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8E" w:rsidRDefault="00866A8E">
      <w:pPr>
        <w:pStyle w:val="ConsPlusNormal"/>
        <w:outlineLvl w:val="0"/>
      </w:pPr>
    </w:p>
    <w:p w:rsidR="00866A8E" w:rsidRDefault="00866A8E">
      <w:pPr>
        <w:pStyle w:val="ConsPlusNormal"/>
        <w:jc w:val="right"/>
        <w:outlineLvl w:val="0"/>
      </w:pPr>
      <w:r>
        <w:t>Приложение N 1</w:t>
      </w:r>
    </w:p>
    <w:p w:rsidR="00866A8E" w:rsidRDefault="00866A8E">
      <w:pPr>
        <w:pStyle w:val="ConsPlusNormal"/>
        <w:jc w:val="right"/>
      </w:pPr>
      <w:r>
        <w:t>к Территориальной программе</w:t>
      </w:r>
    </w:p>
    <w:p w:rsidR="00866A8E" w:rsidRDefault="00866A8E">
      <w:pPr>
        <w:pStyle w:val="ConsPlusNormal"/>
        <w:jc w:val="right"/>
      </w:pPr>
      <w:r>
        <w:t>государственных гарантий бесплатного</w:t>
      </w:r>
    </w:p>
    <w:p w:rsidR="00866A8E" w:rsidRDefault="00866A8E">
      <w:pPr>
        <w:pStyle w:val="ConsPlusNormal"/>
        <w:jc w:val="right"/>
      </w:pPr>
      <w:r>
        <w:t>оказания гражданам медицинской помощи</w:t>
      </w:r>
    </w:p>
    <w:p w:rsidR="00866A8E" w:rsidRDefault="00866A8E">
      <w:pPr>
        <w:pStyle w:val="ConsPlusNormal"/>
        <w:jc w:val="right"/>
      </w:pPr>
      <w:r>
        <w:t>в Свердловской области на 2018 год и</w:t>
      </w:r>
    </w:p>
    <w:p w:rsidR="00866A8E" w:rsidRDefault="00866A8E">
      <w:pPr>
        <w:pStyle w:val="ConsPlusNormal"/>
        <w:jc w:val="right"/>
      </w:pPr>
      <w:r>
        <w:t>на плановый период 2019 и 2020 годов</w:t>
      </w:r>
    </w:p>
    <w:p w:rsidR="00866A8E" w:rsidRDefault="00866A8E">
      <w:pPr>
        <w:pStyle w:val="ConsPlusNormal"/>
      </w:pPr>
    </w:p>
    <w:p w:rsidR="00866A8E" w:rsidRDefault="00866A8E">
      <w:pPr>
        <w:pStyle w:val="ConsPlusNormal"/>
        <w:jc w:val="center"/>
      </w:pPr>
      <w:r>
        <w:t>ВИДЫ И ОБЪЕМЫ</w:t>
      </w:r>
    </w:p>
    <w:p w:rsidR="00866A8E" w:rsidRDefault="00866A8E">
      <w:pPr>
        <w:pStyle w:val="ConsPlusNormal"/>
        <w:jc w:val="center"/>
      </w:pPr>
      <w:r>
        <w:t>МЕДИЦИНСКОЙ ПОМОЩИ, ПРЕДОСТАВЛЯЕМОЙ В РАМКАХ ТЕРРИТОРИАЛЬНОЙ</w:t>
      </w:r>
    </w:p>
    <w:p w:rsidR="00866A8E" w:rsidRDefault="00866A8E">
      <w:pPr>
        <w:pStyle w:val="ConsPlusNormal"/>
        <w:jc w:val="center"/>
      </w:pPr>
      <w:r>
        <w:t>ПРОГРАММЫ ГОСУДАРСТВЕННЫХ ГАРАНТИЙ БЕСПЛАТНОГО ОКАЗАНИЯ</w:t>
      </w:r>
    </w:p>
    <w:p w:rsidR="00866A8E" w:rsidRDefault="00866A8E">
      <w:pPr>
        <w:pStyle w:val="ConsPlusNormal"/>
        <w:jc w:val="center"/>
      </w:pPr>
      <w:r>
        <w:t>ГРАЖДАНАМ МЕДИЦИНСКОЙ ПОМОЩИ В СВЕРДЛОВСКОЙ ОБЛАСТИ</w:t>
      </w:r>
    </w:p>
    <w:p w:rsidR="00866A8E" w:rsidRDefault="00866A8E">
      <w:pPr>
        <w:pStyle w:val="ConsPlusNormal"/>
        <w:jc w:val="center"/>
      </w:pPr>
      <w:r>
        <w:t>НА 2018 ГОД И НА ПЛАНОВЫЙ ПЕРИОД 2019 И 2020 ГОДОВ,</w:t>
      </w:r>
    </w:p>
    <w:p w:rsidR="00866A8E" w:rsidRDefault="00866A8E">
      <w:pPr>
        <w:pStyle w:val="ConsPlusNormal"/>
        <w:jc w:val="center"/>
      </w:pPr>
      <w:r>
        <w:t>ПО ИСТОЧНИКАМ ФИНАНСОВОГО ОБЕСПЕЧЕНИЯ</w:t>
      </w:r>
    </w:p>
    <w:p w:rsidR="00866A8E" w:rsidRDefault="00866A8E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26"/>
        <w:gridCol w:w="1871"/>
        <w:gridCol w:w="1701"/>
        <w:gridCol w:w="1701"/>
        <w:gridCol w:w="1701"/>
      </w:tblGrid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  <w:jc w:val="center"/>
            </w:pPr>
            <w:r>
              <w:t>Вид медицинской помощи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Плановые объемы медицинской помощи на 2018 год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Плановые объемы медицинской помощи на 2019 год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Плановые объемы медицинской помощи на 2020 год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6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700" w:type="dxa"/>
            <w:gridSpan w:val="5"/>
          </w:tcPr>
          <w:p w:rsidR="00866A8E" w:rsidRDefault="00866A8E">
            <w:pPr>
              <w:pStyle w:val="ConsPlusNormal"/>
              <w:jc w:val="center"/>
              <w:outlineLvl w:val="1"/>
            </w:pPr>
            <w:r>
              <w:t>Медицинская помощь, предоставляемая гражданам в Свердловской области за счет средств консолидированного бюджета Свердловской области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Скорая специализированная медицинская помощь, включая санитарно-авиационную эвакуацию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вызовов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5,920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5,920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5,920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Скорая медицинская помощь, не включенная в территориальную программу обязательного медицинского страхования Свердловской области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вызовов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92,716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92,716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92,716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Первичная медико-санитарная помощь в амбулаторных условиях, оказываемая: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</w:pPr>
          </w:p>
        </w:tc>
        <w:tc>
          <w:tcPr>
            <w:tcW w:w="1701" w:type="dxa"/>
          </w:tcPr>
          <w:p w:rsidR="00866A8E" w:rsidRDefault="00866A8E">
            <w:pPr>
              <w:pStyle w:val="ConsPlusNormal"/>
            </w:pPr>
          </w:p>
        </w:tc>
        <w:tc>
          <w:tcPr>
            <w:tcW w:w="1701" w:type="dxa"/>
          </w:tcPr>
          <w:p w:rsidR="00866A8E" w:rsidRDefault="00866A8E">
            <w:pPr>
              <w:pStyle w:val="ConsPlusNormal"/>
            </w:pPr>
          </w:p>
        </w:tc>
        <w:tc>
          <w:tcPr>
            <w:tcW w:w="1701" w:type="dxa"/>
          </w:tcPr>
          <w:p w:rsidR="00866A8E" w:rsidRDefault="00866A8E">
            <w:pPr>
              <w:pStyle w:val="ConsPlusNormal"/>
            </w:pP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с профилактической и иными целями, всего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3034,080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3037,37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3039,12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в том числе населению муниципального образования "город Екатеринбург" в медицинских организациях муниципальной системы здравоохранения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74,040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74,040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74,040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в связи с заболеваниями, всего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обращений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866,880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867,82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868,32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в том числе населению муниципального образования "город Екатеринбург" в медицинских организациях муниципальной системы здравоохранения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35,630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35,630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35,630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Специализированная медицинская помощь в стационарных условиях, всего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случаев госпитализации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69,350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69,350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69,466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в том числе населению муниципального образования "город Екатеринбург" в медицинских организациях муниципальной системы здравоохранения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случаев госпитализации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5,794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5,794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5,794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Первичная медико-санитарная и специализированная медицинская помощь, предоставляемая в дневных стационарах, всего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случаев лечения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17,338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17,356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17,366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Паллиативная медицинская помощь в стационарных условиях, всего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койко-дней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398,765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399,197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399,427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в том числе населению муниципального образования "город Екатеринбург" в медицинских организациях муниципальной системы здравоохранения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койко-дней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17,060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17,060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17,060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700" w:type="dxa"/>
            <w:gridSpan w:val="5"/>
            <w:vAlign w:val="center"/>
          </w:tcPr>
          <w:p w:rsidR="00866A8E" w:rsidRDefault="00866A8E">
            <w:pPr>
              <w:pStyle w:val="ConsPlusNormal"/>
              <w:jc w:val="center"/>
              <w:outlineLvl w:val="1"/>
            </w:pPr>
            <w:r>
              <w:t>Медицинская помощь, предоставляемая в соответствии с территориальной программой обязательного медицинского страхования Свердловской области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вызовов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1337,394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1337,394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1337,394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 xml:space="preserve">первичная медико-санитарная помощь в амбулаторных </w:t>
            </w:r>
            <w:r>
              <w:lastRenderedPageBreak/>
              <w:t>условиях, в том числе оказываемая: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</w:pPr>
          </w:p>
        </w:tc>
        <w:tc>
          <w:tcPr>
            <w:tcW w:w="1701" w:type="dxa"/>
          </w:tcPr>
          <w:p w:rsidR="00866A8E" w:rsidRDefault="00866A8E">
            <w:pPr>
              <w:pStyle w:val="ConsPlusNormal"/>
            </w:pPr>
          </w:p>
        </w:tc>
        <w:tc>
          <w:tcPr>
            <w:tcW w:w="1701" w:type="dxa"/>
          </w:tcPr>
          <w:p w:rsidR="00866A8E" w:rsidRDefault="00866A8E">
            <w:pPr>
              <w:pStyle w:val="ConsPlusNormal"/>
            </w:pPr>
          </w:p>
        </w:tc>
        <w:tc>
          <w:tcPr>
            <w:tcW w:w="1701" w:type="dxa"/>
          </w:tcPr>
          <w:p w:rsidR="00866A8E" w:rsidRDefault="00866A8E">
            <w:pPr>
              <w:pStyle w:val="ConsPlusNormal"/>
            </w:pP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с профилактической и иными целями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10476,255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10476,255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10476,255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в неотложной форме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2496,469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2496,469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496,469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в связи с заболеваниями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обращений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8826,802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8826,802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826,802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специализированная медицинская помощь в стационарных условиях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случаев госпитализации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768,333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768,333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768,333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в том числе медицинская реабилитация в стационарных условиях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койко-дней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213,983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258,563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312,059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первичная медико-санитарная и специализированная медицинская помощь, предоставляемая в дневных стационарах, всего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случаев лечения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267,479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267,479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267,479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в том числе по поводу вспомогательных репродуктивных технологий (экстракорпоральное оплодотворение)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случаев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8,7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700" w:type="dxa"/>
            <w:gridSpan w:val="5"/>
          </w:tcPr>
          <w:p w:rsidR="00866A8E" w:rsidRDefault="00866A8E">
            <w:pPr>
              <w:pStyle w:val="ConsPlusNormal"/>
              <w:jc w:val="center"/>
              <w:outlineLvl w:val="1"/>
            </w:pPr>
            <w:r>
              <w:t>Всего по Территориальной программе государственных гарантий бесплатного оказания гражданам медицинской помощи в Свердловской области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вызовов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1436,030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1436,030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1436,030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Первичная медико-санитарная помощь в амбулаторных условиях, в том числе оказываемая: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</w:pPr>
          </w:p>
        </w:tc>
        <w:tc>
          <w:tcPr>
            <w:tcW w:w="1701" w:type="dxa"/>
          </w:tcPr>
          <w:p w:rsidR="00866A8E" w:rsidRDefault="00866A8E">
            <w:pPr>
              <w:pStyle w:val="ConsPlusNormal"/>
            </w:pPr>
          </w:p>
        </w:tc>
        <w:tc>
          <w:tcPr>
            <w:tcW w:w="1701" w:type="dxa"/>
          </w:tcPr>
          <w:p w:rsidR="00866A8E" w:rsidRDefault="00866A8E">
            <w:pPr>
              <w:pStyle w:val="ConsPlusNormal"/>
            </w:pPr>
          </w:p>
        </w:tc>
        <w:tc>
          <w:tcPr>
            <w:tcW w:w="1701" w:type="dxa"/>
          </w:tcPr>
          <w:p w:rsidR="00866A8E" w:rsidRDefault="00866A8E">
            <w:pPr>
              <w:pStyle w:val="ConsPlusNormal"/>
            </w:pP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с профилактической и иными целями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13510,335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13513,625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13515,375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в неотложной форме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2496,469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2496,469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2496,469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в связи с заболеваниями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обращений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9693,682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9694,622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9695,122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Специализированная медицинская помощь в стационарных условиях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случаев госпитализации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837,683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837,683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837,799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Первичная медико-санитарная и специализированная медицинская помощь, предоставляемая в дневных стационарах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случаев лечения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284,817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284,835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284,845</w:t>
            </w:r>
          </w:p>
        </w:tc>
      </w:tr>
      <w:tr w:rsidR="00866A8E">
        <w:tc>
          <w:tcPr>
            <w:tcW w:w="850" w:type="dxa"/>
          </w:tcPr>
          <w:p w:rsidR="00866A8E" w:rsidRDefault="00866A8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26" w:type="dxa"/>
          </w:tcPr>
          <w:p w:rsidR="00866A8E" w:rsidRDefault="00866A8E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1871" w:type="dxa"/>
          </w:tcPr>
          <w:p w:rsidR="00866A8E" w:rsidRDefault="00866A8E">
            <w:pPr>
              <w:pStyle w:val="ConsPlusNormal"/>
              <w:jc w:val="center"/>
            </w:pPr>
            <w:r>
              <w:t>тыс. койко-дней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398,765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399,197</w:t>
            </w:r>
          </w:p>
        </w:tc>
        <w:tc>
          <w:tcPr>
            <w:tcW w:w="1701" w:type="dxa"/>
          </w:tcPr>
          <w:p w:rsidR="00866A8E" w:rsidRDefault="00866A8E">
            <w:pPr>
              <w:pStyle w:val="ConsPlusNormal"/>
              <w:jc w:val="center"/>
            </w:pPr>
            <w:r>
              <w:t>399,427</w:t>
            </w:r>
          </w:p>
        </w:tc>
      </w:tr>
    </w:tbl>
    <w:p w:rsidR="00866A8E" w:rsidRDefault="00866A8E">
      <w:pPr>
        <w:pStyle w:val="ConsPlusNormal"/>
      </w:pPr>
    </w:p>
    <w:p w:rsidR="00866A8E" w:rsidRDefault="00866A8E">
      <w:pPr>
        <w:pStyle w:val="ConsPlusNormal"/>
        <w:ind w:firstLine="540"/>
        <w:jc w:val="both"/>
      </w:pPr>
      <w:r>
        <w:t>Примечание. Объемы медицинской помощи по видам, не входящим в территориальную программу ОМС, рассчитаны на численность населения Свердловской области по прогнозу Федеральной службы государственной статистики по данным на 1 января 2017 года: на 2018 год - 4334,4 тыс. человек, на 2019 год - 4339,1 тыс. человек, на 2020 год - 4341,6 тыс. человек с учетом населения закрытых административно-территориальных образований. Объемы медицинской помощи в рамках территориальной программы ОМС рассчитаны на численность застрахованного населения Свердловской области по данным на 1 апреля 2017 года - 4457,981 тыс. человек.</w:t>
      </w:r>
    </w:p>
    <w:p w:rsidR="00866A8E" w:rsidRDefault="00866A8E">
      <w:pPr>
        <w:pStyle w:val="ConsPlusNormal"/>
      </w:pPr>
    </w:p>
    <w:p w:rsidR="00866A8E" w:rsidRDefault="00866A8E">
      <w:pPr>
        <w:pStyle w:val="ConsPlusNormal"/>
      </w:pPr>
    </w:p>
    <w:p w:rsidR="00866A8E" w:rsidRDefault="00866A8E">
      <w:pPr>
        <w:pStyle w:val="ConsPlusNormal"/>
      </w:pPr>
    </w:p>
    <w:p w:rsidR="00866A8E" w:rsidRDefault="00866A8E">
      <w:pPr>
        <w:pStyle w:val="ConsPlusNormal"/>
      </w:pPr>
    </w:p>
    <w:p w:rsidR="00866A8E" w:rsidRDefault="00866A8E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Правительства Свердловской области от 21.12.2017 N 1006-ПП "О Территориальной программе государственных гарантий бесплатного оказания гражданам медицинской помощи в Свердловской области на 2018 год и на плановый период 2019 и 2020 годов" {КонсультантПлюс}</w:t>
        </w:r>
      </w:hyperlink>
      <w:r>
        <w:br/>
      </w:r>
    </w:p>
    <w:p w:rsidR="00B45862" w:rsidRDefault="00B45862">
      <w:bookmarkStart w:id="0" w:name="_GoBack"/>
      <w:bookmarkEnd w:id="0"/>
    </w:p>
    <w:sectPr w:rsidR="00B45862" w:rsidSect="00133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8E"/>
    <w:rsid w:val="00866A8E"/>
    <w:rsid w:val="00B4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87093-E301-46E2-A7A5-16ECCB37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538BE664F65DE6D1DD8F8C605CEC9898FD984BFD944F5191FB9CAB05121A18B0B95CEC0F046606E10E9BE77F394817V6f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Пономарева</dc:creator>
  <cp:keywords/>
  <dc:description/>
  <cp:lastModifiedBy>Наталия Пономарева</cp:lastModifiedBy>
  <cp:revision>1</cp:revision>
  <dcterms:created xsi:type="dcterms:W3CDTF">2018-01-09T11:31:00Z</dcterms:created>
  <dcterms:modified xsi:type="dcterms:W3CDTF">2018-01-09T11:32:00Z</dcterms:modified>
</cp:coreProperties>
</file>