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D2E0" w14:textId="77777777" w:rsidR="00341BA3" w:rsidRDefault="00341BA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70F8AF24" w14:textId="77777777" w:rsidR="00341BA3" w:rsidRDefault="00341BA3">
      <w:pPr>
        <w:pStyle w:val="ConsPlusNormal"/>
        <w:outlineLvl w:val="0"/>
      </w:pPr>
    </w:p>
    <w:p w14:paraId="0F63FB22" w14:textId="77777777" w:rsidR="00341BA3" w:rsidRDefault="00341BA3">
      <w:pPr>
        <w:pStyle w:val="ConsPlusNormal"/>
        <w:jc w:val="center"/>
        <w:outlineLvl w:val="0"/>
        <w:rPr>
          <w:b/>
          <w:bCs/>
        </w:rPr>
      </w:pPr>
      <w:r>
        <w:rPr>
          <w:b/>
          <w:bCs/>
        </w:rPr>
        <w:t>ПРАВИТЕЛЬСТВО ХАНТЫ-МАНСИЙСКОГО АВТОНОМНОГО ОКРУГА - ЮГРЫ</w:t>
      </w:r>
    </w:p>
    <w:p w14:paraId="09A5EEFE" w14:textId="77777777" w:rsidR="00341BA3" w:rsidRDefault="00341BA3">
      <w:pPr>
        <w:pStyle w:val="ConsPlusNormal"/>
        <w:jc w:val="center"/>
        <w:rPr>
          <w:b/>
          <w:bCs/>
        </w:rPr>
      </w:pPr>
    </w:p>
    <w:p w14:paraId="3DCE3D1F" w14:textId="77777777" w:rsidR="00341BA3" w:rsidRDefault="00341BA3">
      <w:pPr>
        <w:pStyle w:val="ConsPlusNormal"/>
        <w:jc w:val="center"/>
        <w:rPr>
          <w:b/>
          <w:bCs/>
        </w:rPr>
      </w:pPr>
      <w:r>
        <w:rPr>
          <w:b/>
          <w:bCs/>
        </w:rPr>
        <w:t>ПОСТАНОВЛЕНИЕ</w:t>
      </w:r>
    </w:p>
    <w:p w14:paraId="2C0BA69B" w14:textId="77777777" w:rsidR="00341BA3" w:rsidRDefault="00341BA3">
      <w:pPr>
        <w:pStyle w:val="ConsPlusNormal"/>
        <w:jc w:val="center"/>
        <w:rPr>
          <w:b/>
          <w:bCs/>
        </w:rPr>
      </w:pPr>
      <w:r>
        <w:rPr>
          <w:b/>
          <w:bCs/>
        </w:rPr>
        <w:t>от 30 декабря 2022 г. N 754-п</w:t>
      </w:r>
    </w:p>
    <w:p w14:paraId="560341B4" w14:textId="77777777" w:rsidR="00341BA3" w:rsidRDefault="00341BA3">
      <w:pPr>
        <w:pStyle w:val="ConsPlusNormal"/>
        <w:jc w:val="center"/>
        <w:rPr>
          <w:b/>
          <w:bCs/>
        </w:rPr>
      </w:pPr>
    </w:p>
    <w:p w14:paraId="55FC7579" w14:textId="77777777" w:rsidR="00341BA3" w:rsidRDefault="00341BA3">
      <w:pPr>
        <w:pStyle w:val="ConsPlusNormal"/>
        <w:jc w:val="center"/>
        <w:rPr>
          <w:b/>
          <w:bCs/>
        </w:rPr>
      </w:pPr>
      <w:r>
        <w:rPr>
          <w:b/>
          <w:bCs/>
        </w:rPr>
        <w:t>О ТЕРРИТОРИАЛЬНОЙ ПРОГРАММЕ ГОСУДАРСТВЕННЫХ ГАРАНТИЙ</w:t>
      </w:r>
    </w:p>
    <w:p w14:paraId="5133900D" w14:textId="77777777" w:rsidR="00341BA3" w:rsidRDefault="00341BA3">
      <w:pPr>
        <w:pStyle w:val="ConsPlusNormal"/>
        <w:jc w:val="center"/>
        <w:rPr>
          <w:b/>
          <w:bCs/>
        </w:rPr>
      </w:pPr>
      <w:r>
        <w:rPr>
          <w:b/>
          <w:bCs/>
        </w:rPr>
        <w:t>БЕСПЛАТНОГО ОКАЗАНИЯ ГРАЖДАНАМ МЕДИЦИНСКОЙ ПОМОЩИ</w:t>
      </w:r>
    </w:p>
    <w:p w14:paraId="422A2E8B" w14:textId="77777777" w:rsidR="00341BA3" w:rsidRDefault="00341BA3">
      <w:pPr>
        <w:pStyle w:val="ConsPlusNormal"/>
        <w:jc w:val="center"/>
        <w:rPr>
          <w:b/>
          <w:bCs/>
        </w:rPr>
      </w:pPr>
      <w:r>
        <w:rPr>
          <w:b/>
          <w:bCs/>
        </w:rPr>
        <w:t>В ХАНТЫ-МАНСИЙСКОМ АВТОНОМНОМ ОКРУГЕ - ЮГРЕ НА 2023 ГОД</w:t>
      </w:r>
    </w:p>
    <w:p w14:paraId="674872F2" w14:textId="77777777" w:rsidR="00341BA3" w:rsidRDefault="00341BA3">
      <w:pPr>
        <w:pStyle w:val="ConsPlusNormal"/>
        <w:jc w:val="center"/>
        <w:rPr>
          <w:b/>
          <w:bCs/>
        </w:rPr>
      </w:pPr>
      <w:r>
        <w:rPr>
          <w:b/>
          <w:bCs/>
        </w:rPr>
        <w:t>И НА ПЛАНОВЫЙ ПЕРИОД 2024 И 2025 ГОДОВ</w:t>
      </w:r>
    </w:p>
    <w:p w14:paraId="616E8FB2" w14:textId="77777777" w:rsidR="00341BA3" w:rsidRDefault="00341BA3">
      <w:pPr>
        <w:pStyle w:val="ConsPlusNormal"/>
        <w:ind w:firstLine="540"/>
        <w:jc w:val="both"/>
      </w:pPr>
    </w:p>
    <w:p w14:paraId="698B7B13" w14:textId="77777777" w:rsidR="00341BA3" w:rsidRDefault="00341BA3">
      <w:pPr>
        <w:pStyle w:val="ConsPlusNormal"/>
        <w:ind w:firstLine="540"/>
        <w:jc w:val="both"/>
      </w:pPr>
      <w:r>
        <w:t xml:space="preserve">В соответствии со </w:t>
      </w:r>
      <w:hyperlink r:id="rId5" w:history="1">
        <w:r>
          <w:rPr>
            <w:color w:val="0000FF"/>
          </w:rPr>
          <w:t>статьей 81</w:t>
        </w:r>
      </w:hyperlink>
      <w:r>
        <w:t xml:space="preserve"> Федерального закона от 21 ноября 2011 года N 323-ФЗ "Об основах охраны здоровья граждан в Российской Федерации", </w:t>
      </w:r>
      <w:hyperlink r:id="rId6" w:history="1">
        <w:r>
          <w:rPr>
            <w:color w:val="0000FF"/>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 - Югры (протокол заседания от 8 декабря 2022 года N 25),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14:paraId="26FD78D2" w14:textId="77777777" w:rsidR="00341BA3" w:rsidRDefault="00341BA3">
      <w:pPr>
        <w:pStyle w:val="ConsPlusNormal"/>
        <w:spacing w:before="220"/>
        <w:ind w:firstLine="540"/>
        <w:jc w:val="both"/>
      </w:pPr>
      <w:r>
        <w:t xml:space="preserve">1. Утвердить прилагаемую Территориальную </w:t>
      </w:r>
      <w:hyperlink w:anchor="Par30" w:history="1">
        <w:r>
          <w:rPr>
            <w:color w:val="0000FF"/>
          </w:rPr>
          <w:t>программу</w:t>
        </w:r>
      </w:hyperlink>
      <w:r>
        <w:t xml:space="preserve">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p w14:paraId="6510DFDC" w14:textId="77777777" w:rsidR="00341BA3" w:rsidRDefault="00341BA3">
      <w:pPr>
        <w:pStyle w:val="ConsPlusNormal"/>
        <w:spacing w:before="220"/>
        <w:ind w:firstLine="540"/>
        <w:jc w:val="both"/>
      </w:pPr>
      <w:r>
        <w:t>2. Настоящее постановление вступает в силу с 1 января 2023 года.</w:t>
      </w:r>
    </w:p>
    <w:p w14:paraId="5368F760" w14:textId="77777777" w:rsidR="00341BA3" w:rsidRDefault="00341BA3">
      <w:pPr>
        <w:pStyle w:val="ConsPlusNormal"/>
        <w:jc w:val="right"/>
      </w:pPr>
    </w:p>
    <w:p w14:paraId="7CE712C2" w14:textId="77777777" w:rsidR="00341BA3" w:rsidRDefault="00341BA3">
      <w:pPr>
        <w:pStyle w:val="ConsPlusNormal"/>
        <w:jc w:val="right"/>
      </w:pPr>
      <w:r>
        <w:t>Губернатор</w:t>
      </w:r>
    </w:p>
    <w:p w14:paraId="47C7AA77" w14:textId="77777777" w:rsidR="00341BA3" w:rsidRDefault="00341BA3">
      <w:pPr>
        <w:pStyle w:val="ConsPlusNormal"/>
        <w:jc w:val="right"/>
      </w:pPr>
      <w:r>
        <w:t>Ханты-Мансийского</w:t>
      </w:r>
    </w:p>
    <w:p w14:paraId="51E37929" w14:textId="77777777" w:rsidR="00341BA3" w:rsidRDefault="00341BA3">
      <w:pPr>
        <w:pStyle w:val="ConsPlusNormal"/>
        <w:jc w:val="right"/>
      </w:pPr>
      <w:r>
        <w:t>автономного округа - Югры</w:t>
      </w:r>
    </w:p>
    <w:p w14:paraId="1EAC033F" w14:textId="77777777" w:rsidR="00341BA3" w:rsidRDefault="00341BA3">
      <w:pPr>
        <w:pStyle w:val="ConsPlusNormal"/>
        <w:jc w:val="right"/>
      </w:pPr>
      <w:r>
        <w:t>Н.В.КОМАРОВА</w:t>
      </w:r>
    </w:p>
    <w:p w14:paraId="48054A33" w14:textId="77777777" w:rsidR="00341BA3" w:rsidRDefault="00341BA3">
      <w:pPr>
        <w:pStyle w:val="ConsPlusNormal"/>
        <w:jc w:val="right"/>
      </w:pPr>
    </w:p>
    <w:p w14:paraId="0DFC56DB" w14:textId="77777777" w:rsidR="00341BA3" w:rsidRDefault="00341BA3">
      <w:pPr>
        <w:pStyle w:val="ConsPlusNormal"/>
      </w:pPr>
    </w:p>
    <w:p w14:paraId="249CB83F" w14:textId="77777777" w:rsidR="00341BA3" w:rsidRDefault="00341BA3">
      <w:pPr>
        <w:pStyle w:val="ConsPlusNormal"/>
      </w:pPr>
    </w:p>
    <w:p w14:paraId="2B551491" w14:textId="77777777" w:rsidR="00341BA3" w:rsidRDefault="00341BA3">
      <w:pPr>
        <w:pStyle w:val="ConsPlusNormal"/>
      </w:pPr>
    </w:p>
    <w:p w14:paraId="7A02C3AE" w14:textId="77777777" w:rsidR="00341BA3" w:rsidRDefault="00341BA3">
      <w:pPr>
        <w:pStyle w:val="ConsPlusNormal"/>
      </w:pPr>
    </w:p>
    <w:p w14:paraId="5719F594" w14:textId="77777777" w:rsidR="00341BA3" w:rsidRDefault="00341BA3">
      <w:pPr>
        <w:pStyle w:val="ConsPlusNormal"/>
        <w:jc w:val="right"/>
        <w:outlineLvl w:val="0"/>
      </w:pPr>
      <w:r>
        <w:t>Приложение</w:t>
      </w:r>
    </w:p>
    <w:p w14:paraId="19EF02EA" w14:textId="77777777" w:rsidR="00341BA3" w:rsidRDefault="00341BA3">
      <w:pPr>
        <w:pStyle w:val="ConsPlusNormal"/>
        <w:jc w:val="right"/>
      </w:pPr>
      <w:r>
        <w:t>к постановлению Правительства</w:t>
      </w:r>
    </w:p>
    <w:p w14:paraId="014F7DD0" w14:textId="77777777" w:rsidR="00341BA3" w:rsidRDefault="00341BA3">
      <w:pPr>
        <w:pStyle w:val="ConsPlusNormal"/>
        <w:jc w:val="right"/>
      </w:pPr>
      <w:r>
        <w:t>Ханты-Мансийского</w:t>
      </w:r>
    </w:p>
    <w:p w14:paraId="619A4DE2" w14:textId="77777777" w:rsidR="00341BA3" w:rsidRDefault="00341BA3">
      <w:pPr>
        <w:pStyle w:val="ConsPlusNormal"/>
        <w:jc w:val="right"/>
      </w:pPr>
      <w:r>
        <w:t>автономного округа - Югры</w:t>
      </w:r>
    </w:p>
    <w:p w14:paraId="77AAAF37" w14:textId="77777777" w:rsidR="00341BA3" w:rsidRDefault="00341BA3">
      <w:pPr>
        <w:pStyle w:val="ConsPlusNormal"/>
        <w:jc w:val="right"/>
      </w:pPr>
      <w:r>
        <w:t>от 30 декабря 2022 года N 754-п</w:t>
      </w:r>
    </w:p>
    <w:p w14:paraId="6A10CDA9" w14:textId="77777777" w:rsidR="00341BA3" w:rsidRDefault="00341BA3">
      <w:pPr>
        <w:pStyle w:val="ConsPlusNormal"/>
      </w:pPr>
    </w:p>
    <w:p w14:paraId="21AEAFD4" w14:textId="77777777" w:rsidR="00341BA3" w:rsidRDefault="00341BA3">
      <w:pPr>
        <w:pStyle w:val="ConsPlusNormal"/>
        <w:jc w:val="center"/>
        <w:rPr>
          <w:b/>
          <w:bCs/>
        </w:rPr>
      </w:pPr>
      <w:bookmarkStart w:id="0" w:name="Par30"/>
      <w:bookmarkEnd w:id="0"/>
      <w:r>
        <w:rPr>
          <w:b/>
          <w:bCs/>
        </w:rPr>
        <w:t>ТЕРРИТОРИАЛЬНАЯ ПРОГРАММА</w:t>
      </w:r>
    </w:p>
    <w:p w14:paraId="459C0CEA" w14:textId="77777777" w:rsidR="00341BA3" w:rsidRDefault="00341BA3">
      <w:pPr>
        <w:pStyle w:val="ConsPlusNormal"/>
        <w:jc w:val="center"/>
        <w:rPr>
          <w:b/>
          <w:bCs/>
        </w:rPr>
      </w:pPr>
      <w:r>
        <w:rPr>
          <w:b/>
          <w:bCs/>
        </w:rPr>
        <w:t>ГОСУДАРСТВЕННЫХ ГАРАНТИЙ БЕСПЛАТНОГО ОКАЗАНИЯ ГРАЖДАНАМ</w:t>
      </w:r>
    </w:p>
    <w:p w14:paraId="0EA84FFE" w14:textId="77777777" w:rsidR="00341BA3" w:rsidRDefault="00341BA3">
      <w:pPr>
        <w:pStyle w:val="ConsPlusNormal"/>
        <w:jc w:val="center"/>
        <w:rPr>
          <w:b/>
          <w:bCs/>
        </w:rPr>
      </w:pPr>
      <w:r>
        <w:rPr>
          <w:b/>
          <w:bCs/>
        </w:rPr>
        <w:t>МЕДИЦИНСКОЙ ПОМОЩИ В ХАНТЫ-МАНСИЙСКОМ АВТОНОМНОМ</w:t>
      </w:r>
    </w:p>
    <w:p w14:paraId="6A1174B9" w14:textId="77777777" w:rsidR="00341BA3" w:rsidRDefault="00341BA3">
      <w:pPr>
        <w:pStyle w:val="ConsPlusNormal"/>
        <w:jc w:val="center"/>
        <w:rPr>
          <w:b/>
          <w:bCs/>
        </w:rPr>
      </w:pPr>
      <w:r>
        <w:rPr>
          <w:b/>
          <w:bCs/>
        </w:rPr>
        <w:t>ОКРУГЕ - ЮГРЕ НА 2023 ГОД И НА ПЛАНОВЫЙ ПЕРИОД 2024</w:t>
      </w:r>
    </w:p>
    <w:p w14:paraId="3AB7D8EA" w14:textId="77777777" w:rsidR="00341BA3" w:rsidRDefault="00341BA3">
      <w:pPr>
        <w:pStyle w:val="ConsPlusNormal"/>
        <w:jc w:val="center"/>
        <w:rPr>
          <w:b/>
          <w:bCs/>
        </w:rPr>
      </w:pPr>
      <w:r>
        <w:rPr>
          <w:b/>
          <w:bCs/>
        </w:rPr>
        <w:t>И 2025 ГОДОВ</w:t>
      </w:r>
    </w:p>
    <w:p w14:paraId="3A095E94" w14:textId="77777777" w:rsidR="00341BA3" w:rsidRDefault="00341BA3">
      <w:pPr>
        <w:pStyle w:val="ConsPlusNormal"/>
      </w:pPr>
    </w:p>
    <w:p w14:paraId="147E17E1" w14:textId="77777777" w:rsidR="00341BA3" w:rsidRDefault="00341BA3">
      <w:pPr>
        <w:pStyle w:val="ConsPlusNormal"/>
        <w:jc w:val="center"/>
        <w:outlineLvl w:val="1"/>
        <w:rPr>
          <w:b/>
          <w:bCs/>
        </w:rPr>
      </w:pPr>
      <w:r>
        <w:rPr>
          <w:b/>
          <w:bCs/>
        </w:rPr>
        <w:t>I. Общие положения</w:t>
      </w:r>
    </w:p>
    <w:p w14:paraId="4466CA7C" w14:textId="77777777" w:rsidR="00341BA3" w:rsidRDefault="00341BA3">
      <w:pPr>
        <w:pStyle w:val="ConsPlusNormal"/>
        <w:ind w:firstLine="540"/>
        <w:jc w:val="both"/>
      </w:pPr>
    </w:p>
    <w:p w14:paraId="3672D648" w14:textId="77777777" w:rsidR="00341BA3" w:rsidRDefault="00341BA3">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в Ханты-Мансийском автономном округе - Югре на 2023 год и на плановый </w:t>
      </w:r>
      <w:r>
        <w:lastRenderedPageBreak/>
        <w:t>период 2024 и 2025 годов (далее - Программа) устанавливает:</w:t>
      </w:r>
    </w:p>
    <w:p w14:paraId="6E935CD3" w14:textId="77777777" w:rsidR="00341BA3" w:rsidRDefault="00341BA3">
      <w:pPr>
        <w:pStyle w:val="ConsPlusNormal"/>
        <w:spacing w:before="220"/>
        <w:ind w:firstLine="540"/>
        <w:jc w:val="both"/>
      </w:pPr>
      <w:r>
        <w:t>перечень видов, форм и условий предоставления медицинской помощи, оказание которой осуществляется бесплатно;</w:t>
      </w:r>
    </w:p>
    <w:p w14:paraId="265CEE3C" w14:textId="77777777" w:rsidR="00341BA3" w:rsidRDefault="00341BA3">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14:paraId="562C36B5" w14:textId="77777777" w:rsidR="00341BA3" w:rsidRDefault="00341BA3">
      <w:pPr>
        <w:pStyle w:val="ConsPlusNormal"/>
        <w:spacing w:before="220"/>
        <w:ind w:firstLine="540"/>
        <w:jc w:val="both"/>
      </w:pPr>
      <w:r>
        <w:t>категории граждан, оказание медицинской помощи которым осуществляется бесплатно;</w:t>
      </w:r>
    </w:p>
    <w:p w14:paraId="793B9F75" w14:textId="77777777" w:rsidR="00341BA3" w:rsidRDefault="00341BA3">
      <w:pPr>
        <w:pStyle w:val="ConsPlusNormal"/>
        <w:spacing w:before="220"/>
        <w:ind w:firstLine="540"/>
        <w:jc w:val="both"/>
      </w:pPr>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14:paraId="7F61464F" w14:textId="77777777" w:rsidR="00341BA3" w:rsidRDefault="00341BA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1D339D0" w14:textId="77777777" w:rsidR="00341BA3" w:rsidRDefault="00341BA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государственных медицинских организациях, осуществляющих деятельность в Ханты-Мансийском автономном округе - Югре (далее - автономный округ);</w:t>
      </w:r>
    </w:p>
    <w:p w14:paraId="2F5DB6CE" w14:textId="77777777" w:rsidR="00341BA3" w:rsidRDefault="00341BA3">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утвержденным Правительством Российской Федерации в соответствии с Федеральным </w:t>
      </w:r>
      <w:hyperlink r:id="rId7" w:history="1">
        <w:r>
          <w:rPr>
            <w:color w:val="0000FF"/>
          </w:rPr>
          <w:t>законом</w:t>
        </w:r>
      </w:hyperlink>
      <w:r>
        <w:t xml:space="preserve"> от 12 апреля 2010 года N 61-ФЗ "Об обращении лекарственных средств";</w:t>
      </w:r>
    </w:p>
    <w:p w14:paraId="393AD94C" w14:textId="77777777" w:rsidR="00341BA3" w:rsidRDefault="00341BA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w:t>
      </w:r>
      <w:hyperlink r:id="rId8" w:history="1">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21AF17FF" w14:textId="77777777" w:rsidR="00341BA3" w:rsidRDefault="00341BA3">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w:t>
      </w:r>
    </w:p>
    <w:p w14:paraId="55384DE1" w14:textId="77777777" w:rsidR="00341BA3" w:rsidRDefault="00341BA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по Программе;</w:t>
      </w:r>
    </w:p>
    <w:p w14:paraId="6C108C13" w14:textId="77777777" w:rsidR="00341BA3" w:rsidRDefault="00341BA3">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14:paraId="51DA9EDA" w14:textId="77777777" w:rsidR="00341BA3" w:rsidRDefault="00341BA3">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4B0CE50A" w14:textId="77777777" w:rsidR="00341BA3" w:rsidRDefault="00341BA3">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p>
    <w:p w14:paraId="48BB944A" w14:textId="77777777" w:rsidR="00341BA3" w:rsidRDefault="00341BA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5F34A4B0" w14:textId="77777777" w:rsidR="00341BA3" w:rsidRDefault="00341BA3">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19ECA8F" w14:textId="77777777" w:rsidR="00341BA3" w:rsidRDefault="00341BA3">
      <w:pPr>
        <w:pStyle w:val="ConsPlusNormal"/>
        <w:spacing w:before="220"/>
        <w:ind w:firstLine="540"/>
        <w:jc w:val="both"/>
      </w:pPr>
      <w:r>
        <w:t>условия и сроки диспансеризации отдельных категорий населения;</w:t>
      </w:r>
    </w:p>
    <w:p w14:paraId="43CD8287" w14:textId="77777777" w:rsidR="00341BA3" w:rsidRDefault="00341BA3">
      <w:pPr>
        <w:pStyle w:val="ConsPlusNormal"/>
        <w:spacing w:before="220"/>
        <w:ind w:firstLine="540"/>
        <w:jc w:val="both"/>
      </w:pPr>
      <w:r>
        <w:t>целевые значения критериев доступности и качества медицинской помощи, оказываемой по Программе;</w:t>
      </w:r>
    </w:p>
    <w:p w14:paraId="3E153FD3" w14:textId="77777777" w:rsidR="00341BA3" w:rsidRDefault="00341BA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503E4B3B" w14:textId="77777777" w:rsidR="00341BA3" w:rsidRDefault="00341BA3">
      <w:pPr>
        <w:pStyle w:val="ConsPlusNormal"/>
        <w:spacing w:before="220"/>
        <w:ind w:firstLine="540"/>
        <w:jc w:val="both"/>
      </w:pPr>
      <w:r>
        <w:t>1.2. При формировании Программы учтены:</w:t>
      </w:r>
    </w:p>
    <w:p w14:paraId="00D8FE83" w14:textId="77777777" w:rsidR="00341BA3" w:rsidRDefault="00341BA3">
      <w:pPr>
        <w:pStyle w:val="ConsPlusNormal"/>
        <w:spacing w:before="220"/>
        <w:ind w:firstLine="540"/>
        <w:jc w:val="both"/>
      </w:pPr>
      <w:r>
        <w:t>порядки оказания медицинской помощи и стандарты медицинской помощи;</w:t>
      </w:r>
    </w:p>
    <w:p w14:paraId="1FA8A688" w14:textId="77777777" w:rsidR="00341BA3" w:rsidRDefault="00341BA3">
      <w:pPr>
        <w:pStyle w:val="ConsPlusNormal"/>
        <w:spacing w:before="220"/>
        <w:ind w:firstLine="540"/>
        <w:jc w:val="both"/>
      </w:pPr>
      <w:r>
        <w:t>особенности половозрастного состава населения автономного округа;</w:t>
      </w:r>
    </w:p>
    <w:p w14:paraId="24097910" w14:textId="77777777" w:rsidR="00341BA3" w:rsidRDefault="00341BA3">
      <w:pPr>
        <w:pStyle w:val="ConsPlusNormal"/>
        <w:spacing w:before="220"/>
        <w:ind w:firstLine="540"/>
        <w:jc w:val="both"/>
      </w:pPr>
      <w:r>
        <w:t>уровень и структура заболеваемости населения автономного округа, основанные на данных медицинской статистики;</w:t>
      </w:r>
    </w:p>
    <w:p w14:paraId="1A762EFF" w14:textId="77777777" w:rsidR="00341BA3" w:rsidRDefault="00341BA3">
      <w:pPr>
        <w:pStyle w:val="ConsPlusNormal"/>
        <w:spacing w:before="220"/>
        <w:ind w:firstLine="540"/>
        <w:jc w:val="both"/>
      </w:pPr>
      <w:r>
        <w:t>климатические и географические особенности территории автономного округа и транспортная доступность медицинских организаций;</w:t>
      </w:r>
    </w:p>
    <w:p w14:paraId="42F5B61B" w14:textId="77777777" w:rsidR="00341BA3" w:rsidRDefault="00341BA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757F43F" w14:textId="77777777" w:rsidR="00341BA3" w:rsidRDefault="00341BA3">
      <w:pPr>
        <w:pStyle w:val="ConsPlusNormal"/>
        <w:jc w:val="center"/>
      </w:pPr>
    </w:p>
    <w:p w14:paraId="34421384" w14:textId="77777777" w:rsidR="00341BA3" w:rsidRDefault="00341BA3">
      <w:pPr>
        <w:pStyle w:val="ConsPlusNormal"/>
        <w:jc w:val="center"/>
        <w:outlineLvl w:val="1"/>
        <w:rPr>
          <w:b/>
          <w:bCs/>
        </w:rPr>
      </w:pPr>
      <w:bookmarkStart w:id="1" w:name="Par64"/>
      <w:bookmarkEnd w:id="1"/>
      <w:r>
        <w:rPr>
          <w:b/>
          <w:bCs/>
        </w:rPr>
        <w:t>II. Перечень видов, форм и условий предоставления</w:t>
      </w:r>
    </w:p>
    <w:p w14:paraId="65F387BE" w14:textId="77777777" w:rsidR="00341BA3" w:rsidRDefault="00341BA3">
      <w:pPr>
        <w:pStyle w:val="ConsPlusNormal"/>
        <w:jc w:val="center"/>
        <w:rPr>
          <w:b/>
          <w:bCs/>
        </w:rPr>
      </w:pPr>
      <w:r>
        <w:rPr>
          <w:b/>
          <w:bCs/>
        </w:rPr>
        <w:t>медицинской помощи, оказание которой осуществляется</w:t>
      </w:r>
    </w:p>
    <w:p w14:paraId="4AAB673A" w14:textId="77777777" w:rsidR="00341BA3" w:rsidRDefault="00341BA3">
      <w:pPr>
        <w:pStyle w:val="ConsPlusNormal"/>
        <w:jc w:val="center"/>
        <w:rPr>
          <w:b/>
          <w:bCs/>
        </w:rPr>
      </w:pPr>
      <w:r>
        <w:rPr>
          <w:b/>
          <w:bCs/>
        </w:rPr>
        <w:t>бесплатно</w:t>
      </w:r>
    </w:p>
    <w:p w14:paraId="2CA408CB" w14:textId="77777777" w:rsidR="00341BA3" w:rsidRDefault="00341BA3">
      <w:pPr>
        <w:pStyle w:val="ConsPlusNormal"/>
        <w:jc w:val="center"/>
      </w:pPr>
    </w:p>
    <w:p w14:paraId="2BF21CBA" w14:textId="77777777" w:rsidR="00341BA3" w:rsidRDefault="00341BA3">
      <w:pPr>
        <w:pStyle w:val="ConsPlusNormal"/>
        <w:ind w:firstLine="540"/>
        <w:jc w:val="both"/>
      </w:pPr>
      <w:r>
        <w:t>2.1. В пределах Программы (за исключением медицинской помощи, оказываемой в ходе клинического испытания) бесплатно предоставляются:</w:t>
      </w:r>
    </w:p>
    <w:p w14:paraId="0244E244" w14:textId="77777777" w:rsidR="00341BA3" w:rsidRDefault="00341BA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7A90440" w14:textId="77777777" w:rsidR="00341BA3" w:rsidRDefault="00341BA3">
      <w:pPr>
        <w:pStyle w:val="ConsPlusNormal"/>
        <w:spacing w:before="220"/>
        <w:ind w:firstLine="540"/>
        <w:jc w:val="both"/>
      </w:pPr>
      <w:r>
        <w:t>специализированная, в том числе высокотехнологичная, медицинская помощь;</w:t>
      </w:r>
    </w:p>
    <w:p w14:paraId="1A14D1EA" w14:textId="77777777" w:rsidR="00341BA3" w:rsidRDefault="00341BA3">
      <w:pPr>
        <w:pStyle w:val="ConsPlusNormal"/>
        <w:spacing w:before="220"/>
        <w:ind w:firstLine="540"/>
        <w:jc w:val="both"/>
      </w:pPr>
      <w:r>
        <w:lastRenderedPageBreak/>
        <w:t>скорая, в том числе скорая специализированная, медицинская помощь;</w:t>
      </w:r>
    </w:p>
    <w:p w14:paraId="2BC5AD24" w14:textId="77777777" w:rsidR="00341BA3" w:rsidRDefault="00341BA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598FFB38" w14:textId="77777777" w:rsidR="00341BA3" w:rsidRDefault="00341BA3">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9" w:history="1">
        <w:r>
          <w:rPr>
            <w:color w:val="0000FF"/>
          </w:rPr>
          <w:t>законе</w:t>
        </w:r>
      </w:hyperlink>
      <w:r>
        <w:t xml:space="preserve"> от 21 ноября 2011 года N 323-ФЗ "Об основах охраны здоровья граждан в Российской Федерации" (далее - Федеральный закон N 323-ФЗ) и Федеральном </w:t>
      </w:r>
      <w:hyperlink r:id="rId10" w:history="1">
        <w:r>
          <w:rPr>
            <w:color w:val="0000FF"/>
          </w:rPr>
          <w:t>законе</w:t>
        </w:r>
      </w:hyperlink>
      <w:r>
        <w:t xml:space="preserve"> от 29 ноября 2010 года N 326-ФЗ "Об обязательном медицинском страховании в Российской Федерации" (далее - Федеральный закон N 326-ФЗ).</w:t>
      </w:r>
    </w:p>
    <w:p w14:paraId="03A57594" w14:textId="77777777" w:rsidR="00341BA3" w:rsidRDefault="00341BA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D9C6742" w14:textId="77777777" w:rsidR="00341BA3" w:rsidRDefault="00341BA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74324D87" w14:textId="77777777" w:rsidR="00341BA3" w:rsidRDefault="00341BA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8D52C4D" w14:textId="77777777" w:rsidR="00341BA3" w:rsidRDefault="00341BA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5117458" w14:textId="77777777" w:rsidR="00341BA3" w:rsidRDefault="00341BA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9A91CCC" w14:textId="77777777" w:rsidR="00341BA3" w:rsidRDefault="00341BA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7C2AD3A" w14:textId="77777777" w:rsidR="00341BA3" w:rsidRDefault="00341BA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27C724C" w14:textId="77777777" w:rsidR="00341BA3" w:rsidRDefault="00341BA3">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утвержденным постановлением Правительства Российской Федерации,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14:paraId="6B399A7C" w14:textId="77777777" w:rsidR="00341BA3" w:rsidRDefault="00341BA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BE86ED3" w14:textId="77777777" w:rsidR="00341BA3" w:rsidRDefault="00341BA3">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3EF05E28" w14:textId="77777777" w:rsidR="00341BA3" w:rsidRDefault="00341BA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265905A4" w14:textId="77777777" w:rsidR="00341BA3" w:rsidRDefault="00341BA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03A27A4" w14:textId="77777777" w:rsidR="00341BA3" w:rsidRDefault="00341BA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20F87DC" w14:textId="77777777" w:rsidR="00341BA3" w:rsidRDefault="00341BA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8DBCF1F" w14:textId="77777777" w:rsidR="00341BA3" w:rsidRDefault="00341BA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3A5CE0D" w14:textId="77777777" w:rsidR="00341BA3" w:rsidRDefault="00341BA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2ADE90E1" w14:textId="77777777" w:rsidR="00341BA3" w:rsidRDefault="00341BA3">
      <w:pPr>
        <w:pStyle w:val="ConsPlusNormal"/>
        <w:spacing w:before="220"/>
        <w:ind w:firstLine="540"/>
        <w:jc w:val="both"/>
      </w:pPr>
      <w:r>
        <w:t xml:space="preserve">За счет бюджетных ассигнований автономного округа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утверждаемому приказом Минздрава России от 31 мая 2019 года N 348н, а также необходимыми лекарственными препаратами, в том числе наркотическими и психотропными, используемыми при посещениях на дому.</w:t>
      </w:r>
    </w:p>
    <w:p w14:paraId="3768DE82" w14:textId="77777777" w:rsidR="00341BA3" w:rsidRDefault="00341BA3">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Департамент здравоохранения автономного округа (далее - Депздрав Югры) организует взаимодействие стационарных организаций социального </w:t>
      </w:r>
      <w:r>
        <w:lastRenderedPageBreak/>
        <w:t>обслуживания с близлежащими медицинскими организациями.</w:t>
      </w:r>
    </w:p>
    <w:p w14:paraId="4D2CE1BD" w14:textId="77777777" w:rsidR="00341BA3" w:rsidRDefault="00341BA3">
      <w:pPr>
        <w:pStyle w:val="ConsPlusNormal"/>
        <w:spacing w:before="220"/>
        <w:ind w:firstLine="540"/>
        <w:jc w:val="both"/>
      </w:pPr>
      <w:r>
        <w:t xml:space="preserve">Мероприятия по развитию паллиативной медицинской помощи включая целевые показатели их результативности осуществляются в ходе государственной </w:t>
      </w:r>
      <w:hyperlink r:id="rId13" w:history="1">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31 октября 2021 года N 467-п.</w:t>
      </w:r>
    </w:p>
    <w:p w14:paraId="4DDCF88F" w14:textId="77777777" w:rsidR="00341BA3" w:rsidRDefault="00341BA3">
      <w:pPr>
        <w:pStyle w:val="ConsPlusNormal"/>
        <w:spacing w:before="220"/>
        <w:ind w:firstLine="540"/>
        <w:jc w:val="both"/>
      </w:pPr>
      <w:r>
        <w:t>В отношении лиц, находящихся в стационарных организациях социального обслуживания, в условиях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14:paraId="31386B2E" w14:textId="77777777" w:rsidR="00341BA3" w:rsidRDefault="00341BA3">
      <w:pPr>
        <w:pStyle w:val="ConsPlusNormal"/>
        <w:spacing w:before="220"/>
        <w:ind w:firstLine="540"/>
        <w:jc w:val="both"/>
      </w:pPr>
      <w: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лицу, находящемуся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5C748665" w14:textId="77777777" w:rsidR="00341BA3" w:rsidRDefault="00341BA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Минздравом России.</w:t>
      </w:r>
    </w:p>
    <w:p w14:paraId="7D54C3DA" w14:textId="77777777" w:rsidR="00341BA3" w:rsidRDefault="00341BA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Минздравом России.</w:t>
      </w:r>
    </w:p>
    <w:p w14:paraId="37EA895E" w14:textId="77777777" w:rsidR="00341BA3" w:rsidRDefault="00341BA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14:paraId="3BA4A8B3" w14:textId="77777777" w:rsidR="00341BA3" w:rsidRDefault="00341BA3">
      <w:pPr>
        <w:pStyle w:val="ConsPlusNormal"/>
        <w:spacing w:before="220"/>
        <w:ind w:firstLine="540"/>
        <w:jc w:val="both"/>
      </w:pPr>
      <w:r>
        <w:t>2.2. Медицинская помощь оказывается в следующих формах:</w:t>
      </w:r>
    </w:p>
    <w:p w14:paraId="36E8B4CB" w14:textId="77777777" w:rsidR="00341BA3" w:rsidRDefault="00341BA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86C9A74" w14:textId="77777777" w:rsidR="00341BA3" w:rsidRDefault="00341BA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96E0B4A" w14:textId="77777777" w:rsidR="00341BA3" w:rsidRDefault="00341BA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DB3E3BC" w14:textId="77777777" w:rsidR="00341BA3" w:rsidRDefault="00341BA3">
      <w:pPr>
        <w:pStyle w:val="ConsPlusNormal"/>
        <w:spacing w:before="220"/>
        <w:ind w:firstLine="540"/>
        <w:jc w:val="both"/>
      </w:pPr>
      <w:r>
        <w:lastRenderedPageBreak/>
        <w:t xml:space="preserve">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4" w:history="1">
        <w:r>
          <w:rPr>
            <w:color w:val="0000FF"/>
          </w:rPr>
          <w:t>перечень</w:t>
        </w:r>
      </w:hyperlink>
      <w:r>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года N 2406-р, </w:t>
      </w:r>
      <w:hyperlink r:id="rId15" w:history="1">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Минздравом России.</w:t>
      </w:r>
    </w:p>
    <w:p w14:paraId="69347292" w14:textId="77777777" w:rsidR="00341BA3" w:rsidRDefault="00341BA3">
      <w:pPr>
        <w:pStyle w:val="ConsPlusNormal"/>
        <w:spacing w:before="220"/>
        <w:ind w:firstLine="540"/>
        <w:jc w:val="both"/>
      </w:pPr>
      <w:hyperlink r:id="rId16" w:history="1">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его органов и систем организма человека, для использования на дому при оказании паллиативной медицинской помощи установлен приказом Минздрава России от 10 июля 2019 N 505н.</w:t>
      </w:r>
    </w:p>
    <w:p w14:paraId="1C1C2BA0" w14:textId="77777777" w:rsidR="00341BA3" w:rsidRDefault="00341BA3">
      <w:pPr>
        <w:pStyle w:val="ConsPlusNormal"/>
        <w:ind w:firstLine="540"/>
        <w:jc w:val="both"/>
      </w:pPr>
    </w:p>
    <w:p w14:paraId="7FC251C4" w14:textId="77777777" w:rsidR="00341BA3" w:rsidRDefault="00341BA3">
      <w:pPr>
        <w:pStyle w:val="ConsPlusNormal"/>
        <w:jc w:val="center"/>
        <w:outlineLvl w:val="1"/>
        <w:rPr>
          <w:b/>
          <w:bCs/>
        </w:rPr>
      </w:pPr>
      <w:bookmarkStart w:id="2" w:name="Par105"/>
      <w:bookmarkEnd w:id="2"/>
      <w:r>
        <w:rPr>
          <w:b/>
          <w:bCs/>
        </w:rPr>
        <w:t>III. Перечень заболеваний и состояний, оказание медицинской</w:t>
      </w:r>
    </w:p>
    <w:p w14:paraId="5CC7D8B1" w14:textId="77777777" w:rsidR="00341BA3" w:rsidRDefault="00341BA3">
      <w:pPr>
        <w:pStyle w:val="ConsPlusNormal"/>
        <w:jc w:val="center"/>
        <w:rPr>
          <w:b/>
          <w:bCs/>
        </w:rPr>
      </w:pPr>
      <w:r>
        <w:rPr>
          <w:b/>
          <w:bCs/>
        </w:rPr>
        <w:t>помощи при которых осуществляется бесплатно, и категории</w:t>
      </w:r>
    </w:p>
    <w:p w14:paraId="79D0EE51" w14:textId="77777777" w:rsidR="00341BA3" w:rsidRDefault="00341BA3">
      <w:pPr>
        <w:pStyle w:val="ConsPlusNormal"/>
        <w:jc w:val="center"/>
        <w:rPr>
          <w:b/>
          <w:bCs/>
        </w:rPr>
      </w:pPr>
      <w:r>
        <w:rPr>
          <w:b/>
          <w:bCs/>
        </w:rPr>
        <w:t>граждан, оказание медицинской помощи которым осуществляется</w:t>
      </w:r>
    </w:p>
    <w:p w14:paraId="5F538878" w14:textId="77777777" w:rsidR="00341BA3" w:rsidRDefault="00341BA3">
      <w:pPr>
        <w:pStyle w:val="ConsPlusNormal"/>
        <w:jc w:val="center"/>
        <w:rPr>
          <w:b/>
          <w:bCs/>
        </w:rPr>
      </w:pPr>
      <w:r>
        <w:rPr>
          <w:b/>
          <w:bCs/>
        </w:rPr>
        <w:t>бесплатно</w:t>
      </w:r>
    </w:p>
    <w:p w14:paraId="22A744ED" w14:textId="77777777" w:rsidR="00341BA3" w:rsidRDefault="00341BA3">
      <w:pPr>
        <w:pStyle w:val="ConsPlusNormal"/>
        <w:ind w:firstLine="540"/>
        <w:jc w:val="both"/>
      </w:pPr>
    </w:p>
    <w:p w14:paraId="060C1011" w14:textId="77777777" w:rsidR="00341BA3" w:rsidRDefault="00341BA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64" w:history="1">
        <w:r>
          <w:rPr>
            <w:color w:val="0000FF"/>
          </w:rPr>
          <w:t>разделом II</w:t>
        </w:r>
      </w:hyperlink>
      <w:r>
        <w:t xml:space="preserve"> Программы при следующих заболеваниях и состояниях:</w:t>
      </w:r>
    </w:p>
    <w:p w14:paraId="17D11918" w14:textId="77777777" w:rsidR="00341BA3" w:rsidRDefault="00341BA3">
      <w:pPr>
        <w:pStyle w:val="ConsPlusNormal"/>
        <w:spacing w:before="220"/>
        <w:ind w:firstLine="540"/>
        <w:jc w:val="both"/>
      </w:pPr>
      <w:r>
        <w:t>инфекционные и паразитарные болезни;</w:t>
      </w:r>
    </w:p>
    <w:p w14:paraId="4BBC7B0B" w14:textId="77777777" w:rsidR="00341BA3" w:rsidRDefault="00341BA3">
      <w:pPr>
        <w:pStyle w:val="ConsPlusNormal"/>
        <w:spacing w:before="220"/>
        <w:ind w:firstLine="540"/>
        <w:jc w:val="both"/>
      </w:pPr>
      <w:r>
        <w:t>новообразования;</w:t>
      </w:r>
    </w:p>
    <w:p w14:paraId="18C94039" w14:textId="77777777" w:rsidR="00341BA3" w:rsidRDefault="00341BA3">
      <w:pPr>
        <w:pStyle w:val="ConsPlusNormal"/>
        <w:spacing w:before="220"/>
        <w:ind w:firstLine="540"/>
        <w:jc w:val="both"/>
      </w:pPr>
      <w:r>
        <w:t>болезни эндокринной системы;</w:t>
      </w:r>
    </w:p>
    <w:p w14:paraId="7BB17B68" w14:textId="77777777" w:rsidR="00341BA3" w:rsidRDefault="00341BA3">
      <w:pPr>
        <w:pStyle w:val="ConsPlusNormal"/>
        <w:spacing w:before="220"/>
        <w:ind w:firstLine="540"/>
        <w:jc w:val="both"/>
      </w:pPr>
      <w:r>
        <w:t>расстройства питания и нарушения обмена веществ;</w:t>
      </w:r>
    </w:p>
    <w:p w14:paraId="62D84788" w14:textId="77777777" w:rsidR="00341BA3" w:rsidRDefault="00341BA3">
      <w:pPr>
        <w:pStyle w:val="ConsPlusNormal"/>
        <w:spacing w:before="220"/>
        <w:ind w:firstLine="540"/>
        <w:jc w:val="both"/>
      </w:pPr>
      <w:r>
        <w:t>болезни нервной системы;</w:t>
      </w:r>
    </w:p>
    <w:p w14:paraId="1E3D04E6" w14:textId="77777777" w:rsidR="00341BA3" w:rsidRDefault="00341BA3">
      <w:pPr>
        <w:pStyle w:val="ConsPlusNormal"/>
        <w:spacing w:before="220"/>
        <w:ind w:firstLine="540"/>
        <w:jc w:val="both"/>
      </w:pPr>
      <w:r>
        <w:t>болезни крови, кроветворных органов;</w:t>
      </w:r>
    </w:p>
    <w:p w14:paraId="25F1B2E3" w14:textId="77777777" w:rsidR="00341BA3" w:rsidRDefault="00341BA3">
      <w:pPr>
        <w:pStyle w:val="ConsPlusNormal"/>
        <w:spacing w:before="220"/>
        <w:ind w:firstLine="540"/>
        <w:jc w:val="both"/>
      </w:pPr>
      <w:r>
        <w:t>отдельные нарушения, вовлекающие иммунный механизм;</w:t>
      </w:r>
    </w:p>
    <w:p w14:paraId="4468854F" w14:textId="77777777" w:rsidR="00341BA3" w:rsidRDefault="00341BA3">
      <w:pPr>
        <w:pStyle w:val="ConsPlusNormal"/>
        <w:spacing w:before="220"/>
        <w:ind w:firstLine="540"/>
        <w:jc w:val="both"/>
      </w:pPr>
      <w:r>
        <w:t>болезни глаза и его придаточного аппарата;</w:t>
      </w:r>
    </w:p>
    <w:p w14:paraId="78CEEF2D" w14:textId="77777777" w:rsidR="00341BA3" w:rsidRDefault="00341BA3">
      <w:pPr>
        <w:pStyle w:val="ConsPlusNormal"/>
        <w:spacing w:before="220"/>
        <w:ind w:firstLine="540"/>
        <w:jc w:val="both"/>
      </w:pPr>
      <w:r>
        <w:t>болезни уха и сосцевидного отростка;</w:t>
      </w:r>
    </w:p>
    <w:p w14:paraId="35BA9C7E" w14:textId="77777777" w:rsidR="00341BA3" w:rsidRDefault="00341BA3">
      <w:pPr>
        <w:pStyle w:val="ConsPlusNormal"/>
        <w:spacing w:before="220"/>
        <w:ind w:firstLine="540"/>
        <w:jc w:val="both"/>
      </w:pPr>
      <w:r>
        <w:t>болезни системы кровообращения;</w:t>
      </w:r>
    </w:p>
    <w:p w14:paraId="53124D16" w14:textId="77777777" w:rsidR="00341BA3" w:rsidRDefault="00341BA3">
      <w:pPr>
        <w:pStyle w:val="ConsPlusNormal"/>
        <w:spacing w:before="220"/>
        <w:ind w:firstLine="540"/>
        <w:jc w:val="both"/>
      </w:pPr>
      <w:r>
        <w:t>болезни органов дыхания;</w:t>
      </w:r>
    </w:p>
    <w:p w14:paraId="0024317E" w14:textId="77777777" w:rsidR="00341BA3" w:rsidRDefault="00341BA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078B62DA" w14:textId="77777777" w:rsidR="00341BA3" w:rsidRDefault="00341BA3">
      <w:pPr>
        <w:pStyle w:val="ConsPlusNormal"/>
        <w:spacing w:before="220"/>
        <w:ind w:firstLine="540"/>
        <w:jc w:val="both"/>
      </w:pPr>
      <w:r>
        <w:t>болезни мочеполовой системы;</w:t>
      </w:r>
    </w:p>
    <w:p w14:paraId="095C01E4" w14:textId="77777777" w:rsidR="00341BA3" w:rsidRDefault="00341BA3">
      <w:pPr>
        <w:pStyle w:val="ConsPlusNormal"/>
        <w:spacing w:before="220"/>
        <w:ind w:firstLine="540"/>
        <w:jc w:val="both"/>
      </w:pPr>
      <w:r>
        <w:t>болезни кожи и подкожной клетчатки;</w:t>
      </w:r>
    </w:p>
    <w:p w14:paraId="29C14EA1" w14:textId="77777777" w:rsidR="00341BA3" w:rsidRDefault="00341BA3">
      <w:pPr>
        <w:pStyle w:val="ConsPlusNormal"/>
        <w:spacing w:before="220"/>
        <w:ind w:firstLine="540"/>
        <w:jc w:val="both"/>
      </w:pPr>
      <w:r>
        <w:lastRenderedPageBreak/>
        <w:t>болезни костно-мышечной системы и соединительной ткани;</w:t>
      </w:r>
    </w:p>
    <w:p w14:paraId="77F233A8" w14:textId="77777777" w:rsidR="00341BA3" w:rsidRDefault="00341BA3">
      <w:pPr>
        <w:pStyle w:val="ConsPlusNormal"/>
        <w:spacing w:before="220"/>
        <w:ind w:firstLine="540"/>
        <w:jc w:val="both"/>
      </w:pPr>
      <w:r>
        <w:t>травмы, отравления и некоторые другие последствия воздействия внешних причин;</w:t>
      </w:r>
    </w:p>
    <w:p w14:paraId="21B49DAF" w14:textId="77777777" w:rsidR="00341BA3" w:rsidRDefault="00341BA3">
      <w:pPr>
        <w:pStyle w:val="ConsPlusNormal"/>
        <w:spacing w:before="220"/>
        <w:ind w:firstLine="540"/>
        <w:jc w:val="both"/>
      </w:pPr>
      <w:r>
        <w:t>врожденные аномалии (пороки развития);</w:t>
      </w:r>
    </w:p>
    <w:p w14:paraId="2911FA8C" w14:textId="77777777" w:rsidR="00341BA3" w:rsidRDefault="00341BA3">
      <w:pPr>
        <w:pStyle w:val="ConsPlusNormal"/>
        <w:spacing w:before="220"/>
        <w:ind w:firstLine="540"/>
        <w:jc w:val="both"/>
      </w:pPr>
      <w:r>
        <w:t>деформации и хромосомные нарушения;</w:t>
      </w:r>
    </w:p>
    <w:p w14:paraId="31C59AA3" w14:textId="77777777" w:rsidR="00341BA3" w:rsidRDefault="00341BA3">
      <w:pPr>
        <w:pStyle w:val="ConsPlusNormal"/>
        <w:spacing w:before="220"/>
        <w:ind w:firstLine="540"/>
        <w:jc w:val="both"/>
      </w:pPr>
      <w:r>
        <w:t>беременность, роды, послеродовой период и аборты;</w:t>
      </w:r>
    </w:p>
    <w:p w14:paraId="04CA2786" w14:textId="77777777" w:rsidR="00341BA3" w:rsidRDefault="00341BA3">
      <w:pPr>
        <w:pStyle w:val="ConsPlusNormal"/>
        <w:spacing w:before="220"/>
        <w:ind w:firstLine="540"/>
        <w:jc w:val="both"/>
      </w:pPr>
      <w:r>
        <w:t>отдельные состояния, возникающие у детей в перинатальный период;</w:t>
      </w:r>
    </w:p>
    <w:p w14:paraId="5A5AFE05" w14:textId="77777777" w:rsidR="00341BA3" w:rsidRDefault="00341BA3">
      <w:pPr>
        <w:pStyle w:val="ConsPlusNormal"/>
        <w:spacing w:before="220"/>
        <w:ind w:firstLine="540"/>
        <w:jc w:val="both"/>
      </w:pPr>
      <w:r>
        <w:t>психические расстройства и расстройства поведения;</w:t>
      </w:r>
    </w:p>
    <w:p w14:paraId="6FCFE473" w14:textId="77777777" w:rsidR="00341BA3" w:rsidRDefault="00341BA3">
      <w:pPr>
        <w:pStyle w:val="ConsPlusNormal"/>
        <w:spacing w:before="220"/>
        <w:ind w:firstLine="540"/>
        <w:jc w:val="both"/>
      </w:pPr>
      <w:r>
        <w:t>симптомы, признаки и отклонения от нормы, не отнесенные к заболеваниям и состояниям.</w:t>
      </w:r>
    </w:p>
    <w:p w14:paraId="157BF96E" w14:textId="77777777" w:rsidR="00341BA3" w:rsidRDefault="00341BA3">
      <w:pPr>
        <w:pStyle w:val="ConsPlusNormal"/>
        <w:spacing w:before="220"/>
        <w:ind w:firstLine="540"/>
        <w:jc w:val="both"/>
      </w:pPr>
      <w:r>
        <w:t>Гражданин имеет право не реже 1 раза в год на бесплатный профилактический медицинский осмотр, в том числе в условиях диспансеризации.</w:t>
      </w:r>
    </w:p>
    <w:p w14:paraId="501CA8EF" w14:textId="77777777" w:rsidR="00341BA3" w:rsidRDefault="00341BA3">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14:paraId="7689A699" w14:textId="77777777" w:rsidR="00341BA3" w:rsidRDefault="00341BA3">
      <w:pPr>
        <w:pStyle w:val="ConsPlusNormal"/>
        <w:spacing w:before="220"/>
        <w:ind w:firstLine="540"/>
        <w:jc w:val="both"/>
      </w:pPr>
      <w:r>
        <w:t xml:space="preserve">обеспечение лекарственными препаратами (в соответствии с </w:t>
      </w:r>
      <w:hyperlink w:anchor="Par224" w:history="1">
        <w:r>
          <w:rPr>
            <w:color w:val="0000FF"/>
          </w:rPr>
          <w:t>разделом V</w:t>
        </w:r>
      </w:hyperlink>
      <w:r>
        <w:t xml:space="preserve"> Программы);</w:t>
      </w:r>
    </w:p>
    <w:p w14:paraId="19C92A41" w14:textId="77777777" w:rsidR="00341BA3" w:rsidRDefault="00341BA3">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5566BE07" w14:textId="77777777" w:rsidR="00341BA3" w:rsidRDefault="00341BA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194F825" w14:textId="77777777" w:rsidR="00341BA3" w:rsidRDefault="00341BA3">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2B0088F9" w14:textId="77777777" w:rsidR="00341BA3" w:rsidRDefault="00341BA3">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4E9370A7" w14:textId="77777777" w:rsidR="00341BA3" w:rsidRDefault="00341BA3">
      <w:pPr>
        <w:pStyle w:val="ConsPlusNormal"/>
        <w:spacing w:before="220"/>
        <w:ind w:firstLine="540"/>
        <w:jc w:val="both"/>
      </w:pPr>
      <w: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информирование добровольное согласие на изъятие своих органов и (или) тканей для трансплантации;</w:t>
      </w:r>
    </w:p>
    <w:p w14:paraId="0955995A" w14:textId="77777777" w:rsidR="00341BA3" w:rsidRDefault="00341BA3">
      <w:pPr>
        <w:pStyle w:val="ConsPlusNormal"/>
        <w:spacing w:before="220"/>
        <w:ind w:firstLine="540"/>
        <w:jc w:val="both"/>
      </w:pPr>
      <w:r>
        <w:t>пренатальную (дородовую) диагностику нарушений развития ребенка - беременные женщины;</w:t>
      </w:r>
    </w:p>
    <w:p w14:paraId="33E8CDA4" w14:textId="77777777" w:rsidR="00341BA3" w:rsidRDefault="00341BA3">
      <w:pPr>
        <w:pStyle w:val="ConsPlusNormal"/>
        <w:spacing w:before="220"/>
        <w:ind w:firstLine="540"/>
        <w:jc w:val="both"/>
      </w:pPr>
      <w:r>
        <w:t>аудиологический скрининг - новорожденные дети и дети первого года жизни;</w:t>
      </w:r>
    </w:p>
    <w:p w14:paraId="0525CC0C" w14:textId="77777777" w:rsidR="00341BA3" w:rsidRDefault="00341BA3">
      <w:pPr>
        <w:pStyle w:val="ConsPlusNormal"/>
        <w:spacing w:before="220"/>
        <w:ind w:firstLine="540"/>
        <w:jc w:val="both"/>
      </w:pPr>
      <w: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w:t>
      </w:r>
      <w:r>
        <w:lastRenderedPageBreak/>
        <w:t>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16119612" w14:textId="77777777" w:rsidR="00341BA3" w:rsidRDefault="00341BA3">
      <w:pPr>
        <w:pStyle w:val="ConsPlusNormal"/>
        <w:spacing w:before="220"/>
        <w:ind w:firstLine="540"/>
        <w:jc w:val="both"/>
      </w:pPr>
      <w:r>
        <w:t>зубное протезирование - отдельные категории граждан в соответствии с законодательством автономного округа.</w:t>
      </w:r>
    </w:p>
    <w:p w14:paraId="3BB6DC5F" w14:textId="77777777" w:rsidR="00341BA3" w:rsidRDefault="00341BA3">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1310C50" w14:textId="77777777" w:rsidR="00341BA3" w:rsidRDefault="00341BA3">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w:t>
      </w:r>
      <w:hyperlink r:id="rId17" w:history="1">
        <w:r>
          <w:rPr>
            <w:color w:val="0000FF"/>
          </w:rPr>
          <w:t>порядком</w:t>
        </w:r>
      </w:hyperlink>
      <w:r>
        <w:t xml:space="preserve"> оказания медицинской помощи, утвержденным приказом Минздрава России от 19 февраля 2021 года N 116н.</w:t>
      </w:r>
    </w:p>
    <w:p w14:paraId="01B2572C" w14:textId="77777777" w:rsidR="00341BA3" w:rsidRDefault="00341BA3">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14:paraId="31C6DB12" w14:textId="77777777" w:rsidR="00341BA3" w:rsidRDefault="00341BA3">
      <w:pPr>
        <w:pStyle w:val="ConsPlusNormal"/>
        <w:spacing w:before="220"/>
        <w:ind w:firstLine="540"/>
        <w:jc w:val="both"/>
      </w:pPr>
      <w:r>
        <w:t>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на территории автономного округа.</w:t>
      </w:r>
    </w:p>
    <w:p w14:paraId="34CF2233" w14:textId="77777777" w:rsidR="00341BA3" w:rsidRDefault="00341BA3">
      <w:pPr>
        <w:pStyle w:val="ConsPlusNormal"/>
        <w:ind w:firstLine="540"/>
        <w:jc w:val="both"/>
      </w:pPr>
    </w:p>
    <w:p w14:paraId="095FD526" w14:textId="77777777" w:rsidR="00341BA3" w:rsidRDefault="00341BA3">
      <w:pPr>
        <w:pStyle w:val="ConsPlusNormal"/>
        <w:jc w:val="center"/>
        <w:outlineLvl w:val="1"/>
        <w:rPr>
          <w:b/>
          <w:bCs/>
        </w:rPr>
      </w:pPr>
      <w:r>
        <w:rPr>
          <w:b/>
          <w:bCs/>
        </w:rPr>
        <w:t>IV. Территориальная программа обязательного медицинского</w:t>
      </w:r>
    </w:p>
    <w:p w14:paraId="3C80C562" w14:textId="77777777" w:rsidR="00341BA3" w:rsidRDefault="00341BA3">
      <w:pPr>
        <w:pStyle w:val="ConsPlusNormal"/>
        <w:jc w:val="center"/>
        <w:rPr>
          <w:b/>
          <w:bCs/>
        </w:rPr>
      </w:pPr>
      <w:r>
        <w:rPr>
          <w:b/>
          <w:bCs/>
        </w:rPr>
        <w:lastRenderedPageBreak/>
        <w:t>страхования</w:t>
      </w:r>
    </w:p>
    <w:p w14:paraId="33210B62" w14:textId="77777777" w:rsidR="00341BA3" w:rsidRDefault="00341BA3">
      <w:pPr>
        <w:pStyle w:val="ConsPlusNormal"/>
        <w:ind w:firstLine="540"/>
        <w:jc w:val="both"/>
      </w:pPr>
    </w:p>
    <w:p w14:paraId="15BE6CB8" w14:textId="77777777" w:rsidR="00341BA3" w:rsidRDefault="00341BA3">
      <w:pPr>
        <w:pStyle w:val="ConsPlusNormal"/>
        <w:ind w:firstLine="540"/>
        <w:jc w:val="both"/>
      </w:pPr>
      <w:r>
        <w:t>4.1. Территориальная программа обязательного медицинского страхования является частью Программы.</w:t>
      </w:r>
    </w:p>
    <w:p w14:paraId="455D9893" w14:textId="77777777" w:rsidR="00341BA3" w:rsidRDefault="00341BA3">
      <w:pPr>
        <w:pStyle w:val="ConsPlusNormal"/>
        <w:spacing w:before="220"/>
        <w:ind w:firstLine="540"/>
        <w:jc w:val="both"/>
      </w:pPr>
      <w:r>
        <w:t>4.2. В пределах Территориальной программы обязательного медицинского страхования:</w:t>
      </w:r>
    </w:p>
    <w:p w14:paraId="32B30F0D" w14:textId="77777777" w:rsidR="00341BA3" w:rsidRDefault="00341BA3">
      <w:pPr>
        <w:pStyle w:val="ConsPlusNormal"/>
        <w:spacing w:before="220"/>
        <w:ind w:firstLine="540"/>
        <w:jc w:val="both"/>
      </w:pPr>
      <w:r>
        <w:t xml:space="preserve">гражданам (застрахованным лицам) оказываются первичная медико-санитарная помощь, в том числе профилактическая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0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A5542C9" w14:textId="77777777" w:rsidR="00341BA3" w:rsidRDefault="00341BA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5" w:history="1">
        <w:r>
          <w:rPr>
            <w:color w:val="0000FF"/>
          </w:rPr>
          <w:t>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3EFE36C" w14:textId="77777777" w:rsidR="00341BA3" w:rsidRDefault="00341BA3">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ar10444" w:history="1">
        <w:r>
          <w:rPr>
            <w:color w:val="0000FF"/>
          </w:rPr>
          <w:t>таблице 13</w:t>
        </w:r>
      </w:hyperlink>
      <w:r>
        <w:t xml:space="preserve"> (далее - углубленная диспансеризация).</w:t>
      </w:r>
    </w:p>
    <w:p w14:paraId="34F48E3C" w14:textId="77777777" w:rsidR="00341BA3" w:rsidRDefault="00341BA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5017222" w14:textId="77777777" w:rsidR="00341BA3" w:rsidRDefault="00341BA3">
      <w:pPr>
        <w:pStyle w:val="ConsPlusNormal"/>
        <w:spacing w:before="220"/>
        <w:ind w:firstLine="540"/>
        <w:jc w:val="both"/>
      </w:pPr>
      <w:hyperlink r:id="rId18" w:history="1">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приказом Минздрава России от 1 июля 2021 года N 698н.</w:t>
      </w:r>
    </w:p>
    <w:p w14:paraId="43845021" w14:textId="77777777" w:rsidR="00341BA3" w:rsidRDefault="00341BA3">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4602CA4B" w14:textId="77777777" w:rsidR="00341BA3" w:rsidRDefault="00341BA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741783F2" w14:textId="77777777" w:rsidR="00341BA3" w:rsidRDefault="00341BA3">
      <w:pPr>
        <w:pStyle w:val="ConsPlusNormal"/>
        <w:spacing w:before="220"/>
        <w:ind w:firstLine="540"/>
        <w:jc w:val="both"/>
      </w:pPr>
      <w:r>
        <w:t>Запись граждан на углубленную диспансеризацию осуществляется в том числе с использованием единого портала.</w:t>
      </w:r>
    </w:p>
    <w:p w14:paraId="452DDFE9" w14:textId="77777777" w:rsidR="00341BA3" w:rsidRDefault="00341BA3">
      <w:pPr>
        <w:pStyle w:val="ConsPlusNormal"/>
        <w:spacing w:before="220"/>
        <w:ind w:firstLine="540"/>
        <w:jc w:val="both"/>
      </w:pPr>
      <w:r>
        <w:lastRenderedPageBreak/>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ar10451" w:history="1">
        <w:r>
          <w:rPr>
            <w:color w:val="0000FF"/>
          </w:rPr>
          <w:t>пунктом 1 таблицы 13</w:t>
        </w:r>
      </w:hyperlink>
      <w:r>
        <w:t xml:space="preserve"> в течение одного дня.</w:t>
      </w:r>
    </w:p>
    <w:p w14:paraId="0BF3D75F" w14:textId="77777777" w:rsidR="00341BA3" w:rsidRDefault="00341BA3">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w:t>
      </w:r>
      <w:hyperlink r:id="rId19" w:history="1">
        <w:r>
          <w:rPr>
            <w:color w:val="0000FF"/>
          </w:rPr>
          <w:t>порядке</w:t>
        </w:r>
      </w:hyperlink>
      <w:r>
        <w:t xml:space="preserve">, установленном приказом Минздрава России от 1 июля 2021 года N 698н, предоставляются лекарственные препараты в соответствии с законодательством Российской Федерации по заболеванию, включенному в </w:t>
      </w:r>
      <w:hyperlink r:id="rId20" w:history="1">
        <w:r>
          <w:rPr>
            <w:color w:val="0000FF"/>
          </w:rPr>
          <w:t>Перечень</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r:id="rId21" w:history="1">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утверждаемыми постановлением Правительства Российской Федерации от 30 июля 1994 года N 890.</w:t>
      </w:r>
    </w:p>
    <w:p w14:paraId="249A164E" w14:textId="77777777" w:rsidR="00341BA3" w:rsidRDefault="00341BA3">
      <w:pPr>
        <w:pStyle w:val="ConsPlusNormal"/>
        <w:spacing w:before="220"/>
        <w:ind w:firstLine="540"/>
        <w:jc w:val="both"/>
      </w:pPr>
      <w:r>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46566A0E" w14:textId="77777777" w:rsidR="00341BA3" w:rsidRDefault="00341BA3">
      <w:pPr>
        <w:pStyle w:val="ConsPlusNormal"/>
        <w:spacing w:before="220"/>
        <w:ind w:firstLine="540"/>
        <w:jc w:val="both"/>
      </w:pPr>
      <w:r>
        <w:t xml:space="preserve">4.2.1.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Pr>
            <w:color w:val="0000FF"/>
          </w:rPr>
          <w:t>законом</w:t>
        </w:r>
      </w:hyperlink>
      <w:r>
        <w:t xml:space="preserve"> N 326-ФЗ.</w:t>
      </w:r>
    </w:p>
    <w:p w14:paraId="7C2F6C01" w14:textId="77777777" w:rsidR="00341BA3" w:rsidRDefault="00341BA3">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424F6929" w14:textId="77777777" w:rsidR="00341BA3" w:rsidRDefault="00341BA3">
      <w:pPr>
        <w:pStyle w:val="ConsPlusNormal"/>
        <w:spacing w:before="220"/>
        <w:ind w:firstLine="540"/>
        <w:jc w:val="both"/>
      </w:pPr>
      <w:r>
        <w:t>4.2.2. 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B821B0A" w14:textId="77777777" w:rsidR="00341BA3" w:rsidRDefault="00341BA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95443F8" w14:textId="77777777" w:rsidR="00341BA3" w:rsidRDefault="00341BA3">
      <w:pPr>
        <w:pStyle w:val="ConsPlusNormal"/>
        <w:spacing w:before="220"/>
        <w:ind w:firstLine="540"/>
        <w:jc w:val="both"/>
      </w:pPr>
      <w: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40C06C51" w14:textId="77777777" w:rsidR="00341BA3" w:rsidRDefault="00341BA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108367E" w14:textId="77777777" w:rsidR="00341BA3" w:rsidRDefault="00341BA3">
      <w:pPr>
        <w:pStyle w:val="ConsPlusNormal"/>
        <w:spacing w:before="220"/>
        <w:ind w:firstLine="540"/>
        <w:jc w:val="both"/>
      </w:pPr>
      <w:r>
        <w:t>врачам-специалистам за оказанную медицинскую помощь в амбулаторных условиях.</w:t>
      </w:r>
    </w:p>
    <w:p w14:paraId="231F5C2A" w14:textId="77777777" w:rsidR="00341BA3" w:rsidRDefault="00341BA3">
      <w:pPr>
        <w:pStyle w:val="ConsPlusNormal"/>
        <w:spacing w:before="220"/>
        <w:ind w:firstLine="540"/>
        <w:jc w:val="both"/>
      </w:pPr>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Депздраву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051F6950" w14:textId="77777777" w:rsidR="00341BA3" w:rsidRDefault="00341BA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14:paraId="2117E26E" w14:textId="77777777" w:rsidR="00341BA3" w:rsidRDefault="00341BA3">
      <w:pPr>
        <w:pStyle w:val="ConsPlusNormal"/>
        <w:spacing w:before="220"/>
        <w:ind w:firstLine="540"/>
        <w:jc w:val="both"/>
      </w:pPr>
      <w:r>
        <w:t>При проведении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w:t>
      </w:r>
    </w:p>
    <w:p w14:paraId="2C564A90" w14:textId="77777777" w:rsidR="00341BA3" w:rsidRDefault="00341BA3">
      <w:pPr>
        <w:pStyle w:val="ConsPlusNormal"/>
        <w:spacing w:before="220"/>
        <w:ind w:firstLine="540"/>
        <w:jc w:val="both"/>
      </w:pPr>
      <w:r>
        <w:t>При прохождении профилактических медицинских осмотров, диспансеризации, диспансерного наблюдения гражданам предоставляется возможность дистанционной записи на медицинские исследования.</w:t>
      </w:r>
    </w:p>
    <w:p w14:paraId="05773D6C" w14:textId="77777777" w:rsidR="00341BA3" w:rsidRDefault="00341BA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A7C1A2C" w14:textId="77777777" w:rsidR="00341BA3" w:rsidRDefault="00341BA3">
      <w:pPr>
        <w:pStyle w:val="ConsPlusNormal"/>
        <w:spacing w:before="220"/>
        <w:ind w:firstLine="540"/>
        <w:jc w:val="both"/>
      </w:pPr>
      <w:r>
        <w:t xml:space="preserve">Диспансерное наблюдение за пациентами с неинфекционными заболеваниями, а также за гражданами с высоким риском развития сердечно-сосудистых и онкологических заболеваний проводится в соответствии с </w:t>
      </w:r>
      <w:hyperlink r:id="rId23" w:history="1">
        <w:r>
          <w:rPr>
            <w:color w:val="0000FF"/>
          </w:rPr>
          <w:t>порядком</w:t>
        </w:r>
      </w:hyperlink>
      <w:r>
        <w:t>, установленным приказом Минздрава России от 15 марта 2022 года N 168н.</w:t>
      </w:r>
    </w:p>
    <w:p w14:paraId="1604DDD5" w14:textId="77777777" w:rsidR="00341BA3" w:rsidRDefault="00341BA3">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диспансеризацию, размещается на официальном сайте Депздрава Югры в информационно-телекоммуникационной сети интернет.</w:t>
      </w:r>
    </w:p>
    <w:p w14:paraId="53BEF1AB" w14:textId="77777777" w:rsidR="00341BA3" w:rsidRDefault="00341BA3">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14:paraId="5F4A1D4A" w14:textId="77777777" w:rsidR="00341BA3" w:rsidRDefault="00341BA3">
      <w:pPr>
        <w:pStyle w:val="ConsPlusNormal"/>
        <w:spacing w:before="220"/>
        <w:ind w:firstLine="540"/>
        <w:jc w:val="both"/>
      </w:pPr>
      <w:r>
        <w:t>в отношении государственных медицинских организаций автономного округа - на официальном сайте Депздрава Югры в информационно-телекоммуникационной сети Интернет, а также на едином портале государственных и муниципальных услуг (функций);</w:t>
      </w:r>
    </w:p>
    <w:p w14:paraId="39527680" w14:textId="77777777" w:rsidR="00341BA3" w:rsidRDefault="00341BA3">
      <w:pPr>
        <w:pStyle w:val="ConsPlusNormal"/>
        <w:spacing w:before="220"/>
        <w:ind w:firstLine="540"/>
        <w:jc w:val="both"/>
      </w:pPr>
      <w: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14:paraId="2B98E571" w14:textId="77777777" w:rsidR="00341BA3" w:rsidRDefault="00341BA3">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w:t>
      </w:r>
      <w:r>
        <w:lastRenderedPageBreak/>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23A6EAD5" w14:textId="77777777" w:rsidR="00341BA3" w:rsidRDefault="00341BA3">
      <w:pPr>
        <w:pStyle w:val="ConsPlusNormal"/>
        <w:spacing w:before="220"/>
        <w:ind w:firstLine="540"/>
        <w:jc w:val="both"/>
      </w:pPr>
      <w:r>
        <w:t>4.2.3. 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58BAB7E" w14:textId="77777777" w:rsidR="00341BA3" w:rsidRDefault="00341BA3">
      <w:pPr>
        <w:pStyle w:val="ConsPlusNormal"/>
        <w:spacing w:before="220"/>
        <w:ind w:firstLine="540"/>
        <w:jc w:val="both"/>
      </w:pPr>
      <w:r>
        <w:t>4.2.3.1. При оплате медицинской помощи, оказанной в амбулаторных условиях:</w:t>
      </w:r>
    </w:p>
    <w:p w14:paraId="6A3EF0DD" w14:textId="77777777" w:rsidR="00341BA3" w:rsidRDefault="00341BA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(перечень показателей результативности деятельности медицинской организации устанавливает Минздрав России)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 в порядке, установленном Правительством Российской Федерации;</w:t>
      </w:r>
    </w:p>
    <w:p w14:paraId="0BAB444D" w14:textId="77777777" w:rsidR="00341BA3" w:rsidRDefault="00341BA3">
      <w:pPr>
        <w:pStyle w:val="ConsPlusNormal"/>
        <w:spacing w:before="220"/>
        <w:ind w:firstLine="540"/>
        <w:jc w:val="both"/>
      </w:pPr>
      <w:r>
        <w:t>за единицу объема медицинской помощи - за медицинскую услугу, за посещение, обращение (законченный случай), при оплате:</w:t>
      </w:r>
    </w:p>
    <w:p w14:paraId="4467F4AC" w14:textId="77777777" w:rsidR="00341BA3" w:rsidRDefault="00341BA3">
      <w:pPr>
        <w:pStyle w:val="ConsPlusNormal"/>
        <w:spacing w:before="220"/>
        <w:ind w:firstLine="540"/>
        <w:jc w:val="both"/>
      </w:pPr>
      <w: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14:paraId="632234E3" w14:textId="77777777" w:rsidR="00341BA3" w:rsidRDefault="00341BA3">
      <w:pPr>
        <w:pStyle w:val="ConsPlusNormal"/>
        <w:spacing w:before="220"/>
        <w:ind w:firstLine="540"/>
        <w:jc w:val="both"/>
      </w:pPr>
      <w:r>
        <w:t>б) медицинской помощи, оказанной в медицинских организациях, не имеющих прикрепившихся лиц;</w:t>
      </w:r>
    </w:p>
    <w:p w14:paraId="3253D077" w14:textId="77777777" w:rsidR="00341BA3" w:rsidRDefault="00341BA3">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4714390" w14:textId="77777777" w:rsidR="00341BA3" w:rsidRDefault="00341BA3">
      <w:pPr>
        <w:pStyle w:val="ConsPlusNormal"/>
        <w:spacing w:before="220"/>
        <w:ind w:firstLine="540"/>
        <w:jc w:val="both"/>
      </w:pPr>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1839DF74" w14:textId="77777777" w:rsidR="00341BA3" w:rsidRDefault="00341BA3">
      <w:pPr>
        <w:pStyle w:val="ConsPlusNormal"/>
        <w:spacing w:before="220"/>
        <w:ind w:firstLine="540"/>
        <w:jc w:val="both"/>
      </w:pPr>
      <w:r>
        <w:t>д) профилактических медицинских осмотров и диспансеризации, в том числе углубленной диспансеризации;</w:t>
      </w:r>
    </w:p>
    <w:p w14:paraId="7F3E2D71" w14:textId="77777777" w:rsidR="00341BA3" w:rsidRDefault="00341BA3">
      <w:pPr>
        <w:pStyle w:val="ConsPlusNormal"/>
        <w:spacing w:before="220"/>
        <w:ind w:firstLine="540"/>
        <w:jc w:val="both"/>
      </w:pPr>
      <w:r>
        <w:t>е) диспансерного наблюдения отдельных категорий граждан из числа взрослого населения.</w:t>
      </w:r>
    </w:p>
    <w:p w14:paraId="0F62531F" w14:textId="77777777" w:rsidR="00341BA3" w:rsidRDefault="00341BA3">
      <w:pPr>
        <w:pStyle w:val="ConsPlusNormal"/>
        <w:spacing w:before="220"/>
        <w:ind w:firstLine="540"/>
        <w:jc w:val="both"/>
      </w:pPr>
      <w:r>
        <w:t xml:space="preserve">4.2.3.2. При оплате медицинской помощи, оказанной в стационарных условиях, в том числе </w:t>
      </w:r>
      <w:r>
        <w:lastRenderedPageBreak/>
        <w:t>для медицинской реабилитации в специализированных медицинских организациях (структурных подразделениях):</w:t>
      </w:r>
    </w:p>
    <w:p w14:paraId="4A1B8488" w14:textId="77777777" w:rsidR="00341BA3" w:rsidRDefault="00341BA3">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1CB83F0F" w14:textId="77777777" w:rsidR="00341BA3" w:rsidRDefault="00341BA3">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0465" w:history="1">
        <w:r>
          <w:rPr>
            <w:color w:val="0000FF"/>
          </w:rPr>
          <w:t>таблице 14</w:t>
        </w:r>
      </w:hyperlink>
      <w:r>
        <w:t>, в том числе в сочетании с оплатой за услугу диализа.</w:t>
      </w:r>
    </w:p>
    <w:p w14:paraId="6357DA45" w14:textId="77777777" w:rsidR="00341BA3" w:rsidRDefault="00341BA3">
      <w:pPr>
        <w:pStyle w:val="ConsPlusNormal"/>
        <w:spacing w:before="220"/>
        <w:ind w:firstLine="540"/>
        <w:jc w:val="both"/>
      </w:pPr>
      <w:r>
        <w:t>4.2.3.3. При оплате медицинской помощи, оказанной в условиях дневного стационара:</w:t>
      </w:r>
    </w:p>
    <w:p w14:paraId="3C5D6F45" w14:textId="77777777" w:rsidR="00341BA3" w:rsidRDefault="00341BA3">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67827A9D" w14:textId="77777777" w:rsidR="00341BA3" w:rsidRDefault="00341BA3">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0465" w:history="1">
        <w:r>
          <w:rPr>
            <w:color w:val="0000FF"/>
          </w:rPr>
          <w:t>таблице 14</w:t>
        </w:r>
      </w:hyperlink>
      <w: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3A6BCFE" w14:textId="77777777" w:rsidR="00341BA3" w:rsidRDefault="00341BA3">
      <w:pPr>
        <w:pStyle w:val="ConsPlusNormal"/>
        <w:spacing w:before="220"/>
        <w:ind w:firstLine="540"/>
        <w:jc w:val="both"/>
      </w:pPr>
      <w:r>
        <w:t>4.2.3.4.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EAD1B96" w14:textId="77777777" w:rsidR="00341BA3" w:rsidRDefault="00341BA3">
      <w:pPr>
        <w:pStyle w:val="ConsPlusNormal"/>
        <w:spacing w:before="220"/>
        <w:ind w:firstLine="540"/>
        <w:jc w:val="both"/>
      </w:pPr>
      <w:r>
        <w:t>по подушевому нормативу финансирования;</w:t>
      </w:r>
    </w:p>
    <w:p w14:paraId="520835FD" w14:textId="77777777" w:rsidR="00341BA3" w:rsidRDefault="00341BA3">
      <w:pPr>
        <w:pStyle w:val="ConsPlusNormal"/>
        <w:spacing w:before="220"/>
        <w:ind w:firstLine="540"/>
        <w:jc w:val="both"/>
      </w:pPr>
      <w: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lastRenderedPageBreak/>
        <w:t>автономного округа,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00C055A" w14:textId="77777777" w:rsidR="00341BA3" w:rsidRDefault="00341BA3">
      <w:pPr>
        <w:pStyle w:val="ConsPlusNormal"/>
        <w:spacing w:before="220"/>
        <w:ind w:firstLine="540"/>
        <w:jc w:val="both"/>
      </w:pPr>
      <w:r>
        <w:t xml:space="preserve">4.2.3.5. 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w:t>
      </w:r>
      <w:hyperlink r:id="rId24" w:history="1">
        <w:r>
          <w:rPr>
            <w:color w:val="0000FF"/>
          </w:rPr>
          <w:t>порядками</w:t>
        </w:r>
      </w:hyperlink>
      <w:r>
        <w:t xml:space="preserve">, утвержденными приказами Минздрава России от 15 февраля 2013 года N 72н, от 10 августа 2017 года </w:t>
      </w:r>
      <w:hyperlink r:id="rId25" w:history="1">
        <w:r>
          <w:rPr>
            <w:color w:val="0000FF"/>
          </w:rPr>
          <w:t>N 514н</w:t>
        </w:r>
      </w:hyperlink>
      <w:r>
        <w:t xml:space="preserve">, от 27 апреля 2021 года </w:t>
      </w:r>
      <w:hyperlink r:id="rId26" w:history="1">
        <w:r>
          <w:rPr>
            <w:color w:val="0000FF"/>
          </w:rPr>
          <w:t>N 404н</w:t>
        </w:r>
      </w:hyperlink>
      <w:r>
        <w:t xml:space="preserve">, от 21 апреля 2022 года </w:t>
      </w:r>
      <w:hyperlink r:id="rId27" w:history="1">
        <w:r>
          <w:rPr>
            <w:color w:val="0000FF"/>
          </w:rPr>
          <w:t>N 275н</w:t>
        </w:r>
      </w:hyperlink>
      <w:r>
        <w:t xml:space="preserve">, а также в соответствии с Федеральным </w:t>
      </w:r>
      <w:hyperlink r:id="rId28" w:history="1">
        <w:r>
          <w:rPr>
            <w:color w:val="0000FF"/>
          </w:rPr>
          <w:t>законом</w:t>
        </w:r>
      </w:hyperlink>
      <w:r>
        <w:t xml:space="preserve"> N 323-ФЗ.</w:t>
      </w:r>
    </w:p>
    <w:p w14:paraId="08360A64" w14:textId="77777777" w:rsidR="00341BA3" w:rsidRDefault="00341BA3">
      <w:pPr>
        <w:pStyle w:val="ConsPlusNormal"/>
        <w:spacing w:before="220"/>
        <w:ind w:firstLine="540"/>
        <w:jc w:val="both"/>
      </w:pPr>
      <w:r>
        <w:t>4.2.3.6.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p>
    <w:p w14:paraId="1C3956C0" w14:textId="77777777" w:rsidR="00341BA3" w:rsidRDefault="00341BA3">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5EC1D4F9" w14:textId="77777777" w:rsidR="00341BA3" w:rsidRDefault="00341BA3">
      <w:pPr>
        <w:pStyle w:val="ConsPlusNormal"/>
        <w:spacing w:before="220"/>
        <w:ind w:firstLine="540"/>
        <w:jc w:val="both"/>
      </w:pPr>
      <w:r>
        <w:t>Финансовое обеспечение медицинской помощи осуществляется с учетом передачи медицинскими организациями структурированных электронных медицинских документов в порядке и по перечню, установленном Минздравом России, но не ранее чем с 1 июля 2023 года.</w:t>
      </w:r>
    </w:p>
    <w:p w14:paraId="4D142A66" w14:textId="77777777" w:rsidR="00341BA3" w:rsidRDefault="00341BA3">
      <w:pPr>
        <w:pStyle w:val="ConsPlusNormal"/>
        <w:spacing w:before="220"/>
        <w:ind w:firstLine="540"/>
        <w:jc w:val="both"/>
      </w:pPr>
      <w:r>
        <w:t>4.2.3.7.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9AB7202" w14:textId="77777777" w:rsidR="00341BA3" w:rsidRDefault="00341BA3">
      <w:pPr>
        <w:pStyle w:val="ConsPlusNormal"/>
        <w:spacing w:before="220"/>
        <w:ind w:firstLine="540"/>
        <w:jc w:val="both"/>
      </w:pPr>
      <w:r>
        <w:t>4.2.3.8. В ходе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6141803B" w14:textId="77777777" w:rsidR="00341BA3" w:rsidRDefault="00341BA3">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28E1388B" w14:textId="77777777" w:rsidR="00341BA3" w:rsidRDefault="00341BA3">
      <w:pPr>
        <w:pStyle w:val="ConsPlusNormal"/>
        <w:spacing w:before="220"/>
        <w:ind w:firstLine="540"/>
        <w:jc w:val="both"/>
      </w:pPr>
      <w: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w:t>
      </w:r>
      <w:r>
        <w:lastRenderedPageBreak/>
        <w:t>проводимого лечения;</w:t>
      </w:r>
    </w:p>
    <w:p w14:paraId="6342EF8E" w14:textId="77777777" w:rsidR="00341BA3" w:rsidRDefault="00341BA3">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19ED0A3B" w14:textId="77777777" w:rsidR="00341BA3" w:rsidRDefault="00341BA3">
      <w:pPr>
        <w:pStyle w:val="ConsPlusNormal"/>
        <w:spacing w:before="220"/>
        <w:ind w:firstLine="540"/>
        <w:jc w:val="both"/>
      </w:pPr>
      <w:r>
        <w:t>4.2.3.9. При оплате медицинской помощи в условиях межучрежденческих и 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14:paraId="35AE45A3" w14:textId="77777777" w:rsidR="00341BA3" w:rsidRDefault="00341BA3">
      <w:pPr>
        <w:pStyle w:val="ConsPlusNormal"/>
        <w:spacing w:before="220"/>
        <w:ind w:firstLine="540"/>
        <w:jc w:val="both"/>
      </w:pPr>
      <w:r>
        <w:t xml:space="preserve">4.2.4.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(в соответствии с </w:t>
      </w:r>
      <w:hyperlink w:anchor="Par2281" w:history="1">
        <w:r>
          <w:rPr>
            <w:color w:val="0000FF"/>
          </w:rPr>
          <w:t>разделом III таблицы 3</w:t>
        </w:r>
      </w:hyperlink>
      <w:r>
        <w:t xml:space="preserve"> Программы).</w:t>
      </w:r>
    </w:p>
    <w:p w14:paraId="79B24DA3" w14:textId="77777777" w:rsidR="00341BA3" w:rsidRDefault="00341BA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14:paraId="485954BC" w14:textId="77777777" w:rsidR="00341BA3" w:rsidRDefault="00341BA3">
      <w:pPr>
        <w:pStyle w:val="ConsPlusNormal"/>
        <w:spacing w:before="220"/>
        <w:ind w:firstLine="540"/>
        <w:jc w:val="both"/>
      </w:pPr>
      <w: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9" w:history="1">
        <w:r>
          <w:rPr>
            <w:color w:val="0000FF"/>
          </w:rPr>
          <w:t>частью 10 статьи 36</w:t>
        </w:r>
      </w:hyperlink>
      <w:r>
        <w:t xml:space="preserve"> Федерального закона N 326-ФЗ.</w:t>
      </w:r>
    </w:p>
    <w:p w14:paraId="26148724" w14:textId="77777777" w:rsidR="00341BA3" w:rsidRDefault="00341BA3">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разделом III перечня видов высокотехнологичной медицинской помощи, утвержденным постановлением Правительства Российской Федерации.</w:t>
      </w:r>
    </w:p>
    <w:p w14:paraId="7C91378E" w14:textId="77777777" w:rsidR="00341BA3" w:rsidRDefault="00341BA3">
      <w:pPr>
        <w:pStyle w:val="ConsPlusNormal"/>
        <w:spacing w:before="220"/>
        <w:ind w:firstLine="540"/>
        <w:jc w:val="both"/>
      </w:pPr>
      <w:r>
        <w:t xml:space="preserve">Направление граждан в федеральные медицинские организации осуществляется в порядке, установленном </w:t>
      </w:r>
      <w:hyperlink r:id="rId30" w:history="1">
        <w:r>
          <w:rPr>
            <w:color w:val="0000FF"/>
          </w:rPr>
          <w:t>приказом</w:t>
        </w:r>
      </w:hyperlink>
      <w:r>
        <w:t xml:space="preserve"> Минздрава России от 23 декабря 2020 года N 1363н.</w:t>
      </w:r>
    </w:p>
    <w:p w14:paraId="6A0D4DBA" w14:textId="77777777" w:rsidR="00341BA3" w:rsidRDefault="00341BA3">
      <w:pPr>
        <w:pStyle w:val="ConsPlusNormal"/>
        <w:spacing w:before="220"/>
        <w:ind w:firstLine="540"/>
        <w:jc w:val="both"/>
      </w:pPr>
      <w:r>
        <w:t>4.2.4.1. 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
    <w:p w14:paraId="1B6BBE40" w14:textId="77777777" w:rsidR="00341BA3" w:rsidRDefault="00341BA3">
      <w:pPr>
        <w:pStyle w:val="ConsPlusNormal"/>
        <w:spacing w:before="220"/>
        <w:ind w:firstLine="540"/>
        <w:jc w:val="both"/>
      </w:pPr>
      <w:bookmarkStart w:id="3" w:name="Par219"/>
      <w:bookmarkEnd w:id="3"/>
      <w:r>
        <w:t xml:space="preserve">4.3. В 2023 году средства межбюджетного трансферта, предоставляемого из бюджета </w:t>
      </w:r>
      <w:r>
        <w:lastRenderedPageBreak/>
        <w:t>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(далее - межбюджетный трансферт автономного округа), направляются на:</w:t>
      </w:r>
    </w:p>
    <w:p w14:paraId="0F6E6363" w14:textId="77777777" w:rsidR="00341BA3" w:rsidRDefault="00341BA3">
      <w:pPr>
        <w:pStyle w:val="ConsPlusNormal"/>
        <w:spacing w:before="220"/>
        <w:ind w:firstLine="540"/>
        <w:jc w:val="both"/>
      </w:pPr>
      <w:r>
        <w:t>дополнительное финансовое обеспечение в части базовой программы обязательного медицинского страхования по автономному округу для 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действующей сетью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автономного округа;</w:t>
      </w:r>
    </w:p>
    <w:p w14:paraId="18E7810B" w14:textId="77777777" w:rsidR="00341BA3" w:rsidRDefault="00341BA3">
      <w:pPr>
        <w:pStyle w:val="ConsPlusNormal"/>
        <w:spacing w:before="220"/>
        <w:ind w:firstLine="540"/>
        <w:jc w:val="both"/>
      </w:pPr>
      <w:r>
        <w:t xml:space="preserve">дополнительное финансовое обеспечение в части расходов базовой программы обязательного медицинского страхования, включаемых в структуру тарифа на оплату медицинской помощи медицинским организациям, включенным в реестр медицинских организаций, осуществляющих деятельность в сфере обязательного медицинского страхования на территории автономного округа, в соответствии с </w:t>
      </w:r>
      <w:hyperlink r:id="rId31" w:history="1">
        <w:r>
          <w:rPr>
            <w:color w:val="0000FF"/>
          </w:rPr>
          <w:t>частью 7 статьи 35</w:t>
        </w:r>
      </w:hyperlink>
      <w:r>
        <w:t xml:space="preserve"> Федерального закона N 326-ФЗ (медицинской помощи в амбулаторных и стационарных условиях всех типов, скорой медицинской помощи);</w:t>
      </w:r>
    </w:p>
    <w:p w14:paraId="044E3FB1" w14:textId="77777777" w:rsidR="00341BA3" w:rsidRDefault="00341BA3">
      <w:pPr>
        <w:pStyle w:val="ConsPlusNormal"/>
        <w:spacing w:before="220"/>
        <w:ind w:firstLine="540"/>
        <w:jc w:val="both"/>
      </w:pPr>
      <w:r>
        <w:t xml:space="preserve">Перечень направлений использования средств, полученных в соответствии с </w:t>
      </w:r>
      <w:hyperlink w:anchor="Par219" w:history="1">
        <w:r>
          <w:rPr>
            <w:color w:val="0000FF"/>
          </w:rPr>
          <w:t>пунктом 4.3</w:t>
        </w:r>
      </w:hyperlink>
      <w:r>
        <w:t xml:space="preserve"> настоящего раздела, видов медицинской помощи, по которым устанавливается дополнительный объем страхового обеспечения по страховым случаям и (или) осуществляется дополнительное финансовое обеспечение в части расходов базовой программы обязательного медицинского страхования, включаемых в структуру тарифа,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 утвержденной </w:t>
      </w:r>
      <w:hyperlink r:id="rId32" w:history="1">
        <w:r>
          <w:rPr>
            <w:color w:val="0000FF"/>
          </w:rPr>
          <w:t>постановлением</w:t>
        </w:r>
      </w:hyperlink>
      <w:r>
        <w:t xml:space="preserve"> Правительства автономного округа от 29 декабря 2011 года N 513-п "О создании комиссии по разработке территориальной программы обязательного медицинского страхования".</w:t>
      </w:r>
    </w:p>
    <w:p w14:paraId="48EE21B9" w14:textId="77777777" w:rsidR="00341BA3" w:rsidRDefault="00341BA3">
      <w:pPr>
        <w:pStyle w:val="ConsPlusNormal"/>
        <w:ind w:firstLine="540"/>
        <w:jc w:val="both"/>
      </w:pPr>
    </w:p>
    <w:p w14:paraId="7290876D" w14:textId="77777777" w:rsidR="00341BA3" w:rsidRDefault="00341BA3">
      <w:pPr>
        <w:pStyle w:val="ConsPlusNormal"/>
        <w:jc w:val="center"/>
        <w:outlineLvl w:val="1"/>
        <w:rPr>
          <w:b/>
          <w:bCs/>
        </w:rPr>
      </w:pPr>
      <w:bookmarkStart w:id="4" w:name="Par224"/>
      <w:bookmarkEnd w:id="4"/>
      <w:r>
        <w:rPr>
          <w:b/>
          <w:bCs/>
        </w:rPr>
        <w:t>V. Финансовое обеспечение Программы</w:t>
      </w:r>
    </w:p>
    <w:p w14:paraId="2DA85CE8" w14:textId="77777777" w:rsidR="00341BA3" w:rsidRDefault="00341BA3">
      <w:pPr>
        <w:pStyle w:val="ConsPlusNormal"/>
        <w:ind w:firstLine="540"/>
        <w:jc w:val="both"/>
      </w:pPr>
    </w:p>
    <w:p w14:paraId="2F00F0F2" w14:textId="77777777" w:rsidR="00341BA3" w:rsidRDefault="00341BA3">
      <w:pPr>
        <w:pStyle w:val="ConsPlusNormal"/>
        <w:ind w:firstLine="540"/>
        <w:jc w:val="both"/>
      </w:pPr>
      <w:r>
        <w:t>5.1. 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14:paraId="52284463" w14:textId="77777777" w:rsidR="00341BA3" w:rsidRDefault="00341BA3">
      <w:pPr>
        <w:pStyle w:val="ConsPlusNormal"/>
        <w:spacing w:before="220"/>
        <w:ind w:firstLine="540"/>
        <w:jc w:val="both"/>
      </w:pPr>
      <w:r>
        <w:t>5.1.1. За счет средств обязательного медицинского страхования и межбюджетного трансферта автономного округа:</w:t>
      </w:r>
    </w:p>
    <w:p w14:paraId="6DD466F3" w14:textId="77777777" w:rsidR="00341BA3" w:rsidRDefault="00341BA3">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Par10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87E6214" w14:textId="77777777" w:rsidR="00341BA3" w:rsidRDefault="00341BA3">
      <w:pPr>
        <w:pStyle w:val="ConsPlusNormal"/>
        <w:spacing w:before="220"/>
        <w:ind w:firstLine="540"/>
        <w:jc w:val="both"/>
      </w:pPr>
      <w:r>
        <w:t>осуществляется финансовое обеспечение мероприятий, в том числе:</w:t>
      </w:r>
    </w:p>
    <w:p w14:paraId="73855F05" w14:textId="77777777" w:rsidR="00341BA3" w:rsidRDefault="00341BA3">
      <w:pPr>
        <w:pStyle w:val="ConsPlusNormal"/>
        <w:spacing w:before="220"/>
        <w:ind w:firstLine="540"/>
        <w:jc w:val="both"/>
      </w:pPr>
      <w:r>
        <w:t xml:space="preserve">медицинская реабилитация, осуществляемая в медицинских организациях (отделениях восстановительного лечения) амбулаторно, стационарно и в условиях дневного стационара, по видам медицинской помощи, финансируемым за счет средств обязательного медицинского </w:t>
      </w:r>
      <w:r>
        <w:lastRenderedPageBreak/>
        <w:t>страхования;</w:t>
      </w:r>
    </w:p>
    <w:p w14:paraId="5E9B4723" w14:textId="77777777" w:rsidR="00341BA3" w:rsidRDefault="00341BA3">
      <w:pPr>
        <w:pStyle w:val="ConsPlusNormal"/>
        <w:spacing w:before="220"/>
        <w:ind w:firstLine="540"/>
        <w:jc w:val="both"/>
      </w:pPr>
      <w: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14:paraId="06050187" w14:textId="77777777" w:rsidR="00341BA3" w:rsidRDefault="00341BA3">
      <w:pPr>
        <w:pStyle w:val="ConsPlusNormal"/>
        <w:spacing w:before="220"/>
        <w:ind w:firstLine="540"/>
        <w:jc w:val="both"/>
      </w:pPr>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14:paraId="09185C88" w14:textId="77777777" w:rsidR="00341BA3" w:rsidRDefault="00341BA3">
      <w:pPr>
        <w:pStyle w:val="ConsPlusNormal"/>
        <w:spacing w:before="220"/>
        <w:ind w:firstLine="540"/>
        <w:jc w:val="both"/>
      </w:pPr>
      <w:r>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14:paraId="06A281A3" w14:textId="77777777" w:rsidR="00341BA3" w:rsidRDefault="00341BA3">
      <w:pPr>
        <w:pStyle w:val="ConsPlusNormal"/>
        <w:spacing w:before="220"/>
        <w:ind w:firstLine="540"/>
        <w:jc w:val="both"/>
      </w:pPr>
      <w:r>
        <w:t xml:space="preserve">мероприятия по диспансеризации и профилактические медицинские осмотры проводятся в соответствии с </w:t>
      </w:r>
      <w:hyperlink r:id="rId33" w:history="1">
        <w:r>
          <w:rPr>
            <w:color w:val="0000FF"/>
          </w:rPr>
          <w:t>порядком</w:t>
        </w:r>
      </w:hyperlink>
      <w:r>
        <w:t>, утвержденным Минздравом России от 27 апреля 2021 года N 404н,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2353EE7B" w14:textId="77777777" w:rsidR="00341BA3" w:rsidRDefault="00341BA3">
      <w:pPr>
        <w:pStyle w:val="ConsPlusNormal"/>
        <w:spacing w:before="220"/>
        <w:ind w:firstLine="540"/>
        <w:jc w:val="both"/>
      </w:pPr>
      <w:r>
        <w:t xml:space="preserve">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w:t>
      </w:r>
      <w:hyperlink w:anchor="Par10444" w:history="1">
        <w:r>
          <w:rPr>
            <w:color w:val="0000FF"/>
          </w:rPr>
          <w:t>таблице 13</w:t>
        </w:r>
      </w:hyperlink>
      <w:r>
        <w:t>;</w:t>
      </w:r>
    </w:p>
    <w:p w14:paraId="65F0BB39" w14:textId="77777777" w:rsidR="00341BA3" w:rsidRDefault="00341BA3">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14:paraId="5F4B720A" w14:textId="77777777" w:rsidR="00341BA3" w:rsidRDefault="00341BA3">
      <w:pPr>
        <w:pStyle w:val="ConsPlusNormal"/>
        <w:spacing w:before="220"/>
        <w:ind w:firstLine="540"/>
        <w:jc w:val="both"/>
      </w:pPr>
      <w:r>
        <w:t>услуги по вакцинации населения (за исключением стоимости препаратов);</w:t>
      </w:r>
    </w:p>
    <w:p w14:paraId="6C62DEE5" w14:textId="77777777" w:rsidR="00341BA3" w:rsidRDefault="00341BA3">
      <w:pPr>
        <w:pStyle w:val="ConsPlusNormal"/>
        <w:spacing w:before="220"/>
        <w:ind w:firstLine="540"/>
        <w:jc w:val="both"/>
      </w:pPr>
      <w: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14:paraId="280DDB4C" w14:textId="77777777" w:rsidR="00341BA3" w:rsidRDefault="00341BA3">
      <w:pPr>
        <w:pStyle w:val="ConsPlusNormal"/>
        <w:spacing w:before="220"/>
        <w:ind w:firstLine="540"/>
        <w:jc w:val="both"/>
      </w:pPr>
      <w:r>
        <w:t>контрацепция (хирургическая стерилизация по медицинским показаниям и желанию женщины);</w:t>
      </w:r>
    </w:p>
    <w:p w14:paraId="36A2BFDD" w14:textId="77777777" w:rsidR="00341BA3" w:rsidRDefault="00341BA3">
      <w:pPr>
        <w:pStyle w:val="ConsPlusNormal"/>
        <w:spacing w:before="220"/>
        <w:ind w:firstLine="540"/>
        <w:jc w:val="both"/>
      </w:pPr>
      <w:r>
        <w:t>заместительная почечная терапия, в том числе хронический гемодиализ, перитонеальный диализ (включая автоматизированный);</w:t>
      </w:r>
    </w:p>
    <w:p w14:paraId="1CA73F2E" w14:textId="77777777" w:rsidR="00341BA3" w:rsidRDefault="00341BA3">
      <w:pPr>
        <w:pStyle w:val="ConsPlusNormal"/>
        <w:spacing w:before="220"/>
        <w:ind w:firstLine="540"/>
        <w:jc w:val="both"/>
      </w:pPr>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14:paraId="572F7C89" w14:textId="77777777" w:rsidR="00341BA3" w:rsidRDefault="00341BA3">
      <w:pPr>
        <w:pStyle w:val="ConsPlusNormal"/>
        <w:spacing w:before="220"/>
        <w:ind w:firstLine="540"/>
        <w:jc w:val="both"/>
      </w:pPr>
      <w:r>
        <w:lastRenderedPageBreak/>
        <w:t>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14:paraId="53C96FC8" w14:textId="77777777" w:rsidR="00341BA3" w:rsidRDefault="00341BA3">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14:paraId="71D22797" w14:textId="77777777" w:rsidR="00341BA3" w:rsidRDefault="00341BA3">
      <w:pPr>
        <w:pStyle w:val="ConsPlusNormal"/>
        <w:spacing w:before="220"/>
        <w:ind w:firstLine="540"/>
        <w:jc w:val="both"/>
      </w:pPr>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14:paraId="2645C730" w14:textId="77777777" w:rsidR="00341BA3" w:rsidRDefault="00341BA3">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14:paraId="5DF755AD" w14:textId="77777777" w:rsidR="00341BA3" w:rsidRDefault="00341BA3">
      <w:pPr>
        <w:pStyle w:val="ConsPlusNormal"/>
        <w:spacing w:before="220"/>
        <w:ind w:firstLine="540"/>
        <w:jc w:val="both"/>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14:paraId="749EB47F" w14:textId="77777777" w:rsidR="00341BA3" w:rsidRDefault="00341BA3">
      <w:pPr>
        <w:pStyle w:val="ConsPlusNormal"/>
        <w:spacing w:before="220"/>
        <w:ind w:firstLine="540"/>
        <w:jc w:val="both"/>
      </w:pPr>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14:paraId="077F6680" w14:textId="77777777" w:rsidR="00341BA3" w:rsidRDefault="00341BA3">
      <w:pPr>
        <w:pStyle w:val="ConsPlusNormal"/>
        <w:spacing w:before="220"/>
        <w:ind w:firstLine="540"/>
        <w:jc w:val="both"/>
      </w:pPr>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14:paraId="3D8BE171" w14:textId="77777777" w:rsidR="00341BA3" w:rsidRDefault="00341BA3">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14:paraId="3A547495" w14:textId="77777777" w:rsidR="00341BA3" w:rsidRDefault="00341BA3">
      <w:pPr>
        <w:pStyle w:val="ConsPlusNormal"/>
        <w:spacing w:before="220"/>
        <w:ind w:firstLine="540"/>
        <w:jc w:val="both"/>
      </w:pPr>
      <w:r>
        <w:t>проведение исследований на наличие новой коронавирусной инфекции (COVID-19) осуществляется методом полимеразной цепной реакции, а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55094B60" w14:textId="77777777" w:rsidR="00341BA3" w:rsidRDefault="00341BA3">
      <w:pPr>
        <w:pStyle w:val="ConsPlusNormal"/>
        <w:spacing w:before="220"/>
        <w:ind w:firstLine="540"/>
        <w:jc w:val="both"/>
      </w:pPr>
      <w:r>
        <w:lastRenderedPageBreak/>
        <w:t xml:space="preserve">обследование женщин в период беременности, предусмотренное </w:t>
      </w:r>
      <w:hyperlink r:id="rId34" w:history="1">
        <w:r>
          <w:rPr>
            <w:color w:val="0000FF"/>
          </w:rPr>
          <w:t>Порядком</w:t>
        </w:r>
      </w:hyperlink>
      <w:r>
        <w:t xml:space="preserve"> оказания медицинской помощи по профилю "акушерство и гинекология", утвержденным приказом Минздрава России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
    <w:p w14:paraId="609D7425" w14:textId="77777777" w:rsidR="00341BA3" w:rsidRDefault="00341BA3">
      <w:pPr>
        <w:pStyle w:val="ConsPlusNormal"/>
        <w:spacing w:before="220"/>
        <w:ind w:firstLine="540"/>
        <w:jc w:val="both"/>
      </w:pPr>
      <w:r>
        <w:t>стоматологическая помощь в полном объеме, за исключением имплантологии, ортопедической помощи взрослому населению, эстетических и реставрационных работ,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стандартами медицинской помощи при стоматологических заболеваниях;</w:t>
      </w:r>
    </w:p>
    <w:p w14:paraId="137D9A38" w14:textId="77777777" w:rsidR="00341BA3" w:rsidRDefault="00341BA3">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бюджета автономного округа.</w:t>
      </w:r>
    </w:p>
    <w:p w14:paraId="54920399" w14:textId="77777777" w:rsidR="00341BA3" w:rsidRDefault="00341BA3">
      <w:pPr>
        <w:pStyle w:val="ConsPlusNormal"/>
        <w:spacing w:before="220"/>
        <w:ind w:firstLine="540"/>
        <w:jc w:val="both"/>
      </w:pPr>
      <w:r>
        <w:t>5.1.2. За счет бюджетных ассигнований бюджета автономного округа осуществляется финансовое обеспечение:</w:t>
      </w:r>
    </w:p>
    <w:p w14:paraId="00A0F9B3" w14:textId="77777777" w:rsidR="00341BA3" w:rsidRDefault="00341BA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A97F7D5" w14:textId="77777777" w:rsidR="00341BA3" w:rsidRDefault="00341BA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730B7BDF" w14:textId="77777777" w:rsidR="00341BA3" w:rsidRDefault="00341BA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14:paraId="1A9C08FC" w14:textId="77777777" w:rsidR="00341BA3" w:rsidRDefault="00341BA3">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14:paraId="6F115F78" w14:textId="77777777" w:rsidR="00341BA3" w:rsidRDefault="00341BA3">
      <w:pPr>
        <w:pStyle w:val="ConsPlusNormal"/>
        <w:spacing w:before="220"/>
        <w:ind w:firstLine="540"/>
        <w:jc w:val="both"/>
      </w:pPr>
      <w:r>
        <w:t>высокотехнологичной медицинской помощи, оказываемой в государственных медицинских организациях автономного округа в соответствии с разделом II перечня видов высокотехнологичной медицинской помощи, утвержденным постановлением Правительства Российской Федерации, и плановыми объемами, определенными Депздравом Югры;</w:t>
      </w:r>
    </w:p>
    <w:p w14:paraId="08887A14" w14:textId="77777777" w:rsidR="00341BA3" w:rsidRDefault="00341BA3">
      <w:pPr>
        <w:pStyle w:val="ConsPlusNormal"/>
        <w:spacing w:before="220"/>
        <w:ind w:firstLine="540"/>
        <w:jc w:val="both"/>
      </w:pPr>
      <w: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14:paraId="76C011ED" w14:textId="77777777" w:rsidR="00341BA3" w:rsidRDefault="00341BA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417CA7EF" w14:textId="77777777" w:rsidR="00341BA3" w:rsidRDefault="00341BA3">
      <w:pPr>
        <w:pStyle w:val="ConsPlusNormal"/>
        <w:spacing w:before="220"/>
        <w:ind w:firstLine="540"/>
        <w:jc w:val="both"/>
      </w:pPr>
      <w:r>
        <w:t>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14:paraId="664358F5" w14:textId="77777777" w:rsidR="00341BA3" w:rsidRDefault="00341BA3">
      <w:pPr>
        <w:pStyle w:val="ConsPlusNormal"/>
        <w:spacing w:before="220"/>
        <w:ind w:firstLine="540"/>
        <w:jc w:val="both"/>
      </w:pPr>
      <w: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14:paraId="40B8A6BD" w14:textId="77777777" w:rsidR="00341BA3" w:rsidRDefault="00341BA3">
      <w:pPr>
        <w:pStyle w:val="ConsPlusNormal"/>
        <w:spacing w:before="220"/>
        <w:ind w:firstLine="540"/>
        <w:jc w:val="both"/>
      </w:pPr>
      <w: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14:paraId="06E1848B" w14:textId="77777777" w:rsidR="00341BA3" w:rsidRDefault="00341BA3">
      <w:pPr>
        <w:pStyle w:val="ConsPlusNormal"/>
        <w:spacing w:before="220"/>
        <w:ind w:firstLine="540"/>
        <w:jc w:val="both"/>
      </w:pPr>
      <w: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14:paraId="14A680D8" w14:textId="77777777" w:rsidR="00341BA3" w:rsidRDefault="00341BA3">
      <w:pPr>
        <w:pStyle w:val="ConsPlusNormal"/>
        <w:spacing w:before="220"/>
        <w:ind w:firstLine="540"/>
        <w:jc w:val="both"/>
      </w:pPr>
      <w: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14:paraId="52A9A8B9" w14:textId="77777777" w:rsidR="00341BA3" w:rsidRDefault="00341BA3">
      <w:pPr>
        <w:pStyle w:val="ConsPlusNormal"/>
        <w:spacing w:before="220"/>
        <w:ind w:firstLine="540"/>
        <w:jc w:val="both"/>
      </w:pPr>
      <w:r>
        <w:t>экспертизы профессиональной пригодности и экспертизы связи заболевания с профессией;</w:t>
      </w:r>
    </w:p>
    <w:p w14:paraId="51BA9B45" w14:textId="77777777" w:rsidR="00341BA3" w:rsidRDefault="00341BA3">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EE38CA4" w14:textId="77777777" w:rsidR="00341BA3" w:rsidRDefault="00341BA3">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14:paraId="7A9762F7" w14:textId="77777777" w:rsidR="00341BA3" w:rsidRDefault="00341BA3">
      <w:pPr>
        <w:pStyle w:val="ConsPlusNormal"/>
        <w:spacing w:before="220"/>
        <w:ind w:firstLine="540"/>
        <w:jc w:val="both"/>
      </w:pPr>
      <w:r>
        <w:lastRenderedPageBreak/>
        <w:t>обеспечения лекарственными препаратами граждан Российской Федерации, зарегистрированных в установленном порядке на территории автономного округа,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1CBC9372" w14:textId="77777777" w:rsidR="00341BA3" w:rsidRDefault="00341BA3">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9713DAE" w14:textId="77777777" w:rsidR="00341BA3" w:rsidRDefault="00341BA3">
      <w:pPr>
        <w:pStyle w:val="ConsPlusNormal"/>
        <w:spacing w:before="220"/>
        <w:ind w:firstLine="540"/>
        <w:jc w:val="both"/>
      </w:pPr>
      <w:r>
        <w:t>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w:t>
      </w:r>
    </w:p>
    <w:p w14:paraId="5857F7B4" w14:textId="77777777" w:rsidR="00341BA3" w:rsidRDefault="00341BA3">
      <w:pPr>
        <w:pStyle w:val="ConsPlusNormal"/>
        <w:spacing w:before="220"/>
        <w:ind w:firstLine="540"/>
        <w:jc w:val="both"/>
      </w:pPr>
      <w:r>
        <w:t xml:space="preserve">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5" w:history="1">
        <w:r>
          <w:rPr>
            <w:color w:val="0000FF"/>
          </w:rPr>
          <w:t>перечню</w:t>
        </w:r>
      </w:hyperlink>
      <w:r>
        <w:t>, утвержденному приказом Минздрава России от 31 мая 2019 года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1C696C6" w14:textId="77777777" w:rsidR="00341BA3" w:rsidRDefault="00341BA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Депздраву Югры;</w:t>
      </w:r>
    </w:p>
    <w:p w14:paraId="7A92F05C" w14:textId="77777777" w:rsidR="00341BA3" w:rsidRDefault="00341BA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Депздраву Югры;</w:t>
      </w:r>
    </w:p>
    <w:p w14:paraId="721BEFBB" w14:textId="77777777" w:rsidR="00341BA3" w:rsidRDefault="00341BA3">
      <w:pPr>
        <w:pStyle w:val="ConsPlusNormal"/>
        <w:spacing w:before="220"/>
        <w:ind w:firstLine="540"/>
        <w:jc w:val="both"/>
      </w:pPr>
      <w: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w:t>
      </w:r>
    </w:p>
    <w:p w14:paraId="34C8D1F2" w14:textId="77777777" w:rsidR="00341BA3" w:rsidRDefault="00341BA3">
      <w:pPr>
        <w:pStyle w:val="ConsPlusNormal"/>
        <w:spacing w:before="220"/>
        <w:ind w:firstLine="540"/>
        <w:jc w:val="both"/>
      </w:pPr>
      <w:r>
        <w:t xml:space="preserve">медицинской помощи иностранным гражданам, не имеющим полиса обязательного медицинского страхования, в соответствии с </w:t>
      </w:r>
      <w:hyperlink r:id="rId36"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w:t>
      </w:r>
    </w:p>
    <w:p w14:paraId="172AF1E1" w14:textId="77777777" w:rsidR="00341BA3" w:rsidRDefault="00341BA3">
      <w:pPr>
        <w:pStyle w:val="ConsPlusNormal"/>
        <w:spacing w:before="220"/>
        <w:ind w:firstLine="540"/>
        <w:jc w:val="both"/>
      </w:pPr>
      <w:r>
        <w:t>пребывания в больнице детей, находящихся в социально опасном положении или иной трудной жизненной ситуации;</w:t>
      </w:r>
    </w:p>
    <w:p w14:paraId="658E0AB8" w14:textId="77777777" w:rsidR="00341BA3" w:rsidRDefault="00341BA3">
      <w:pPr>
        <w:pStyle w:val="ConsPlusNormal"/>
        <w:spacing w:before="220"/>
        <w:ind w:firstLine="540"/>
        <w:jc w:val="both"/>
      </w:pPr>
      <w:r>
        <w:t>оказания медико-санитарной помощи при массовых заболеваниях, чрезвычайных ситуациях;</w:t>
      </w:r>
    </w:p>
    <w:p w14:paraId="153E27B6" w14:textId="77777777" w:rsidR="00341BA3" w:rsidRDefault="00341BA3">
      <w:pPr>
        <w:pStyle w:val="ConsPlusNormal"/>
        <w:spacing w:before="220"/>
        <w:ind w:firstLine="540"/>
        <w:jc w:val="both"/>
      </w:pPr>
      <w:r>
        <w:t>медицинского консультирования несовершеннолетних при определении профессиональной пригодности;</w:t>
      </w:r>
    </w:p>
    <w:p w14:paraId="0C86360E" w14:textId="77777777" w:rsidR="00341BA3" w:rsidRDefault="00341BA3">
      <w:pPr>
        <w:pStyle w:val="ConsPlusNormal"/>
        <w:spacing w:before="220"/>
        <w:ind w:firstLine="540"/>
        <w:jc w:val="both"/>
      </w:pPr>
      <w:r>
        <w:t xml:space="preserve">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w:t>
      </w:r>
      <w:r>
        <w:lastRenderedPageBreak/>
        <w:t>средств бюджета автономного округа;</w:t>
      </w:r>
    </w:p>
    <w:p w14:paraId="13D46EC3" w14:textId="77777777" w:rsidR="00341BA3" w:rsidRDefault="00341BA3">
      <w:pPr>
        <w:pStyle w:val="ConsPlusNormal"/>
        <w:spacing w:before="220"/>
        <w:ind w:firstLine="540"/>
        <w:jc w:val="both"/>
      </w:pPr>
      <w: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14:paraId="57A9E0BE" w14:textId="77777777" w:rsidR="00341BA3" w:rsidRDefault="00341BA3">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2B1FB1D1" w14:textId="77777777" w:rsidR="00341BA3" w:rsidRDefault="00341BA3">
      <w:pPr>
        <w:pStyle w:val="ConsPlusNormal"/>
        <w:spacing w:before="220"/>
        <w:ind w:firstLine="540"/>
        <w:jc w:val="both"/>
      </w:pPr>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9F55BC4" w14:textId="77777777" w:rsidR="00341BA3" w:rsidRDefault="00341BA3">
      <w:pPr>
        <w:pStyle w:val="ConsPlusNormal"/>
        <w:spacing w:before="220"/>
        <w:ind w:firstLine="540"/>
        <w:jc w:val="both"/>
      </w:pPr>
      <w: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14:paraId="54CE5AEC" w14:textId="77777777" w:rsidR="00341BA3" w:rsidRDefault="00341BA3">
      <w:pPr>
        <w:pStyle w:val="ConsPlusNormal"/>
        <w:spacing w:before="220"/>
        <w:ind w:firstLine="540"/>
        <w:jc w:val="both"/>
      </w:pPr>
      <w:r>
        <w:t>медицинской помощи гражданам Украины, гражданам Донецкой Народной Республики, гражданам Луганской Народной Республики вынужденно покинувшим территорию Украины, Донецкой Народной Республики, Луганской Народной Республики до получения ими страхового медицинского полиса обязательного медицинского страхования либо временного свидетельства, подтверждающего оформление страхового медицинского полиса обязательного медицинского страхования;</w:t>
      </w:r>
    </w:p>
    <w:p w14:paraId="0B82FF28" w14:textId="77777777" w:rsidR="00341BA3" w:rsidRDefault="00341BA3">
      <w:pPr>
        <w:pStyle w:val="ConsPlusNormal"/>
        <w:spacing w:before="220"/>
        <w:ind w:firstLine="540"/>
        <w:jc w:val="both"/>
      </w:pPr>
      <w: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14:paraId="3B8358D4" w14:textId="77777777" w:rsidR="00341BA3" w:rsidRDefault="00341BA3">
      <w:pPr>
        <w:pStyle w:val="ConsPlusNormal"/>
        <w:spacing w:before="220"/>
        <w:ind w:firstLine="540"/>
        <w:jc w:val="both"/>
      </w:pPr>
      <w: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14:paraId="38F398CE" w14:textId="77777777" w:rsidR="00341BA3" w:rsidRDefault="00341BA3">
      <w:pPr>
        <w:pStyle w:val="ConsPlusNormal"/>
        <w:spacing w:before="220"/>
        <w:ind w:firstLine="540"/>
        <w:jc w:val="both"/>
      </w:pPr>
      <w: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14:paraId="7439DDDD" w14:textId="77777777" w:rsidR="00341BA3" w:rsidRDefault="00341BA3">
      <w:pPr>
        <w:pStyle w:val="ConsPlusNormal"/>
        <w:spacing w:before="220"/>
        <w:ind w:firstLine="540"/>
        <w:jc w:val="both"/>
      </w:pPr>
      <w:r>
        <w:t>медицинского обследования спортсменов - членов спортивных сборных команд автономного округа;</w:t>
      </w:r>
    </w:p>
    <w:p w14:paraId="6B016EFA" w14:textId="77777777" w:rsidR="00341BA3" w:rsidRDefault="00341BA3">
      <w:pPr>
        <w:pStyle w:val="ConsPlusNormal"/>
        <w:spacing w:before="220"/>
        <w:ind w:firstLine="540"/>
        <w:jc w:val="both"/>
      </w:pPr>
      <w: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14:paraId="310B6B3A" w14:textId="77777777" w:rsidR="00341BA3" w:rsidRDefault="00341BA3">
      <w:pPr>
        <w:pStyle w:val="ConsPlusNormal"/>
        <w:spacing w:before="220"/>
        <w:ind w:firstLine="540"/>
        <w:jc w:val="both"/>
      </w:pPr>
      <w:r>
        <w:t>диспансеризации государственных гражданских служащих автономного округа;</w:t>
      </w:r>
    </w:p>
    <w:p w14:paraId="1E1D5408" w14:textId="77777777" w:rsidR="00341BA3" w:rsidRDefault="00341BA3">
      <w:pPr>
        <w:pStyle w:val="ConsPlusNormal"/>
        <w:spacing w:before="220"/>
        <w:ind w:firstLine="540"/>
        <w:jc w:val="both"/>
      </w:pPr>
      <w:r>
        <w:t xml:space="preserve">компенсации расходов на оплату стоимости проезда к месту получения медицинской помощи </w:t>
      </w:r>
      <w:r>
        <w:lastRenderedPageBreak/>
        <w:t xml:space="preserve">и обратно в соответствии с </w:t>
      </w:r>
      <w:hyperlink r:id="rId37" w:history="1">
        <w:r>
          <w:rPr>
            <w:color w:val="0000FF"/>
          </w:rPr>
          <w:t>постановлением</w:t>
        </w:r>
      </w:hyperlink>
      <w:r>
        <w:t xml:space="preserve"> Правительства автономного округа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p w14:paraId="662D8714" w14:textId="77777777" w:rsidR="00341BA3" w:rsidRDefault="00341BA3">
      <w:pPr>
        <w:pStyle w:val="ConsPlusNormal"/>
        <w:spacing w:before="220"/>
        <w:ind w:firstLine="540"/>
        <w:jc w:val="both"/>
      </w:pPr>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7BA3F1BD" w14:textId="77777777" w:rsidR="00341BA3" w:rsidRDefault="00341BA3">
      <w:pPr>
        <w:pStyle w:val="ConsPlusNormal"/>
        <w:spacing w:before="220"/>
        <w:ind w:firstLine="540"/>
        <w:jc w:val="both"/>
      </w:pPr>
      <w:r>
        <w:t>исследования образцов донорской крови на наличие гемотрансмиссивных инфекций;</w:t>
      </w:r>
    </w:p>
    <w:p w14:paraId="5B7DD9F1" w14:textId="77777777" w:rsidR="00341BA3" w:rsidRDefault="00341BA3">
      <w:pPr>
        <w:pStyle w:val="ConsPlusNormal"/>
        <w:spacing w:before="220"/>
        <w:ind w:firstLine="540"/>
        <w:jc w:val="both"/>
      </w:pPr>
      <w:r>
        <w:t>деятельности дистанционного консультативного центра с выездной анестезиолого-реанимационной неонатальной (педиатрической) бригадой;</w:t>
      </w:r>
    </w:p>
    <w:p w14:paraId="061EDD2D" w14:textId="77777777" w:rsidR="00341BA3" w:rsidRDefault="00341BA3">
      <w:pPr>
        <w:pStyle w:val="ConsPlusNormal"/>
        <w:spacing w:before="220"/>
        <w:ind w:firstLine="540"/>
        <w:jc w:val="both"/>
      </w:pPr>
      <w: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14:paraId="6917CD07" w14:textId="77777777" w:rsidR="00341BA3" w:rsidRDefault="00341BA3">
      <w:pPr>
        <w:pStyle w:val="ConsPlusNormal"/>
        <w:spacing w:before="220"/>
        <w:ind w:firstLine="540"/>
        <w:jc w:val="both"/>
      </w:pPr>
      <w:r>
        <w:t xml:space="preserve">молекулярно-генетических исследований при заболеваниях,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w:t>
      </w:r>
      <w:hyperlink r:id="rId38" w:history="1">
        <w:r>
          <w:rPr>
            <w:color w:val="0000FF"/>
          </w:rPr>
          <w:t>орфанных заболеваниях</w:t>
        </w:r>
      </w:hyperlink>
      <w:r>
        <w:t>, утвержденных постановлением Правительства Российской Федерации от 26 апреля 2012 года N 403, а также при орфанных заболеваниях, лекарственное обеспечение которых осуществляется при поддержке Фонда "Круг добра";</w:t>
      </w:r>
    </w:p>
    <w:p w14:paraId="512182E6" w14:textId="77777777" w:rsidR="00341BA3" w:rsidRDefault="00341BA3">
      <w:pPr>
        <w:pStyle w:val="ConsPlusNormal"/>
        <w:spacing w:before="220"/>
        <w:ind w:firstLine="540"/>
        <w:jc w:val="both"/>
      </w:pPr>
      <w:r>
        <w:t>санаторно-курортного лечения граждан, проживающих в автономном округе, имеющих хронические заболевания и состоящих на диспансерном учете в медицинских организациях, подведомственных Депздраву Югры, при наличии медицинских показаний, в том числе несовершеннолетних в возрасте от 4 до 18 лет, а также сопровождающих их лиц;</w:t>
      </w:r>
    </w:p>
    <w:p w14:paraId="0DA786FA" w14:textId="77777777" w:rsidR="00341BA3" w:rsidRDefault="00341BA3">
      <w:pPr>
        <w:pStyle w:val="ConsPlusNormal"/>
        <w:spacing w:before="220"/>
        <w:ind w:firstLine="540"/>
        <w:jc w:val="both"/>
      </w:pPr>
      <w:r>
        <w:t>санаторно-курортного лечения граждан, проживающих в автономном округе, перенесших новую коронавирусную инфекцию, при наличии медицинских показаний, в том числе детей, а также сопровождающих их лиц;</w:t>
      </w:r>
    </w:p>
    <w:p w14:paraId="6EF1DAFE" w14:textId="77777777" w:rsidR="00341BA3" w:rsidRDefault="00341BA3">
      <w:pPr>
        <w:pStyle w:val="ConsPlusNormal"/>
        <w:spacing w:before="220"/>
        <w:ind w:firstLine="540"/>
        <w:jc w:val="both"/>
      </w:pPr>
      <w:r>
        <w:t>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w:t>
      </w:r>
    </w:p>
    <w:p w14:paraId="4F6B28A0" w14:textId="77777777" w:rsidR="00341BA3" w:rsidRDefault="00341BA3">
      <w:pPr>
        <w:pStyle w:val="ConsPlusNormal"/>
        <w:spacing w:before="220"/>
        <w:ind w:firstLine="540"/>
        <w:jc w:val="both"/>
      </w:pPr>
      <w:r>
        <w:t>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
    <w:p w14:paraId="5D0260C2" w14:textId="77777777" w:rsidR="00341BA3" w:rsidRDefault="00341BA3">
      <w:pPr>
        <w:pStyle w:val="ConsPlusNormal"/>
        <w:spacing w:before="220"/>
        <w:ind w:firstLine="540"/>
        <w:jc w:val="both"/>
      </w:pPr>
      <w:r>
        <w:t>5.1.3. За счет средств федерального бюджета осуществляется финансовое обеспечение:</w:t>
      </w:r>
    </w:p>
    <w:p w14:paraId="3F46DC20" w14:textId="77777777" w:rsidR="00341BA3" w:rsidRDefault="00341BA3">
      <w:pPr>
        <w:pStyle w:val="ConsPlusNormal"/>
        <w:spacing w:before="220"/>
        <w:ind w:firstLine="540"/>
        <w:jc w:val="both"/>
      </w:pPr>
      <w:r>
        <w:t xml:space="preserve">лечение граждан Российской Федерации за пределами Российской Федерации, направление которых осуществляется в порядке, установленном </w:t>
      </w:r>
      <w:hyperlink r:id="rId39" w:history="1">
        <w:r>
          <w:rPr>
            <w:color w:val="0000FF"/>
          </w:rPr>
          <w:t>приказом</w:t>
        </w:r>
      </w:hyperlink>
      <w:r>
        <w:t xml:space="preserve"> Министерства здравоохранения и социального развития Российской Федерации от 19 декабря 2011 года N 1571н;</w:t>
      </w:r>
    </w:p>
    <w:p w14:paraId="1C7795D0" w14:textId="77777777" w:rsidR="00341BA3" w:rsidRDefault="00341BA3">
      <w:pPr>
        <w:pStyle w:val="ConsPlusNormal"/>
        <w:spacing w:before="220"/>
        <w:ind w:firstLine="540"/>
        <w:jc w:val="both"/>
      </w:pPr>
      <w:r>
        <w:lastRenderedPageBreak/>
        <w:t>санаторно-курортное лечение отдельных категорий граждан в соответствии с законодательством Российской Федерации;</w:t>
      </w:r>
    </w:p>
    <w:p w14:paraId="32BB0C67" w14:textId="77777777" w:rsidR="00341BA3" w:rsidRDefault="00341BA3">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4CD79BF7" w14:textId="77777777" w:rsidR="00341BA3" w:rsidRDefault="00341BA3">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068736B0" w14:textId="77777777" w:rsidR="00341BA3" w:rsidRDefault="00341BA3">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0C49BD41" w14:textId="77777777" w:rsidR="00341BA3" w:rsidRDefault="00341BA3">
      <w:pPr>
        <w:pStyle w:val="ConsPlusNormal"/>
        <w:spacing w:before="220"/>
        <w:ind w:firstLine="540"/>
        <w:jc w:val="both"/>
      </w:pPr>
      <w: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3EE2CC0" w14:textId="77777777" w:rsidR="00341BA3" w:rsidRDefault="00341BA3">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33775D3" w14:textId="77777777" w:rsidR="00341BA3" w:rsidRDefault="00341BA3">
      <w:pPr>
        <w:pStyle w:val="ConsPlusNormal"/>
        <w:spacing w:before="220"/>
        <w:ind w:firstLine="540"/>
        <w:jc w:val="both"/>
      </w:pPr>
      <w: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61B002B5" w14:textId="77777777" w:rsidR="00341BA3" w:rsidRDefault="00341BA3">
      <w:pPr>
        <w:pStyle w:val="ConsPlusNormal"/>
        <w:spacing w:before="220"/>
        <w:ind w:firstLine="540"/>
        <w:jc w:val="both"/>
      </w:pPr>
      <w:r>
        <w:t>дополнительные мероприятия, установленные в соответствии с законодательством Российской Федерации;</w:t>
      </w:r>
    </w:p>
    <w:p w14:paraId="3864B88A" w14:textId="77777777" w:rsidR="00341BA3" w:rsidRDefault="00341BA3">
      <w:pPr>
        <w:pStyle w:val="ConsPlusNormal"/>
        <w:spacing w:before="220"/>
        <w:ind w:firstLine="540"/>
        <w:jc w:val="both"/>
      </w:pPr>
      <w:r>
        <w:t>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14:paraId="0B08575C" w14:textId="77777777" w:rsidR="00341BA3" w:rsidRDefault="00341BA3">
      <w:pPr>
        <w:pStyle w:val="ConsPlusNormal"/>
        <w:spacing w:before="220"/>
        <w:ind w:firstLine="540"/>
        <w:jc w:val="both"/>
      </w:pPr>
      <w:r>
        <w:t xml:space="preserve">5.1.4.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41" w:history="1">
        <w:r>
          <w:rPr>
            <w:color w:val="0000FF"/>
          </w:rPr>
          <w:t>постановлением</w:t>
        </w:r>
      </w:hyperlink>
      <w:r>
        <w:t xml:space="preserve"> Правительства Российской Федерации от 15 июля 2022 года N 1268, осуществляется за счет средств фонда оплаты труда медицинской организации, </w:t>
      </w:r>
      <w:r>
        <w:lastRenderedPageBreak/>
        <w:t>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5A0C1400" w14:textId="77777777" w:rsidR="00341BA3" w:rsidRDefault="00341BA3">
      <w:pPr>
        <w:pStyle w:val="ConsPlusNormal"/>
        <w:ind w:firstLine="540"/>
        <w:jc w:val="both"/>
      </w:pPr>
    </w:p>
    <w:p w14:paraId="1C682AF4" w14:textId="77777777" w:rsidR="00341BA3" w:rsidRDefault="00341BA3">
      <w:pPr>
        <w:pStyle w:val="ConsPlusNormal"/>
        <w:jc w:val="center"/>
        <w:outlineLvl w:val="1"/>
        <w:rPr>
          <w:b/>
          <w:bCs/>
        </w:rPr>
      </w:pPr>
      <w:r>
        <w:rPr>
          <w:b/>
          <w:bCs/>
        </w:rPr>
        <w:t>VI. Средние нормативы финансовых затрат на единицу объема</w:t>
      </w:r>
    </w:p>
    <w:p w14:paraId="63449C25" w14:textId="77777777" w:rsidR="00341BA3" w:rsidRDefault="00341BA3">
      <w:pPr>
        <w:pStyle w:val="ConsPlusNormal"/>
        <w:jc w:val="center"/>
        <w:rPr>
          <w:b/>
          <w:bCs/>
        </w:rPr>
      </w:pPr>
      <w:r>
        <w:rPr>
          <w:b/>
          <w:bCs/>
        </w:rPr>
        <w:t>медицинской помощи, средние подушевые нормативы</w:t>
      </w:r>
    </w:p>
    <w:p w14:paraId="5A27188C" w14:textId="77777777" w:rsidR="00341BA3" w:rsidRDefault="00341BA3">
      <w:pPr>
        <w:pStyle w:val="ConsPlusNormal"/>
        <w:jc w:val="center"/>
        <w:rPr>
          <w:b/>
          <w:bCs/>
        </w:rPr>
      </w:pPr>
      <w:r>
        <w:rPr>
          <w:b/>
          <w:bCs/>
        </w:rPr>
        <w:t>финансирования</w:t>
      </w:r>
    </w:p>
    <w:p w14:paraId="28E59C49" w14:textId="77777777" w:rsidR="00341BA3" w:rsidRDefault="00341BA3">
      <w:pPr>
        <w:pStyle w:val="ConsPlusNormal"/>
        <w:ind w:firstLine="540"/>
        <w:jc w:val="both"/>
      </w:pPr>
    </w:p>
    <w:p w14:paraId="0BA965CE" w14:textId="77777777" w:rsidR="00341BA3" w:rsidRDefault="00341BA3">
      <w:pPr>
        <w:pStyle w:val="ConsPlusNormal"/>
        <w:ind w:firstLine="540"/>
        <w:jc w:val="both"/>
      </w:pPr>
      <w:r>
        <w:t>6.1. Общий объем финансирования Программы составляет:</w:t>
      </w:r>
    </w:p>
    <w:p w14:paraId="7CB335AC" w14:textId="77777777" w:rsidR="00341BA3" w:rsidRDefault="00341BA3">
      <w:pPr>
        <w:pStyle w:val="ConsPlusNormal"/>
        <w:spacing w:before="220"/>
        <w:ind w:firstLine="540"/>
        <w:jc w:val="both"/>
      </w:pPr>
      <w:r>
        <w:t>в 2023 году 95 641 092,1 тыс. рублей, в том числе: средства бюджета автономного округа - 42 345 076,8 тыс. рублей, средства обязательного медицинского страхования - 53 296 015,3 тыс. рублей;</w:t>
      </w:r>
    </w:p>
    <w:p w14:paraId="021EFD47" w14:textId="77777777" w:rsidR="00341BA3" w:rsidRDefault="00341BA3">
      <w:pPr>
        <w:pStyle w:val="ConsPlusNormal"/>
        <w:spacing w:before="220"/>
        <w:ind w:firstLine="540"/>
        <w:jc w:val="both"/>
      </w:pPr>
      <w:r>
        <w:t>в 2024 году 99 841 297,7 тыс. рублей, в том числе: средства бюджета автономного округа - 43 286 732,7 тыс. рублей, средства обязательного медицинского страхования - 56 554 565,0 тыс. рублей;</w:t>
      </w:r>
    </w:p>
    <w:p w14:paraId="79E72E95" w14:textId="77777777" w:rsidR="00341BA3" w:rsidRDefault="00341BA3">
      <w:pPr>
        <w:pStyle w:val="ConsPlusNormal"/>
        <w:spacing w:before="220"/>
        <w:ind w:firstLine="540"/>
        <w:jc w:val="both"/>
      </w:pPr>
      <w:r>
        <w:t>в 2025 году 99 610 630,8 тыс. рублей, в том числе: средства бюджета автономного округа - 40 395 914,6 тыс. рублей, средства обязательного медицинского страхования 59 214 716,2 тыс. рублей.</w:t>
      </w:r>
    </w:p>
    <w:p w14:paraId="34F30743" w14:textId="77777777" w:rsidR="00341BA3" w:rsidRDefault="00341BA3">
      <w:pPr>
        <w:pStyle w:val="ConsPlusNormal"/>
        <w:spacing w:before="220"/>
        <w:ind w:firstLine="540"/>
        <w:jc w:val="both"/>
      </w:pPr>
      <w:r>
        <w:t>6.2. 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14:paraId="6A6A6CEE" w14:textId="77777777" w:rsidR="00341BA3" w:rsidRDefault="00341BA3">
      <w:pPr>
        <w:pStyle w:val="ConsPlusNormal"/>
        <w:spacing w:before="220"/>
        <w:ind w:firstLine="540"/>
        <w:jc w:val="both"/>
      </w:pPr>
      <w:r>
        <w:t>в 2023 году - 57 338,9 рублей, из них: за счет средств бюджета автономного округа - 24 529,8 рублей, за счет средств обязательного медицинского страхования - 32 809,1 рублей, в том числе для оказания медицинской помощи по профилю "Медицинская реабилитация" - 645,4 рублей;</w:t>
      </w:r>
    </w:p>
    <w:p w14:paraId="0FE1CD44" w14:textId="77777777" w:rsidR="00341BA3" w:rsidRDefault="00341BA3">
      <w:pPr>
        <w:pStyle w:val="ConsPlusNormal"/>
        <w:spacing w:before="220"/>
        <w:ind w:firstLine="540"/>
        <w:jc w:val="both"/>
      </w:pPr>
      <w:r>
        <w:t>в 2024 году - 59 774,8 рублей, из них: за счет средств бюджета автономного округа - 24 959,8 рублей, за счет средств обязательного медицинского страхования - 34 815,0 рублей, в том числе для оказания медицинской помощи по профилю "Медицинская реабилитация" - 673,6 рублей;</w:t>
      </w:r>
    </w:p>
    <w:p w14:paraId="648C6545" w14:textId="77777777" w:rsidR="00341BA3" w:rsidRDefault="00341BA3">
      <w:pPr>
        <w:pStyle w:val="ConsPlusNormal"/>
        <w:spacing w:before="220"/>
        <w:ind w:firstLine="540"/>
        <w:jc w:val="both"/>
      </w:pPr>
      <w:r>
        <w:t>в 2025 году - 59 649,2 рублей, из них: за счет средств бюджета автономного округа - 23 196,6 рублей, за счет средств обязательного медицинского страхования 36 452,6 рублей, в том числе для оказания медицинской помощи по профилю "Медицинская реабилитация" - 707,3 рублей.</w:t>
      </w:r>
    </w:p>
    <w:p w14:paraId="7915F16A" w14:textId="77777777" w:rsidR="00341BA3" w:rsidRDefault="00341BA3">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59DB582E" w14:textId="77777777" w:rsidR="00341BA3" w:rsidRDefault="00341BA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4ED2D379" w14:textId="77777777" w:rsidR="00341BA3" w:rsidRDefault="00341BA3">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w:t>
      </w:r>
      <w:r>
        <w:lastRenderedPageBreak/>
        <w:t>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14:paraId="09079EFA" w14:textId="77777777" w:rsidR="00341BA3" w:rsidRDefault="00341BA3">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14:paraId="046AA461" w14:textId="77777777" w:rsidR="00341BA3" w:rsidRDefault="00341BA3">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2"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составляет в среднем на 2023 год:</w:t>
      </w:r>
    </w:p>
    <w:p w14:paraId="0A30E2A0" w14:textId="77777777" w:rsidR="00341BA3" w:rsidRDefault="00341BA3">
      <w:pPr>
        <w:pStyle w:val="ConsPlusNormal"/>
        <w:spacing w:before="220"/>
        <w:ind w:firstLine="540"/>
        <w:jc w:val="both"/>
      </w:pPr>
      <w:r>
        <w:t>для фельдшерского или фельдшерско-акушерского пункта, обслуживающего от 100 до 900 жителей, - 2 060,7 тыс. рублей;</w:t>
      </w:r>
    </w:p>
    <w:p w14:paraId="1072CF3F" w14:textId="77777777" w:rsidR="00341BA3" w:rsidRDefault="00341BA3">
      <w:pPr>
        <w:pStyle w:val="ConsPlusNormal"/>
        <w:spacing w:before="220"/>
        <w:ind w:firstLine="540"/>
        <w:jc w:val="both"/>
      </w:pPr>
      <w:r>
        <w:t>для фельдшерского или фельдшерско-акушерского пункта, обслуживающего от 900 до 1500 жителей, - 3 264,8 тыс. рублей;</w:t>
      </w:r>
    </w:p>
    <w:p w14:paraId="1F85636E" w14:textId="77777777" w:rsidR="00341BA3" w:rsidRDefault="00341BA3">
      <w:pPr>
        <w:pStyle w:val="ConsPlusNormal"/>
        <w:spacing w:before="220"/>
        <w:ind w:firstLine="540"/>
        <w:jc w:val="both"/>
      </w:pPr>
      <w:r>
        <w:t>для фельдшерского или фельдшерско-акушерского пункта, обслуживающего от 1500 до 2000 жителей, - 3 666 тыс. рублей.</w:t>
      </w:r>
    </w:p>
    <w:p w14:paraId="5B4427A2" w14:textId="77777777" w:rsidR="00341BA3" w:rsidRDefault="00341BA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60B1664A" w14:textId="77777777" w:rsidR="00341BA3" w:rsidRDefault="00341BA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14:paraId="10AE0911" w14:textId="77777777" w:rsidR="00341BA3" w:rsidRDefault="00341BA3">
      <w:pPr>
        <w:pStyle w:val="ConsPlusNormal"/>
        <w:spacing w:before="220"/>
        <w:ind w:firstLine="540"/>
        <w:jc w:val="both"/>
      </w:pPr>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ar1854" w:history="1">
        <w:r>
          <w:rPr>
            <w:color w:val="0000FF"/>
          </w:rPr>
          <w:t>таблицах 2</w:t>
        </w:r>
      </w:hyperlink>
      <w:r>
        <w:t xml:space="preserve">, </w:t>
      </w:r>
      <w:hyperlink w:anchor="Par1981" w:history="1">
        <w:r>
          <w:rPr>
            <w:color w:val="0000FF"/>
          </w:rPr>
          <w:t>3</w:t>
        </w:r>
      </w:hyperlink>
      <w:r>
        <w:t>.</w:t>
      </w:r>
    </w:p>
    <w:p w14:paraId="7F9E7F07" w14:textId="77777777" w:rsidR="00341BA3" w:rsidRDefault="00341BA3">
      <w:pPr>
        <w:pStyle w:val="ConsPlusNormal"/>
        <w:ind w:firstLine="540"/>
        <w:jc w:val="both"/>
      </w:pPr>
    </w:p>
    <w:p w14:paraId="7E7C3609" w14:textId="77777777" w:rsidR="00341BA3" w:rsidRDefault="00341BA3">
      <w:pPr>
        <w:pStyle w:val="ConsPlusNormal"/>
        <w:jc w:val="center"/>
        <w:outlineLvl w:val="1"/>
        <w:rPr>
          <w:b/>
          <w:bCs/>
        </w:rPr>
      </w:pPr>
      <w:r>
        <w:rPr>
          <w:b/>
          <w:bCs/>
        </w:rPr>
        <w:t>VII. Сроки ожидания медицинской помощи, оказываемой</w:t>
      </w:r>
    </w:p>
    <w:p w14:paraId="7E31F944" w14:textId="77777777" w:rsidR="00341BA3" w:rsidRDefault="00341BA3">
      <w:pPr>
        <w:pStyle w:val="ConsPlusNormal"/>
        <w:jc w:val="center"/>
        <w:rPr>
          <w:b/>
          <w:bCs/>
        </w:rPr>
      </w:pPr>
      <w:r>
        <w:rPr>
          <w:b/>
          <w:bCs/>
        </w:rPr>
        <w:t>в плановой форме, в том числе сроки ожидания оказания</w:t>
      </w:r>
    </w:p>
    <w:p w14:paraId="5E34AB99" w14:textId="77777777" w:rsidR="00341BA3" w:rsidRDefault="00341BA3">
      <w:pPr>
        <w:pStyle w:val="ConsPlusNormal"/>
        <w:jc w:val="center"/>
        <w:rPr>
          <w:b/>
          <w:bCs/>
        </w:rPr>
      </w:pPr>
      <w:r>
        <w:rPr>
          <w:b/>
          <w:bCs/>
        </w:rPr>
        <w:t>медицинской помощи в стационарных условиях, проведения</w:t>
      </w:r>
    </w:p>
    <w:p w14:paraId="25A7FD34" w14:textId="77777777" w:rsidR="00341BA3" w:rsidRDefault="00341BA3">
      <w:pPr>
        <w:pStyle w:val="ConsPlusNormal"/>
        <w:jc w:val="center"/>
        <w:rPr>
          <w:b/>
          <w:bCs/>
        </w:rPr>
      </w:pPr>
      <w:r>
        <w:rPr>
          <w:b/>
          <w:bCs/>
        </w:rPr>
        <w:t>отдельных диагностических обследований, а также консультаций</w:t>
      </w:r>
    </w:p>
    <w:p w14:paraId="38A96798" w14:textId="77777777" w:rsidR="00341BA3" w:rsidRDefault="00341BA3">
      <w:pPr>
        <w:pStyle w:val="ConsPlusNormal"/>
        <w:jc w:val="center"/>
        <w:rPr>
          <w:b/>
          <w:bCs/>
        </w:rPr>
      </w:pPr>
      <w:r>
        <w:rPr>
          <w:b/>
          <w:bCs/>
        </w:rPr>
        <w:t>врачей-специалистов, скорой медицинской помощи в экстренной</w:t>
      </w:r>
    </w:p>
    <w:p w14:paraId="55F7F26E" w14:textId="77777777" w:rsidR="00341BA3" w:rsidRDefault="00341BA3">
      <w:pPr>
        <w:pStyle w:val="ConsPlusNormal"/>
        <w:jc w:val="center"/>
        <w:rPr>
          <w:b/>
          <w:bCs/>
        </w:rPr>
      </w:pPr>
      <w:r>
        <w:rPr>
          <w:b/>
          <w:bCs/>
        </w:rPr>
        <w:t>форме</w:t>
      </w:r>
    </w:p>
    <w:p w14:paraId="241C595A" w14:textId="77777777" w:rsidR="00341BA3" w:rsidRDefault="00341BA3">
      <w:pPr>
        <w:pStyle w:val="ConsPlusNormal"/>
        <w:ind w:firstLine="540"/>
        <w:jc w:val="both"/>
      </w:pPr>
    </w:p>
    <w:p w14:paraId="6E9CA10B" w14:textId="77777777" w:rsidR="00341BA3" w:rsidRDefault="00341BA3">
      <w:pPr>
        <w:pStyle w:val="ConsPlusNormal"/>
        <w:ind w:firstLine="540"/>
        <w:jc w:val="both"/>
      </w:pPr>
      <w:r>
        <w:t>7.1. В целях обеспечения прав граждан на получение бесплатной медицинской помощи предельные сроки ожидания составляют:</w:t>
      </w:r>
    </w:p>
    <w:p w14:paraId="09DB0A8D" w14:textId="77777777" w:rsidR="00341BA3" w:rsidRDefault="00341BA3">
      <w:pPr>
        <w:pStyle w:val="ConsPlusNormal"/>
        <w:spacing w:before="220"/>
        <w:ind w:firstLine="540"/>
        <w:jc w:val="both"/>
      </w:pPr>
      <w:r>
        <w:t>не более 2 часов с момента обращения пациента в медицинскую организацию - для оказания первичной медико-санитарной помощи в неотложной форме;</w:t>
      </w:r>
    </w:p>
    <w:p w14:paraId="333077E6" w14:textId="77777777" w:rsidR="00341BA3" w:rsidRDefault="00341BA3">
      <w:pPr>
        <w:pStyle w:val="ConsPlusNormal"/>
        <w:spacing w:before="220"/>
        <w:ind w:firstLine="540"/>
        <w:jc w:val="both"/>
      </w:pPr>
      <w:r>
        <w:t xml:space="preserve">не более 24 часов с момента обращения пациента в медицинскую организацию - для приема </w:t>
      </w:r>
      <w:r>
        <w:lastRenderedPageBreak/>
        <w:t>врачами-терапевтами участковыми, врачами общей практики (семейными врачами), врачами-педиатрами участковыми при оказании первичной врачебной медико-санитарной помощи в плановой форме;</w:t>
      </w:r>
    </w:p>
    <w:p w14:paraId="657480A1" w14:textId="77777777" w:rsidR="00341BA3" w:rsidRDefault="00341BA3">
      <w:pPr>
        <w:pStyle w:val="ConsPlusNormal"/>
        <w:spacing w:before="220"/>
        <w:ind w:firstLine="540"/>
        <w:jc w:val="both"/>
      </w:pPr>
      <w:r>
        <w:t>не более 14 рабочих дней со дня обращения пациента в медицинскую организацию - для проведения консультаций врачами-специалистами (за исключением подозрения на онкологическое заболевание);</w:t>
      </w:r>
    </w:p>
    <w:p w14:paraId="417784AB" w14:textId="77777777" w:rsidR="00341BA3" w:rsidRDefault="00341BA3">
      <w:pPr>
        <w:pStyle w:val="ConsPlusNormal"/>
        <w:spacing w:before="220"/>
        <w:ind w:firstLine="540"/>
        <w:jc w:val="both"/>
      </w:pPr>
      <w:r>
        <w:t>не более 3 рабочих дней при проведении консультаций врачей-специалистов в случае подозрения на онкологическое заболевание;</w:t>
      </w:r>
    </w:p>
    <w:p w14:paraId="21296858" w14:textId="77777777" w:rsidR="00341BA3" w:rsidRDefault="00341BA3">
      <w:pPr>
        <w:pStyle w:val="ConsPlusNormal"/>
        <w:spacing w:before="220"/>
        <w:ind w:firstLine="540"/>
        <w:jc w:val="both"/>
      </w:pPr>
      <w:r>
        <w:t>не более 14 рабочих дней со дня назначения лечащим врачом медицинской организации диагностических исследований - для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а для пациентов с онкологическими заболеваниями - не более 7 рабочих дней со дня назначения исследования;</w:t>
      </w:r>
    </w:p>
    <w:p w14:paraId="4C94B1BD" w14:textId="77777777" w:rsidR="00341BA3" w:rsidRDefault="00341BA3">
      <w:pPr>
        <w:pStyle w:val="ConsPlusNormal"/>
        <w:spacing w:before="220"/>
        <w:ind w:firstLine="540"/>
        <w:jc w:val="both"/>
      </w:pPr>
      <w:r>
        <w:t>не более 14 рабочих дней со дня назначения лечащим врачом медицинской организации диагностических исследований - 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а для пациентов с онкологическими заболеваниями - не более 7 рабочих дней со дня назначения;</w:t>
      </w:r>
    </w:p>
    <w:p w14:paraId="7F737B38" w14:textId="77777777" w:rsidR="00341BA3" w:rsidRDefault="00341BA3">
      <w:pPr>
        <w:pStyle w:val="ConsPlusNormal"/>
        <w:spacing w:before="220"/>
        <w:ind w:firstLine="540"/>
        <w:jc w:val="both"/>
      </w:pPr>
      <w:r>
        <w:t>не более 3 рабочих дней с момента постановки диагноза онкологического заболевания, установление диспансерного наблюдения врача-онколога за пациентом;</w:t>
      </w:r>
    </w:p>
    <w:p w14:paraId="0C4B1233" w14:textId="77777777" w:rsidR="00341BA3" w:rsidRDefault="00341BA3">
      <w:pPr>
        <w:pStyle w:val="ConsPlusNormal"/>
        <w:spacing w:before="220"/>
        <w:ind w:firstLine="540"/>
        <w:jc w:val="both"/>
      </w:pPr>
      <w:r>
        <w:t>не более 14 рабочих дней со дня выдачи лечащим врачом медицинской организации направления на госпитализацию в том числе для лиц, находящихся в стационарных организациях социального обслуживания,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 для оказания специализированной (за исключением высокотехнологичной) медицинской помощи в стационарных условиях в плановой форме.</w:t>
      </w:r>
    </w:p>
    <w:p w14:paraId="3705F5EF" w14:textId="77777777" w:rsidR="00341BA3" w:rsidRDefault="00341BA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AB8AFA2" w14:textId="77777777" w:rsidR="00341BA3" w:rsidRDefault="00341BA3">
      <w:pPr>
        <w:pStyle w:val="ConsPlusNormal"/>
        <w:spacing w:before="220"/>
        <w:ind w:firstLine="540"/>
        <w:jc w:val="both"/>
      </w:pPr>
      <w:r>
        <w:t>7.2.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1A36C394" w14:textId="77777777" w:rsidR="00341BA3" w:rsidRDefault="00341BA3">
      <w:pPr>
        <w:pStyle w:val="ConsPlusNormal"/>
        <w:spacing w:before="220"/>
        <w:ind w:firstLine="540"/>
        <w:jc w:val="both"/>
      </w:pPr>
      <w:r>
        <w:t>7.3. Время доезда до пациента бригад скорой медицинской помощи при оказании скорой медицинской помощи в экстренной форме:</w:t>
      </w:r>
    </w:p>
    <w:p w14:paraId="41F9C3A1" w14:textId="77777777" w:rsidR="00341BA3" w:rsidRDefault="00341BA3">
      <w:pPr>
        <w:pStyle w:val="ConsPlusNormal"/>
        <w:spacing w:before="220"/>
        <w:ind w:firstLine="540"/>
        <w:jc w:val="both"/>
      </w:pPr>
      <w:r>
        <w:t>7.3.1. В пределах населенного пункта не должно превышать 20 минут с момента ее вызова.</w:t>
      </w:r>
    </w:p>
    <w:p w14:paraId="25D2E08A" w14:textId="77777777" w:rsidR="00341BA3" w:rsidRDefault="00341BA3">
      <w:pPr>
        <w:pStyle w:val="ConsPlusNormal"/>
        <w:spacing w:before="220"/>
        <w:ind w:firstLine="540"/>
        <w:jc w:val="both"/>
      </w:pPr>
      <w:r>
        <w:t xml:space="preserve">7.3.2. 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w:t>
      </w:r>
      <w:r>
        <w:lastRenderedPageBreak/>
        <w:t>медицинской помощи.</w:t>
      </w:r>
    </w:p>
    <w:p w14:paraId="25FCDAF0" w14:textId="77777777" w:rsidR="00341BA3" w:rsidRDefault="00341BA3">
      <w:pPr>
        <w:pStyle w:val="ConsPlusNormal"/>
        <w:spacing w:before="220"/>
        <w:ind w:firstLine="540"/>
        <w:jc w:val="both"/>
      </w:pPr>
      <w:r>
        <w:t>7.4. Направление в медицинские организации, расположенные за пределами территории автономного округа, в котором проживает гражданин,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7067E3A1" w14:textId="77777777" w:rsidR="00341BA3" w:rsidRDefault="00341BA3">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5C948B67" w14:textId="77777777" w:rsidR="00341BA3" w:rsidRDefault="00341BA3">
      <w:pPr>
        <w:pStyle w:val="ConsPlusNormal"/>
        <w:ind w:firstLine="540"/>
        <w:jc w:val="both"/>
      </w:pPr>
    </w:p>
    <w:p w14:paraId="49B4C842" w14:textId="77777777" w:rsidR="00341BA3" w:rsidRDefault="00341BA3">
      <w:pPr>
        <w:pStyle w:val="ConsPlusNormal"/>
        <w:jc w:val="center"/>
        <w:outlineLvl w:val="1"/>
        <w:rPr>
          <w:b/>
          <w:bCs/>
        </w:rPr>
      </w:pPr>
      <w:r>
        <w:rPr>
          <w:b/>
          <w:bCs/>
        </w:rPr>
        <w:t>VIII. Условия пребывания в медицинских организациях</w:t>
      </w:r>
    </w:p>
    <w:p w14:paraId="37735DA6" w14:textId="77777777" w:rsidR="00341BA3" w:rsidRDefault="00341BA3">
      <w:pPr>
        <w:pStyle w:val="ConsPlusNormal"/>
        <w:jc w:val="center"/>
        <w:rPr>
          <w:b/>
          <w:bCs/>
        </w:rPr>
      </w:pPr>
      <w:r>
        <w:rPr>
          <w:b/>
          <w:bCs/>
        </w:rPr>
        <w:t>при оказании медицинской помощи в стационарных условиях,</w:t>
      </w:r>
    </w:p>
    <w:p w14:paraId="5FDC82B1" w14:textId="77777777" w:rsidR="00341BA3" w:rsidRDefault="00341BA3">
      <w:pPr>
        <w:pStyle w:val="ConsPlusNormal"/>
        <w:jc w:val="center"/>
        <w:rPr>
          <w:b/>
          <w:bCs/>
        </w:rPr>
      </w:pPr>
      <w:r>
        <w:rPr>
          <w:b/>
          <w:bCs/>
        </w:rPr>
        <w:t>включая предоставление спального места и питания,</w:t>
      </w:r>
    </w:p>
    <w:p w14:paraId="298EB4E4" w14:textId="77777777" w:rsidR="00341BA3" w:rsidRDefault="00341BA3">
      <w:pPr>
        <w:pStyle w:val="ConsPlusNormal"/>
        <w:jc w:val="center"/>
        <w:rPr>
          <w:b/>
          <w:bCs/>
        </w:rPr>
      </w:pPr>
      <w:r>
        <w:rPr>
          <w:b/>
          <w:bCs/>
        </w:rPr>
        <w:t>при совместном нахождении одного из родителей, иного члена</w:t>
      </w:r>
    </w:p>
    <w:p w14:paraId="62BE5A94" w14:textId="77777777" w:rsidR="00341BA3" w:rsidRDefault="00341BA3">
      <w:pPr>
        <w:pStyle w:val="ConsPlusNormal"/>
        <w:jc w:val="center"/>
        <w:rPr>
          <w:b/>
          <w:bCs/>
        </w:rPr>
      </w:pPr>
      <w:r>
        <w:rPr>
          <w:b/>
          <w:bCs/>
        </w:rPr>
        <w:t>семьи или иного законного представителя в медицинской</w:t>
      </w:r>
    </w:p>
    <w:p w14:paraId="3BA5D21B" w14:textId="77777777" w:rsidR="00341BA3" w:rsidRDefault="00341BA3">
      <w:pPr>
        <w:pStyle w:val="ConsPlusNormal"/>
        <w:jc w:val="center"/>
        <w:rPr>
          <w:b/>
          <w:bCs/>
        </w:rPr>
      </w:pPr>
      <w:r>
        <w:rPr>
          <w:b/>
          <w:bCs/>
        </w:rPr>
        <w:t>организации в стационарных условиях с ребенком до достижения</w:t>
      </w:r>
    </w:p>
    <w:p w14:paraId="637A36B0" w14:textId="77777777" w:rsidR="00341BA3" w:rsidRDefault="00341BA3">
      <w:pPr>
        <w:pStyle w:val="ConsPlusNormal"/>
        <w:jc w:val="center"/>
        <w:rPr>
          <w:b/>
          <w:bCs/>
        </w:rPr>
      </w:pPr>
      <w:r>
        <w:rPr>
          <w:b/>
          <w:bCs/>
        </w:rPr>
        <w:t>им возраста 4 лет, а с ребенком старше указанного</w:t>
      </w:r>
    </w:p>
    <w:p w14:paraId="6290F8D1" w14:textId="77777777" w:rsidR="00341BA3" w:rsidRDefault="00341BA3">
      <w:pPr>
        <w:pStyle w:val="ConsPlusNormal"/>
        <w:jc w:val="center"/>
        <w:rPr>
          <w:b/>
          <w:bCs/>
        </w:rPr>
      </w:pPr>
      <w:r>
        <w:rPr>
          <w:b/>
          <w:bCs/>
        </w:rPr>
        <w:t>возраста - при наличии медицинских показаний</w:t>
      </w:r>
    </w:p>
    <w:p w14:paraId="6EA665EE" w14:textId="77777777" w:rsidR="00341BA3" w:rsidRDefault="00341BA3">
      <w:pPr>
        <w:pStyle w:val="ConsPlusNormal"/>
        <w:ind w:firstLine="540"/>
        <w:jc w:val="both"/>
      </w:pPr>
    </w:p>
    <w:p w14:paraId="00A14CE8" w14:textId="77777777" w:rsidR="00341BA3" w:rsidRDefault="00341BA3">
      <w:pPr>
        <w:pStyle w:val="ConsPlusNormal"/>
        <w:ind w:firstLine="540"/>
        <w:jc w:val="both"/>
      </w:pPr>
      <w:r>
        <w:t xml:space="preserve">8.1. Пациенты размещаются в палатах от 2 и более мест в соответствии с </w:t>
      </w:r>
      <w:hyperlink r:id="rId43" w:history="1">
        <w:r>
          <w:rPr>
            <w:color w:val="0000FF"/>
          </w:rPr>
          <w:t>постановлением</w:t>
        </w:r>
      </w:hyperlink>
      <w:r>
        <w:t xml:space="preserve">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4710140E" w14:textId="77777777" w:rsidR="00341BA3" w:rsidRDefault="00341BA3">
      <w:pPr>
        <w:pStyle w:val="ConsPlusNormal"/>
        <w:spacing w:before="220"/>
        <w:ind w:firstLine="540"/>
        <w:jc w:val="both"/>
      </w:pPr>
      <w:r>
        <w:t xml:space="preserve">8.2. В соответствии со </w:t>
      </w:r>
      <w:hyperlink r:id="rId44" w:history="1">
        <w:r>
          <w:rPr>
            <w:color w:val="0000FF"/>
          </w:rPr>
          <w:t>статьями 7</w:t>
        </w:r>
      </w:hyperlink>
      <w:r>
        <w:t xml:space="preserve">, </w:t>
      </w:r>
      <w:hyperlink r:id="rId45" w:history="1">
        <w:r>
          <w:rPr>
            <w:color w:val="0000FF"/>
          </w:rPr>
          <w:t>51</w:t>
        </w:r>
      </w:hyperlink>
      <w:r>
        <w:t xml:space="preserve"> Федерального закона N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14:paraId="4EDE4AA2" w14:textId="77777777" w:rsidR="00341BA3" w:rsidRDefault="00341BA3">
      <w:pPr>
        <w:pStyle w:val="ConsPlusNormal"/>
        <w:spacing w:before="220"/>
        <w:ind w:firstLine="540"/>
        <w:jc w:val="both"/>
      </w:pPr>
      <w:r>
        <w:t>8.3. 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14:paraId="40E1FD39" w14:textId="77777777" w:rsidR="00341BA3" w:rsidRDefault="00341BA3">
      <w:pPr>
        <w:pStyle w:val="ConsPlusNormal"/>
        <w:spacing w:before="220"/>
        <w:ind w:firstLine="540"/>
        <w:jc w:val="both"/>
      </w:pPr>
      <w:r>
        <w:t>8.3.1. С ребенком-инвалидом - независимо от наличия медицинских показаний.</w:t>
      </w:r>
    </w:p>
    <w:p w14:paraId="38BC3B6A" w14:textId="77777777" w:rsidR="00341BA3" w:rsidRDefault="00341BA3">
      <w:pPr>
        <w:pStyle w:val="ConsPlusNormal"/>
        <w:spacing w:before="220"/>
        <w:ind w:firstLine="540"/>
        <w:jc w:val="both"/>
      </w:pPr>
      <w:r>
        <w:t>8.3.2. С ребенком до достижения им возраста 4 лет - независимо от наличия медицинских показаний.</w:t>
      </w:r>
    </w:p>
    <w:p w14:paraId="284024D4" w14:textId="77777777" w:rsidR="00341BA3" w:rsidRDefault="00341BA3">
      <w:pPr>
        <w:pStyle w:val="ConsPlusNormal"/>
        <w:spacing w:before="220"/>
        <w:ind w:firstLine="540"/>
        <w:jc w:val="both"/>
      </w:pPr>
      <w:r>
        <w:t>8.3.3. С ребенком старше 4 лет - при наличии медицинских показаний.</w:t>
      </w:r>
    </w:p>
    <w:p w14:paraId="3FD1B241" w14:textId="77777777" w:rsidR="00341BA3" w:rsidRDefault="00341BA3">
      <w:pPr>
        <w:pStyle w:val="ConsPlusNormal"/>
        <w:ind w:firstLine="540"/>
        <w:jc w:val="both"/>
      </w:pPr>
    </w:p>
    <w:p w14:paraId="6AB04E43" w14:textId="77777777" w:rsidR="00341BA3" w:rsidRDefault="00341BA3">
      <w:pPr>
        <w:pStyle w:val="ConsPlusNormal"/>
        <w:jc w:val="center"/>
        <w:outlineLvl w:val="1"/>
        <w:rPr>
          <w:b/>
          <w:bCs/>
        </w:rPr>
      </w:pPr>
      <w:r>
        <w:rPr>
          <w:b/>
          <w:bCs/>
        </w:rPr>
        <w:t>IX. Условия размещения пациентов в маломестных палатах</w:t>
      </w:r>
    </w:p>
    <w:p w14:paraId="08B75AB4" w14:textId="77777777" w:rsidR="00341BA3" w:rsidRDefault="00341BA3">
      <w:pPr>
        <w:pStyle w:val="ConsPlusNormal"/>
        <w:jc w:val="center"/>
        <w:rPr>
          <w:b/>
          <w:bCs/>
        </w:rPr>
      </w:pPr>
      <w:r>
        <w:rPr>
          <w:b/>
          <w:bCs/>
        </w:rPr>
        <w:lastRenderedPageBreak/>
        <w:t>(боксах) по медицинским и (или) эпидемиологическим</w:t>
      </w:r>
    </w:p>
    <w:p w14:paraId="7D1F5040" w14:textId="77777777" w:rsidR="00341BA3" w:rsidRDefault="00341BA3">
      <w:pPr>
        <w:pStyle w:val="ConsPlusNormal"/>
        <w:jc w:val="center"/>
        <w:rPr>
          <w:b/>
          <w:bCs/>
        </w:rPr>
      </w:pPr>
      <w:r>
        <w:rPr>
          <w:b/>
          <w:bCs/>
        </w:rPr>
        <w:t>показаниям, установленным Минздравом России</w:t>
      </w:r>
    </w:p>
    <w:p w14:paraId="3556B58A" w14:textId="77777777" w:rsidR="00341BA3" w:rsidRDefault="00341BA3">
      <w:pPr>
        <w:pStyle w:val="ConsPlusNormal"/>
        <w:ind w:firstLine="540"/>
        <w:jc w:val="both"/>
      </w:pPr>
    </w:p>
    <w:p w14:paraId="5A7F4693" w14:textId="77777777" w:rsidR="00341BA3" w:rsidRDefault="00341BA3">
      <w:pPr>
        <w:pStyle w:val="ConsPlusNormal"/>
        <w:ind w:firstLine="540"/>
        <w:jc w:val="both"/>
      </w:pPr>
      <w: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46"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5FC34E44" w14:textId="77777777" w:rsidR="00341BA3" w:rsidRDefault="00341BA3">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14:paraId="629E70E0" w14:textId="77777777" w:rsidR="00341BA3" w:rsidRDefault="00341BA3">
      <w:pPr>
        <w:pStyle w:val="ConsPlusNormal"/>
        <w:ind w:firstLine="540"/>
        <w:jc w:val="both"/>
      </w:pPr>
    </w:p>
    <w:p w14:paraId="735D29F9" w14:textId="77777777" w:rsidR="00341BA3" w:rsidRDefault="00341BA3">
      <w:pPr>
        <w:pStyle w:val="ConsPlusNormal"/>
        <w:jc w:val="center"/>
        <w:outlineLvl w:val="1"/>
        <w:rPr>
          <w:b/>
          <w:bCs/>
        </w:rPr>
      </w:pPr>
      <w:r>
        <w:rPr>
          <w:b/>
          <w:bCs/>
        </w:rPr>
        <w:t>X. Порядок предоставления транспортных услуг</w:t>
      </w:r>
    </w:p>
    <w:p w14:paraId="5820252D" w14:textId="77777777" w:rsidR="00341BA3" w:rsidRDefault="00341BA3">
      <w:pPr>
        <w:pStyle w:val="ConsPlusNormal"/>
        <w:jc w:val="center"/>
        <w:rPr>
          <w:b/>
          <w:bCs/>
        </w:rPr>
      </w:pPr>
      <w:r>
        <w:rPr>
          <w:b/>
          <w:bCs/>
        </w:rPr>
        <w:t>при сопровождении медицинским работником пациента,</w:t>
      </w:r>
    </w:p>
    <w:p w14:paraId="643F0297" w14:textId="77777777" w:rsidR="00341BA3" w:rsidRDefault="00341BA3">
      <w:pPr>
        <w:pStyle w:val="ConsPlusNormal"/>
        <w:jc w:val="center"/>
        <w:rPr>
          <w:b/>
          <w:bCs/>
        </w:rPr>
      </w:pPr>
      <w:r>
        <w:rPr>
          <w:b/>
          <w:bCs/>
        </w:rPr>
        <w:t>находящегося на лечении в стационарных условиях</w:t>
      </w:r>
    </w:p>
    <w:p w14:paraId="6053537D" w14:textId="77777777" w:rsidR="00341BA3" w:rsidRDefault="00341BA3">
      <w:pPr>
        <w:pStyle w:val="ConsPlusNormal"/>
        <w:ind w:firstLine="540"/>
        <w:jc w:val="both"/>
      </w:pPr>
    </w:p>
    <w:p w14:paraId="77B6CD2E" w14:textId="77777777" w:rsidR="00341BA3" w:rsidRDefault="00341BA3">
      <w:pPr>
        <w:pStyle w:val="ConsPlusNormal"/>
        <w:ind w:firstLine="540"/>
        <w:jc w:val="both"/>
      </w:pPr>
      <w:r>
        <w:t>10.1. 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14:paraId="3AEA57B2" w14:textId="77777777" w:rsidR="00341BA3" w:rsidRDefault="00341BA3">
      <w:pPr>
        <w:pStyle w:val="ConsPlusNormal"/>
        <w:spacing w:before="220"/>
        <w:ind w:firstLine="540"/>
        <w:jc w:val="both"/>
      </w:pPr>
      <w:r>
        <w:t>10.1.1. 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14:paraId="4B33166A" w14:textId="77777777" w:rsidR="00341BA3" w:rsidRDefault="00341BA3">
      <w:pPr>
        <w:pStyle w:val="ConsPlusNormal"/>
        <w:spacing w:before="220"/>
        <w:ind w:firstLine="540"/>
        <w:jc w:val="both"/>
      </w:pPr>
      <w:r>
        <w:t>10.1.2. 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14:paraId="01EFB6AE" w14:textId="77777777" w:rsidR="00341BA3" w:rsidRDefault="00341BA3">
      <w:pPr>
        <w:pStyle w:val="ConsPlusNormal"/>
        <w:spacing w:before="220"/>
        <w:ind w:firstLine="540"/>
        <w:jc w:val="both"/>
      </w:pPr>
      <w:r>
        <w:t>10.2. 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14:paraId="643FE057" w14:textId="77777777" w:rsidR="00341BA3" w:rsidRDefault="00341BA3">
      <w:pPr>
        <w:pStyle w:val="ConsPlusNormal"/>
        <w:ind w:firstLine="540"/>
        <w:jc w:val="both"/>
      </w:pPr>
    </w:p>
    <w:p w14:paraId="018E4D1E" w14:textId="77777777" w:rsidR="00341BA3" w:rsidRDefault="00341BA3">
      <w:pPr>
        <w:pStyle w:val="ConsPlusNormal"/>
        <w:jc w:val="center"/>
        <w:outlineLvl w:val="2"/>
        <w:rPr>
          <w:b/>
          <w:bCs/>
        </w:rPr>
      </w:pPr>
      <w:r>
        <w:rPr>
          <w:b/>
          <w:bCs/>
        </w:rPr>
        <w:t>X.I. Порядок оказания медицинской помощи методом</w:t>
      </w:r>
    </w:p>
    <w:p w14:paraId="4B312468" w14:textId="77777777" w:rsidR="00341BA3" w:rsidRDefault="00341BA3">
      <w:pPr>
        <w:pStyle w:val="ConsPlusNormal"/>
        <w:jc w:val="center"/>
        <w:rPr>
          <w:b/>
          <w:bCs/>
        </w:rPr>
      </w:pPr>
      <w:r>
        <w:rPr>
          <w:b/>
          <w:bCs/>
        </w:rPr>
        <w:t>заместительной почечной терапии пациентам, страдающим</w:t>
      </w:r>
    </w:p>
    <w:p w14:paraId="374E7F93" w14:textId="77777777" w:rsidR="00341BA3" w:rsidRDefault="00341BA3">
      <w:pPr>
        <w:pStyle w:val="ConsPlusNormal"/>
        <w:jc w:val="center"/>
        <w:rPr>
          <w:b/>
          <w:bCs/>
        </w:rPr>
      </w:pPr>
      <w:r>
        <w:rPr>
          <w:b/>
          <w:bCs/>
        </w:rPr>
        <w:t>хронической почечной недостаточностью</w:t>
      </w:r>
    </w:p>
    <w:p w14:paraId="59810EE1" w14:textId="77777777" w:rsidR="00341BA3" w:rsidRDefault="00341BA3">
      <w:pPr>
        <w:pStyle w:val="ConsPlusNormal"/>
        <w:ind w:firstLine="540"/>
        <w:jc w:val="both"/>
      </w:pPr>
    </w:p>
    <w:p w14:paraId="4724BDD5" w14:textId="77777777" w:rsidR="00341BA3" w:rsidRDefault="00341BA3">
      <w:pPr>
        <w:pStyle w:val="ConsPlusNormal"/>
        <w:ind w:firstLine="540"/>
        <w:jc w:val="both"/>
      </w:pPr>
      <w:r>
        <w:t>10.1.1.1. Гражданам, страдающим хронической почечной недостаточностью, проживающим в автономном округе,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специализированные организации).</w:t>
      </w:r>
    </w:p>
    <w:p w14:paraId="67936407" w14:textId="77777777" w:rsidR="00341BA3" w:rsidRDefault="00341BA3">
      <w:pPr>
        <w:pStyle w:val="ConsPlusNormal"/>
        <w:spacing w:before="220"/>
        <w:ind w:firstLine="540"/>
        <w:jc w:val="both"/>
      </w:pPr>
      <w:r>
        <w:t>10.1.1.2. Услуги гемодиализа в специализированных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14:paraId="1C713D9B" w14:textId="77777777" w:rsidR="00341BA3" w:rsidRDefault="00341BA3">
      <w:pPr>
        <w:pStyle w:val="ConsPlusNormal"/>
        <w:spacing w:before="220"/>
        <w:ind w:firstLine="540"/>
        <w:jc w:val="both"/>
      </w:pPr>
      <w:r>
        <w:t xml:space="preserve">10.1.1.3. Гражданам, страдающим хронической почечной недостаточностью, проживающим в автономном округе, получающие услуги гемодиализа в специализированных организациях, находящихся вне населенных пунктов автономного округа, в которых эти пациенты постоянно </w:t>
      </w:r>
      <w:r>
        <w:lastRenderedPageBreak/>
        <w:t xml:space="preserve">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47" w:history="1">
        <w:r>
          <w:rPr>
            <w:color w:val="0000FF"/>
          </w:rPr>
          <w:t>Законом</w:t>
        </w:r>
      </w:hyperlink>
      <w:r>
        <w:t xml:space="preserve"> автономного округа от 7 ноября 2006 года N 115-оз "О мерах социальной поддержки отдельных категорий граждан в Ханты-Мансийском автономном округе - Югре" и </w:t>
      </w:r>
      <w:hyperlink r:id="rId48" w:history="1">
        <w:r>
          <w:rPr>
            <w:color w:val="0000FF"/>
          </w:rPr>
          <w:t>постановлением</w:t>
        </w:r>
      </w:hyperlink>
      <w: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14:paraId="3F552DB6" w14:textId="77777777" w:rsidR="00341BA3" w:rsidRDefault="00341BA3">
      <w:pPr>
        <w:pStyle w:val="ConsPlusNormal"/>
        <w:spacing w:before="220"/>
        <w:ind w:firstLine="540"/>
        <w:jc w:val="both"/>
      </w:pPr>
      <w:r>
        <w:t xml:space="preserve">10.1.1.4. Гражданам, страдающим хронической почечной недостаточностью, постоянно проживающие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специализированная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с проживанием в пансионате больницы на условиях, определенных </w:t>
      </w:r>
      <w:hyperlink r:id="rId49" w:history="1">
        <w:r>
          <w:rPr>
            <w:color w:val="0000FF"/>
          </w:rPr>
          <w:t>постановлением</w:t>
        </w:r>
      </w:hyperlink>
      <w: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14:paraId="41C7871E" w14:textId="77777777" w:rsidR="00341BA3" w:rsidRDefault="00341BA3">
      <w:pPr>
        <w:pStyle w:val="ConsPlusNormal"/>
        <w:spacing w:before="220"/>
        <w:ind w:firstLine="540"/>
        <w:jc w:val="both"/>
      </w:pPr>
      <w:r>
        <w:t>10.1.1.5. 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14:paraId="1E97683C" w14:textId="77777777" w:rsidR="00341BA3" w:rsidRDefault="00341BA3">
      <w:pPr>
        <w:pStyle w:val="ConsPlusNormal"/>
        <w:ind w:firstLine="540"/>
        <w:jc w:val="both"/>
      </w:pPr>
    </w:p>
    <w:p w14:paraId="31869393" w14:textId="77777777" w:rsidR="00341BA3" w:rsidRDefault="00341BA3">
      <w:pPr>
        <w:pStyle w:val="ConsPlusNormal"/>
        <w:jc w:val="center"/>
        <w:outlineLvl w:val="1"/>
        <w:rPr>
          <w:b/>
          <w:bCs/>
        </w:rPr>
      </w:pPr>
      <w:r>
        <w:rPr>
          <w:b/>
          <w:bCs/>
        </w:rPr>
        <w:t>XI. Условия и сроки диспансеризации населения для отдельных</w:t>
      </w:r>
    </w:p>
    <w:p w14:paraId="12D836B6" w14:textId="77777777" w:rsidR="00341BA3" w:rsidRDefault="00341BA3">
      <w:pPr>
        <w:pStyle w:val="ConsPlusNormal"/>
        <w:jc w:val="center"/>
        <w:rPr>
          <w:b/>
          <w:bCs/>
        </w:rPr>
      </w:pPr>
      <w:r>
        <w:rPr>
          <w:b/>
          <w:bCs/>
        </w:rPr>
        <w:t>категорий населения, профилактических осмотров</w:t>
      </w:r>
    </w:p>
    <w:p w14:paraId="0BB7A276" w14:textId="77777777" w:rsidR="00341BA3" w:rsidRDefault="00341BA3">
      <w:pPr>
        <w:pStyle w:val="ConsPlusNormal"/>
        <w:jc w:val="center"/>
        <w:rPr>
          <w:b/>
          <w:bCs/>
        </w:rPr>
      </w:pPr>
      <w:r>
        <w:rPr>
          <w:b/>
          <w:bCs/>
        </w:rPr>
        <w:t>несовершеннолетних</w:t>
      </w:r>
    </w:p>
    <w:p w14:paraId="1EE04124" w14:textId="77777777" w:rsidR="00341BA3" w:rsidRDefault="00341BA3">
      <w:pPr>
        <w:pStyle w:val="ConsPlusNormal"/>
        <w:ind w:firstLine="540"/>
        <w:jc w:val="both"/>
      </w:pPr>
    </w:p>
    <w:p w14:paraId="1C2FC55E" w14:textId="77777777" w:rsidR="00341BA3" w:rsidRDefault="00341BA3">
      <w:pPr>
        <w:pStyle w:val="ConsPlusNormal"/>
        <w:ind w:firstLine="540"/>
        <w:jc w:val="both"/>
      </w:pPr>
      <w:r>
        <w:t>11.1. 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14:paraId="6FB35EF8" w14:textId="77777777" w:rsidR="00341BA3" w:rsidRDefault="00341BA3">
      <w:pPr>
        <w:pStyle w:val="ConsPlusNormal"/>
        <w:spacing w:before="220"/>
        <w:ind w:firstLine="540"/>
        <w:jc w:val="both"/>
      </w:pPr>
      <w:r>
        <w:t>11.2. Диспансеризации подлежат следующие категории граждан:</w:t>
      </w:r>
    </w:p>
    <w:p w14:paraId="4F4F364C" w14:textId="77777777" w:rsidR="00341BA3" w:rsidRDefault="00341BA3">
      <w:pPr>
        <w:pStyle w:val="ConsPlusNormal"/>
        <w:spacing w:before="220"/>
        <w:ind w:firstLine="540"/>
        <w:jc w:val="both"/>
      </w:pPr>
      <w:r>
        <w:t>от 18 лет и старше:</w:t>
      </w:r>
    </w:p>
    <w:p w14:paraId="2CE2D229" w14:textId="77777777" w:rsidR="00341BA3" w:rsidRDefault="00341BA3">
      <w:pPr>
        <w:pStyle w:val="ConsPlusNormal"/>
        <w:spacing w:before="220"/>
        <w:ind w:firstLine="540"/>
        <w:jc w:val="both"/>
      </w:pPr>
      <w:r>
        <w:t>работающие граждане,</w:t>
      </w:r>
    </w:p>
    <w:p w14:paraId="14A52C7D" w14:textId="77777777" w:rsidR="00341BA3" w:rsidRDefault="00341BA3">
      <w:pPr>
        <w:pStyle w:val="ConsPlusNormal"/>
        <w:spacing w:before="220"/>
        <w:ind w:firstLine="540"/>
        <w:jc w:val="both"/>
      </w:pPr>
      <w:r>
        <w:t>неработающие граждане,</w:t>
      </w:r>
    </w:p>
    <w:p w14:paraId="1FA876BA" w14:textId="77777777" w:rsidR="00341BA3" w:rsidRDefault="00341BA3">
      <w:pPr>
        <w:pStyle w:val="ConsPlusNormal"/>
        <w:spacing w:before="220"/>
        <w:ind w:firstLine="540"/>
        <w:jc w:val="both"/>
      </w:pPr>
      <w:r>
        <w:t>обучающиеся в общеобразовательных организациях по очной форме;</w:t>
      </w:r>
    </w:p>
    <w:p w14:paraId="1CDF83B5" w14:textId="77777777" w:rsidR="00341BA3" w:rsidRDefault="00341BA3">
      <w:pPr>
        <w:pStyle w:val="ConsPlusNormal"/>
        <w:spacing w:before="220"/>
        <w:ind w:firstLine="540"/>
        <w:jc w:val="both"/>
      </w:pPr>
      <w:r>
        <w:t>от 0 до 18 лет:</w:t>
      </w:r>
    </w:p>
    <w:p w14:paraId="45CC6AD4" w14:textId="77777777" w:rsidR="00341BA3" w:rsidRDefault="00341BA3">
      <w:pPr>
        <w:pStyle w:val="ConsPlusNormal"/>
        <w:spacing w:before="220"/>
        <w:ind w:firstLine="540"/>
        <w:jc w:val="both"/>
      </w:pPr>
      <w:r>
        <w:t>диспансеризация детей проводится на основании действующих приказов Минздрава России:</w:t>
      </w:r>
    </w:p>
    <w:p w14:paraId="4E2B2A12" w14:textId="77777777" w:rsidR="00341BA3" w:rsidRDefault="00341BA3">
      <w:pPr>
        <w:pStyle w:val="ConsPlusNormal"/>
        <w:spacing w:before="220"/>
        <w:ind w:firstLine="540"/>
        <w:jc w:val="both"/>
      </w:pPr>
      <w:r>
        <w:t xml:space="preserve">от 15 февраля 2013 года </w:t>
      </w:r>
      <w:hyperlink r:id="rId5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14:paraId="68F9D352" w14:textId="77777777" w:rsidR="00341BA3" w:rsidRDefault="00341BA3">
      <w:pPr>
        <w:pStyle w:val="ConsPlusNormal"/>
        <w:spacing w:before="220"/>
        <w:ind w:firstLine="540"/>
        <w:jc w:val="both"/>
      </w:pPr>
      <w:r>
        <w:t xml:space="preserve">от 10 августа 2017 года </w:t>
      </w:r>
      <w:hyperlink r:id="rId51" w:history="1">
        <w:r>
          <w:rPr>
            <w:color w:val="0000FF"/>
          </w:rPr>
          <w:t>N 514н</w:t>
        </w:r>
      </w:hyperlink>
      <w:r>
        <w:t xml:space="preserve"> "О Порядке проведения профилактических медицинских осмотров несовершеннолетних";</w:t>
      </w:r>
    </w:p>
    <w:p w14:paraId="532CE860" w14:textId="77777777" w:rsidR="00341BA3" w:rsidRDefault="00341BA3">
      <w:pPr>
        <w:pStyle w:val="ConsPlusNormal"/>
        <w:spacing w:before="220"/>
        <w:ind w:firstLine="540"/>
        <w:jc w:val="both"/>
      </w:pPr>
      <w:r>
        <w:t xml:space="preserve">от 21 апреля 2022 года </w:t>
      </w:r>
      <w:hyperlink r:id="rId52" w:history="1">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7CDB80D0" w14:textId="77777777" w:rsidR="00341BA3" w:rsidRDefault="00341BA3">
      <w:pPr>
        <w:pStyle w:val="ConsPlusNormal"/>
        <w:spacing w:before="220"/>
        <w:ind w:firstLine="540"/>
        <w:jc w:val="both"/>
      </w:pPr>
      <w:r>
        <w:lastRenderedPageBreak/>
        <w:t>11.3. Годом прохождения диспансеризации считается календарный год, в котором гражданин достигает соответствующего возраста:</w:t>
      </w:r>
    </w:p>
    <w:p w14:paraId="0BE9B8E1" w14:textId="77777777" w:rsidR="00341BA3" w:rsidRDefault="00341BA3">
      <w:pPr>
        <w:pStyle w:val="ConsPlusNormal"/>
        <w:spacing w:before="220"/>
        <w:ind w:firstLine="540"/>
        <w:jc w:val="both"/>
      </w:pPr>
      <w:r>
        <w:t>1) 1 раз в 3 года в возрасте от 18 до 39 лет включительно;</w:t>
      </w:r>
    </w:p>
    <w:p w14:paraId="20665965" w14:textId="77777777" w:rsidR="00341BA3" w:rsidRDefault="00341BA3">
      <w:pPr>
        <w:pStyle w:val="ConsPlusNormal"/>
        <w:spacing w:before="220"/>
        <w:ind w:firstLine="540"/>
        <w:jc w:val="both"/>
      </w:pPr>
      <w:r>
        <w:t xml:space="preserve">2) ежегодно в возрасте 40 лет и старше, а также в отношении отдельных категорий граждан, в соответствии с нормами действующего </w:t>
      </w:r>
      <w:hyperlink r:id="rId53" w:history="1">
        <w:r>
          <w:rPr>
            <w:color w:val="0000FF"/>
          </w:rPr>
          <w:t>приказа</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14:paraId="11804060" w14:textId="77777777" w:rsidR="00341BA3" w:rsidRDefault="00341BA3">
      <w:pPr>
        <w:pStyle w:val="ConsPlusNormal"/>
        <w:spacing w:before="220"/>
        <w:ind w:firstLine="540"/>
        <w:jc w:val="both"/>
      </w:pPr>
      <w:r>
        <w:t>Профилактический медицинский осмотр проводится ежегодно:</w:t>
      </w:r>
    </w:p>
    <w:p w14:paraId="00325DB3" w14:textId="77777777" w:rsidR="00341BA3" w:rsidRDefault="00341BA3">
      <w:pPr>
        <w:pStyle w:val="ConsPlusNormal"/>
        <w:spacing w:before="220"/>
        <w:ind w:firstLine="540"/>
        <w:jc w:val="both"/>
      </w:pPr>
      <w:r>
        <w:t>1) в качестве самостоятельного мероприятия;</w:t>
      </w:r>
    </w:p>
    <w:p w14:paraId="27413FB2" w14:textId="77777777" w:rsidR="00341BA3" w:rsidRDefault="00341BA3">
      <w:pPr>
        <w:pStyle w:val="ConsPlusNormal"/>
        <w:spacing w:before="220"/>
        <w:ind w:firstLine="540"/>
        <w:jc w:val="both"/>
      </w:pPr>
      <w:r>
        <w:t>2) при диспансеризации;</w:t>
      </w:r>
    </w:p>
    <w:p w14:paraId="0D3554D4" w14:textId="77777777" w:rsidR="00341BA3" w:rsidRDefault="00341BA3">
      <w:pPr>
        <w:pStyle w:val="ConsPlusNormal"/>
        <w:spacing w:before="220"/>
        <w:ind w:firstLine="540"/>
        <w:jc w:val="both"/>
      </w:pPr>
      <w:r>
        <w:t>3) при диспансерном наблюдении (при проведении первого в текущем году диспансерного приема (осмотра, консультации)).</w:t>
      </w:r>
    </w:p>
    <w:p w14:paraId="5203FD9D" w14:textId="77777777" w:rsidR="00341BA3" w:rsidRDefault="00341BA3">
      <w:pPr>
        <w:pStyle w:val="ConsPlusNormal"/>
        <w:spacing w:before="220"/>
        <w:ind w:firstLine="540"/>
        <w:jc w:val="both"/>
      </w:pPr>
      <w:r>
        <w:t>Категории граждан, которые проходят диспансеризацию ежегодно вне зависимости от возраста:</w:t>
      </w:r>
    </w:p>
    <w:p w14:paraId="7E255D80" w14:textId="77777777" w:rsidR="00341BA3" w:rsidRDefault="00341BA3">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7A810629" w14:textId="77777777" w:rsidR="00341BA3" w:rsidRDefault="00341BA3">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42D64D1A" w14:textId="77777777" w:rsidR="00341BA3" w:rsidRDefault="00341BA3">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3258C22D" w14:textId="77777777" w:rsidR="00341BA3" w:rsidRDefault="00341BA3">
      <w:pPr>
        <w:pStyle w:val="ConsPlusNormal"/>
        <w:spacing w:before="220"/>
        <w:ind w:firstLine="540"/>
        <w:jc w:val="both"/>
      </w:pPr>
      <w:r>
        <w:t xml:space="preserve">11.4. 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данного с соблюдением требований </w:t>
      </w:r>
      <w:hyperlink r:id="rId54" w:history="1">
        <w:r>
          <w:rPr>
            <w:color w:val="0000FF"/>
          </w:rPr>
          <w:t>приказа</w:t>
        </w:r>
      </w:hyperlink>
      <w:r>
        <w:t xml:space="preserve"> Минздрава России от 12 ноября 2021 года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14:paraId="121E0920" w14:textId="77777777" w:rsidR="00341BA3" w:rsidRDefault="00341BA3">
      <w:pPr>
        <w:pStyle w:val="ConsPlusNormal"/>
        <w:spacing w:before="220"/>
        <w:ind w:firstLine="540"/>
        <w:jc w:val="both"/>
      </w:pPr>
      <w:r>
        <w:t>Гражданам гарантировано прохождение профилактических медицинских осмотров, диспансеризации, в том числе в вечерние часы и субботу.</w:t>
      </w:r>
    </w:p>
    <w:p w14:paraId="2550BCC2" w14:textId="77777777" w:rsidR="00341BA3" w:rsidRDefault="00341BA3">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256637CB" w14:textId="77777777" w:rsidR="00341BA3" w:rsidRDefault="00341BA3">
      <w:pPr>
        <w:pStyle w:val="ConsPlusNormal"/>
        <w:spacing w:before="220"/>
        <w:ind w:firstLine="540"/>
        <w:jc w:val="both"/>
      </w:pPr>
      <w:r>
        <w:t xml:space="preserve">Больные, находящиеся на диспансерном учете, подлежат динамическому наблюдению </w:t>
      </w:r>
      <w:r>
        <w:lastRenderedPageBreak/>
        <w:t>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14:paraId="5D772E00" w14:textId="77777777" w:rsidR="00341BA3" w:rsidRDefault="00341BA3">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402CAC3D" w14:textId="77777777" w:rsidR="00341BA3" w:rsidRDefault="00341BA3">
      <w:pPr>
        <w:pStyle w:val="ConsPlusNormal"/>
        <w:jc w:val="right"/>
      </w:pPr>
    </w:p>
    <w:p w14:paraId="0CD86BC4" w14:textId="77777777" w:rsidR="00341BA3" w:rsidRDefault="00341BA3">
      <w:pPr>
        <w:pStyle w:val="ConsPlusNormal"/>
        <w:jc w:val="center"/>
        <w:outlineLvl w:val="1"/>
        <w:rPr>
          <w:b/>
          <w:bCs/>
        </w:rPr>
      </w:pPr>
      <w:r>
        <w:rPr>
          <w:b/>
          <w:bCs/>
        </w:rPr>
        <w:t>XII. Порядок реализации установленного законодательством</w:t>
      </w:r>
    </w:p>
    <w:p w14:paraId="65AAFC3E" w14:textId="77777777" w:rsidR="00341BA3" w:rsidRDefault="00341BA3">
      <w:pPr>
        <w:pStyle w:val="ConsPlusNormal"/>
        <w:jc w:val="center"/>
        <w:rPr>
          <w:b/>
          <w:bCs/>
        </w:rPr>
      </w:pPr>
      <w:r>
        <w:rPr>
          <w:b/>
          <w:bCs/>
        </w:rPr>
        <w:t>Российской Федерации права внеочередного оказания</w:t>
      </w:r>
    </w:p>
    <w:p w14:paraId="6B9BBFA5" w14:textId="77777777" w:rsidR="00341BA3" w:rsidRDefault="00341BA3">
      <w:pPr>
        <w:pStyle w:val="ConsPlusNormal"/>
        <w:jc w:val="center"/>
        <w:rPr>
          <w:b/>
          <w:bCs/>
        </w:rPr>
      </w:pPr>
      <w:r>
        <w:rPr>
          <w:b/>
          <w:bCs/>
        </w:rPr>
        <w:t>медицинской помощи отдельным категориям граждан, включая</w:t>
      </w:r>
    </w:p>
    <w:p w14:paraId="51141713" w14:textId="77777777" w:rsidR="00341BA3" w:rsidRDefault="00341BA3">
      <w:pPr>
        <w:pStyle w:val="ConsPlusNormal"/>
        <w:jc w:val="center"/>
        <w:rPr>
          <w:b/>
          <w:bCs/>
        </w:rPr>
      </w:pPr>
      <w:r>
        <w:rPr>
          <w:b/>
          <w:bCs/>
        </w:rPr>
        <w:t>участников специальной военной операции Российской Федерации</w:t>
      </w:r>
    </w:p>
    <w:p w14:paraId="0AC610BE" w14:textId="77777777" w:rsidR="00341BA3" w:rsidRDefault="00341BA3">
      <w:pPr>
        <w:pStyle w:val="ConsPlusNormal"/>
        <w:jc w:val="center"/>
        <w:rPr>
          <w:b/>
          <w:bCs/>
        </w:rPr>
      </w:pPr>
      <w:r>
        <w:rPr>
          <w:b/>
          <w:bCs/>
        </w:rPr>
        <w:t>на территориях Украины, Донецкой Народной Республики</w:t>
      </w:r>
    </w:p>
    <w:p w14:paraId="6B7CFE85" w14:textId="77777777" w:rsidR="00341BA3" w:rsidRDefault="00341BA3">
      <w:pPr>
        <w:pStyle w:val="ConsPlusNormal"/>
        <w:jc w:val="center"/>
        <w:rPr>
          <w:b/>
          <w:bCs/>
        </w:rPr>
      </w:pPr>
      <w:r>
        <w:rPr>
          <w:b/>
          <w:bCs/>
        </w:rPr>
        <w:t>и Луганской Народной Республики с 24 февраля 2022 года</w:t>
      </w:r>
    </w:p>
    <w:p w14:paraId="353D28AE" w14:textId="77777777" w:rsidR="00341BA3" w:rsidRDefault="00341BA3">
      <w:pPr>
        <w:pStyle w:val="ConsPlusNormal"/>
        <w:jc w:val="center"/>
        <w:rPr>
          <w:b/>
          <w:bCs/>
        </w:rPr>
      </w:pPr>
      <w:r>
        <w:rPr>
          <w:b/>
          <w:bCs/>
        </w:rPr>
        <w:t>в государственных медицинских организациях, осуществляющих</w:t>
      </w:r>
    </w:p>
    <w:p w14:paraId="064E7880" w14:textId="77777777" w:rsidR="00341BA3" w:rsidRDefault="00341BA3">
      <w:pPr>
        <w:pStyle w:val="ConsPlusNormal"/>
        <w:jc w:val="center"/>
        <w:rPr>
          <w:b/>
          <w:bCs/>
        </w:rPr>
      </w:pPr>
      <w:r>
        <w:rPr>
          <w:b/>
          <w:bCs/>
        </w:rPr>
        <w:t>деятельность на территории автономного округа</w:t>
      </w:r>
    </w:p>
    <w:p w14:paraId="0B717F73" w14:textId="77777777" w:rsidR="00341BA3" w:rsidRDefault="00341BA3">
      <w:pPr>
        <w:pStyle w:val="ConsPlusNormal"/>
        <w:ind w:firstLine="540"/>
        <w:jc w:val="both"/>
      </w:pPr>
    </w:p>
    <w:p w14:paraId="1C33140E" w14:textId="77777777" w:rsidR="00341BA3" w:rsidRDefault="00341BA3">
      <w:pPr>
        <w:pStyle w:val="ConsPlusNormal"/>
        <w:ind w:firstLine="540"/>
        <w:jc w:val="both"/>
      </w:pPr>
      <w:r>
        <w:t>12.1. Право на внеочередное оказание медицинской помощи в медицинских организациях предоставляется:</w:t>
      </w:r>
    </w:p>
    <w:p w14:paraId="6E95162E" w14:textId="77777777" w:rsidR="00341BA3" w:rsidRDefault="00341BA3">
      <w:pPr>
        <w:pStyle w:val="ConsPlusNormal"/>
        <w:spacing w:before="220"/>
        <w:ind w:firstLine="540"/>
        <w:jc w:val="both"/>
      </w:pPr>
      <w:r>
        <w:t xml:space="preserve">12.1.1. Гражданам, относящимся к категориям, предусмотренным </w:t>
      </w:r>
      <w:hyperlink r:id="rId55" w:history="1">
        <w:r>
          <w:rPr>
            <w:color w:val="0000FF"/>
          </w:rPr>
          <w:t>статьями 14</w:t>
        </w:r>
      </w:hyperlink>
      <w:r>
        <w:t xml:space="preserve"> - </w:t>
      </w:r>
      <w:hyperlink r:id="rId56" w:history="1">
        <w:r>
          <w:rPr>
            <w:color w:val="0000FF"/>
          </w:rPr>
          <w:t>19</w:t>
        </w:r>
      </w:hyperlink>
      <w:r>
        <w:t xml:space="preserve">, </w:t>
      </w:r>
      <w:hyperlink r:id="rId57" w:history="1">
        <w:r>
          <w:rPr>
            <w:color w:val="0000FF"/>
          </w:rPr>
          <w:t>21</w:t>
        </w:r>
      </w:hyperlink>
      <w:r>
        <w:t xml:space="preserve"> Федерального закона от 12 января 1995 года N 5-ФЗ "О ветеранах":</w:t>
      </w:r>
    </w:p>
    <w:p w14:paraId="6880CC48" w14:textId="77777777" w:rsidR="00341BA3" w:rsidRDefault="00341BA3">
      <w:pPr>
        <w:pStyle w:val="ConsPlusNormal"/>
        <w:spacing w:before="220"/>
        <w:ind w:firstLine="540"/>
        <w:jc w:val="both"/>
      </w:pPr>
      <w:r>
        <w:t>инвалидам войны;</w:t>
      </w:r>
    </w:p>
    <w:p w14:paraId="3029E3D0" w14:textId="77777777" w:rsidR="00341BA3" w:rsidRDefault="00341BA3">
      <w:pPr>
        <w:pStyle w:val="ConsPlusNormal"/>
        <w:spacing w:before="220"/>
        <w:ind w:firstLine="540"/>
        <w:jc w:val="both"/>
      </w:pPr>
      <w:r>
        <w:t>участникам Великой Отечественной войны;</w:t>
      </w:r>
    </w:p>
    <w:p w14:paraId="52156D7D" w14:textId="77777777" w:rsidR="00341BA3" w:rsidRDefault="00341BA3">
      <w:pPr>
        <w:pStyle w:val="ConsPlusNormal"/>
        <w:spacing w:before="220"/>
        <w:ind w:firstLine="540"/>
        <w:jc w:val="both"/>
      </w:pPr>
      <w:r>
        <w:t>ветеранам боевых действий;</w:t>
      </w:r>
    </w:p>
    <w:p w14:paraId="1B1646D4" w14:textId="77777777" w:rsidR="00341BA3" w:rsidRDefault="00341BA3">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14:paraId="40A7F481" w14:textId="77777777" w:rsidR="00341BA3" w:rsidRDefault="00341BA3">
      <w:pPr>
        <w:pStyle w:val="ConsPlusNormal"/>
        <w:spacing w:before="220"/>
        <w:ind w:firstLine="540"/>
        <w:jc w:val="both"/>
      </w:pPr>
      <w:r>
        <w:t>лицам, награжденным знаком "Жителю блокадного Ленинграда";</w:t>
      </w:r>
    </w:p>
    <w:p w14:paraId="065BC944" w14:textId="77777777" w:rsidR="00341BA3" w:rsidRDefault="00341BA3">
      <w:pPr>
        <w:pStyle w:val="ConsPlusNormal"/>
        <w:spacing w:before="220"/>
        <w:ind w:firstLine="540"/>
        <w:jc w:val="both"/>
      </w:pPr>
      <w:r>
        <w:t>лицам, награжденным знаком "Житель осажденного Севастополя";</w:t>
      </w:r>
    </w:p>
    <w:p w14:paraId="0A44E55C" w14:textId="77777777" w:rsidR="00341BA3" w:rsidRDefault="00341BA3">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101FC1FB" w14:textId="77777777" w:rsidR="00341BA3" w:rsidRDefault="00341BA3">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14:paraId="2D617F92" w14:textId="77777777" w:rsidR="00341BA3" w:rsidRDefault="00341BA3">
      <w:pPr>
        <w:pStyle w:val="ConsPlusNormal"/>
        <w:spacing w:before="220"/>
        <w:ind w:firstLine="540"/>
        <w:jc w:val="both"/>
      </w:pPr>
      <w:r>
        <w:t xml:space="preserve">награжденным знаком "Почетный донор России" в соответствии с Федеральным </w:t>
      </w:r>
      <w:hyperlink r:id="rId58" w:history="1">
        <w:r>
          <w:rPr>
            <w:color w:val="0000FF"/>
          </w:rPr>
          <w:t>законом</w:t>
        </w:r>
      </w:hyperlink>
      <w:r>
        <w:t xml:space="preserve"> от 20 июля 2012 года N 125-ФЗ "О донорстве крови и ее компонентов".</w:t>
      </w:r>
    </w:p>
    <w:p w14:paraId="1067BF29" w14:textId="77777777" w:rsidR="00341BA3" w:rsidRDefault="00341BA3">
      <w:pPr>
        <w:pStyle w:val="ConsPlusNormal"/>
        <w:spacing w:before="220"/>
        <w:ind w:firstLine="540"/>
        <w:jc w:val="both"/>
      </w:pPr>
      <w:r>
        <w:t xml:space="preserve">12.1.2. 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59" w:history="1">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14:paraId="771D476E" w14:textId="77777777" w:rsidR="00341BA3" w:rsidRDefault="00341BA3">
      <w:pPr>
        <w:pStyle w:val="ConsPlusNormal"/>
        <w:spacing w:before="220"/>
        <w:ind w:firstLine="540"/>
        <w:jc w:val="both"/>
      </w:pPr>
      <w:r>
        <w:lastRenderedPageBreak/>
        <w:t>12.1.3. Детям-сиротам и детям, оставшимся без попечения родителей.</w:t>
      </w:r>
    </w:p>
    <w:p w14:paraId="394A485D" w14:textId="77777777" w:rsidR="00341BA3" w:rsidRDefault="00341BA3">
      <w:pPr>
        <w:pStyle w:val="ConsPlusNormal"/>
        <w:spacing w:before="220"/>
        <w:ind w:firstLine="540"/>
        <w:jc w:val="both"/>
      </w:pPr>
      <w:r>
        <w:t>12.1.4. Инвалидам I и II групп.</w:t>
      </w:r>
    </w:p>
    <w:p w14:paraId="71C6E5EF" w14:textId="77777777" w:rsidR="00341BA3" w:rsidRDefault="00341BA3">
      <w:pPr>
        <w:pStyle w:val="ConsPlusNormal"/>
        <w:spacing w:before="220"/>
        <w:ind w:firstLine="540"/>
        <w:jc w:val="both"/>
      </w:pPr>
      <w:r>
        <w:t>12.2. 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14:paraId="766FECF8" w14:textId="77777777" w:rsidR="00341BA3" w:rsidRDefault="00341BA3">
      <w:pPr>
        <w:pStyle w:val="ConsPlusNormal"/>
        <w:spacing w:before="220"/>
        <w:ind w:firstLine="540"/>
        <w:jc w:val="both"/>
      </w:pPr>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14:paraId="3EE2DCB5" w14:textId="77777777" w:rsidR="00341BA3" w:rsidRDefault="00341BA3">
      <w:pPr>
        <w:pStyle w:val="ConsPlusNormal"/>
        <w:spacing w:before="220"/>
        <w:ind w:firstLine="540"/>
        <w:jc w:val="both"/>
      </w:pPr>
      <w:r>
        <w:t xml:space="preserve">12.3. 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w:t>
      </w:r>
      <w:hyperlink r:id="rId60" w:history="1">
        <w:r>
          <w:rPr>
            <w:color w:val="0000FF"/>
          </w:rPr>
          <w:t>порядком</w:t>
        </w:r>
      </w:hyperlink>
      <w:r>
        <w:t>, утвержденным приказом Минздрава России от 2 октября 2019 года N 824н.</w:t>
      </w:r>
    </w:p>
    <w:p w14:paraId="2039D3EA" w14:textId="77777777" w:rsidR="00341BA3" w:rsidRDefault="00341BA3">
      <w:pPr>
        <w:pStyle w:val="ConsPlusNormal"/>
        <w:spacing w:before="220"/>
        <w:ind w:firstLine="540"/>
        <w:jc w:val="both"/>
      </w:pPr>
      <w: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61"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14:paraId="65836869" w14:textId="77777777" w:rsidR="00341BA3" w:rsidRDefault="00341BA3">
      <w:pPr>
        <w:pStyle w:val="ConsPlusNormal"/>
        <w:spacing w:before="220"/>
        <w:ind w:firstLine="540"/>
        <w:jc w:val="both"/>
      </w:pPr>
      <w:hyperlink r:id="rId62" w:history="1">
        <w:r>
          <w:rPr>
            <w:color w:val="0000FF"/>
          </w:rPr>
          <w:t>Перечень</w:t>
        </w:r>
      </w:hyperlink>
      <w: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14:paraId="7D496B05" w14:textId="77777777" w:rsidR="00341BA3" w:rsidRDefault="00341BA3">
      <w:pPr>
        <w:pStyle w:val="ConsPlusNormal"/>
        <w:ind w:firstLine="540"/>
        <w:jc w:val="both"/>
      </w:pPr>
    </w:p>
    <w:p w14:paraId="049B87B8" w14:textId="77777777" w:rsidR="00341BA3" w:rsidRDefault="00341BA3">
      <w:pPr>
        <w:pStyle w:val="ConsPlusNormal"/>
        <w:jc w:val="center"/>
        <w:outlineLvl w:val="1"/>
        <w:rPr>
          <w:b/>
          <w:bCs/>
        </w:rPr>
      </w:pPr>
      <w:r>
        <w:rPr>
          <w:b/>
          <w:bCs/>
        </w:rPr>
        <w:t>XIII. Перечень мероприятий по профилактике заболеваний</w:t>
      </w:r>
    </w:p>
    <w:p w14:paraId="5DB25CB5" w14:textId="77777777" w:rsidR="00341BA3" w:rsidRDefault="00341BA3">
      <w:pPr>
        <w:pStyle w:val="ConsPlusNormal"/>
        <w:jc w:val="center"/>
        <w:rPr>
          <w:b/>
          <w:bCs/>
        </w:rPr>
      </w:pPr>
      <w:r>
        <w:rPr>
          <w:b/>
          <w:bCs/>
        </w:rPr>
        <w:t>и формированию здорового образа жизни, осуществляемых</w:t>
      </w:r>
    </w:p>
    <w:p w14:paraId="1E9B74CE" w14:textId="77777777" w:rsidR="00341BA3" w:rsidRDefault="00341BA3">
      <w:pPr>
        <w:pStyle w:val="ConsPlusNormal"/>
        <w:jc w:val="center"/>
        <w:rPr>
          <w:b/>
          <w:bCs/>
        </w:rPr>
      </w:pPr>
      <w:r>
        <w:rPr>
          <w:b/>
          <w:bCs/>
        </w:rPr>
        <w:t>в соответствии с Программой</w:t>
      </w:r>
    </w:p>
    <w:p w14:paraId="4CDCCFA3" w14:textId="77777777" w:rsidR="00341BA3" w:rsidRDefault="00341BA3">
      <w:pPr>
        <w:pStyle w:val="ConsPlusNormal"/>
        <w:ind w:firstLine="540"/>
        <w:jc w:val="both"/>
      </w:pPr>
    </w:p>
    <w:p w14:paraId="4E168106" w14:textId="77777777" w:rsidR="00341BA3" w:rsidRDefault="00341BA3">
      <w:pPr>
        <w:pStyle w:val="ConsPlusNormal"/>
        <w:ind w:firstLine="540"/>
        <w:jc w:val="both"/>
      </w:pPr>
      <w:r>
        <w:t>13.1.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14:paraId="506090BB" w14:textId="77777777" w:rsidR="00341BA3" w:rsidRDefault="00341BA3">
      <w:pPr>
        <w:pStyle w:val="ConsPlusNormal"/>
        <w:spacing w:before="220"/>
        <w:ind w:firstLine="540"/>
        <w:jc w:val="both"/>
      </w:pPr>
      <w:r>
        <w:t xml:space="preserve">13.2. Профилактические осмотры населения, за исключением граждан, подлежащих соответствующим медосмотрам, проводятся согласно </w:t>
      </w:r>
      <w:hyperlink r:id="rId63" w:history="1">
        <w:r>
          <w:rPr>
            <w:color w:val="0000FF"/>
          </w:rPr>
          <w:t>приказу</w:t>
        </w:r>
      </w:hyperlink>
      <w:r>
        <w:t xml:space="preserve"> Минздрава России от 27 апреля 2021 года N 404н.</w:t>
      </w:r>
    </w:p>
    <w:p w14:paraId="239D2FB3" w14:textId="77777777" w:rsidR="00341BA3" w:rsidRDefault="00341BA3">
      <w:pPr>
        <w:pStyle w:val="ConsPlusNormal"/>
        <w:spacing w:before="220"/>
        <w:ind w:firstLine="540"/>
        <w:jc w:val="both"/>
      </w:pPr>
      <w:r>
        <w:t>13.3. Медицинское консультирование несовершеннолетних при определении профессиональной пригодности.</w:t>
      </w:r>
    </w:p>
    <w:p w14:paraId="603BB0BB" w14:textId="77777777" w:rsidR="00341BA3" w:rsidRDefault="00341BA3">
      <w:pPr>
        <w:pStyle w:val="ConsPlusNormal"/>
        <w:spacing w:before="220"/>
        <w:ind w:firstLine="540"/>
        <w:jc w:val="both"/>
      </w:pPr>
      <w:r>
        <w:t>13.4. 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14:paraId="6CF7D371" w14:textId="77777777" w:rsidR="00341BA3" w:rsidRDefault="00341BA3">
      <w:pPr>
        <w:pStyle w:val="ConsPlusNormal"/>
        <w:spacing w:before="220"/>
        <w:ind w:firstLine="540"/>
        <w:jc w:val="both"/>
      </w:pPr>
      <w:r>
        <w:t>13.5. Диспансерное наблюдение здоровых детей.</w:t>
      </w:r>
    </w:p>
    <w:p w14:paraId="7A778A43" w14:textId="77777777" w:rsidR="00341BA3" w:rsidRDefault="00341BA3">
      <w:pPr>
        <w:pStyle w:val="ConsPlusNormal"/>
        <w:spacing w:before="220"/>
        <w:ind w:firstLine="540"/>
        <w:jc w:val="both"/>
      </w:pPr>
      <w:r>
        <w:lastRenderedPageBreak/>
        <w:t xml:space="preserve">13.6.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проводится согласно </w:t>
      </w:r>
      <w:hyperlink r:id="rId64" w:history="1">
        <w:r>
          <w:rPr>
            <w:color w:val="0000FF"/>
          </w:rPr>
          <w:t>приказу</w:t>
        </w:r>
      </w:hyperlink>
      <w:r>
        <w:t xml:space="preserve"> Минздрава России от 15 марта 2022 года N 168н.</w:t>
      </w:r>
    </w:p>
    <w:p w14:paraId="5700220D" w14:textId="77777777" w:rsidR="00341BA3" w:rsidRDefault="00341BA3">
      <w:pPr>
        <w:pStyle w:val="ConsPlusNormal"/>
        <w:spacing w:before="220"/>
        <w:ind w:firstLine="540"/>
        <w:jc w:val="both"/>
      </w:pPr>
      <w:r>
        <w:t>13.7. Диспансерное наблюдение женщин в период беременности и осуществление мер по предупреждению абортов.</w:t>
      </w:r>
    </w:p>
    <w:p w14:paraId="3B273459" w14:textId="77777777" w:rsidR="00341BA3" w:rsidRDefault="00341BA3">
      <w:pPr>
        <w:pStyle w:val="ConsPlusNormal"/>
        <w:spacing w:before="220"/>
        <w:ind w:firstLine="540"/>
        <w:jc w:val="both"/>
      </w:pPr>
      <w:r>
        <w:t>13.8.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14:paraId="6A101C30" w14:textId="77777777" w:rsidR="00341BA3" w:rsidRDefault="00341BA3">
      <w:pPr>
        <w:pStyle w:val="ConsPlusNormal"/>
        <w:spacing w:before="220"/>
        <w:ind w:firstLine="540"/>
        <w:jc w:val="both"/>
      </w:pPr>
      <w:r>
        <w:t>13.9. Дородовый и послеродовый патронаж, осуществляемый медицинскими работниками медицинских организаций.</w:t>
      </w:r>
    </w:p>
    <w:p w14:paraId="07163FD2" w14:textId="77777777" w:rsidR="00341BA3" w:rsidRDefault="00341BA3">
      <w:pPr>
        <w:pStyle w:val="ConsPlusNormal"/>
        <w:ind w:firstLine="540"/>
        <w:jc w:val="both"/>
      </w:pPr>
    </w:p>
    <w:p w14:paraId="7B9B21B8" w14:textId="77777777" w:rsidR="00341BA3" w:rsidRDefault="00341BA3">
      <w:pPr>
        <w:pStyle w:val="ConsPlusNormal"/>
        <w:jc w:val="center"/>
        <w:outlineLvl w:val="1"/>
        <w:rPr>
          <w:b/>
          <w:bCs/>
        </w:rPr>
      </w:pPr>
      <w:r>
        <w:rPr>
          <w:b/>
          <w:bCs/>
        </w:rPr>
        <w:t>XIV. Порядок реализации установленного законодательством</w:t>
      </w:r>
    </w:p>
    <w:p w14:paraId="09698629" w14:textId="77777777" w:rsidR="00341BA3" w:rsidRDefault="00341BA3">
      <w:pPr>
        <w:pStyle w:val="ConsPlusNormal"/>
        <w:jc w:val="center"/>
        <w:rPr>
          <w:b/>
          <w:bCs/>
        </w:rPr>
      </w:pPr>
      <w:r>
        <w:rPr>
          <w:b/>
          <w:bCs/>
        </w:rPr>
        <w:t>Российской Федерации права на выбор врача, в том числе врача</w:t>
      </w:r>
    </w:p>
    <w:p w14:paraId="304C7F2E" w14:textId="77777777" w:rsidR="00341BA3" w:rsidRDefault="00341BA3">
      <w:pPr>
        <w:pStyle w:val="ConsPlusNormal"/>
        <w:jc w:val="center"/>
        <w:rPr>
          <w:b/>
          <w:bCs/>
        </w:rPr>
      </w:pPr>
      <w:r>
        <w:rPr>
          <w:b/>
          <w:bCs/>
        </w:rPr>
        <w:t>общей практики (семейного врача) и лечащего врача (с учетом</w:t>
      </w:r>
    </w:p>
    <w:p w14:paraId="01B7C89A" w14:textId="77777777" w:rsidR="00341BA3" w:rsidRDefault="00341BA3">
      <w:pPr>
        <w:pStyle w:val="ConsPlusNormal"/>
        <w:jc w:val="center"/>
        <w:rPr>
          <w:b/>
          <w:bCs/>
        </w:rPr>
      </w:pPr>
      <w:r>
        <w:rPr>
          <w:b/>
          <w:bCs/>
        </w:rPr>
        <w:t>согласия врача), а также на выбор медицинской организации</w:t>
      </w:r>
    </w:p>
    <w:p w14:paraId="02977AF7" w14:textId="77777777" w:rsidR="00341BA3" w:rsidRDefault="00341BA3">
      <w:pPr>
        <w:pStyle w:val="ConsPlusNormal"/>
        <w:ind w:firstLine="540"/>
        <w:jc w:val="both"/>
      </w:pPr>
    </w:p>
    <w:p w14:paraId="0854FFFF" w14:textId="77777777" w:rsidR="00341BA3" w:rsidRDefault="00341BA3">
      <w:pPr>
        <w:pStyle w:val="ConsPlusNormal"/>
        <w:ind w:firstLine="540"/>
        <w:jc w:val="both"/>
      </w:pPr>
      <w:r>
        <w:t>14.1. 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14:paraId="3FED8ED5" w14:textId="77777777" w:rsidR="00341BA3" w:rsidRDefault="00341BA3">
      <w:pPr>
        <w:pStyle w:val="ConsPlusNormal"/>
        <w:spacing w:before="220"/>
        <w:ind w:firstLine="540"/>
        <w:jc w:val="both"/>
      </w:pPr>
      <w:r>
        <w:t>14.2.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14:paraId="178D5240" w14:textId="77777777" w:rsidR="00341BA3" w:rsidRDefault="00341BA3">
      <w:pPr>
        <w:pStyle w:val="ConsPlusNormal"/>
        <w:spacing w:before="220"/>
        <w:ind w:firstLine="540"/>
        <w:jc w:val="both"/>
      </w:pPr>
      <w:r>
        <w:t>14.3. 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14:paraId="23990C7C" w14:textId="77777777" w:rsidR="00341BA3" w:rsidRDefault="00341BA3">
      <w:pPr>
        <w:pStyle w:val="ConsPlusNormal"/>
        <w:spacing w:before="220"/>
        <w:ind w:firstLine="540"/>
        <w:jc w:val="both"/>
      </w:pPr>
      <w:r>
        <w:t>14.4.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14:paraId="4180C378" w14:textId="77777777" w:rsidR="00341BA3" w:rsidRDefault="00341BA3">
      <w:pPr>
        <w:pStyle w:val="ConsPlusNormal"/>
        <w:spacing w:before="220"/>
        <w:ind w:firstLine="540"/>
        <w:jc w:val="both"/>
      </w:pPr>
      <w:r>
        <w:t xml:space="preserve">14.5. </w:t>
      </w:r>
      <w:hyperlink r:id="rId65" w:history="1">
        <w:r>
          <w:rPr>
            <w:color w:val="0000FF"/>
          </w:rPr>
          <w:t>Порядок</w:t>
        </w:r>
      </w:hyperlink>
      <w: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 от 25 сентября 2015 года N 10-нп.</w:t>
      </w:r>
    </w:p>
    <w:p w14:paraId="03D7A4F2" w14:textId="77777777" w:rsidR="00341BA3" w:rsidRDefault="00341BA3">
      <w:pPr>
        <w:pStyle w:val="ConsPlusNormal"/>
        <w:ind w:firstLine="540"/>
        <w:jc w:val="both"/>
      </w:pPr>
    </w:p>
    <w:p w14:paraId="02DF7CEF" w14:textId="77777777" w:rsidR="00341BA3" w:rsidRDefault="00341BA3">
      <w:pPr>
        <w:pStyle w:val="ConsPlusNormal"/>
        <w:jc w:val="center"/>
        <w:outlineLvl w:val="1"/>
        <w:rPr>
          <w:b/>
          <w:bCs/>
        </w:rPr>
      </w:pPr>
      <w:r>
        <w:rPr>
          <w:b/>
          <w:bCs/>
        </w:rPr>
        <w:t>XV. Порядок обеспечения граждан лекарственными препаратами,</w:t>
      </w:r>
    </w:p>
    <w:p w14:paraId="52C885F6" w14:textId="77777777" w:rsidR="00341BA3" w:rsidRDefault="00341BA3">
      <w:pPr>
        <w:pStyle w:val="ConsPlusNormal"/>
        <w:jc w:val="center"/>
        <w:rPr>
          <w:b/>
          <w:bCs/>
        </w:rPr>
      </w:pPr>
      <w:r>
        <w:rPr>
          <w:b/>
          <w:bCs/>
        </w:rPr>
        <w:t>а также медицинскими изделиями, включенными в перечень</w:t>
      </w:r>
    </w:p>
    <w:p w14:paraId="71C7FD7E" w14:textId="77777777" w:rsidR="00341BA3" w:rsidRDefault="00341BA3">
      <w:pPr>
        <w:pStyle w:val="ConsPlusNormal"/>
        <w:jc w:val="center"/>
        <w:rPr>
          <w:b/>
          <w:bCs/>
        </w:rPr>
      </w:pPr>
      <w:r>
        <w:rPr>
          <w:b/>
          <w:bCs/>
        </w:rPr>
        <w:t>медицинских изделий, имплантируемых в организм человека,</w:t>
      </w:r>
    </w:p>
    <w:p w14:paraId="2054B46D" w14:textId="77777777" w:rsidR="00341BA3" w:rsidRDefault="00341BA3">
      <w:pPr>
        <w:pStyle w:val="ConsPlusNormal"/>
        <w:jc w:val="center"/>
        <w:rPr>
          <w:b/>
          <w:bCs/>
        </w:rPr>
      </w:pPr>
      <w:r>
        <w:rPr>
          <w:b/>
          <w:bCs/>
        </w:rPr>
        <w:t>утвержденный распоряжением Правительства</w:t>
      </w:r>
    </w:p>
    <w:p w14:paraId="6C9A7191" w14:textId="77777777" w:rsidR="00341BA3" w:rsidRDefault="00341BA3">
      <w:pPr>
        <w:pStyle w:val="ConsPlusNormal"/>
        <w:jc w:val="center"/>
        <w:rPr>
          <w:b/>
          <w:bCs/>
        </w:rPr>
      </w:pPr>
      <w:r>
        <w:rPr>
          <w:b/>
          <w:bCs/>
        </w:rPr>
        <w:t>Российской Федерации от 31 декабря 2018 года N 3053-р,</w:t>
      </w:r>
    </w:p>
    <w:p w14:paraId="7C03BBD0" w14:textId="77777777" w:rsidR="00341BA3" w:rsidRDefault="00341BA3">
      <w:pPr>
        <w:pStyle w:val="ConsPlusNormal"/>
        <w:jc w:val="center"/>
        <w:rPr>
          <w:b/>
          <w:bCs/>
        </w:rPr>
      </w:pPr>
      <w:r>
        <w:rPr>
          <w:b/>
          <w:bCs/>
        </w:rPr>
        <w:t>лечебным питанием, в том числе специализированными</w:t>
      </w:r>
    </w:p>
    <w:p w14:paraId="36490962" w14:textId="77777777" w:rsidR="00341BA3" w:rsidRDefault="00341BA3">
      <w:pPr>
        <w:pStyle w:val="ConsPlusNormal"/>
        <w:jc w:val="center"/>
        <w:rPr>
          <w:b/>
          <w:bCs/>
        </w:rPr>
      </w:pPr>
      <w:r>
        <w:rPr>
          <w:b/>
          <w:bCs/>
        </w:rPr>
        <w:t>продуктами лечебного питания, по назначению врача, а также</w:t>
      </w:r>
    </w:p>
    <w:p w14:paraId="2AF9C0F5" w14:textId="77777777" w:rsidR="00341BA3" w:rsidRDefault="00341BA3">
      <w:pPr>
        <w:pStyle w:val="ConsPlusNormal"/>
        <w:jc w:val="center"/>
        <w:rPr>
          <w:b/>
          <w:bCs/>
        </w:rPr>
      </w:pPr>
      <w:r>
        <w:rPr>
          <w:b/>
          <w:bCs/>
        </w:rPr>
        <w:t>донорской кровью и ее компонентами по медицинским показаниям</w:t>
      </w:r>
    </w:p>
    <w:p w14:paraId="4A6C2E00" w14:textId="77777777" w:rsidR="00341BA3" w:rsidRDefault="00341BA3">
      <w:pPr>
        <w:pStyle w:val="ConsPlusNormal"/>
        <w:jc w:val="center"/>
        <w:rPr>
          <w:b/>
          <w:bCs/>
        </w:rPr>
      </w:pPr>
      <w:r>
        <w:rPr>
          <w:b/>
          <w:bCs/>
        </w:rPr>
        <w:t>в соответствии со стандартами медицинской помощи с учетом</w:t>
      </w:r>
    </w:p>
    <w:p w14:paraId="332D9C47" w14:textId="77777777" w:rsidR="00341BA3" w:rsidRDefault="00341BA3">
      <w:pPr>
        <w:pStyle w:val="ConsPlusNormal"/>
        <w:jc w:val="center"/>
        <w:rPr>
          <w:b/>
          <w:bCs/>
        </w:rPr>
      </w:pPr>
      <w:r>
        <w:rPr>
          <w:b/>
          <w:bCs/>
        </w:rPr>
        <w:t>видов, условий и форм оказания медицинской помощи,</w:t>
      </w:r>
    </w:p>
    <w:p w14:paraId="77D1274E" w14:textId="77777777" w:rsidR="00341BA3" w:rsidRDefault="00341BA3">
      <w:pPr>
        <w:pStyle w:val="ConsPlusNormal"/>
        <w:jc w:val="center"/>
        <w:rPr>
          <w:b/>
          <w:bCs/>
        </w:rPr>
      </w:pPr>
      <w:r>
        <w:rPr>
          <w:b/>
          <w:bCs/>
        </w:rPr>
        <w:lastRenderedPageBreak/>
        <w:t>за исключением лечебного питания, в том числе</w:t>
      </w:r>
    </w:p>
    <w:p w14:paraId="2DDDE189" w14:textId="77777777" w:rsidR="00341BA3" w:rsidRDefault="00341BA3">
      <w:pPr>
        <w:pStyle w:val="ConsPlusNormal"/>
        <w:jc w:val="center"/>
        <w:rPr>
          <w:b/>
          <w:bCs/>
        </w:rPr>
      </w:pPr>
      <w:r>
        <w:rPr>
          <w:b/>
          <w:bCs/>
        </w:rPr>
        <w:t>специализированных продуктов лечебного питания по желанию</w:t>
      </w:r>
    </w:p>
    <w:p w14:paraId="34220489" w14:textId="77777777" w:rsidR="00341BA3" w:rsidRDefault="00341BA3">
      <w:pPr>
        <w:pStyle w:val="ConsPlusNormal"/>
        <w:jc w:val="center"/>
        <w:rPr>
          <w:b/>
          <w:bCs/>
        </w:rPr>
      </w:pPr>
      <w:r>
        <w:rPr>
          <w:b/>
          <w:bCs/>
        </w:rPr>
        <w:t>пациента</w:t>
      </w:r>
    </w:p>
    <w:p w14:paraId="1814C55A" w14:textId="77777777" w:rsidR="00341BA3" w:rsidRDefault="00341BA3">
      <w:pPr>
        <w:pStyle w:val="ConsPlusNormal"/>
        <w:ind w:firstLine="540"/>
        <w:jc w:val="both"/>
      </w:pPr>
    </w:p>
    <w:p w14:paraId="6FE3CF68" w14:textId="77777777" w:rsidR="00341BA3" w:rsidRDefault="00341BA3">
      <w:pPr>
        <w:pStyle w:val="ConsPlusNormal"/>
        <w:ind w:firstLine="540"/>
        <w:jc w:val="both"/>
      </w:pPr>
      <w:r>
        <w:t>15.1.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14:paraId="1198AE16" w14:textId="77777777" w:rsidR="00341BA3" w:rsidRDefault="00341BA3">
      <w:pPr>
        <w:pStyle w:val="ConsPlusNormal"/>
        <w:spacing w:before="220"/>
        <w:ind w:firstLine="540"/>
        <w:jc w:val="both"/>
      </w:pPr>
      <w:r>
        <w:t xml:space="preserve">15.1.1.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w:t>
      </w:r>
      <w:hyperlink r:id="rId66" w:history="1">
        <w:r>
          <w:rPr>
            <w:color w:val="0000FF"/>
          </w:rPr>
          <w:t>перечнем</w:t>
        </w:r>
      </w:hyperlink>
      <w:r>
        <w:t xml:space="preserve"> жизненно необходимых и важнейших лекарственных препаратов, утвержденным распоряжением Правительства Российской Федерации от 12 октября 2019 года N 2406-р, стандартами оказания медицинской помощи, утверждаемыми Минздравом России.</w:t>
      </w:r>
    </w:p>
    <w:p w14:paraId="295B4BA6" w14:textId="77777777" w:rsidR="00341BA3" w:rsidRDefault="00341BA3">
      <w:pPr>
        <w:pStyle w:val="ConsPlusNormal"/>
        <w:spacing w:before="220"/>
        <w:ind w:firstLine="540"/>
        <w:jc w:val="both"/>
      </w:pPr>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14:paraId="2E71E7FD" w14:textId="77777777" w:rsidR="00341BA3" w:rsidRDefault="00341BA3">
      <w:pPr>
        <w:pStyle w:val="ConsPlusNormal"/>
        <w:spacing w:before="220"/>
        <w:ind w:firstLine="540"/>
        <w:jc w:val="both"/>
      </w:pPr>
      <w:r>
        <w:t>15.1.2. 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14:paraId="62DD8FBA" w14:textId="77777777" w:rsidR="00341BA3" w:rsidRDefault="00341BA3">
      <w:pPr>
        <w:pStyle w:val="ConsPlusNormal"/>
        <w:spacing w:before="220"/>
        <w:ind w:firstLine="540"/>
        <w:jc w:val="both"/>
      </w:pPr>
      <w:r>
        <w:t xml:space="preserve">15.1.3. 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 </w:t>
      </w:r>
      <w:hyperlink r:id="rId67" w:history="1">
        <w:r>
          <w:rPr>
            <w:color w:val="0000FF"/>
          </w:rPr>
          <w:t>законом</w:t>
        </w:r>
      </w:hyperlink>
      <w:r>
        <w:t xml:space="preserve"> от 17 июля 1999 года N 178-ФЗ "О государственной социальной помощи", Федеральным </w:t>
      </w:r>
      <w:hyperlink r:id="rId68" w:history="1">
        <w:r>
          <w:rPr>
            <w:color w:val="0000FF"/>
          </w:rPr>
          <w:t>законом</w:t>
        </w:r>
      </w:hyperlink>
      <w:r>
        <w:t xml:space="preserve"> N 323-ФЗ, постановлениями Правительства Российской Федерации от 30 июля 1994 года </w:t>
      </w:r>
      <w:hyperlink r:id="rId69" w:history="1">
        <w:r>
          <w:rPr>
            <w:color w:val="0000FF"/>
          </w:rPr>
          <w:t>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 26 апреля 2012 года </w:t>
      </w:r>
      <w:hyperlink r:id="rId70" w:history="1">
        <w:r>
          <w:rPr>
            <w:color w:val="0000FF"/>
          </w:rPr>
          <w:t>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ноября 2018 года </w:t>
      </w:r>
      <w:hyperlink r:id="rId71" w:history="1">
        <w:r>
          <w:rPr>
            <w:color w:val="0000FF"/>
          </w:rPr>
          <w:t>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w:t>
      </w:r>
    </w:p>
    <w:p w14:paraId="68DFC2F6" w14:textId="77777777" w:rsidR="00341BA3" w:rsidRDefault="00341BA3">
      <w:pPr>
        <w:pStyle w:val="ConsPlusNormal"/>
        <w:spacing w:before="220"/>
        <w:ind w:firstLine="540"/>
        <w:jc w:val="both"/>
      </w:pPr>
      <w:r>
        <w:lastRenderedPageBreak/>
        <w:t>15.1.4. Обеспечение населения автономного округа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по рецептам врачей в аптечных организациях в соответствии со следующем порядком.</w:t>
      </w:r>
    </w:p>
    <w:p w14:paraId="6B4742E3" w14:textId="77777777" w:rsidR="00341BA3" w:rsidRDefault="00341BA3">
      <w:pPr>
        <w:pStyle w:val="ConsPlusNormal"/>
        <w:spacing w:before="220"/>
        <w:ind w:firstLine="540"/>
        <w:jc w:val="both"/>
      </w:pPr>
      <w:r>
        <w:t xml:space="preserve">15.1.4.1. Указанный порядок разработан в целях реализации полномочий по обеспечению отдельных категорий граждан, проживающих в автономном округе, указанных в </w:t>
      </w:r>
      <w:hyperlink w:anchor="Par8880" w:history="1">
        <w:r>
          <w:rPr>
            <w:color w:val="0000FF"/>
          </w:rPr>
          <w:t>таблице 8</w:t>
        </w:r>
      </w:hyperlink>
      <w:r>
        <w:t xml:space="preserve">, </w:t>
      </w:r>
      <w:hyperlink w:anchor="Par9741" w:history="1">
        <w:r>
          <w:rPr>
            <w:color w:val="0000FF"/>
          </w:rPr>
          <w:t>9</w:t>
        </w:r>
      </w:hyperlink>
      <w:r>
        <w:t xml:space="preserve"> к настоящему постановлению,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(далее - отдельные категории граждан, указанные в </w:t>
      </w:r>
      <w:hyperlink w:anchor="Par8880" w:history="1">
        <w:r>
          <w:rPr>
            <w:color w:val="0000FF"/>
          </w:rPr>
          <w:t>таблицах 8</w:t>
        </w:r>
      </w:hyperlink>
      <w:r>
        <w:t xml:space="preserve">, </w:t>
      </w:r>
      <w:hyperlink w:anchor="Par9741" w:history="1">
        <w:r>
          <w:rPr>
            <w:color w:val="0000FF"/>
          </w:rPr>
          <w:t>9</w:t>
        </w:r>
      </w:hyperlink>
      <w:r>
        <w:t>).</w:t>
      </w:r>
    </w:p>
    <w:p w14:paraId="27DDF168" w14:textId="77777777" w:rsidR="00341BA3" w:rsidRDefault="00341BA3">
      <w:pPr>
        <w:pStyle w:val="ConsPlusNormal"/>
        <w:spacing w:before="220"/>
        <w:ind w:firstLine="540"/>
        <w:jc w:val="both"/>
      </w:pPr>
      <w:r>
        <w:t xml:space="preserve">15.1.4.2. Отдельным категориям граждан, указанных в </w:t>
      </w:r>
      <w:hyperlink w:anchor="Par8880" w:history="1">
        <w:r>
          <w:rPr>
            <w:color w:val="0000FF"/>
          </w:rPr>
          <w:t>таблицах 8</w:t>
        </w:r>
      </w:hyperlink>
      <w:r>
        <w:t xml:space="preserve">, </w:t>
      </w:r>
      <w:hyperlink w:anchor="Par9741" w:history="1">
        <w:r>
          <w:rPr>
            <w:color w:val="0000FF"/>
          </w:rPr>
          <w:t>9</w:t>
        </w:r>
      </w:hyperlink>
      <w:r>
        <w:t xml:space="preserve"> гарантируется бесплатное или со скидкой в оплате обеспечение лекарственными препаратами, медицинскими изделиями и специализированными продуктами лечебного питания по рецептам врачей в соответствии с перечнями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 (далее - перечни, указанные в </w:t>
      </w:r>
      <w:hyperlink w:anchor="Par8880" w:history="1">
        <w:r>
          <w:rPr>
            <w:color w:val="0000FF"/>
          </w:rPr>
          <w:t>таблицах 8</w:t>
        </w:r>
      </w:hyperlink>
      <w:r>
        <w:t xml:space="preserve">, </w:t>
      </w:r>
      <w:hyperlink w:anchor="Par9741" w:history="1">
        <w:r>
          <w:rPr>
            <w:color w:val="0000FF"/>
          </w:rPr>
          <w:t>9</w:t>
        </w:r>
      </w:hyperlink>
      <w:r>
        <w:t>) к настоящему постановлению.</w:t>
      </w:r>
    </w:p>
    <w:p w14:paraId="0882EED6" w14:textId="77777777" w:rsidR="00341BA3" w:rsidRDefault="00341BA3">
      <w:pPr>
        <w:pStyle w:val="ConsPlusNormal"/>
        <w:spacing w:before="220"/>
        <w:ind w:firstLine="540"/>
        <w:jc w:val="both"/>
      </w:pPr>
      <w:r>
        <w:t xml:space="preserve">Порядок распространяет действие на лиц, указанных в </w:t>
      </w:r>
      <w:hyperlink r:id="rId72" w:history="1">
        <w:r>
          <w:rPr>
            <w:color w:val="0000FF"/>
          </w:rPr>
          <w:t>постановлении</w:t>
        </w:r>
      </w:hyperlink>
      <w:r>
        <w:t xml:space="preserve"> Правительства Российской Федерации от 31 октября 2014 года N 1134 "Об оказании медицинской помощи отдельным категориям лиц".</w:t>
      </w:r>
    </w:p>
    <w:p w14:paraId="2211493B" w14:textId="77777777" w:rsidR="00341BA3" w:rsidRDefault="00341BA3">
      <w:pPr>
        <w:pStyle w:val="ConsPlusNormal"/>
        <w:spacing w:before="220"/>
        <w:ind w:firstLine="540"/>
        <w:jc w:val="both"/>
      </w:pPr>
      <w:r>
        <w:t>15.1.4.3. С целью реализации права на лекарственное обеспечение отдельные категории граждан:</w:t>
      </w:r>
    </w:p>
    <w:p w14:paraId="0C332CD6" w14:textId="77777777" w:rsidR="00341BA3" w:rsidRDefault="00341BA3">
      <w:pPr>
        <w:pStyle w:val="ConsPlusNormal"/>
        <w:spacing w:before="220"/>
        <w:ind w:firstLine="540"/>
        <w:jc w:val="both"/>
      </w:pPr>
      <w:r>
        <w:t>15.1.4.3.1. Обращаются за медицинской помощью в медицинскую организацию по месту жительства.</w:t>
      </w:r>
    </w:p>
    <w:p w14:paraId="224BBD66" w14:textId="77777777" w:rsidR="00341BA3" w:rsidRDefault="00341BA3">
      <w:pPr>
        <w:pStyle w:val="ConsPlusNormal"/>
        <w:spacing w:before="220"/>
        <w:ind w:firstLine="540"/>
        <w:jc w:val="both"/>
      </w:pPr>
      <w:r>
        <w:t>15.1.4.3.2. При первичном обращении в медицинскую организацию по месту жительства для постановки на учет предъявляют документы, удостоверяющие личность гражданина, с отметкой о постоянном проживании в автономном округе, страховой полис обязательного медицинского страхования гражданина, страховой номер индивидуального лицевого счета (СНИЛС).</w:t>
      </w:r>
    </w:p>
    <w:p w14:paraId="4EADB99C" w14:textId="77777777" w:rsidR="00341BA3" w:rsidRDefault="00341BA3">
      <w:pPr>
        <w:pStyle w:val="ConsPlusNormal"/>
        <w:spacing w:before="220"/>
        <w:ind w:firstLine="540"/>
        <w:jc w:val="both"/>
      </w:pPr>
      <w:r>
        <w:t>15.1.4.3.3. Для получения лекарственных препаратов, медицинских изделий и специализированных продуктов лечебного питания предъявляют в аптечные организации рецепты, выписанные медицинскими работниками на амбулаторном приеме, в том числе в форме электронного документа.</w:t>
      </w:r>
    </w:p>
    <w:p w14:paraId="79B6816A" w14:textId="77777777" w:rsidR="00341BA3" w:rsidRDefault="00341BA3">
      <w:pPr>
        <w:pStyle w:val="ConsPlusNormal"/>
        <w:spacing w:before="220"/>
        <w:ind w:firstLine="540"/>
        <w:jc w:val="both"/>
      </w:pPr>
      <w:r>
        <w:t>15.1.4.4. Субъектами, участвующими в системе лекарственного обеспечения отдельных категорий граждан в автономном округе (далее - лекарственное обеспечение), являются:</w:t>
      </w:r>
    </w:p>
    <w:p w14:paraId="698FC75A" w14:textId="77777777" w:rsidR="00341BA3" w:rsidRDefault="00341BA3">
      <w:pPr>
        <w:pStyle w:val="ConsPlusNormal"/>
        <w:spacing w:before="220"/>
        <w:ind w:firstLine="540"/>
        <w:jc w:val="both"/>
      </w:pPr>
      <w:r>
        <w:t>Депздрав Югры;</w:t>
      </w:r>
    </w:p>
    <w:p w14:paraId="4BDFADAC" w14:textId="77777777" w:rsidR="00341BA3" w:rsidRDefault="00341BA3">
      <w:pPr>
        <w:pStyle w:val="ConsPlusNormal"/>
        <w:spacing w:before="220"/>
        <w:ind w:firstLine="540"/>
        <w:jc w:val="both"/>
      </w:pPr>
      <w:r>
        <w:t>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5F16817D" w14:textId="77777777" w:rsidR="00341BA3" w:rsidRDefault="00341BA3">
      <w:pPr>
        <w:pStyle w:val="ConsPlusNormal"/>
        <w:spacing w:before="220"/>
        <w:ind w:firstLine="540"/>
        <w:jc w:val="both"/>
      </w:pPr>
      <w:r>
        <w:t>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7D7288B9" w14:textId="77777777" w:rsidR="00341BA3" w:rsidRDefault="00341BA3">
      <w:pPr>
        <w:pStyle w:val="ConsPlusNormal"/>
        <w:spacing w:before="220"/>
        <w:ind w:firstLine="540"/>
        <w:jc w:val="both"/>
      </w:pPr>
      <w:r>
        <w:t>фармацевтические организации, в том числе аптечные организации, а также подведомственные Депздраву Югры учреждения;</w:t>
      </w:r>
    </w:p>
    <w:p w14:paraId="2DF42C20" w14:textId="77777777" w:rsidR="00341BA3" w:rsidRDefault="00341BA3">
      <w:pPr>
        <w:pStyle w:val="ConsPlusNormal"/>
        <w:spacing w:before="220"/>
        <w:ind w:firstLine="540"/>
        <w:jc w:val="both"/>
      </w:pPr>
      <w:r>
        <w:lastRenderedPageBreak/>
        <w:t>отдельные категории граждан, проживающих в автономном округе.</w:t>
      </w:r>
    </w:p>
    <w:p w14:paraId="0B4D987A" w14:textId="77777777" w:rsidR="00341BA3" w:rsidRDefault="00341BA3">
      <w:pPr>
        <w:pStyle w:val="ConsPlusNormal"/>
        <w:spacing w:before="220"/>
        <w:ind w:firstLine="540"/>
        <w:jc w:val="both"/>
      </w:pPr>
      <w:r>
        <w:t>15.1.4.5. В целях реализации права на лекарственное обеспечение, сведения о гражданах, отнесенных к отдельным категориям граждан, должны быть включены в следующие регистры: региональный регистр отдельных категорий граждан, проживающих в автономном округе,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и (или)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регистры).</w:t>
      </w:r>
    </w:p>
    <w:p w14:paraId="3ADF336C" w14:textId="77777777" w:rsidR="00341BA3" w:rsidRDefault="00341BA3">
      <w:pPr>
        <w:pStyle w:val="ConsPlusNormal"/>
        <w:spacing w:before="220"/>
        <w:ind w:firstLine="540"/>
        <w:jc w:val="both"/>
      </w:pPr>
      <w:r>
        <w:t>15.1.4.6. Депздрав Югры:</w:t>
      </w:r>
    </w:p>
    <w:p w14:paraId="1FC48B6E" w14:textId="77777777" w:rsidR="00341BA3" w:rsidRDefault="00341BA3">
      <w:pPr>
        <w:pStyle w:val="ConsPlusNormal"/>
        <w:spacing w:before="220"/>
        <w:ind w:firstLine="540"/>
        <w:jc w:val="both"/>
      </w:pPr>
      <w:r>
        <w:t>15.1.4.6.1. Утверждает:</w:t>
      </w:r>
    </w:p>
    <w:p w14:paraId="5225C297" w14:textId="77777777" w:rsidR="00341BA3" w:rsidRDefault="00341BA3">
      <w:pPr>
        <w:pStyle w:val="ConsPlusNormal"/>
        <w:spacing w:before="220"/>
        <w:ind w:firstLine="540"/>
        <w:jc w:val="both"/>
      </w:pPr>
      <w:r>
        <w:t>15.1.4.6.1.1. Перечень медицинских организаций,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0DA70D93" w14:textId="77777777" w:rsidR="00341BA3" w:rsidRDefault="00341BA3">
      <w:pPr>
        <w:pStyle w:val="ConsPlusNormal"/>
        <w:spacing w:before="220"/>
        <w:ind w:firstLine="540"/>
        <w:jc w:val="both"/>
      </w:pPr>
      <w:r>
        <w:t>15.1.4.6.1.2. Список главных внештатных специалистов Депздрава Югры, наделяемых правом назначения дорогостоящих лекарственных препаратов и специализированных продуктов лечебного питания в соответствии с перечнями.</w:t>
      </w:r>
    </w:p>
    <w:p w14:paraId="5CC07766" w14:textId="77777777" w:rsidR="00341BA3" w:rsidRDefault="00341BA3">
      <w:pPr>
        <w:pStyle w:val="ConsPlusNormal"/>
        <w:spacing w:before="220"/>
        <w:ind w:firstLine="540"/>
        <w:jc w:val="both"/>
      </w:pPr>
      <w:r>
        <w:t>15.1.4.6.1.3. Заявки на лекарственные препараты, медицинские изделия,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 медицинских изделий и специализированных продуктов лечебного питания, а также логистических услуг по лекарственному обеспечению в соответствии с федеральным законодательством, регулирующим закупки товаров и услуг для обеспечения государственных нужд.</w:t>
      </w:r>
    </w:p>
    <w:p w14:paraId="5EB16A55" w14:textId="77777777" w:rsidR="00341BA3" w:rsidRDefault="00341BA3">
      <w:pPr>
        <w:pStyle w:val="ConsPlusNormal"/>
        <w:spacing w:before="220"/>
        <w:ind w:firstLine="540"/>
        <w:jc w:val="both"/>
      </w:pPr>
      <w:r>
        <w:t>15.1.4.6.2. Организует:</w:t>
      </w:r>
    </w:p>
    <w:p w14:paraId="57491665" w14:textId="77777777" w:rsidR="00341BA3" w:rsidRDefault="00341BA3">
      <w:pPr>
        <w:pStyle w:val="ConsPlusNormal"/>
        <w:spacing w:before="220"/>
        <w:ind w:firstLine="540"/>
        <w:jc w:val="both"/>
      </w:pPr>
      <w:r>
        <w:t xml:space="preserve">15.1.4.6.2.1. Ведение уполномоченным подведомственным бюджетным учреждением регистров, указанных в </w:t>
      </w:r>
      <w:hyperlink w:anchor="Par224" w:history="1">
        <w:r>
          <w:rPr>
            <w:color w:val="0000FF"/>
          </w:rPr>
          <w:t>пункте 5</w:t>
        </w:r>
      </w:hyperlink>
      <w:r>
        <w:t xml:space="preserve"> настоящего Порядка, формируемых на основании данных, ежемесячно предоставляемых медицинскими организациями, которые осуществляют учет отдельных категорий граждан по месту жительства.</w:t>
      </w:r>
    </w:p>
    <w:p w14:paraId="29ED0087" w14:textId="77777777" w:rsidR="00341BA3" w:rsidRDefault="00341BA3">
      <w:pPr>
        <w:pStyle w:val="ConsPlusNormal"/>
        <w:spacing w:before="220"/>
        <w:ind w:firstLine="540"/>
        <w:jc w:val="both"/>
      </w:pPr>
      <w:r>
        <w:t>15.1.4.6.2.2. Взаимодействие Депздрава Югры с медицинскими организациями,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 и фармацевтическими организациями, в том числе аптечными организациями.</w:t>
      </w:r>
    </w:p>
    <w:p w14:paraId="0439FABC" w14:textId="77777777" w:rsidR="00341BA3" w:rsidRDefault="00341BA3">
      <w:pPr>
        <w:pStyle w:val="ConsPlusNormal"/>
        <w:spacing w:before="220"/>
        <w:ind w:firstLine="540"/>
        <w:jc w:val="both"/>
      </w:pPr>
      <w:r>
        <w:t>15.1.4.6.2.3. Обеспечение заявок на лекарственные препараты, медицинские изделия, специализированные продукты лечебного питания в пределах выделенных бюджетных ассигнований, предусмотренных в законе о бюджете автономного округа на соответствующий финансовый год и плановый период и доведенных до Депздрава Югры в установленном порядке.</w:t>
      </w:r>
    </w:p>
    <w:p w14:paraId="3F54C0E9" w14:textId="77777777" w:rsidR="00341BA3" w:rsidRDefault="00341BA3">
      <w:pPr>
        <w:pStyle w:val="ConsPlusNormal"/>
        <w:spacing w:before="220"/>
        <w:ind w:firstLine="540"/>
        <w:jc w:val="both"/>
      </w:pPr>
      <w:r>
        <w:t>15.1.4.7.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3179707B" w14:textId="77777777" w:rsidR="00341BA3" w:rsidRDefault="00341BA3">
      <w:pPr>
        <w:pStyle w:val="ConsPlusNormal"/>
        <w:spacing w:before="220"/>
        <w:ind w:firstLine="540"/>
        <w:jc w:val="both"/>
      </w:pPr>
      <w:r>
        <w:lastRenderedPageBreak/>
        <w:t>15.1.4.7.1. Организуют учет отдельных категорий граждан по месту жительства с целью формирования и актуализации сведений в регистрах.</w:t>
      </w:r>
    </w:p>
    <w:p w14:paraId="1ADCDD40" w14:textId="77777777" w:rsidR="00341BA3" w:rsidRDefault="00341BA3">
      <w:pPr>
        <w:pStyle w:val="ConsPlusNormal"/>
        <w:spacing w:before="220"/>
        <w:ind w:firstLine="540"/>
        <w:jc w:val="both"/>
      </w:pPr>
      <w:r>
        <w:t>15.1.4.7.2. Осуществляют расчет потребности в лекарственных препаратах, медицинских изделиях и специализированных продуктах лечебного питания для отдельных категорий граждан в соответствии с регистрами, с учетом фактических потреблений лекарственных препаратов, медицинских изделий и специализированных продуктов лечебного питания за предыдущие периоды (формируют заявки).</w:t>
      </w:r>
    </w:p>
    <w:p w14:paraId="2620AD6E" w14:textId="77777777" w:rsidR="00341BA3" w:rsidRDefault="00341BA3">
      <w:pPr>
        <w:pStyle w:val="ConsPlusNormal"/>
        <w:spacing w:before="220"/>
        <w:ind w:firstLine="540"/>
        <w:jc w:val="both"/>
      </w:pPr>
      <w:r>
        <w:t>15.1.4.7.3. Организуют работу врачебных комиссий с целью контроля обоснованного назначения лекарственных препаратов, медицинских изделий и специализированных продуктов лечебного питания и рецептов на них, оформленных в том числе в форме электронного документа.</w:t>
      </w:r>
    </w:p>
    <w:p w14:paraId="4EAA0BE2" w14:textId="77777777" w:rsidR="00341BA3" w:rsidRDefault="00341BA3">
      <w:pPr>
        <w:pStyle w:val="ConsPlusNormal"/>
        <w:spacing w:before="220"/>
        <w:ind w:firstLine="540"/>
        <w:jc w:val="both"/>
      </w:pPr>
      <w:r>
        <w:t>15.1.4.7.4. Обеспечивают исполнение сформированных заявок в пределах расчетной потребности.</w:t>
      </w:r>
    </w:p>
    <w:p w14:paraId="6C96BC68" w14:textId="77777777" w:rsidR="00341BA3" w:rsidRDefault="00341BA3">
      <w:pPr>
        <w:pStyle w:val="ConsPlusNormal"/>
        <w:spacing w:before="220"/>
        <w:ind w:firstLine="540"/>
        <w:jc w:val="both"/>
      </w:pPr>
      <w:r>
        <w:t xml:space="preserve">15.1.4.7.5. Медицинские организации, в которых под диспансерным наблюдением находятся больные туберкулезом, осуществляют лекарственное обеспечение в соответствии с </w:t>
      </w:r>
      <w:hyperlink r:id="rId73" w:history="1">
        <w:r>
          <w:rPr>
            <w:color w:val="0000FF"/>
          </w:rPr>
          <w:t>приказом</w:t>
        </w:r>
      </w:hyperlink>
      <w:r>
        <w:t xml:space="preserve"> Депздрава Югры от 14 ноября 2014 года N 4-нп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оформленным в том числе в форме электронного документа, по перечню, утвержденному </w:t>
      </w:r>
      <w:hyperlink w:anchor="Par8880" w:history="1">
        <w:r>
          <w:rPr>
            <w:color w:val="0000FF"/>
          </w:rPr>
          <w:t>таблицей 8</w:t>
        </w:r>
      </w:hyperlink>
      <w:r>
        <w:t xml:space="preserve"> к настоящему постановлению.</w:t>
      </w:r>
    </w:p>
    <w:p w14:paraId="6DC6E3C8" w14:textId="77777777" w:rsidR="00341BA3" w:rsidRDefault="00341BA3">
      <w:pPr>
        <w:pStyle w:val="ConsPlusNormal"/>
        <w:spacing w:before="220"/>
        <w:ind w:firstLine="540"/>
        <w:jc w:val="both"/>
      </w:pPr>
      <w:r>
        <w:t xml:space="preserve">15.1.4.7.6. Медицинские организации, в которых находятся под диспансерным наблюдением ВИЧ-инфицированные граждане, проводят обеспечение в соответствии с </w:t>
      </w:r>
      <w:hyperlink r:id="rId74" w:history="1">
        <w:r>
          <w:rPr>
            <w:color w:val="0000FF"/>
          </w:rPr>
          <w:t>приказом</w:t>
        </w:r>
      </w:hyperlink>
      <w:r>
        <w:t xml:space="preserve"> Депздрава Югры от 14 сентября 2015 года N 9-нп "Об установлении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оформленным в том числе в форме электронного документа, по перечню, утвержденному </w:t>
      </w:r>
      <w:hyperlink w:anchor="Par8880" w:history="1">
        <w:r>
          <w:rPr>
            <w:color w:val="0000FF"/>
          </w:rPr>
          <w:t>таблицей 8</w:t>
        </w:r>
      </w:hyperlink>
      <w:r>
        <w:t xml:space="preserve"> к настоящему постановлению.</w:t>
      </w:r>
    </w:p>
    <w:p w14:paraId="021D4F32" w14:textId="77777777" w:rsidR="00341BA3" w:rsidRDefault="00341BA3">
      <w:pPr>
        <w:pStyle w:val="ConsPlusNormal"/>
        <w:spacing w:before="220"/>
        <w:ind w:firstLine="540"/>
        <w:jc w:val="both"/>
      </w:pPr>
      <w:r>
        <w:t>15.1.4.7.7. Формируют и утверждают список медицинских работников,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3973D50E" w14:textId="77777777" w:rsidR="00341BA3" w:rsidRDefault="00341BA3">
      <w:pPr>
        <w:pStyle w:val="ConsPlusNormal"/>
        <w:spacing w:before="220"/>
        <w:ind w:firstLine="540"/>
        <w:jc w:val="both"/>
      </w:pPr>
      <w:r>
        <w:t>15.1.4.8.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2BC15427" w14:textId="77777777" w:rsidR="00341BA3" w:rsidRDefault="00341BA3">
      <w:pPr>
        <w:pStyle w:val="ConsPlusNormal"/>
        <w:spacing w:before="220"/>
        <w:ind w:firstLine="540"/>
        <w:jc w:val="both"/>
      </w:pPr>
      <w:r>
        <w:t>15.1.4.8.1. Информируют граждан о категориях заболеваний, действующих перечнях лекарственных препаратов, нормативах.</w:t>
      </w:r>
    </w:p>
    <w:p w14:paraId="32C63363" w14:textId="77777777" w:rsidR="00341BA3" w:rsidRDefault="00341BA3">
      <w:pPr>
        <w:pStyle w:val="ConsPlusNormal"/>
        <w:spacing w:before="220"/>
        <w:ind w:firstLine="540"/>
        <w:jc w:val="both"/>
      </w:pPr>
      <w:r>
        <w:t xml:space="preserve">15.1.4.8.2. Осуществляют назначение лекарственных препаратов, медицинских изделий и специализированных продуктов лечебного питания, а также оформление рецептов, в том числе в форме электронного документа, в порядке и по формам, установленным </w:t>
      </w:r>
      <w:hyperlink r:id="rId75" w:history="1">
        <w:r>
          <w:rPr>
            <w:color w:val="0000FF"/>
          </w:rPr>
          <w:t>приказом</w:t>
        </w:r>
      </w:hyperlink>
      <w:r>
        <w:t xml:space="preserve"> Минздрава России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w:t>
      </w:r>
      <w:r>
        <w:lastRenderedPageBreak/>
        <w:t xml:space="preserve">электронных документов", в объеме, установленном </w:t>
      </w:r>
      <w:hyperlink w:anchor="Par8880" w:history="1">
        <w:r>
          <w:rPr>
            <w:color w:val="0000FF"/>
          </w:rPr>
          <w:t>таблицами 8</w:t>
        </w:r>
      </w:hyperlink>
      <w:r>
        <w:t xml:space="preserve">, </w:t>
      </w:r>
      <w:hyperlink w:anchor="Par9741" w:history="1">
        <w:r>
          <w:rPr>
            <w:color w:val="0000FF"/>
          </w:rPr>
          <w:t>9</w:t>
        </w:r>
      </w:hyperlink>
      <w:r>
        <w:t xml:space="preserve"> к настоящему постановлению.</w:t>
      </w:r>
    </w:p>
    <w:p w14:paraId="78AE20EC" w14:textId="77777777" w:rsidR="00341BA3" w:rsidRDefault="00341BA3">
      <w:pPr>
        <w:pStyle w:val="ConsPlusNormal"/>
        <w:spacing w:before="220"/>
        <w:ind w:firstLine="540"/>
        <w:jc w:val="both"/>
      </w:pPr>
      <w:r>
        <w:t>15.1.4.8.3. Информируют отдельные категории граждан о точках отпуска лекарственных препаратов, медицинских изделий и специализированных продуктов лечебного питания.</w:t>
      </w:r>
    </w:p>
    <w:p w14:paraId="4B31F445" w14:textId="77777777" w:rsidR="00341BA3" w:rsidRDefault="00341BA3">
      <w:pPr>
        <w:pStyle w:val="ConsPlusNormal"/>
        <w:spacing w:before="220"/>
        <w:ind w:firstLine="540"/>
        <w:jc w:val="both"/>
      </w:pPr>
      <w:r>
        <w:t>15.1.4.9. Фармацевтические организации, участвующие в системе лекарственного обеспечения, определяются в соответствии с федеральным законодательством, регулирующим закупки товаров и услуг для обеспечения государственных нужд, и обеспечивают:</w:t>
      </w:r>
    </w:p>
    <w:p w14:paraId="5674E2B1" w14:textId="77777777" w:rsidR="00341BA3" w:rsidRDefault="00341BA3">
      <w:pPr>
        <w:pStyle w:val="ConsPlusNormal"/>
        <w:spacing w:before="220"/>
        <w:ind w:firstLine="540"/>
        <w:jc w:val="both"/>
      </w:pPr>
      <w:r>
        <w:t>15.1.4.9.1. Исполнение услуг в автоматизированном режиме.</w:t>
      </w:r>
    </w:p>
    <w:p w14:paraId="5D298228" w14:textId="77777777" w:rsidR="00341BA3" w:rsidRDefault="00341BA3">
      <w:pPr>
        <w:pStyle w:val="ConsPlusNormal"/>
        <w:spacing w:before="220"/>
        <w:ind w:firstLine="540"/>
        <w:jc w:val="both"/>
      </w:pPr>
      <w:r>
        <w:t xml:space="preserve">15.1.4.9.2. Отпуск лекарственных препаратов, медицинских изделий и специализированных продуктов лечебного питания аптечными организациями в соответствии с </w:t>
      </w:r>
      <w:hyperlink r:id="rId76" w:history="1">
        <w:r>
          <w:rPr>
            <w:color w:val="0000FF"/>
          </w:rPr>
          <w:t>приказом</w:t>
        </w:r>
      </w:hyperlink>
      <w:r>
        <w:t xml:space="preserve"> Минздрава России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14:paraId="1C731AEA" w14:textId="77777777" w:rsidR="00341BA3" w:rsidRDefault="00341BA3">
      <w:pPr>
        <w:pStyle w:val="ConsPlusNormal"/>
        <w:spacing w:before="220"/>
        <w:ind w:firstLine="540"/>
        <w:jc w:val="both"/>
      </w:pPr>
      <w:r>
        <w:t xml:space="preserve">15.1.5.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ar8880" w:history="1">
        <w:r>
          <w:rPr>
            <w:color w:val="0000FF"/>
          </w:rPr>
          <w:t>таблицах 8</w:t>
        </w:r>
      </w:hyperlink>
      <w:r>
        <w:t xml:space="preserve">, </w:t>
      </w:r>
      <w:hyperlink w:anchor="Par9741" w:history="1">
        <w:r>
          <w:rPr>
            <w:color w:val="0000FF"/>
          </w:rPr>
          <w:t>9</w:t>
        </w:r>
      </w:hyperlink>
      <w:r>
        <w:t>.</w:t>
      </w:r>
    </w:p>
    <w:p w14:paraId="06DC4972" w14:textId="77777777" w:rsidR="00341BA3" w:rsidRDefault="00341BA3">
      <w:pPr>
        <w:pStyle w:val="ConsPlusNormal"/>
        <w:spacing w:before="220"/>
        <w:ind w:firstLine="540"/>
        <w:jc w:val="both"/>
      </w:pPr>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14:paraId="4BFA4400" w14:textId="77777777" w:rsidR="00341BA3" w:rsidRDefault="00341BA3">
      <w:pPr>
        <w:pStyle w:val="ConsPlusNormal"/>
        <w:spacing w:before="220"/>
        <w:ind w:firstLine="540"/>
        <w:jc w:val="both"/>
      </w:pPr>
      <w:r>
        <w:t>15.1.6.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14:paraId="5B0F8692" w14:textId="77777777" w:rsidR="00341BA3" w:rsidRDefault="00341BA3">
      <w:pPr>
        <w:pStyle w:val="ConsPlusNormal"/>
        <w:spacing w:before="220"/>
        <w:ind w:firstLine="540"/>
        <w:jc w:val="both"/>
      </w:pPr>
      <w:r>
        <w:t>15.2.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14:paraId="7DAA6F52" w14:textId="77777777" w:rsidR="00341BA3" w:rsidRDefault="00341BA3">
      <w:pPr>
        <w:pStyle w:val="ConsPlusNormal"/>
        <w:spacing w:before="220"/>
        <w:ind w:firstLine="540"/>
        <w:jc w:val="both"/>
      </w:pPr>
      <w:r>
        <w:t xml:space="preserve">15.2.1. 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w:t>
      </w:r>
      <w:r>
        <w:lastRenderedPageBreak/>
        <w:t>входящими в структуру медицинских организаций автономного округа.</w:t>
      </w:r>
    </w:p>
    <w:p w14:paraId="0E7D864B" w14:textId="77777777" w:rsidR="00341BA3" w:rsidRDefault="00341BA3">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14:paraId="00959523" w14:textId="77777777" w:rsidR="00341BA3" w:rsidRDefault="00341BA3">
      <w:pPr>
        <w:pStyle w:val="ConsPlusNormal"/>
        <w:spacing w:before="220"/>
        <w:ind w:firstLine="540"/>
        <w:jc w:val="both"/>
      </w:pPr>
      <w:r>
        <w:t>15.2.2. 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14:paraId="05870170" w14:textId="77777777" w:rsidR="00341BA3" w:rsidRDefault="00341BA3">
      <w:pPr>
        <w:pStyle w:val="ConsPlusNormal"/>
        <w:spacing w:before="220"/>
        <w:ind w:firstLine="540"/>
        <w:jc w:val="both"/>
      </w:pPr>
      <w: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14:paraId="274ECF20" w14:textId="77777777" w:rsidR="00341BA3" w:rsidRDefault="00341BA3">
      <w:pPr>
        <w:pStyle w:val="ConsPlusNormal"/>
        <w:spacing w:before="220"/>
        <w:ind w:firstLine="540"/>
        <w:jc w:val="both"/>
      </w:pPr>
      <w:r>
        <w:t>15.2.3. 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56CCEC2" w14:textId="77777777" w:rsidR="00341BA3" w:rsidRDefault="00341BA3">
      <w:pPr>
        <w:pStyle w:val="ConsPlusNormal"/>
        <w:spacing w:before="220"/>
        <w:ind w:firstLine="540"/>
        <w:jc w:val="both"/>
      </w:pPr>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77" w:history="1">
        <w:r>
          <w:rPr>
            <w:color w:val="0000FF"/>
          </w:rPr>
          <w:t>статьей 20</w:t>
        </w:r>
      </w:hyperlink>
      <w:r>
        <w:t xml:space="preserve"> Федерального закона N 323-ФЗ.</w:t>
      </w:r>
    </w:p>
    <w:p w14:paraId="0A44B1A6" w14:textId="77777777" w:rsidR="00341BA3" w:rsidRDefault="00341BA3">
      <w:pPr>
        <w:pStyle w:val="ConsPlusNormal"/>
        <w:spacing w:before="220"/>
        <w:ind w:firstLine="540"/>
        <w:jc w:val="both"/>
      </w:pPr>
      <w:r>
        <w:t xml:space="preserve">15.3.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78" w:history="1">
        <w:r>
          <w:rPr>
            <w:color w:val="0000FF"/>
          </w:rPr>
          <w:t>перечень</w:t>
        </w:r>
      </w:hyperlink>
      <w:r>
        <w:t xml:space="preserve">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w:t>
      </w:r>
    </w:p>
    <w:p w14:paraId="085FDBE0" w14:textId="77777777" w:rsidR="00341BA3" w:rsidRDefault="00341BA3">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6082E2CC" w14:textId="77777777" w:rsidR="00341BA3" w:rsidRDefault="00341BA3">
      <w:pPr>
        <w:pStyle w:val="ConsPlusNormal"/>
        <w:spacing w:before="220"/>
        <w:ind w:firstLine="540"/>
        <w:jc w:val="both"/>
      </w:pPr>
      <w:r>
        <w:t>15.4.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14:paraId="18439A12" w14:textId="77777777" w:rsidR="00341BA3" w:rsidRDefault="00341BA3">
      <w:pPr>
        <w:pStyle w:val="ConsPlusNormal"/>
        <w:spacing w:before="220"/>
        <w:ind w:firstLine="540"/>
        <w:jc w:val="both"/>
      </w:pPr>
      <w: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14:paraId="747A5A2F" w14:textId="77777777" w:rsidR="00341BA3" w:rsidRDefault="00341BA3">
      <w:pPr>
        <w:pStyle w:val="ConsPlusNormal"/>
        <w:jc w:val="right"/>
      </w:pPr>
    </w:p>
    <w:p w14:paraId="14E2BF61" w14:textId="77777777" w:rsidR="00341BA3" w:rsidRDefault="00341BA3">
      <w:pPr>
        <w:pStyle w:val="ConsPlusNormal"/>
        <w:jc w:val="center"/>
        <w:outlineLvl w:val="1"/>
        <w:rPr>
          <w:b/>
          <w:bCs/>
        </w:rPr>
      </w:pPr>
      <w:r>
        <w:rPr>
          <w:b/>
          <w:bCs/>
        </w:rPr>
        <w:t>XVI. Порядок обеспечения граждан при оказании паллиативной</w:t>
      </w:r>
    </w:p>
    <w:p w14:paraId="59D49AEB" w14:textId="77777777" w:rsidR="00341BA3" w:rsidRDefault="00341BA3">
      <w:pPr>
        <w:pStyle w:val="ConsPlusNormal"/>
        <w:jc w:val="center"/>
        <w:rPr>
          <w:b/>
          <w:bCs/>
        </w:rPr>
      </w:pPr>
      <w:r>
        <w:rPr>
          <w:b/>
          <w:bCs/>
        </w:rPr>
        <w:lastRenderedPageBreak/>
        <w:t>медицинской помощи для использования на дому медицинскими</w:t>
      </w:r>
    </w:p>
    <w:p w14:paraId="4C48096E" w14:textId="77777777" w:rsidR="00341BA3" w:rsidRDefault="00341BA3">
      <w:pPr>
        <w:pStyle w:val="ConsPlusNormal"/>
        <w:jc w:val="center"/>
        <w:rPr>
          <w:b/>
          <w:bCs/>
        </w:rPr>
      </w:pPr>
      <w:r>
        <w:rPr>
          <w:b/>
          <w:bCs/>
        </w:rPr>
        <w:t>изделиями, предназначенными для поддержания функций органов</w:t>
      </w:r>
    </w:p>
    <w:p w14:paraId="029E958F" w14:textId="77777777" w:rsidR="00341BA3" w:rsidRDefault="00341BA3">
      <w:pPr>
        <w:pStyle w:val="ConsPlusNormal"/>
        <w:jc w:val="center"/>
        <w:rPr>
          <w:b/>
          <w:bCs/>
        </w:rPr>
      </w:pPr>
      <w:r>
        <w:rPr>
          <w:b/>
          <w:bCs/>
        </w:rPr>
        <w:t>и систем организма</w:t>
      </w:r>
    </w:p>
    <w:p w14:paraId="18DC4533" w14:textId="77777777" w:rsidR="00341BA3" w:rsidRDefault="00341BA3">
      <w:pPr>
        <w:pStyle w:val="ConsPlusNormal"/>
        <w:ind w:firstLine="540"/>
        <w:jc w:val="both"/>
      </w:pPr>
    </w:p>
    <w:p w14:paraId="55577C7C" w14:textId="77777777" w:rsidR="00341BA3" w:rsidRDefault="00341BA3">
      <w:pPr>
        <w:pStyle w:val="ConsPlusNormal"/>
        <w:ind w:firstLine="540"/>
        <w:jc w:val="both"/>
      </w:pPr>
      <w:r>
        <w:t>16.1. При оказании паллиативной медицинской помощи в амбулаторных условиях согласно Программе граждане обеспечиваются медицинскими изделиями для использования на дому, предназначенными для поддержания функций органов и систем организма.</w:t>
      </w:r>
    </w:p>
    <w:p w14:paraId="184F926B" w14:textId="77777777" w:rsidR="00341BA3" w:rsidRDefault="00341BA3">
      <w:pPr>
        <w:pStyle w:val="ConsPlusNormal"/>
        <w:spacing w:before="220"/>
        <w:ind w:firstLine="540"/>
        <w:jc w:val="both"/>
      </w:pPr>
      <w:r>
        <w:t>16.2. Показания к обеспечению медицинскими изделиями для использования на дому, предназначенными для поддержания функций органов и систем организма, определяет врачебная комиссия медицинской организации, оказывающей первичную медико-санитарную помощь, к которой прикреплен гражданин, в соответствии с перечнем медицинских показаний и противопоказаний.</w:t>
      </w:r>
    </w:p>
    <w:p w14:paraId="3FB0BF87" w14:textId="77777777" w:rsidR="00341BA3" w:rsidRDefault="00341BA3">
      <w:pPr>
        <w:pStyle w:val="ConsPlusNormal"/>
        <w:spacing w:before="220"/>
        <w:ind w:firstLine="540"/>
        <w:jc w:val="both"/>
      </w:pPr>
      <w:r>
        <w:t>16.3. Ведение регистра граждан, нуждающихся в медицинских изделиях для использования на дому, предназначенных для поддержания функций органов и систем организма, осуществляют медицинские организации в соответствии с приказами Депздрава Югры.</w:t>
      </w:r>
    </w:p>
    <w:p w14:paraId="7AB081C5" w14:textId="77777777" w:rsidR="00341BA3" w:rsidRDefault="00341BA3">
      <w:pPr>
        <w:pStyle w:val="ConsPlusNormal"/>
        <w:spacing w:before="220"/>
        <w:ind w:firstLine="540"/>
        <w:jc w:val="both"/>
      </w:pPr>
      <w:r>
        <w:t>16.4. Медицинская организация, оказывающая первичную медико-санитарную помощь, осуществляет:</w:t>
      </w:r>
    </w:p>
    <w:p w14:paraId="606F59B3" w14:textId="77777777" w:rsidR="00341BA3" w:rsidRDefault="00341BA3">
      <w:pPr>
        <w:pStyle w:val="ConsPlusNormal"/>
        <w:spacing w:before="220"/>
        <w:ind w:firstLine="540"/>
        <w:jc w:val="both"/>
      </w:pPr>
      <w:r>
        <w:t>отбор граждан, нуждающихся в обеспечении медицинскими изделиями для использования на дому, предназначенными для поддержания функций органов и систем организма;</w:t>
      </w:r>
    </w:p>
    <w:p w14:paraId="2AD1210A" w14:textId="77777777" w:rsidR="00341BA3" w:rsidRDefault="00341BA3">
      <w:pPr>
        <w:pStyle w:val="ConsPlusNormal"/>
        <w:spacing w:before="220"/>
        <w:ind w:firstLine="540"/>
        <w:jc w:val="both"/>
      </w:pPr>
      <w:r>
        <w:t>первичную настройку медицинских изделий для использования на дому, предназначенных для поддержания функций органов и систем организма, инструктаж гражданина по его использованию;</w:t>
      </w:r>
    </w:p>
    <w:p w14:paraId="33ED3D86" w14:textId="77777777" w:rsidR="00341BA3" w:rsidRDefault="00341BA3">
      <w:pPr>
        <w:pStyle w:val="ConsPlusNormal"/>
        <w:spacing w:before="220"/>
        <w:ind w:firstLine="540"/>
        <w:jc w:val="both"/>
      </w:pPr>
      <w:r>
        <w:t>контроль за правильным использованием медицинскими изделиями на дому, предназначенными для поддержания функций органов и систем организма, коррекцией их параметров в дальнейшем;</w:t>
      </w:r>
    </w:p>
    <w:p w14:paraId="2F5DFCB2" w14:textId="77777777" w:rsidR="00341BA3" w:rsidRDefault="00341BA3">
      <w:pPr>
        <w:pStyle w:val="ConsPlusNormal"/>
        <w:spacing w:before="220"/>
        <w:ind w:firstLine="540"/>
        <w:jc w:val="both"/>
      </w:pPr>
      <w:r>
        <w:t>своевременную передачу информации о прекращении эксплуатации медицинских изделий для использования на дому, предназначенных для поддержания функций органов и систем организма (смерть гражданина, его выбытие на постоянное место жительства, госпитализация, помещение в социальное учреждение стационарного типа, отказ гражданина от дальнейшего использования и др.);</w:t>
      </w:r>
    </w:p>
    <w:p w14:paraId="43B40949" w14:textId="77777777" w:rsidR="00341BA3" w:rsidRDefault="00341BA3">
      <w:pPr>
        <w:pStyle w:val="ConsPlusNormal"/>
        <w:spacing w:before="220"/>
        <w:ind w:firstLine="540"/>
        <w:jc w:val="both"/>
      </w:pPr>
      <w:r>
        <w:t>прием медицинских изделий для использования на дому, предназначенных для поддержания функций органов и систем организма после прекращения его использования гражданином.</w:t>
      </w:r>
    </w:p>
    <w:p w14:paraId="6CD52071" w14:textId="77777777" w:rsidR="00341BA3" w:rsidRDefault="00341BA3">
      <w:pPr>
        <w:pStyle w:val="ConsPlusNormal"/>
        <w:jc w:val="right"/>
      </w:pPr>
    </w:p>
    <w:p w14:paraId="474A709B" w14:textId="77777777" w:rsidR="00341BA3" w:rsidRDefault="00341BA3">
      <w:pPr>
        <w:pStyle w:val="ConsPlusNormal"/>
        <w:jc w:val="center"/>
        <w:outlineLvl w:val="1"/>
        <w:rPr>
          <w:b/>
          <w:bCs/>
        </w:rPr>
      </w:pPr>
      <w:r>
        <w:rPr>
          <w:b/>
          <w:bCs/>
        </w:rPr>
        <w:t>XVII. Предоставление индивидуального медицинского поста</w:t>
      </w:r>
    </w:p>
    <w:p w14:paraId="0DCED755" w14:textId="77777777" w:rsidR="00341BA3" w:rsidRDefault="00341BA3">
      <w:pPr>
        <w:pStyle w:val="ConsPlusNormal"/>
        <w:jc w:val="center"/>
        <w:rPr>
          <w:b/>
          <w:bCs/>
        </w:rPr>
      </w:pPr>
      <w:r>
        <w:rPr>
          <w:b/>
          <w:bCs/>
        </w:rPr>
        <w:t>в стационарных условиях по медицинским показаниям</w:t>
      </w:r>
    </w:p>
    <w:p w14:paraId="5327965E" w14:textId="77777777" w:rsidR="00341BA3" w:rsidRDefault="00341BA3">
      <w:pPr>
        <w:pStyle w:val="ConsPlusNormal"/>
        <w:ind w:firstLine="540"/>
        <w:jc w:val="both"/>
      </w:pPr>
    </w:p>
    <w:p w14:paraId="30C080B9" w14:textId="77777777" w:rsidR="00341BA3" w:rsidRDefault="00341BA3">
      <w:pPr>
        <w:pStyle w:val="ConsPlusNormal"/>
        <w:ind w:firstLine="540"/>
        <w:jc w:val="both"/>
      </w:pPr>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14:paraId="6416F440" w14:textId="77777777" w:rsidR="00341BA3" w:rsidRDefault="00341BA3">
      <w:pPr>
        <w:pStyle w:val="ConsPlusNormal"/>
        <w:ind w:firstLine="540"/>
        <w:jc w:val="both"/>
      </w:pPr>
    </w:p>
    <w:p w14:paraId="5FA51A2F" w14:textId="77777777" w:rsidR="00341BA3" w:rsidRDefault="00341BA3">
      <w:pPr>
        <w:pStyle w:val="ConsPlusNormal"/>
        <w:jc w:val="center"/>
        <w:outlineLvl w:val="1"/>
        <w:rPr>
          <w:b/>
          <w:bCs/>
        </w:rPr>
      </w:pPr>
      <w:r>
        <w:rPr>
          <w:b/>
          <w:bCs/>
        </w:rPr>
        <w:t>XVIII. Порядок и размеры возмещения расходов, связанных</w:t>
      </w:r>
    </w:p>
    <w:p w14:paraId="5BEA5C3B" w14:textId="77777777" w:rsidR="00341BA3" w:rsidRDefault="00341BA3">
      <w:pPr>
        <w:pStyle w:val="ConsPlusNormal"/>
        <w:jc w:val="center"/>
        <w:rPr>
          <w:b/>
          <w:bCs/>
        </w:rPr>
      </w:pPr>
      <w:r>
        <w:rPr>
          <w:b/>
          <w:bCs/>
        </w:rPr>
        <w:t>с оказанием гражданам медицинской помощи в экстренной форме</w:t>
      </w:r>
    </w:p>
    <w:p w14:paraId="48E1377F" w14:textId="77777777" w:rsidR="00341BA3" w:rsidRDefault="00341BA3">
      <w:pPr>
        <w:pStyle w:val="ConsPlusNormal"/>
        <w:jc w:val="center"/>
        <w:rPr>
          <w:b/>
          <w:bCs/>
        </w:rPr>
      </w:pPr>
      <w:r>
        <w:rPr>
          <w:b/>
          <w:bCs/>
        </w:rPr>
        <w:t>медицинской организацией, не участвующей в реализации</w:t>
      </w:r>
    </w:p>
    <w:p w14:paraId="031AEAD7" w14:textId="77777777" w:rsidR="00341BA3" w:rsidRDefault="00341BA3">
      <w:pPr>
        <w:pStyle w:val="ConsPlusNormal"/>
        <w:jc w:val="center"/>
        <w:rPr>
          <w:b/>
          <w:bCs/>
        </w:rPr>
      </w:pPr>
      <w:r>
        <w:rPr>
          <w:b/>
          <w:bCs/>
        </w:rPr>
        <w:t>Программы</w:t>
      </w:r>
    </w:p>
    <w:p w14:paraId="3AAFFC91" w14:textId="77777777" w:rsidR="00341BA3" w:rsidRDefault="00341BA3">
      <w:pPr>
        <w:pStyle w:val="ConsPlusNormal"/>
        <w:ind w:firstLine="540"/>
        <w:jc w:val="both"/>
      </w:pPr>
    </w:p>
    <w:p w14:paraId="0C7924F1" w14:textId="77777777" w:rsidR="00341BA3" w:rsidRDefault="00341BA3">
      <w:pPr>
        <w:pStyle w:val="ConsPlusNormal"/>
        <w:ind w:firstLine="540"/>
        <w:jc w:val="both"/>
      </w:pPr>
      <w:r>
        <w:t xml:space="preserve">18.1. Возмещение расходов медицинской организации, не участвующей в реализации </w:t>
      </w:r>
      <w:r>
        <w:lastRenderedPageBreak/>
        <w:t>Программы, осуществляется за оказание медицинской помощи в экстренной форме в условиях круглосуточного стационара.</w:t>
      </w:r>
    </w:p>
    <w:p w14:paraId="1E8AE900" w14:textId="77777777" w:rsidR="00341BA3" w:rsidRDefault="00341BA3">
      <w:pPr>
        <w:pStyle w:val="ConsPlusNormal"/>
        <w:spacing w:before="220"/>
        <w:ind w:firstLine="540"/>
        <w:jc w:val="both"/>
      </w:pPr>
      <w:r>
        <w:t>18.2. 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14:paraId="5219685C" w14:textId="77777777" w:rsidR="00341BA3" w:rsidRDefault="00341BA3">
      <w:pPr>
        <w:pStyle w:val="ConsPlusNormal"/>
        <w:spacing w:before="220"/>
        <w:ind w:firstLine="540"/>
        <w:jc w:val="both"/>
      </w:pPr>
      <w:bookmarkStart w:id="5" w:name="Par592"/>
      <w:bookmarkEnd w:id="5"/>
      <w:r>
        <w:t>18.3. 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14:paraId="33C57693" w14:textId="77777777" w:rsidR="00341BA3" w:rsidRDefault="00341BA3">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14:paraId="3962C77C" w14:textId="77777777" w:rsidR="00341BA3" w:rsidRDefault="00341BA3">
      <w:pPr>
        <w:pStyle w:val="ConsPlusNormal"/>
        <w:spacing w:before="220"/>
        <w:ind w:firstLine="540"/>
        <w:jc w:val="both"/>
      </w:pPr>
      <w:r>
        <w:t>согласия гражданина, которому была оказана медицинская помощь в экстренной форме, на обработку его персональных данных;</w:t>
      </w:r>
    </w:p>
    <w:p w14:paraId="1D8BB0F9" w14:textId="77777777" w:rsidR="00341BA3" w:rsidRDefault="00341BA3">
      <w:pPr>
        <w:pStyle w:val="ConsPlusNormal"/>
        <w:spacing w:before="220"/>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14:paraId="1310FA88" w14:textId="77777777" w:rsidR="00341BA3" w:rsidRDefault="00341BA3">
      <w:pPr>
        <w:pStyle w:val="ConsPlusNormal"/>
        <w:spacing w:before="220"/>
        <w:ind w:firstLine="540"/>
        <w:jc w:val="both"/>
      </w:pPr>
      <w:r>
        <w:t>формы N 066/у "статистическая карта выбывшего из стационара" или N 096/у "история родов".</w:t>
      </w:r>
    </w:p>
    <w:p w14:paraId="0D67DE1E" w14:textId="77777777" w:rsidR="00341BA3" w:rsidRDefault="00341BA3">
      <w:pPr>
        <w:pStyle w:val="ConsPlusNormal"/>
        <w:spacing w:before="220"/>
        <w:ind w:firstLine="540"/>
        <w:jc w:val="both"/>
      </w:pPr>
      <w:r>
        <w:t>18.4. Заявление подлежит регистрации в течение 3 дней со дня его поступления в Депздрав Югры.</w:t>
      </w:r>
    </w:p>
    <w:p w14:paraId="64C0ECE7" w14:textId="77777777" w:rsidR="00341BA3" w:rsidRDefault="00341BA3">
      <w:pPr>
        <w:pStyle w:val="ConsPlusNormal"/>
        <w:spacing w:before="220"/>
        <w:ind w:firstLine="540"/>
        <w:jc w:val="both"/>
      </w:pPr>
      <w:r>
        <w:t>18.5.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14:paraId="584D491C" w14:textId="77777777" w:rsidR="00341BA3" w:rsidRDefault="00341BA3">
      <w:pPr>
        <w:pStyle w:val="ConsPlusNormal"/>
        <w:spacing w:before="220"/>
        <w:ind w:firstLine="540"/>
        <w:jc w:val="both"/>
      </w:pPr>
      <w:r>
        <w:t>18.6.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14:paraId="27FAA64B" w14:textId="77777777" w:rsidR="00341BA3" w:rsidRDefault="00341BA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341BA3" w14:paraId="6EB1CD6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5CA4D08" w14:textId="77777777" w:rsidR="00341BA3" w:rsidRDefault="00341BA3">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FA182D" w14:textId="77777777" w:rsidR="00341BA3" w:rsidRDefault="00341BA3">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7E623F" w14:textId="77777777" w:rsidR="00341BA3" w:rsidRDefault="00341BA3">
            <w:pPr>
              <w:pStyle w:val="ConsPlusNormal"/>
              <w:jc w:val="both"/>
              <w:rPr>
                <w:color w:val="392C69"/>
              </w:rPr>
            </w:pPr>
            <w:r>
              <w:rPr>
                <w:color w:val="392C69"/>
              </w:rPr>
              <w:t>КонсультантПлюс: примечание.</w:t>
            </w:r>
          </w:p>
          <w:p w14:paraId="588BD3F1" w14:textId="77777777" w:rsidR="00341BA3" w:rsidRDefault="00341BA3">
            <w:pPr>
              <w:pStyle w:val="ConsPlusNormal"/>
              <w:jc w:val="both"/>
              <w:rPr>
                <w:color w:val="392C69"/>
              </w:rPr>
            </w:pPr>
            <w:r>
              <w:rPr>
                <w:color w:val="392C69"/>
              </w:rPr>
              <w:t>В официальном тексте документа, видимо, допущена опечатка: в разд. XVIII Программы п. 17.3 отсутствует, имеется в виду п. 18.3.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4EA237" w14:textId="77777777" w:rsidR="00341BA3" w:rsidRDefault="00341BA3">
            <w:pPr>
              <w:pStyle w:val="ConsPlusNormal"/>
              <w:jc w:val="both"/>
              <w:rPr>
                <w:color w:val="392C69"/>
              </w:rPr>
            </w:pPr>
          </w:p>
        </w:tc>
      </w:tr>
    </w:tbl>
    <w:p w14:paraId="3621D5D0" w14:textId="77777777" w:rsidR="00341BA3" w:rsidRDefault="00341BA3">
      <w:pPr>
        <w:pStyle w:val="ConsPlusNormal"/>
        <w:spacing w:before="280"/>
        <w:ind w:firstLine="540"/>
        <w:jc w:val="both"/>
      </w:pPr>
      <w:r>
        <w:t xml:space="preserve">неполнота документов, указанных в </w:t>
      </w:r>
      <w:hyperlink w:anchor="Par592" w:history="1">
        <w:r>
          <w:rPr>
            <w:color w:val="0000FF"/>
          </w:rPr>
          <w:t>пункте 17.3</w:t>
        </w:r>
      </w:hyperlink>
      <w:r>
        <w:t xml:space="preserve"> настоящего раздела;</w:t>
      </w:r>
    </w:p>
    <w:p w14:paraId="4B146DE5" w14:textId="77777777" w:rsidR="00341BA3" w:rsidRDefault="00341BA3">
      <w:pPr>
        <w:pStyle w:val="ConsPlusNormal"/>
        <w:spacing w:before="220"/>
        <w:ind w:firstLine="540"/>
        <w:jc w:val="both"/>
      </w:pPr>
      <w:r>
        <w:t>решение о ненадлежащем качестве оказанной медицинской помощи по результатам проведенной экспертизы качества медицинской помощи.</w:t>
      </w:r>
    </w:p>
    <w:p w14:paraId="69C8C228" w14:textId="77777777" w:rsidR="00341BA3" w:rsidRDefault="00341BA3">
      <w:pPr>
        <w:pStyle w:val="ConsPlusNormal"/>
        <w:ind w:firstLine="540"/>
        <w:jc w:val="both"/>
      </w:pPr>
    </w:p>
    <w:p w14:paraId="55CD5BCF" w14:textId="77777777" w:rsidR="00341BA3" w:rsidRDefault="00341BA3">
      <w:pPr>
        <w:pStyle w:val="ConsPlusNormal"/>
        <w:jc w:val="center"/>
        <w:outlineLvl w:val="1"/>
        <w:rPr>
          <w:b/>
          <w:bCs/>
        </w:rPr>
      </w:pPr>
      <w:r>
        <w:rPr>
          <w:b/>
          <w:bCs/>
        </w:rPr>
        <w:t>XIX. Условия предоставления детям-сиротам и детям,</w:t>
      </w:r>
    </w:p>
    <w:p w14:paraId="424807E4" w14:textId="77777777" w:rsidR="00341BA3" w:rsidRDefault="00341BA3">
      <w:pPr>
        <w:pStyle w:val="ConsPlusNormal"/>
        <w:jc w:val="center"/>
        <w:rPr>
          <w:b/>
          <w:bCs/>
        </w:rPr>
      </w:pPr>
      <w:r>
        <w:rPr>
          <w:b/>
          <w:bCs/>
        </w:rPr>
        <w:t>оставшимся без попечения родителей, в случае выявления у них</w:t>
      </w:r>
    </w:p>
    <w:p w14:paraId="60637AB0" w14:textId="77777777" w:rsidR="00341BA3" w:rsidRDefault="00341BA3">
      <w:pPr>
        <w:pStyle w:val="ConsPlusNormal"/>
        <w:jc w:val="center"/>
        <w:rPr>
          <w:b/>
          <w:bCs/>
        </w:rPr>
      </w:pPr>
      <w:r>
        <w:rPr>
          <w:b/>
          <w:bCs/>
        </w:rPr>
        <w:t>заболеваний медицинской помощи всех видов, включая</w:t>
      </w:r>
    </w:p>
    <w:p w14:paraId="63668901" w14:textId="77777777" w:rsidR="00341BA3" w:rsidRDefault="00341BA3">
      <w:pPr>
        <w:pStyle w:val="ConsPlusNormal"/>
        <w:jc w:val="center"/>
        <w:rPr>
          <w:b/>
          <w:bCs/>
        </w:rPr>
      </w:pPr>
      <w:r>
        <w:rPr>
          <w:b/>
          <w:bCs/>
        </w:rPr>
        <w:t>специализированную, в том числе высокотехнологичную,</w:t>
      </w:r>
    </w:p>
    <w:p w14:paraId="6FA2C7BF" w14:textId="77777777" w:rsidR="00341BA3" w:rsidRDefault="00341BA3">
      <w:pPr>
        <w:pStyle w:val="ConsPlusNormal"/>
        <w:jc w:val="center"/>
        <w:rPr>
          <w:b/>
          <w:bCs/>
        </w:rPr>
      </w:pPr>
      <w:r>
        <w:rPr>
          <w:b/>
          <w:bCs/>
        </w:rPr>
        <w:t>медицинскую помощь, а также медицинскую реабилитацию</w:t>
      </w:r>
    </w:p>
    <w:p w14:paraId="52D5E92A" w14:textId="77777777" w:rsidR="00341BA3" w:rsidRDefault="00341BA3">
      <w:pPr>
        <w:pStyle w:val="ConsPlusNormal"/>
        <w:ind w:firstLine="540"/>
        <w:jc w:val="both"/>
      </w:pPr>
    </w:p>
    <w:p w14:paraId="735ED6FB" w14:textId="77777777" w:rsidR="00341BA3" w:rsidRDefault="00341BA3">
      <w:pPr>
        <w:pStyle w:val="ConsPlusNormal"/>
        <w:ind w:firstLine="540"/>
        <w:jc w:val="both"/>
      </w:pPr>
      <w:r>
        <w:t>19.1.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
    <w:p w14:paraId="186A5C83" w14:textId="77777777" w:rsidR="00341BA3" w:rsidRDefault="00341BA3">
      <w:pPr>
        <w:pStyle w:val="ConsPlusNormal"/>
        <w:spacing w:before="220"/>
        <w:ind w:firstLine="540"/>
        <w:jc w:val="both"/>
      </w:pPr>
      <w:r>
        <w:lastRenderedPageBreak/>
        <w:t>19.2.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436BD4D9" w14:textId="77777777" w:rsidR="00341BA3" w:rsidRDefault="00341BA3">
      <w:pPr>
        <w:pStyle w:val="ConsPlusNormal"/>
        <w:spacing w:before="220"/>
        <w:ind w:firstLine="540"/>
        <w:jc w:val="both"/>
      </w:pPr>
      <w:r>
        <w:t>19.3.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1AD158B5" w14:textId="77777777" w:rsidR="00341BA3" w:rsidRDefault="00341BA3">
      <w:pPr>
        <w:pStyle w:val="ConsPlusNormal"/>
        <w:spacing w:before="220"/>
        <w:ind w:firstLine="540"/>
        <w:jc w:val="both"/>
      </w:pPr>
      <w:r>
        <w:t>19.4.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14:paraId="6C44E35B" w14:textId="77777777" w:rsidR="00341BA3" w:rsidRDefault="00341BA3">
      <w:pPr>
        <w:pStyle w:val="ConsPlusNormal"/>
        <w:spacing w:before="220"/>
        <w:ind w:firstLine="540"/>
        <w:jc w:val="both"/>
      </w:pPr>
      <w:r>
        <w:t xml:space="preserve">19.5. 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79" w:history="1">
        <w:r>
          <w:rPr>
            <w:color w:val="0000FF"/>
          </w:rPr>
          <w:t>формы</w:t>
        </w:r>
      </w:hyperlink>
      <w:r>
        <w:t xml:space="preserve"> N 112-1/у-00 "Медицинская карта ребенка, воспитывающегося в доме ребенка" (приложение 1 к приказу Минздрава России от 28 июля 2000 года N 286), информированного добровольного согласия на медицинское вмешательство, подписанного законными представителями детей.</w:t>
      </w:r>
    </w:p>
    <w:p w14:paraId="29D2FE77" w14:textId="77777777" w:rsidR="00341BA3" w:rsidRDefault="00341BA3">
      <w:pPr>
        <w:pStyle w:val="ConsPlusNormal"/>
        <w:spacing w:before="220"/>
        <w:ind w:firstLine="540"/>
        <w:jc w:val="both"/>
      </w:pPr>
      <w:r>
        <w:t>19.6. 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14:paraId="1E78DDFE" w14:textId="77777777" w:rsidR="00341BA3" w:rsidRDefault="00341BA3">
      <w:pPr>
        <w:pStyle w:val="ConsPlusNormal"/>
        <w:spacing w:before="220"/>
        <w:ind w:firstLine="540"/>
        <w:jc w:val="both"/>
      </w:pPr>
      <w:r>
        <w:t>19.7. 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медицинской организации, в которую госпитализированы дети.</w:t>
      </w:r>
    </w:p>
    <w:p w14:paraId="1DE92D0C" w14:textId="77777777" w:rsidR="00341BA3" w:rsidRDefault="00341BA3">
      <w:pPr>
        <w:pStyle w:val="ConsPlusNormal"/>
        <w:spacing w:before="220"/>
        <w:ind w:firstLine="540"/>
        <w:jc w:val="both"/>
      </w:pPr>
      <w:r>
        <w:t xml:space="preserve">19.8. 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hyperlink r:id="rId80" w:history="1">
        <w:r>
          <w:rPr>
            <w:color w:val="0000FF"/>
          </w:rPr>
          <w:t>приказом</w:t>
        </w:r>
      </w:hyperlink>
      <w:r>
        <w:t xml:space="preserve"> Депздрава Югры от 4 февраля 2020 года N 126 "Об организации деятельности комиссии Департамента здравоохранения Ханты-Мансийского автономного округа - Югры по отбору пациентов для оказания специализированной, в том числе высокотехнологичной медицинской помощи".</w:t>
      </w:r>
    </w:p>
    <w:p w14:paraId="1571DBAF" w14:textId="77777777" w:rsidR="00341BA3" w:rsidRDefault="00341BA3">
      <w:pPr>
        <w:pStyle w:val="ConsPlusNormal"/>
        <w:jc w:val="right"/>
      </w:pPr>
    </w:p>
    <w:p w14:paraId="4C059680" w14:textId="77777777" w:rsidR="00341BA3" w:rsidRDefault="00341BA3">
      <w:pPr>
        <w:pStyle w:val="ConsPlusNormal"/>
        <w:jc w:val="center"/>
        <w:outlineLvl w:val="1"/>
        <w:rPr>
          <w:b/>
          <w:bCs/>
        </w:rPr>
      </w:pPr>
      <w:r>
        <w:rPr>
          <w:b/>
          <w:bCs/>
        </w:rPr>
        <w:t>XX. Координатор Программы</w:t>
      </w:r>
    </w:p>
    <w:p w14:paraId="0D6B82BF" w14:textId="77777777" w:rsidR="00341BA3" w:rsidRDefault="00341BA3">
      <w:pPr>
        <w:pStyle w:val="ConsPlusNormal"/>
        <w:ind w:firstLine="540"/>
        <w:jc w:val="both"/>
      </w:pPr>
    </w:p>
    <w:p w14:paraId="70838F7B" w14:textId="77777777" w:rsidR="00341BA3" w:rsidRDefault="00341BA3">
      <w:pPr>
        <w:pStyle w:val="ConsPlusNormal"/>
        <w:ind w:firstLine="540"/>
        <w:jc w:val="both"/>
      </w:pPr>
      <w:r>
        <w:t>Координатором Программы является Депздрав Югры.</w:t>
      </w:r>
    </w:p>
    <w:p w14:paraId="0224676F" w14:textId="77777777" w:rsidR="00341BA3" w:rsidRDefault="00341BA3">
      <w:pPr>
        <w:pStyle w:val="ConsPlusNormal"/>
        <w:ind w:firstLine="540"/>
        <w:jc w:val="both"/>
      </w:pPr>
    </w:p>
    <w:p w14:paraId="49A0C9A4" w14:textId="77777777" w:rsidR="00341BA3" w:rsidRDefault="00341BA3">
      <w:pPr>
        <w:pStyle w:val="ConsPlusNormal"/>
        <w:jc w:val="center"/>
        <w:outlineLvl w:val="1"/>
        <w:rPr>
          <w:b/>
          <w:bCs/>
        </w:rPr>
      </w:pPr>
      <w:r>
        <w:rPr>
          <w:b/>
          <w:bCs/>
        </w:rPr>
        <w:t>XXI. Исполнители Программы</w:t>
      </w:r>
    </w:p>
    <w:p w14:paraId="38647AE3" w14:textId="77777777" w:rsidR="00341BA3" w:rsidRDefault="00341BA3">
      <w:pPr>
        <w:pStyle w:val="ConsPlusNormal"/>
        <w:ind w:firstLine="540"/>
        <w:jc w:val="both"/>
      </w:pPr>
    </w:p>
    <w:p w14:paraId="01CB2CF0" w14:textId="77777777" w:rsidR="00341BA3" w:rsidRDefault="00341BA3">
      <w:pPr>
        <w:pStyle w:val="ConsPlusNormal"/>
        <w:ind w:firstLine="540"/>
        <w:jc w:val="both"/>
      </w:pPr>
      <w:r>
        <w:t>Исполнителями Программы являются медицинские организации, включенные в Программу.</w:t>
      </w:r>
    </w:p>
    <w:p w14:paraId="6A8797D3" w14:textId="77777777" w:rsidR="00341BA3" w:rsidRDefault="00341BA3">
      <w:pPr>
        <w:pStyle w:val="ConsPlusNormal"/>
        <w:ind w:firstLine="540"/>
        <w:jc w:val="both"/>
      </w:pPr>
    </w:p>
    <w:p w14:paraId="6ED87309" w14:textId="77777777" w:rsidR="00341BA3" w:rsidRDefault="00341BA3">
      <w:pPr>
        <w:pStyle w:val="ConsPlusNormal"/>
        <w:jc w:val="center"/>
        <w:outlineLvl w:val="1"/>
        <w:rPr>
          <w:b/>
          <w:bCs/>
        </w:rPr>
      </w:pPr>
      <w:r>
        <w:rPr>
          <w:b/>
          <w:bCs/>
        </w:rPr>
        <w:t>XXII. Срок реализации Программы</w:t>
      </w:r>
    </w:p>
    <w:p w14:paraId="00C21B02" w14:textId="77777777" w:rsidR="00341BA3" w:rsidRDefault="00341BA3">
      <w:pPr>
        <w:pStyle w:val="ConsPlusNormal"/>
        <w:ind w:firstLine="540"/>
        <w:jc w:val="both"/>
      </w:pPr>
    </w:p>
    <w:p w14:paraId="3192BD39" w14:textId="77777777" w:rsidR="00341BA3" w:rsidRDefault="00341BA3">
      <w:pPr>
        <w:pStyle w:val="ConsPlusNormal"/>
        <w:ind w:firstLine="540"/>
        <w:jc w:val="both"/>
      </w:pPr>
      <w:r>
        <w:t>Срок реализации Программы - 2023 год и плановый период 2024 и 2025 годов.</w:t>
      </w:r>
    </w:p>
    <w:p w14:paraId="6571EE9A" w14:textId="77777777" w:rsidR="00341BA3" w:rsidRDefault="00341BA3">
      <w:pPr>
        <w:pStyle w:val="ConsPlusNormal"/>
        <w:ind w:firstLine="540"/>
        <w:jc w:val="both"/>
      </w:pPr>
    </w:p>
    <w:p w14:paraId="5EDB6671" w14:textId="77777777" w:rsidR="00341BA3" w:rsidRDefault="00341BA3">
      <w:pPr>
        <w:pStyle w:val="ConsPlusNormal"/>
        <w:jc w:val="center"/>
        <w:outlineLvl w:val="1"/>
        <w:rPr>
          <w:b/>
          <w:bCs/>
        </w:rPr>
      </w:pPr>
      <w:r>
        <w:rPr>
          <w:b/>
          <w:bCs/>
        </w:rPr>
        <w:lastRenderedPageBreak/>
        <w:t>XXIII. Ожидаемые результаты реализации Программы</w:t>
      </w:r>
    </w:p>
    <w:p w14:paraId="21F5F324" w14:textId="77777777" w:rsidR="00341BA3" w:rsidRDefault="00341BA3">
      <w:pPr>
        <w:pStyle w:val="ConsPlusNormal"/>
        <w:ind w:firstLine="540"/>
        <w:jc w:val="both"/>
      </w:pPr>
    </w:p>
    <w:p w14:paraId="737D69BE" w14:textId="77777777" w:rsidR="00341BA3" w:rsidRDefault="00341BA3">
      <w:pPr>
        <w:pStyle w:val="ConsPlusNormal"/>
        <w:ind w:firstLine="540"/>
        <w:jc w:val="both"/>
      </w:pPr>
      <w:r>
        <w:t xml:space="preserve">Ожидаемыми результатами Программы является выполнение целевых значений критериев доступности и качества медицинской помощи, указанных в </w:t>
      </w:r>
      <w:hyperlink w:anchor="Par8634" w:history="1">
        <w:r>
          <w:rPr>
            <w:color w:val="0000FF"/>
          </w:rPr>
          <w:t>таблице 7</w:t>
        </w:r>
      </w:hyperlink>
      <w:r>
        <w:t>.</w:t>
      </w:r>
    </w:p>
    <w:p w14:paraId="2D4E8AAC" w14:textId="77777777" w:rsidR="00341BA3" w:rsidRDefault="00341BA3">
      <w:pPr>
        <w:pStyle w:val="ConsPlusNormal"/>
        <w:ind w:firstLine="540"/>
        <w:jc w:val="both"/>
      </w:pPr>
    </w:p>
    <w:p w14:paraId="392AAAA6" w14:textId="77777777" w:rsidR="00341BA3" w:rsidRDefault="00341BA3">
      <w:pPr>
        <w:pStyle w:val="ConsPlusNormal"/>
        <w:jc w:val="center"/>
        <w:outlineLvl w:val="2"/>
        <w:rPr>
          <w:b/>
          <w:bCs/>
        </w:rPr>
      </w:pPr>
      <w:r>
        <w:rPr>
          <w:b/>
          <w:bCs/>
        </w:rPr>
        <w:t>Перечень медицинских организаций, участвующих в реализации</w:t>
      </w:r>
    </w:p>
    <w:p w14:paraId="34E164B1" w14:textId="77777777" w:rsidR="00341BA3" w:rsidRDefault="00341BA3">
      <w:pPr>
        <w:pStyle w:val="ConsPlusNormal"/>
        <w:jc w:val="center"/>
        <w:rPr>
          <w:b/>
          <w:bCs/>
        </w:rPr>
      </w:pPr>
      <w:r>
        <w:rPr>
          <w:b/>
          <w:bCs/>
        </w:rPr>
        <w:t>территориальной программы государственных гарантий, в том</w:t>
      </w:r>
    </w:p>
    <w:p w14:paraId="45E0B198" w14:textId="77777777" w:rsidR="00341BA3" w:rsidRDefault="00341BA3">
      <w:pPr>
        <w:pStyle w:val="ConsPlusNormal"/>
        <w:jc w:val="center"/>
        <w:rPr>
          <w:b/>
          <w:bCs/>
        </w:rPr>
      </w:pPr>
      <w:r>
        <w:rPr>
          <w:b/>
          <w:bCs/>
        </w:rPr>
        <w:t>числе территориальной программы обязательного медицинского</w:t>
      </w:r>
    </w:p>
    <w:p w14:paraId="5809DF25" w14:textId="77777777" w:rsidR="00341BA3" w:rsidRDefault="00341BA3">
      <w:pPr>
        <w:pStyle w:val="ConsPlusNormal"/>
        <w:jc w:val="center"/>
        <w:rPr>
          <w:b/>
          <w:bCs/>
        </w:rPr>
      </w:pPr>
      <w:r>
        <w:rPr>
          <w:b/>
          <w:bCs/>
        </w:rPr>
        <w:t>страхования, и перечень медицинских организаций, проводящих</w:t>
      </w:r>
    </w:p>
    <w:p w14:paraId="0DC280DC" w14:textId="77777777" w:rsidR="00341BA3" w:rsidRDefault="00341BA3">
      <w:pPr>
        <w:pStyle w:val="ConsPlusNormal"/>
        <w:jc w:val="center"/>
        <w:rPr>
          <w:b/>
          <w:bCs/>
        </w:rPr>
      </w:pPr>
      <w:r>
        <w:rPr>
          <w:b/>
          <w:bCs/>
        </w:rPr>
        <w:t>профилактические медицинские осмотры и диспансеризацию</w:t>
      </w:r>
    </w:p>
    <w:p w14:paraId="79D63968" w14:textId="77777777" w:rsidR="00341BA3" w:rsidRDefault="00341BA3">
      <w:pPr>
        <w:pStyle w:val="ConsPlusNormal"/>
        <w:jc w:val="center"/>
      </w:pPr>
    </w:p>
    <w:p w14:paraId="2A65418B" w14:textId="77777777" w:rsidR="00341BA3" w:rsidRDefault="00341BA3">
      <w:pPr>
        <w:pStyle w:val="ConsPlusNormal"/>
        <w:jc w:val="right"/>
      </w:pPr>
      <w:r>
        <w:t>Таблица 1</w:t>
      </w:r>
    </w:p>
    <w:p w14:paraId="09904798"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4"/>
        <w:gridCol w:w="1077"/>
        <w:gridCol w:w="2614"/>
        <w:gridCol w:w="1417"/>
        <w:gridCol w:w="1020"/>
        <w:gridCol w:w="1191"/>
        <w:gridCol w:w="964"/>
      </w:tblGrid>
      <w:tr w:rsidR="00341BA3" w14:paraId="04063432" w14:textId="77777777">
        <w:tc>
          <w:tcPr>
            <w:tcW w:w="724" w:type="dxa"/>
            <w:vMerge w:val="restart"/>
            <w:tcBorders>
              <w:top w:val="single" w:sz="4" w:space="0" w:color="auto"/>
              <w:left w:val="single" w:sz="4" w:space="0" w:color="auto"/>
              <w:bottom w:val="single" w:sz="4" w:space="0" w:color="auto"/>
              <w:right w:val="single" w:sz="4" w:space="0" w:color="auto"/>
            </w:tcBorders>
          </w:tcPr>
          <w:p w14:paraId="7F173A60" w14:textId="77777777" w:rsidR="00341BA3" w:rsidRDefault="00341BA3">
            <w:pPr>
              <w:pStyle w:val="ConsPlusNormal"/>
              <w:jc w:val="center"/>
            </w:pPr>
            <w:r>
              <w:t>N п/п</w:t>
            </w:r>
          </w:p>
        </w:tc>
        <w:tc>
          <w:tcPr>
            <w:tcW w:w="1077" w:type="dxa"/>
            <w:vMerge w:val="restart"/>
            <w:tcBorders>
              <w:top w:val="single" w:sz="4" w:space="0" w:color="auto"/>
              <w:left w:val="single" w:sz="4" w:space="0" w:color="auto"/>
              <w:bottom w:val="single" w:sz="4" w:space="0" w:color="auto"/>
              <w:right w:val="single" w:sz="4" w:space="0" w:color="auto"/>
            </w:tcBorders>
          </w:tcPr>
          <w:p w14:paraId="392782DD" w14:textId="77777777" w:rsidR="00341BA3" w:rsidRDefault="00341BA3">
            <w:pPr>
              <w:pStyle w:val="ConsPlusNormal"/>
              <w:jc w:val="center"/>
            </w:pPr>
            <w:r>
              <w:t>Код медицинской организации по реестру</w:t>
            </w:r>
          </w:p>
        </w:tc>
        <w:tc>
          <w:tcPr>
            <w:tcW w:w="2614" w:type="dxa"/>
            <w:vMerge w:val="restart"/>
            <w:tcBorders>
              <w:top w:val="single" w:sz="4" w:space="0" w:color="auto"/>
              <w:left w:val="single" w:sz="4" w:space="0" w:color="auto"/>
              <w:bottom w:val="single" w:sz="4" w:space="0" w:color="auto"/>
              <w:right w:val="single" w:sz="4" w:space="0" w:color="auto"/>
            </w:tcBorders>
          </w:tcPr>
          <w:p w14:paraId="3BD43A38" w14:textId="77777777" w:rsidR="00341BA3" w:rsidRDefault="00341BA3">
            <w:pPr>
              <w:pStyle w:val="ConsPlusNormal"/>
              <w:jc w:val="center"/>
            </w:pPr>
            <w:r>
              <w:t>Наименование медицинской организации</w:t>
            </w:r>
          </w:p>
        </w:tc>
        <w:tc>
          <w:tcPr>
            <w:tcW w:w="4592" w:type="dxa"/>
            <w:gridSpan w:val="4"/>
            <w:tcBorders>
              <w:top w:val="single" w:sz="4" w:space="0" w:color="auto"/>
              <w:left w:val="single" w:sz="4" w:space="0" w:color="auto"/>
              <w:bottom w:val="single" w:sz="4" w:space="0" w:color="auto"/>
              <w:right w:val="single" w:sz="4" w:space="0" w:color="auto"/>
            </w:tcBorders>
          </w:tcPr>
          <w:p w14:paraId="57CA3954" w14:textId="77777777" w:rsidR="00341BA3" w:rsidRDefault="00341BA3">
            <w:pPr>
              <w:pStyle w:val="ConsPlusNormal"/>
              <w:jc w:val="center"/>
            </w:pPr>
            <w:r>
              <w:t xml:space="preserve">в том числе </w:t>
            </w:r>
            <w:hyperlink w:anchor="Par1728" w:history="1">
              <w:r>
                <w:rPr>
                  <w:color w:val="0000FF"/>
                </w:rPr>
                <w:t>&lt;*&gt;</w:t>
              </w:r>
            </w:hyperlink>
          </w:p>
        </w:tc>
      </w:tr>
      <w:tr w:rsidR="00341BA3" w14:paraId="6C853937" w14:textId="77777777">
        <w:tc>
          <w:tcPr>
            <w:tcW w:w="724" w:type="dxa"/>
            <w:vMerge/>
            <w:tcBorders>
              <w:top w:val="single" w:sz="4" w:space="0" w:color="auto"/>
              <w:left w:val="single" w:sz="4" w:space="0" w:color="auto"/>
              <w:bottom w:val="single" w:sz="4" w:space="0" w:color="auto"/>
              <w:right w:val="single" w:sz="4" w:space="0" w:color="auto"/>
            </w:tcBorders>
          </w:tcPr>
          <w:p w14:paraId="7D0D0C1F" w14:textId="77777777" w:rsidR="00341BA3" w:rsidRDefault="00341BA3">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7896F6AC" w14:textId="77777777" w:rsidR="00341BA3" w:rsidRDefault="00341BA3">
            <w:pPr>
              <w:pStyle w:val="ConsPlusNormal"/>
              <w:jc w:val="center"/>
            </w:pPr>
          </w:p>
        </w:tc>
        <w:tc>
          <w:tcPr>
            <w:tcW w:w="2614" w:type="dxa"/>
            <w:vMerge/>
            <w:tcBorders>
              <w:top w:val="single" w:sz="4" w:space="0" w:color="auto"/>
              <w:left w:val="single" w:sz="4" w:space="0" w:color="auto"/>
              <w:bottom w:val="single" w:sz="4" w:space="0" w:color="auto"/>
              <w:right w:val="single" w:sz="4" w:space="0" w:color="auto"/>
            </w:tcBorders>
          </w:tcPr>
          <w:p w14:paraId="52821699" w14:textId="77777777" w:rsidR="00341BA3" w:rsidRDefault="00341BA3">
            <w:pPr>
              <w:pStyle w:val="ConsPlusNormal"/>
              <w:jc w:val="center"/>
            </w:pPr>
          </w:p>
        </w:tc>
        <w:tc>
          <w:tcPr>
            <w:tcW w:w="1417" w:type="dxa"/>
            <w:vMerge w:val="restart"/>
            <w:tcBorders>
              <w:top w:val="single" w:sz="4" w:space="0" w:color="auto"/>
              <w:left w:val="single" w:sz="4" w:space="0" w:color="auto"/>
              <w:bottom w:val="single" w:sz="4" w:space="0" w:color="auto"/>
              <w:right w:val="single" w:sz="4" w:space="0" w:color="auto"/>
            </w:tcBorders>
          </w:tcPr>
          <w:p w14:paraId="63A9DDFF" w14:textId="77777777" w:rsidR="00341BA3" w:rsidRDefault="00341BA3">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автономного округа</w:t>
            </w:r>
          </w:p>
        </w:tc>
        <w:tc>
          <w:tcPr>
            <w:tcW w:w="1020" w:type="dxa"/>
            <w:vMerge w:val="restart"/>
            <w:tcBorders>
              <w:top w:val="single" w:sz="4" w:space="0" w:color="auto"/>
              <w:left w:val="single" w:sz="4" w:space="0" w:color="auto"/>
              <w:bottom w:val="single" w:sz="4" w:space="0" w:color="auto"/>
              <w:right w:val="single" w:sz="4" w:space="0" w:color="auto"/>
            </w:tcBorders>
          </w:tcPr>
          <w:p w14:paraId="06B6677E" w14:textId="77777777" w:rsidR="00341BA3" w:rsidRDefault="00341BA3">
            <w:pPr>
              <w:pStyle w:val="ConsPlusNormal"/>
              <w:jc w:val="center"/>
            </w:pPr>
            <w:r>
              <w:t>Осуществляющие деятельность в сфере обязательного медицинского страхования</w:t>
            </w:r>
          </w:p>
        </w:tc>
        <w:tc>
          <w:tcPr>
            <w:tcW w:w="2155" w:type="dxa"/>
            <w:gridSpan w:val="2"/>
            <w:tcBorders>
              <w:top w:val="single" w:sz="4" w:space="0" w:color="auto"/>
              <w:left w:val="single" w:sz="4" w:space="0" w:color="auto"/>
              <w:bottom w:val="single" w:sz="4" w:space="0" w:color="auto"/>
              <w:right w:val="single" w:sz="4" w:space="0" w:color="auto"/>
            </w:tcBorders>
          </w:tcPr>
          <w:p w14:paraId="1EACF6D0" w14:textId="77777777" w:rsidR="00341BA3" w:rsidRDefault="00341BA3">
            <w:pPr>
              <w:pStyle w:val="ConsPlusNormal"/>
              <w:jc w:val="center"/>
            </w:pPr>
            <w:r>
              <w:t>из них</w:t>
            </w:r>
          </w:p>
        </w:tc>
      </w:tr>
      <w:tr w:rsidR="00341BA3" w14:paraId="2863902E" w14:textId="77777777">
        <w:tc>
          <w:tcPr>
            <w:tcW w:w="724" w:type="dxa"/>
            <w:vMerge/>
            <w:tcBorders>
              <w:top w:val="single" w:sz="4" w:space="0" w:color="auto"/>
              <w:left w:val="single" w:sz="4" w:space="0" w:color="auto"/>
              <w:bottom w:val="single" w:sz="4" w:space="0" w:color="auto"/>
              <w:right w:val="single" w:sz="4" w:space="0" w:color="auto"/>
            </w:tcBorders>
          </w:tcPr>
          <w:p w14:paraId="4DF0E0E6" w14:textId="77777777" w:rsidR="00341BA3" w:rsidRDefault="00341BA3">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2CF0C361" w14:textId="77777777" w:rsidR="00341BA3" w:rsidRDefault="00341BA3">
            <w:pPr>
              <w:pStyle w:val="ConsPlusNormal"/>
              <w:jc w:val="center"/>
            </w:pPr>
          </w:p>
        </w:tc>
        <w:tc>
          <w:tcPr>
            <w:tcW w:w="2614" w:type="dxa"/>
            <w:vMerge/>
            <w:tcBorders>
              <w:top w:val="single" w:sz="4" w:space="0" w:color="auto"/>
              <w:left w:val="single" w:sz="4" w:space="0" w:color="auto"/>
              <w:bottom w:val="single" w:sz="4" w:space="0" w:color="auto"/>
              <w:right w:val="single" w:sz="4" w:space="0" w:color="auto"/>
            </w:tcBorders>
          </w:tcPr>
          <w:p w14:paraId="2B842254" w14:textId="77777777" w:rsidR="00341BA3" w:rsidRDefault="00341BA3">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0725ABF0" w14:textId="77777777" w:rsidR="00341BA3" w:rsidRDefault="00341BA3">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14:paraId="4B41CB3D" w14:textId="77777777" w:rsidR="00341BA3" w:rsidRDefault="00341BA3">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14:paraId="361EADB7" w14:textId="77777777" w:rsidR="00341BA3" w:rsidRDefault="00341BA3">
            <w:pPr>
              <w:pStyle w:val="ConsPlusNormal"/>
              <w:jc w:val="center"/>
            </w:pPr>
            <w:r>
              <w:t>Проводящие профилактические медицинские осмотры и диспансеризацию</w:t>
            </w:r>
          </w:p>
        </w:tc>
        <w:tc>
          <w:tcPr>
            <w:tcW w:w="964" w:type="dxa"/>
            <w:tcBorders>
              <w:top w:val="single" w:sz="4" w:space="0" w:color="auto"/>
              <w:left w:val="single" w:sz="4" w:space="0" w:color="auto"/>
              <w:bottom w:val="single" w:sz="4" w:space="0" w:color="auto"/>
              <w:right w:val="single" w:sz="4" w:space="0" w:color="auto"/>
            </w:tcBorders>
          </w:tcPr>
          <w:p w14:paraId="51FB150E" w14:textId="77777777" w:rsidR="00341BA3" w:rsidRDefault="00341BA3">
            <w:pPr>
              <w:pStyle w:val="ConsPlusNormal"/>
              <w:jc w:val="center"/>
            </w:pPr>
            <w:r>
              <w:t>В том числе углубленную диспансеризацию</w:t>
            </w:r>
          </w:p>
        </w:tc>
      </w:tr>
      <w:tr w:rsidR="00341BA3" w14:paraId="4F1F9D17" w14:textId="77777777">
        <w:tc>
          <w:tcPr>
            <w:tcW w:w="724" w:type="dxa"/>
            <w:tcBorders>
              <w:top w:val="single" w:sz="4" w:space="0" w:color="auto"/>
              <w:left w:val="single" w:sz="4" w:space="0" w:color="auto"/>
              <w:bottom w:val="single" w:sz="4" w:space="0" w:color="auto"/>
              <w:right w:val="single" w:sz="4" w:space="0" w:color="auto"/>
            </w:tcBorders>
          </w:tcPr>
          <w:p w14:paraId="0E9F033D" w14:textId="77777777" w:rsidR="00341BA3" w:rsidRDefault="00341BA3">
            <w:pPr>
              <w:pStyle w:val="ConsPlusNormal"/>
              <w:outlineLvl w:val="3"/>
            </w:pPr>
            <w:r>
              <w:t>1.</w:t>
            </w:r>
          </w:p>
        </w:tc>
        <w:tc>
          <w:tcPr>
            <w:tcW w:w="8283" w:type="dxa"/>
            <w:gridSpan w:val="6"/>
            <w:tcBorders>
              <w:top w:val="single" w:sz="4" w:space="0" w:color="auto"/>
              <w:left w:val="single" w:sz="4" w:space="0" w:color="auto"/>
              <w:bottom w:val="single" w:sz="4" w:space="0" w:color="auto"/>
              <w:right w:val="single" w:sz="4" w:space="0" w:color="auto"/>
            </w:tcBorders>
          </w:tcPr>
          <w:p w14:paraId="054BFC6D" w14:textId="77777777" w:rsidR="00341BA3" w:rsidRDefault="00341BA3">
            <w:pPr>
              <w:pStyle w:val="ConsPlusNormal"/>
            </w:pPr>
            <w:r>
              <w:t>Белоярский муниципальный район автономного округа</w:t>
            </w:r>
          </w:p>
        </w:tc>
      </w:tr>
      <w:tr w:rsidR="00341BA3" w14:paraId="2CBF711D" w14:textId="77777777">
        <w:tc>
          <w:tcPr>
            <w:tcW w:w="724" w:type="dxa"/>
            <w:tcBorders>
              <w:top w:val="single" w:sz="4" w:space="0" w:color="auto"/>
              <w:left w:val="single" w:sz="4" w:space="0" w:color="auto"/>
              <w:bottom w:val="single" w:sz="4" w:space="0" w:color="auto"/>
              <w:right w:val="single" w:sz="4" w:space="0" w:color="auto"/>
            </w:tcBorders>
          </w:tcPr>
          <w:p w14:paraId="0ADA5DBD" w14:textId="77777777" w:rsidR="00341BA3" w:rsidRDefault="00341BA3">
            <w:pPr>
              <w:pStyle w:val="ConsPlusNormal"/>
            </w:pPr>
            <w:r>
              <w:t>1.1.</w:t>
            </w:r>
          </w:p>
        </w:tc>
        <w:tc>
          <w:tcPr>
            <w:tcW w:w="1077" w:type="dxa"/>
            <w:tcBorders>
              <w:top w:val="single" w:sz="4" w:space="0" w:color="auto"/>
              <w:left w:val="single" w:sz="4" w:space="0" w:color="auto"/>
              <w:bottom w:val="single" w:sz="4" w:space="0" w:color="auto"/>
              <w:right w:val="single" w:sz="4" w:space="0" w:color="auto"/>
            </w:tcBorders>
          </w:tcPr>
          <w:p w14:paraId="764AE217" w14:textId="77777777" w:rsidR="00341BA3" w:rsidRDefault="00341BA3">
            <w:pPr>
              <w:pStyle w:val="ConsPlusNormal"/>
            </w:pPr>
            <w:r>
              <w:t>810001</w:t>
            </w:r>
          </w:p>
        </w:tc>
        <w:tc>
          <w:tcPr>
            <w:tcW w:w="2614" w:type="dxa"/>
            <w:tcBorders>
              <w:top w:val="single" w:sz="4" w:space="0" w:color="auto"/>
              <w:left w:val="single" w:sz="4" w:space="0" w:color="auto"/>
              <w:bottom w:val="single" w:sz="4" w:space="0" w:color="auto"/>
              <w:right w:val="single" w:sz="4" w:space="0" w:color="auto"/>
            </w:tcBorders>
          </w:tcPr>
          <w:p w14:paraId="31D082AB" w14:textId="77777777" w:rsidR="00341BA3" w:rsidRDefault="00341BA3">
            <w:pPr>
              <w:pStyle w:val="ConsPlusNormal"/>
            </w:pPr>
            <w:r>
              <w:t>БУ "Белоярская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2731ACC5"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7BDC275"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5D9C186"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0DE1DBF1" w14:textId="77777777" w:rsidR="00341BA3" w:rsidRDefault="00341BA3">
            <w:pPr>
              <w:pStyle w:val="ConsPlusNormal"/>
            </w:pPr>
            <w:r>
              <w:t>+</w:t>
            </w:r>
          </w:p>
        </w:tc>
      </w:tr>
      <w:tr w:rsidR="00341BA3" w14:paraId="22AC01F8" w14:textId="77777777">
        <w:tc>
          <w:tcPr>
            <w:tcW w:w="724" w:type="dxa"/>
            <w:tcBorders>
              <w:top w:val="single" w:sz="4" w:space="0" w:color="auto"/>
              <w:left w:val="single" w:sz="4" w:space="0" w:color="auto"/>
              <w:bottom w:val="single" w:sz="4" w:space="0" w:color="auto"/>
              <w:right w:val="single" w:sz="4" w:space="0" w:color="auto"/>
            </w:tcBorders>
          </w:tcPr>
          <w:p w14:paraId="476320BA" w14:textId="77777777" w:rsidR="00341BA3" w:rsidRDefault="00341BA3">
            <w:pPr>
              <w:pStyle w:val="ConsPlusNormal"/>
              <w:outlineLvl w:val="3"/>
            </w:pPr>
            <w:r>
              <w:t>2.</w:t>
            </w:r>
          </w:p>
        </w:tc>
        <w:tc>
          <w:tcPr>
            <w:tcW w:w="8283" w:type="dxa"/>
            <w:gridSpan w:val="6"/>
            <w:tcBorders>
              <w:top w:val="single" w:sz="4" w:space="0" w:color="auto"/>
              <w:left w:val="single" w:sz="4" w:space="0" w:color="auto"/>
              <w:bottom w:val="single" w:sz="4" w:space="0" w:color="auto"/>
              <w:right w:val="single" w:sz="4" w:space="0" w:color="auto"/>
            </w:tcBorders>
          </w:tcPr>
          <w:p w14:paraId="40EB6C71" w14:textId="77777777" w:rsidR="00341BA3" w:rsidRDefault="00341BA3">
            <w:pPr>
              <w:pStyle w:val="ConsPlusNormal"/>
            </w:pPr>
            <w:r>
              <w:t>Березовский муниципальный район автономного округа</w:t>
            </w:r>
          </w:p>
        </w:tc>
      </w:tr>
      <w:tr w:rsidR="00341BA3" w14:paraId="797CF570" w14:textId="77777777">
        <w:tc>
          <w:tcPr>
            <w:tcW w:w="724" w:type="dxa"/>
            <w:tcBorders>
              <w:top w:val="single" w:sz="4" w:space="0" w:color="auto"/>
              <w:left w:val="single" w:sz="4" w:space="0" w:color="auto"/>
              <w:bottom w:val="single" w:sz="4" w:space="0" w:color="auto"/>
              <w:right w:val="single" w:sz="4" w:space="0" w:color="auto"/>
            </w:tcBorders>
          </w:tcPr>
          <w:p w14:paraId="3BD4558B" w14:textId="77777777" w:rsidR="00341BA3" w:rsidRDefault="00341BA3">
            <w:pPr>
              <w:pStyle w:val="ConsPlusNormal"/>
            </w:pPr>
            <w:r>
              <w:t>2.1.</w:t>
            </w:r>
          </w:p>
        </w:tc>
        <w:tc>
          <w:tcPr>
            <w:tcW w:w="1077" w:type="dxa"/>
            <w:tcBorders>
              <w:top w:val="single" w:sz="4" w:space="0" w:color="auto"/>
              <w:left w:val="single" w:sz="4" w:space="0" w:color="auto"/>
              <w:bottom w:val="single" w:sz="4" w:space="0" w:color="auto"/>
              <w:right w:val="single" w:sz="4" w:space="0" w:color="auto"/>
            </w:tcBorders>
          </w:tcPr>
          <w:p w14:paraId="5BE29627" w14:textId="77777777" w:rsidR="00341BA3" w:rsidRDefault="00341BA3">
            <w:pPr>
              <w:pStyle w:val="ConsPlusNormal"/>
            </w:pPr>
            <w:r>
              <w:t>810008</w:t>
            </w:r>
          </w:p>
        </w:tc>
        <w:tc>
          <w:tcPr>
            <w:tcW w:w="2614" w:type="dxa"/>
            <w:tcBorders>
              <w:top w:val="single" w:sz="4" w:space="0" w:color="auto"/>
              <w:left w:val="single" w:sz="4" w:space="0" w:color="auto"/>
              <w:bottom w:val="single" w:sz="4" w:space="0" w:color="auto"/>
              <w:right w:val="single" w:sz="4" w:space="0" w:color="auto"/>
            </w:tcBorders>
          </w:tcPr>
          <w:p w14:paraId="1EA73C26" w14:textId="77777777" w:rsidR="00341BA3" w:rsidRDefault="00341BA3">
            <w:pPr>
              <w:pStyle w:val="ConsPlusNormal"/>
            </w:pPr>
            <w:r>
              <w:t>БУ "Березовская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10BB3973"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997BABA"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CE37C7D"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4E2B9842" w14:textId="77777777" w:rsidR="00341BA3" w:rsidRDefault="00341BA3">
            <w:pPr>
              <w:pStyle w:val="ConsPlusNormal"/>
            </w:pPr>
            <w:r>
              <w:t>+</w:t>
            </w:r>
          </w:p>
        </w:tc>
      </w:tr>
      <w:tr w:rsidR="00341BA3" w14:paraId="0AF6F809" w14:textId="77777777">
        <w:tc>
          <w:tcPr>
            <w:tcW w:w="724" w:type="dxa"/>
            <w:tcBorders>
              <w:top w:val="single" w:sz="4" w:space="0" w:color="auto"/>
              <w:left w:val="single" w:sz="4" w:space="0" w:color="auto"/>
              <w:bottom w:val="single" w:sz="4" w:space="0" w:color="auto"/>
              <w:right w:val="single" w:sz="4" w:space="0" w:color="auto"/>
            </w:tcBorders>
          </w:tcPr>
          <w:p w14:paraId="49E0C53E" w14:textId="77777777" w:rsidR="00341BA3" w:rsidRDefault="00341BA3">
            <w:pPr>
              <w:pStyle w:val="ConsPlusNormal"/>
            </w:pPr>
            <w:r>
              <w:t>2.2.</w:t>
            </w:r>
          </w:p>
        </w:tc>
        <w:tc>
          <w:tcPr>
            <w:tcW w:w="1077" w:type="dxa"/>
            <w:tcBorders>
              <w:top w:val="single" w:sz="4" w:space="0" w:color="auto"/>
              <w:left w:val="single" w:sz="4" w:space="0" w:color="auto"/>
              <w:bottom w:val="single" w:sz="4" w:space="0" w:color="auto"/>
              <w:right w:val="single" w:sz="4" w:space="0" w:color="auto"/>
            </w:tcBorders>
          </w:tcPr>
          <w:p w14:paraId="4EFBC998" w14:textId="77777777" w:rsidR="00341BA3" w:rsidRDefault="00341BA3">
            <w:pPr>
              <w:pStyle w:val="ConsPlusNormal"/>
            </w:pPr>
            <w:r>
              <w:t>810009</w:t>
            </w:r>
          </w:p>
        </w:tc>
        <w:tc>
          <w:tcPr>
            <w:tcW w:w="2614" w:type="dxa"/>
            <w:tcBorders>
              <w:top w:val="single" w:sz="4" w:space="0" w:color="auto"/>
              <w:left w:val="single" w:sz="4" w:space="0" w:color="auto"/>
              <w:bottom w:val="single" w:sz="4" w:space="0" w:color="auto"/>
              <w:right w:val="single" w:sz="4" w:space="0" w:color="auto"/>
            </w:tcBorders>
          </w:tcPr>
          <w:p w14:paraId="2C719F8A" w14:textId="77777777" w:rsidR="00341BA3" w:rsidRDefault="00341BA3">
            <w:pPr>
              <w:pStyle w:val="ConsPlusNormal"/>
            </w:pPr>
            <w:r>
              <w:t>БУ "Игримская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1E024A60"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8EC052A"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18EF040"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13A3B8D8" w14:textId="77777777" w:rsidR="00341BA3" w:rsidRDefault="00341BA3">
            <w:pPr>
              <w:pStyle w:val="ConsPlusNormal"/>
            </w:pPr>
            <w:r>
              <w:t>+</w:t>
            </w:r>
          </w:p>
        </w:tc>
      </w:tr>
      <w:tr w:rsidR="00341BA3" w14:paraId="3015B77C" w14:textId="77777777">
        <w:tc>
          <w:tcPr>
            <w:tcW w:w="724" w:type="dxa"/>
            <w:tcBorders>
              <w:top w:val="single" w:sz="4" w:space="0" w:color="auto"/>
              <w:left w:val="single" w:sz="4" w:space="0" w:color="auto"/>
              <w:bottom w:val="single" w:sz="4" w:space="0" w:color="auto"/>
              <w:right w:val="single" w:sz="4" w:space="0" w:color="auto"/>
            </w:tcBorders>
          </w:tcPr>
          <w:p w14:paraId="3F962246" w14:textId="77777777" w:rsidR="00341BA3" w:rsidRDefault="00341BA3">
            <w:pPr>
              <w:pStyle w:val="ConsPlusNormal"/>
            </w:pPr>
            <w:r>
              <w:t>2.3.</w:t>
            </w:r>
          </w:p>
        </w:tc>
        <w:tc>
          <w:tcPr>
            <w:tcW w:w="1077" w:type="dxa"/>
            <w:tcBorders>
              <w:top w:val="single" w:sz="4" w:space="0" w:color="auto"/>
              <w:left w:val="single" w:sz="4" w:space="0" w:color="auto"/>
              <w:bottom w:val="single" w:sz="4" w:space="0" w:color="auto"/>
              <w:right w:val="single" w:sz="4" w:space="0" w:color="auto"/>
            </w:tcBorders>
          </w:tcPr>
          <w:p w14:paraId="7DADA953"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0A45C373" w14:textId="77777777" w:rsidR="00341BA3" w:rsidRDefault="00341BA3">
            <w:pPr>
              <w:pStyle w:val="ConsPlusNormal"/>
            </w:pPr>
            <w:r>
              <w:t>КУ "Березовский противотуберкулезный диспансер"</w:t>
            </w:r>
          </w:p>
        </w:tc>
        <w:tc>
          <w:tcPr>
            <w:tcW w:w="1417" w:type="dxa"/>
            <w:tcBorders>
              <w:top w:val="single" w:sz="4" w:space="0" w:color="auto"/>
              <w:left w:val="single" w:sz="4" w:space="0" w:color="auto"/>
              <w:bottom w:val="single" w:sz="4" w:space="0" w:color="auto"/>
              <w:right w:val="single" w:sz="4" w:space="0" w:color="auto"/>
            </w:tcBorders>
          </w:tcPr>
          <w:p w14:paraId="3167D4A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7556474"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FB9DEB"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CE609E0" w14:textId="77777777" w:rsidR="00341BA3" w:rsidRDefault="00341BA3">
            <w:pPr>
              <w:pStyle w:val="ConsPlusNormal"/>
            </w:pPr>
          </w:p>
        </w:tc>
      </w:tr>
      <w:tr w:rsidR="00341BA3" w14:paraId="49840858" w14:textId="77777777">
        <w:tc>
          <w:tcPr>
            <w:tcW w:w="724" w:type="dxa"/>
            <w:tcBorders>
              <w:top w:val="single" w:sz="4" w:space="0" w:color="auto"/>
              <w:left w:val="single" w:sz="4" w:space="0" w:color="auto"/>
              <w:bottom w:val="single" w:sz="4" w:space="0" w:color="auto"/>
              <w:right w:val="single" w:sz="4" w:space="0" w:color="auto"/>
            </w:tcBorders>
          </w:tcPr>
          <w:p w14:paraId="4C2CD31B" w14:textId="77777777" w:rsidR="00341BA3" w:rsidRDefault="00341BA3">
            <w:pPr>
              <w:pStyle w:val="ConsPlusNormal"/>
              <w:outlineLvl w:val="3"/>
            </w:pPr>
            <w:r>
              <w:t>3.</w:t>
            </w:r>
          </w:p>
        </w:tc>
        <w:tc>
          <w:tcPr>
            <w:tcW w:w="8283" w:type="dxa"/>
            <w:gridSpan w:val="6"/>
            <w:tcBorders>
              <w:top w:val="single" w:sz="4" w:space="0" w:color="auto"/>
              <w:left w:val="single" w:sz="4" w:space="0" w:color="auto"/>
              <w:bottom w:val="single" w:sz="4" w:space="0" w:color="auto"/>
              <w:right w:val="single" w:sz="4" w:space="0" w:color="auto"/>
            </w:tcBorders>
          </w:tcPr>
          <w:p w14:paraId="6EABA273" w14:textId="77777777" w:rsidR="00341BA3" w:rsidRDefault="00341BA3">
            <w:pPr>
              <w:pStyle w:val="ConsPlusNormal"/>
            </w:pPr>
            <w:r>
              <w:t>Кондинский муниципальный район автономного округа</w:t>
            </w:r>
          </w:p>
        </w:tc>
      </w:tr>
      <w:tr w:rsidR="00341BA3" w14:paraId="28DCD492" w14:textId="77777777">
        <w:tc>
          <w:tcPr>
            <w:tcW w:w="724" w:type="dxa"/>
            <w:tcBorders>
              <w:top w:val="single" w:sz="4" w:space="0" w:color="auto"/>
              <w:left w:val="single" w:sz="4" w:space="0" w:color="auto"/>
              <w:bottom w:val="single" w:sz="4" w:space="0" w:color="auto"/>
              <w:right w:val="single" w:sz="4" w:space="0" w:color="auto"/>
            </w:tcBorders>
          </w:tcPr>
          <w:p w14:paraId="6940E777" w14:textId="77777777" w:rsidR="00341BA3" w:rsidRDefault="00341BA3">
            <w:pPr>
              <w:pStyle w:val="ConsPlusNormal"/>
            </w:pPr>
            <w:r>
              <w:t>3.1.</w:t>
            </w:r>
          </w:p>
        </w:tc>
        <w:tc>
          <w:tcPr>
            <w:tcW w:w="1077" w:type="dxa"/>
            <w:tcBorders>
              <w:top w:val="single" w:sz="4" w:space="0" w:color="auto"/>
              <w:left w:val="single" w:sz="4" w:space="0" w:color="auto"/>
              <w:bottom w:val="single" w:sz="4" w:space="0" w:color="auto"/>
              <w:right w:val="single" w:sz="4" w:space="0" w:color="auto"/>
            </w:tcBorders>
          </w:tcPr>
          <w:p w14:paraId="79FCB5B7" w14:textId="77777777" w:rsidR="00341BA3" w:rsidRDefault="00341BA3">
            <w:pPr>
              <w:pStyle w:val="ConsPlusNormal"/>
            </w:pPr>
            <w:r>
              <w:t>810017</w:t>
            </w:r>
          </w:p>
        </w:tc>
        <w:tc>
          <w:tcPr>
            <w:tcW w:w="2614" w:type="dxa"/>
            <w:tcBorders>
              <w:top w:val="single" w:sz="4" w:space="0" w:color="auto"/>
              <w:left w:val="single" w:sz="4" w:space="0" w:color="auto"/>
              <w:bottom w:val="single" w:sz="4" w:space="0" w:color="auto"/>
              <w:right w:val="single" w:sz="4" w:space="0" w:color="auto"/>
            </w:tcBorders>
          </w:tcPr>
          <w:p w14:paraId="6ED4267D" w14:textId="77777777" w:rsidR="00341BA3" w:rsidRDefault="00341BA3">
            <w:pPr>
              <w:pStyle w:val="ConsPlusNormal"/>
            </w:pPr>
            <w:r>
              <w:t>БУ "Кондинская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5BD570BC"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2652C8B8"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0EB0E50"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6490FA3D" w14:textId="77777777" w:rsidR="00341BA3" w:rsidRDefault="00341BA3">
            <w:pPr>
              <w:pStyle w:val="ConsPlusNormal"/>
            </w:pPr>
            <w:r>
              <w:t>+</w:t>
            </w:r>
          </w:p>
        </w:tc>
      </w:tr>
      <w:tr w:rsidR="00341BA3" w14:paraId="0E9215E9" w14:textId="77777777">
        <w:tc>
          <w:tcPr>
            <w:tcW w:w="724" w:type="dxa"/>
            <w:tcBorders>
              <w:top w:val="single" w:sz="4" w:space="0" w:color="auto"/>
              <w:left w:val="single" w:sz="4" w:space="0" w:color="auto"/>
              <w:bottom w:val="single" w:sz="4" w:space="0" w:color="auto"/>
              <w:right w:val="single" w:sz="4" w:space="0" w:color="auto"/>
            </w:tcBorders>
          </w:tcPr>
          <w:p w14:paraId="3AD3B9C9" w14:textId="77777777" w:rsidR="00341BA3" w:rsidRDefault="00341BA3">
            <w:pPr>
              <w:pStyle w:val="ConsPlusNormal"/>
            </w:pPr>
            <w:r>
              <w:t>3.2.</w:t>
            </w:r>
          </w:p>
        </w:tc>
        <w:tc>
          <w:tcPr>
            <w:tcW w:w="1077" w:type="dxa"/>
            <w:tcBorders>
              <w:top w:val="single" w:sz="4" w:space="0" w:color="auto"/>
              <w:left w:val="single" w:sz="4" w:space="0" w:color="auto"/>
              <w:bottom w:val="single" w:sz="4" w:space="0" w:color="auto"/>
              <w:right w:val="single" w:sz="4" w:space="0" w:color="auto"/>
            </w:tcBorders>
          </w:tcPr>
          <w:p w14:paraId="678B1834" w14:textId="77777777" w:rsidR="00341BA3" w:rsidRDefault="00341BA3">
            <w:pPr>
              <w:pStyle w:val="ConsPlusNormal"/>
            </w:pPr>
            <w:r>
              <w:t>810026</w:t>
            </w:r>
          </w:p>
        </w:tc>
        <w:tc>
          <w:tcPr>
            <w:tcW w:w="2614" w:type="dxa"/>
            <w:tcBorders>
              <w:top w:val="single" w:sz="4" w:space="0" w:color="auto"/>
              <w:left w:val="single" w:sz="4" w:space="0" w:color="auto"/>
              <w:bottom w:val="single" w:sz="4" w:space="0" w:color="auto"/>
              <w:right w:val="single" w:sz="4" w:space="0" w:color="auto"/>
            </w:tcBorders>
          </w:tcPr>
          <w:p w14:paraId="5E2C67F8" w14:textId="77777777" w:rsidR="00341BA3" w:rsidRDefault="00341BA3">
            <w:pPr>
              <w:pStyle w:val="ConsPlusNormal"/>
            </w:pPr>
            <w:r>
              <w:t>АУ "Кондинская районная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689D703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AE6764B"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65521AA"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AF971DE" w14:textId="77777777" w:rsidR="00341BA3" w:rsidRDefault="00341BA3">
            <w:pPr>
              <w:pStyle w:val="ConsPlusNormal"/>
            </w:pPr>
          </w:p>
        </w:tc>
      </w:tr>
      <w:tr w:rsidR="00341BA3" w14:paraId="459C1043" w14:textId="77777777">
        <w:tc>
          <w:tcPr>
            <w:tcW w:w="724" w:type="dxa"/>
            <w:tcBorders>
              <w:top w:val="single" w:sz="4" w:space="0" w:color="auto"/>
              <w:left w:val="single" w:sz="4" w:space="0" w:color="auto"/>
              <w:bottom w:val="single" w:sz="4" w:space="0" w:color="auto"/>
              <w:right w:val="single" w:sz="4" w:space="0" w:color="auto"/>
            </w:tcBorders>
          </w:tcPr>
          <w:p w14:paraId="155F5155" w14:textId="77777777" w:rsidR="00341BA3" w:rsidRDefault="00341BA3">
            <w:pPr>
              <w:pStyle w:val="ConsPlusNormal"/>
            </w:pPr>
            <w:r>
              <w:lastRenderedPageBreak/>
              <w:t>3.3.</w:t>
            </w:r>
          </w:p>
        </w:tc>
        <w:tc>
          <w:tcPr>
            <w:tcW w:w="1077" w:type="dxa"/>
            <w:tcBorders>
              <w:top w:val="single" w:sz="4" w:space="0" w:color="auto"/>
              <w:left w:val="single" w:sz="4" w:space="0" w:color="auto"/>
              <w:bottom w:val="single" w:sz="4" w:space="0" w:color="auto"/>
              <w:right w:val="single" w:sz="4" w:space="0" w:color="auto"/>
            </w:tcBorders>
          </w:tcPr>
          <w:p w14:paraId="04BFDA83" w14:textId="77777777" w:rsidR="00341BA3" w:rsidRDefault="00341BA3">
            <w:pPr>
              <w:pStyle w:val="ConsPlusNormal"/>
            </w:pPr>
            <w:r>
              <w:t>810206</w:t>
            </w:r>
          </w:p>
        </w:tc>
        <w:tc>
          <w:tcPr>
            <w:tcW w:w="2614" w:type="dxa"/>
            <w:tcBorders>
              <w:top w:val="single" w:sz="4" w:space="0" w:color="auto"/>
              <w:left w:val="single" w:sz="4" w:space="0" w:color="auto"/>
              <w:bottom w:val="single" w:sz="4" w:space="0" w:color="auto"/>
              <w:right w:val="single" w:sz="4" w:space="0" w:color="auto"/>
            </w:tcBorders>
          </w:tcPr>
          <w:p w14:paraId="4F2E82A5" w14:textId="77777777" w:rsidR="00341BA3" w:rsidRDefault="00341BA3">
            <w:pPr>
              <w:pStyle w:val="ConsPlusNormal"/>
            </w:pPr>
            <w:r>
              <w:t>БУ "Центр общей врачебной практики"</w:t>
            </w:r>
          </w:p>
        </w:tc>
        <w:tc>
          <w:tcPr>
            <w:tcW w:w="1417" w:type="dxa"/>
            <w:tcBorders>
              <w:top w:val="single" w:sz="4" w:space="0" w:color="auto"/>
              <w:left w:val="single" w:sz="4" w:space="0" w:color="auto"/>
              <w:bottom w:val="single" w:sz="4" w:space="0" w:color="auto"/>
              <w:right w:val="single" w:sz="4" w:space="0" w:color="auto"/>
            </w:tcBorders>
          </w:tcPr>
          <w:p w14:paraId="4656D07A"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B88BEAD"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807AAF9"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7936C7CE" w14:textId="77777777" w:rsidR="00341BA3" w:rsidRDefault="00341BA3">
            <w:pPr>
              <w:pStyle w:val="ConsPlusNormal"/>
            </w:pPr>
            <w:r>
              <w:t>+</w:t>
            </w:r>
          </w:p>
        </w:tc>
      </w:tr>
      <w:tr w:rsidR="00341BA3" w14:paraId="510A81EF" w14:textId="77777777">
        <w:tc>
          <w:tcPr>
            <w:tcW w:w="724" w:type="dxa"/>
            <w:tcBorders>
              <w:top w:val="single" w:sz="4" w:space="0" w:color="auto"/>
              <w:left w:val="single" w:sz="4" w:space="0" w:color="auto"/>
              <w:bottom w:val="single" w:sz="4" w:space="0" w:color="auto"/>
              <w:right w:val="single" w:sz="4" w:space="0" w:color="auto"/>
            </w:tcBorders>
          </w:tcPr>
          <w:p w14:paraId="0F28BFDF" w14:textId="77777777" w:rsidR="00341BA3" w:rsidRDefault="00341BA3">
            <w:pPr>
              <w:pStyle w:val="ConsPlusNormal"/>
              <w:outlineLvl w:val="3"/>
            </w:pPr>
            <w:r>
              <w:t>4.</w:t>
            </w:r>
          </w:p>
        </w:tc>
        <w:tc>
          <w:tcPr>
            <w:tcW w:w="8283" w:type="dxa"/>
            <w:gridSpan w:val="6"/>
            <w:tcBorders>
              <w:top w:val="single" w:sz="4" w:space="0" w:color="auto"/>
              <w:left w:val="single" w:sz="4" w:space="0" w:color="auto"/>
              <w:bottom w:val="single" w:sz="4" w:space="0" w:color="auto"/>
              <w:right w:val="single" w:sz="4" w:space="0" w:color="auto"/>
            </w:tcBorders>
          </w:tcPr>
          <w:p w14:paraId="29558636" w14:textId="77777777" w:rsidR="00341BA3" w:rsidRDefault="00341BA3">
            <w:pPr>
              <w:pStyle w:val="ConsPlusNormal"/>
            </w:pPr>
            <w:r>
              <w:t>Нефтеюганский муниципальный район автономного округа</w:t>
            </w:r>
          </w:p>
        </w:tc>
      </w:tr>
      <w:tr w:rsidR="00341BA3" w14:paraId="77F718A9" w14:textId="77777777">
        <w:tc>
          <w:tcPr>
            <w:tcW w:w="724" w:type="dxa"/>
            <w:tcBorders>
              <w:top w:val="single" w:sz="4" w:space="0" w:color="auto"/>
              <w:left w:val="single" w:sz="4" w:space="0" w:color="auto"/>
              <w:bottom w:val="single" w:sz="4" w:space="0" w:color="auto"/>
              <w:right w:val="single" w:sz="4" w:space="0" w:color="auto"/>
            </w:tcBorders>
          </w:tcPr>
          <w:p w14:paraId="1B279022" w14:textId="77777777" w:rsidR="00341BA3" w:rsidRDefault="00341BA3">
            <w:pPr>
              <w:pStyle w:val="ConsPlusNormal"/>
            </w:pPr>
            <w:r>
              <w:t>4.1.</w:t>
            </w:r>
          </w:p>
        </w:tc>
        <w:tc>
          <w:tcPr>
            <w:tcW w:w="1077" w:type="dxa"/>
            <w:tcBorders>
              <w:top w:val="single" w:sz="4" w:space="0" w:color="auto"/>
              <w:left w:val="single" w:sz="4" w:space="0" w:color="auto"/>
              <w:bottom w:val="single" w:sz="4" w:space="0" w:color="auto"/>
              <w:right w:val="single" w:sz="4" w:space="0" w:color="auto"/>
            </w:tcBorders>
          </w:tcPr>
          <w:p w14:paraId="57D127D1" w14:textId="77777777" w:rsidR="00341BA3" w:rsidRDefault="00341BA3">
            <w:pPr>
              <w:pStyle w:val="ConsPlusNormal"/>
            </w:pPr>
            <w:r>
              <w:t>810032</w:t>
            </w:r>
          </w:p>
        </w:tc>
        <w:tc>
          <w:tcPr>
            <w:tcW w:w="2614" w:type="dxa"/>
            <w:tcBorders>
              <w:top w:val="single" w:sz="4" w:space="0" w:color="auto"/>
              <w:left w:val="single" w:sz="4" w:space="0" w:color="auto"/>
              <w:bottom w:val="single" w:sz="4" w:space="0" w:color="auto"/>
              <w:right w:val="single" w:sz="4" w:space="0" w:color="auto"/>
            </w:tcBorders>
          </w:tcPr>
          <w:p w14:paraId="0DF15100" w14:textId="77777777" w:rsidR="00341BA3" w:rsidRDefault="00341BA3">
            <w:pPr>
              <w:pStyle w:val="ConsPlusNormal"/>
            </w:pPr>
            <w:r>
              <w:t>БУ "Нефтеюганская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7DBD18D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A6E872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D44EDD0"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3864394D" w14:textId="77777777" w:rsidR="00341BA3" w:rsidRDefault="00341BA3">
            <w:pPr>
              <w:pStyle w:val="ConsPlusNormal"/>
            </w:pPr>
            <w:r>
              <w:t>+</w:t>
            </w:r>
          </w:p>
        </w:tc>
      </w:tr>
      <w:tr w:rsidR="00341BA3" w14:paraId="7CF9F382" w14:textId="77777777">
        <w:tc>
          <w:tcPr>
            <w:tcW w:w="724" w:type="dxa"/>
            <w:tcBorders>
              <w:top w:val="single" w:sz="4" w:space="0" w:color="auto"/>
              <w:left w:val="single" w:sz="4" w:space="0" w:color="auto"/>
              <w:bottom w:val="single" w:sz="4" w:space="0" w:color="auto"/>
              <w:right w:val="single" w:sz="4" w:space="0" w:color="auto"/>
            </w:tcBorders>
          </w:tcPr>
          <w:p w14:paraId="5D79F57E" w14:textId="77777777" w:rsidR="00341BA3" w:rsidRDefault="00341BA3">
            <w:pPr>
              <w:pStyle w:val="ConsPlusNormal"/>
            </w:pPr>
            <w:r>
              <w:t>4.2.</w:t>
            </w:r>
          </w:p>
        </w:tc>
        <w:tc>
          <w:tcPr>
            <w:tcW w:w="1077" w:type="dxa"/>
            <w:tcBorders>
              <w:top w:val="single" w:sz="4" w:space="0" w:color="auto"/>
              <w:left w:val="single" w:sz="4" w:space="0" w:color="auto"/>
              <w:bottom w:val="single" w:sz="4" w:space="0" w:color="auto"/>
              <w:right w:val="single" w:sz="4" w:space="0" w:color="auto"/>
            </w:tcBorders>
          </w:tcPr>
          <w:p w14:paraId="2ACBC468"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663A9741" w14:textId="77777777" w:rsidR="00341BA3" w:rsidRDefault="00341BA3">
            <w:pPr>
              <w:pStyle w:val="ConsPlusNormal"/>
            </w:pPr>
            <w:r>
              <w:t>КУ "Лемпинский наркологический реабилитационный центр"</w:t>
            </w:r>
          </w:p>
        </w:tc>
        <w:tc>
          <w:tcPr>
            <w:tcW w:w="1417" w:type="dxa"/>
            <w:tcBorders>
              <w:top w:val="single" w:sz="4" w:space="0" w:color="auto"/>
              <w:left w:val="single" w:sz="4" w:space="0" w:color="auto"/>
              <w:bottom w:val="single" w:sz="4" w:space="0" w:color="auto"/>
              <w:right w:val="single" w:sz="4" w:space="0" w:color="auto"/>
            </w:tcBorders>
          </w:tcPr>
          <w:p w14:paraId="70C991C5"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FEA27C0"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503F440"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3BE0CB3" w14:textId="77777777" w:rsidR="00341BA3" w:rsidRDefault="00341BA3">
            <w:pPr>
              <w:pStyle w:val="ConsPlusNormal"/>
            </w:pPr>
          </w:p>
        </w:tc>
      </w:tr>
      <w:tr w:rsidR="00341BA3" w14:paraId="519F73AF" w14:textId="77777777">
        <w:tc>
          <w:tcPr>
            <w:tcW w:w="724" w:type="dxa"/>
            <w:tcBorders>
              <w:top w:val="single" w:sz="4" w:space="0" w:color="auto"/>
              <w:left w:val="single" w:sz="4" w:space="0" w:color="auto"/>
              <w:bottom w:val="single" w:sz="4" w:space="0" w:color="auto"/>
              <w:right w:val="single" w:sz="4" w:space="0" w:color="auto"/>
            </w:tcBorders>
          </w:tcPr>
          <w:p w14:paraId="1BFFC32E" w14:textId="77777777" w:rsidR="00341BA3" w:rsidRDefault="00341BA3">
            <w:pPr>
              <w:pStyle w:val="ConsPlusNormal"/>
            </w:pPr>
            <w:r>
              <w:t>4.3.</w:t>
            </w:r>
          </w:p>
        </w:tc>
        <w:tc>
          <w:tcPr>
            <w:tcW w:w="1077" w:type="dxa"/>
            <w:tcBorders>
              <w:top w:val="single" w:sz="4" w:space="0" w:color="auto"/>
              <w:left w:val="single" w:sz="4" w:space="0" w:color="auto"/>
              <w:bottom w:val="single" w:sz="4" w:space="0" w:color="auto"/>
              <w:right w:val="single" w:sz="4" w:space="0" w:color="auto"/>
            </w:tcBorders>
          </w:tcPr>
          <w:p w14:paraId="3DEF866A"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29046E05" w14:textId="77777777" w:rsidR="00341BA3" w:rsidRDefault="00341BA3">
            <w:pPr>
              <w:pStyle w:val="ConsPlusNormal"/>
            </w:pPr>
            <w:r>
              <w:t>АУ "Санаторий Юган"</w:t>
            </w:r>
          </w:p>
        </w:tc>
        <w:tc>
          <w:tcPr>
            <w:tcW w:w="1417" w:type="dxa"/>
            <w:tcBorders>
              <w:top w:val="single" w:sz="4" w:space="0" w:color="auto"/>
              <w:left w:val="single" w:sz="4" w:space="0" w:color="auto"/>
              <w:bottom w:val="single" w:sz="4" w:space="0" w:color="auto"/>
              <w:right w:val="single" w:sz="4" w:space="0" w:color="auto"/>
            </w:tcBorders>
          </w:tcPr>
          <w:p w14:paraId="29FD83AB"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DB10664"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B4F3147"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8222983" w14:textId="77777777" w:rsidR="00341BA3" w:rsidRDefault="00341BA3">
            <w:pPr>
              <w:pStyle w:val="ConsPlusNormal"/>
            </w:pPr>
          </w:p>
        </w:tc>
      </w:tr>
      <w:tr w:rsidR="00341BA3" w14:paraId="63E69202" w14:textId="77777777">
        <w:tc>
          <w:tcPr>
            <w:tcW w:w="724" w:type="dxa"/>
            <w:tcBorders>
              <w:top w:val="single" w:sz="4" w:space="0" w:color="auto"/>
              <w:left w:val="single" w:sz="4" w:space="0" w:color="auto"/>
              <w:bottom w:val="single" w:sz="4" w:space="0" w:color="auto"/>
              <w:right w:val="single" w:sz="4" w:space="0" w:color="auto"/>
            </w:tcBorders>
          </w:tcPr>
          <w:p w14:paraId="6D25EC65" w14:textId="77777777" w:rsidR="00341BA3" w:rsidRDefault="00341BA3">
            <w:pPr>
              <w:pStyle w:val="ConsPlusNormal"/>
              <w:outlineLvl w:val="3"/>
            </w:pPr>
            <w:r>
              <w:t>5.</w:t>
            </w:r>
          </w:p>
        </w:tc>
        <w:tc>
          <w:tcPr>
            <w:tcW w:w="8283" w:type="dxa"/>
            <w:gridSpan w:val="6"/>
            <w:tcBorders>
              <w:top w:val="single" w:sz="4" w:space="0" w:color="auto"/>
              <w:left w:val="single" w:sz="4" w:space="0" w:color="auto"/>
              <w:bottom w:val="single" w:sz="4" w:space="0" w:color="auto"/>
              <w:right w:val="single" w:sz="4" w:space="0" w:color="auto"/>
            </w:tcBorders>
          </w:tcPr>
          <w:p w14:paraId="62EAC724" w14:textId="77777777" w:rsidR="00341BA3" w:rsidRDefault="00341BA3">
            <w:pPr>
              <w:pStyle w:val="ConsPlusNormal"/>
            </w:pPr>
            <w:r>
              <w:t>Нижневартовский муниципальный район автономного округа</w:t>
            </w:r>
          </w:p>
        </w:tc>
      </w:tr>
      <w:tr w:rsidR="00341BA3" w14:paraId="66DC7579" w14:textId="77777777">
        <w:tc>
          <w:tcPr>
            <w:tcW w:w="724" w:type="dxa"/>
            <w:tcBorders>
              <w:top w:val="single" w:sz="4" w:space="0" w:color="auto"/>
              <w:left w:val="single" w:sz="4" w:space="0" w:color="auto"/>
              <w:bottom w:val="single" w:sz="4" w:space="0" w:color="auto"/>
              <w:right w:val="single" w:sz="4" w:space="0" w:color="auto"/>
            </w:tcBorders>
          </w:tcPr>
          <w:p w14:paraId="1F7C4014" w14:textId="77777777" w:rsidR="00341BA3" w:rsidRDefault="00341BA3">
            <w:pPr>
              <w:pStyle w:val="ConsPlusNormal"/>
            </w:pPr>
            <w:r>
              <w:t>5.1.</w:t>
            </w:r>
          </w:p>
        </w:tc>
        <w:tc>
          <w:tcPr>
            <w:tcW w:w="1077" w:type="dxa"/>
            <w:tcBorders>
              <w:top w:val="single" w:sz="4" w:space="0" w:color="auto"/>
              <w:left w:val="single" w:sz="4" w:space="0" w:color="auto"/>
              <w:bottom w:val="single" w:sz="4" w:space="0" w:color="auto"/>
              <w:right w:val="single" w:sz="4" w:space="0" w:color="auto"/>
            </w:tcBorders>
          </w:tcPr>
          <w:p w14:paraId="7CB30193" w14:textId="77777777" w:rsidR="00341BA3" w:rsidRDefault="00341BA3">
            <w:pPr>
              <w:pStyle w:val="ConsPlusNormal"/>
            </w:pPr>
            <w:r>
              <w:t>810039</w:t>
            </w:r>
          </w:p>
        </w:tc>
        <w:tc>
          <w:tcPr>
            <w:tcW w:w="2614" w:type="dxa"/>
            <w:tcBorders>
              <w:top w:val="single" w:sz="4" w:space="0" w:color="auto"/>
              <w:left w:val="single" w:sz="4" w:space="0" w:color="auto"/>
              <w:bottom w:val="single" w:sz="4" w:space="0" w:color="auto"/>
              <w:right w:val="single" w:sz="4" w:space="0" w:color="auto"/>
            </w:tcBorders>
          </w:tcPr>
          <w:p w14:paraId="7A505B16" w14:textId="77777777" w:rsidR="00341BA3" w:rsidRDefault="00341BA3">
            <w:pPr>
              <w:pStyle w:val="ConsPlusNormal"/>
            </w:pPr>
            <w:r>
              <w:t>БУ "Нижневартовская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77C35067"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AF07189"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54060D3"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61CF4023" w14:textId="77777777" w:rsidR="00341BA3" w:rsidRDefault="00341BA3">
            <w:pPr>
              <w:pStyle w:val="ConsPlusNormal"/>
            </w:pPr>
            <w:r>
              <w:t>+</w:t>
            </w:r>
          </w:p>
        </w:tc>
      </w:tr>
      <w:tr w:rsidR="00341BA3" w14:paraId="40C6C3D7" w14:textId="77777777">
        <w:tc>
          <w:tcPr>
            <w:tcW w:w="724" w:type="dxa"/>
            <w:tcBorders>
              <w:top w:val="single" w:sz="4" w:space="0" w:color="auto"/>
              <w:left w:val="single" w:sz="4" w:space="0" w:color="auto"/>
              <w:bottom w:val="single" w:sz="4" w:space="0" w:color="auto"/>
              <w:right w:val="single" w:sz="4" w:space="0" w:color="auto"/>
            </w:tcBorders>
          </w:tcPr>
          <w:p w14:paraId="32939F57" w14:textId="77777777" w:rsidR="00341BA3" w:rsidRDefault="00341BA3">
            <w:pPr>
              <w:pStyle w:val="ConsPlusNormal"/>
            </w:pPr>
            <w:r>
              <w:t>5.2.</w:t>
            </w:r>
          </w:p>
        </w:tc>
        <w:tc>
          <w:tcPr>
            <w:tcW w:w="1077" w:type="dxa"/>
            <w:tcBorders>
              <w:top w:val="single" w:sz="4" w:space="0" w:color="auto"/>
              <w:left w:val="single" w:sz="4" w:space="0" w:color="auto"/>
              <w:bottom w:val="single" w:sz="4" w:space="0" w:color="auto"/>
              <w:right w:val="single" w:sz="4" w:space="0" w:color="auto"/>
            </w:tcBorders>
          </w:tcPr>
          <w:p w14:paraId="64549429" w14:textId="77777777" w:rsidR="00341BA3" w:rsidRDefault="00341BA3">
            <w:pPr>
              <w:pStyle w:val="ConsPlusNormal"/>
            </w:pPr>
            <w:r>
              <w:t>810040</w:t>
            </w:r>
          </w:p>
        </w:tc>
        <w:tc>
          <w:tcPr>
            <w:tcW w:w="2614" w:type="dxa"/>
            <w:tcBorders>
              <w:top w:val="single" w:sz="4" w:space="0" w:color="auto"/>
              <w:left w:val="single" w:sz="4" w:space="0" w:color="auto"/>
              <w:bottom w:val="single" w:sz="4" w:space="0" w:color="auto"/>
              <w:right w:val="single" w:sz="4" w:space="0" w:color="auto"/>
            </w:tcBorders>
          </w:tcPr>
          <w:p w14:paraId="1BC4D4A5" w14:textId="77777777" w:rsidR="00341BA3" w:rsidRDefault="00341BA3">
            <w:pPr>
              <w:pStyle w:val="ConsPlusNormal"/>
            </w:pPr>
            <w:r>
              <w:t>БУ "Новоаганская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691E790F"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1171A5A"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E5AC9BB"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7BF9FF5E" w14:textId="77777777" w:rsidR="00341BA3" w:rsidRDefault="00341BA3">
            <w:pPr>
              <w:pStyle w:val="ConsPlusNormal"/>
            </w:pPr>
            <w:r>
              <w:t>+</w:t>
            </w:r>
          </w:p>
        </w:tc>
      </w:tr>
      <w:tr w:rsidR="00341BA3" w14:paraId="140D70A4" w14:textId="77777777">
        <w:tc>
          <w:tcPr>
            <w:tcW w:w="724" w:type="dxa"/>
            <w:tcBorders>
              <w:top w:val="single" w:sz="4" w:space="0" w:color="auto"/>
              <w:left w:val="single" w:sz="4" w:space="0" w:color="auto"/>
              <w:bottom w:val="single" w:sz="4" w:space="0" w:color="auto"/>
              <w:right w:val="single" w:sz="4" w:space="0" w:color="auto"/>
            </w:tcBorders>
          </w:tcPr>
          <w:p w14:paraId="2453F157" w14:textId="77777777" w:rsidR="00341BA3" w:rsidRDefault="00341BA3">
            <w:pPr>
              <w:pStyle w:val="ConsPlusNormal"/>
              <w:outlineLvl w:val="3"/>
            </w:pPr>
            <w:r>
              <w:t>6.</w:t>
            </w:r>
          </w:p>
        </w:tc>
        <w:tc>
          <w:tcPr>
            <w:tcW w:w="8283" w:type="dxa"/>
            <w:gridSpan w:val="6"/>
            <w:tcBorders>
              <w:top w:val="single" w:sz="4" w:space="0" w:color="auto"/>
              <w:left w:val="single" w:sz="4" w:space="0" w:color="auto"/>
              <w:bottom w:val="single" w:sz="4" w:space="0" w:color="auto"/>
              <w:right w:val="single" w:sz="4" w:space="0" w:color="auto"/>
            </w:tcBorders>
          </w:tcPr>
          <w:p w14:paraId="435E4F1A" w14:textId="77777777" w:rsidR="00341BA3" w:rsidRDefault="00341BA3">
            <w:pPr>
              <w:pStyle w:val="ConsPlusNormal"/>
            </w:pPr>
            <w:r>
              <w:t>Октябрьский муниципальный район автономного округа</w:t>
            </w:r>
          </w:p>
        </w:tc>
      </w:tr>
      <w:tr w:rsidR="00341BA3" w14:paraId="5D527CC8" w14:textId="77777777">
        <w:tc>
          <w:tcPr>
            <w:tcW w:w="724" w:type="dxa"/>
            <w:tcBorders>
              <w:top w:val="single" w:sz="4" w:space="0" w:color="auto"/>
              <w:left w:val="single" w:sz="4" w:space="0" w:color="auto"/>
              <w:bottom w:val="single" w:sz="4" w:space="0" w:color="auto"/>
              <w:right w:val="single" w:sz="4" w:space="0" w:color="auto"/>
            </w:tcBorders>
          </w:tcPr>
          <w:p w14:paraId="62A6EF09" w14:textId="77777777" w:rsidR="00341BA3" w:rsidRDefault="00341BA3">
            <w:pPr>
              <w:pStyle w:val="ConsPlusNormal"/>
            </w:pPr>
            <w:r>
              <w:t>6.1.</w:t>
            </w:r>
          </w:p>
        </w:tc>
        <w:tc>
          <w:tcPr>
            <w:tcW w:w="1077" w:type="dxa"/>
            <w:tcBorders>
              <w:top w:val="single" w:sz="4" w:space="0" w:color="auto"/>
              <w:left w:val="single" w:sz="4" w:space="0" w:color="auto"/>
              <w:bottom w:val="single" w:sz="4" w:space="0" w:color="auto"/>
              <w:right w:val="single" w:sz="4" w:space="0" w:color="auto"/>
            </w:tcBorders>
          </w:tcPr>
          <w:p w14:paraId="392D1399" w14:textId="77777777" w:rsidR="00341BA3" w:rsidRDefault="00341BA3">
            <w:pPr>
              <w:pStyle w:val="ConsPlusNormal"/>
            </w:pPr>
            <w:r>
              <w:t>810058</w:t>
            </w:r>
          </w:p>
        </w:tc>
        <w:tc>
          <w:tcPr>
            <w:tcW w:w="2614" w:type="dxa"/>
            <w:tcBorders>
              <w:top w:val="single" w:sz="4" w:space="0" w:color="auto"/>
              <w:left w:val="single" w:sz="4" w:space="0" w:color="auto"/>
              <w:bottom w:val="single" w:sz="4" w:space="0" w:color="auto"/>
              <w:right w:val="single" w:sz="4" w:space="0" w:color="auto"/>
            </w:tcBorders>
          </w:tcPr>
          <w:p w14:paraId="11559A91" w14:textId="77777777" w:rsidR="00341BA3" w:rsidRDefault="00341BA3">
            <w:pPr>
              <w:pStyle w:val="ConsPlusNormal"/>
            </w:pPr>
            <w:r>
              <w:t>БУ "Октябрьская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1C17792E"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B909EA5"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622FDFB"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07763817" w14:textId="77777777" w:rsidR="00341BA3" w:rsidRDefault="00341BA3">
            <w:pPr>
              <w:pStyle w:val="ConsPlusNormal"/>
            </w:pPr>
            <w:r>
              <w:t>+</w:t>
            </w:r>
          </w:p>
        </w:tc>
      </w:tr>
      <w:tr w:rsidR="00341BA3" w14:paraId="1F7AB5ED" w14:textId="77777777">
        <w:tc>
          <w:tcPr>
            <w:tcW w:w="724" w:type="dxa"/>
            <w:tcBorders>
              <w:top w:val="single" w:sz="4" w:space="0" w:color="auto"/>
              <w:left w:val="single" w:sz="4" w:space="0" w:color="auto"/>
              <w:bottom w:val="single" w:sz="4" w:space="0" w:color="auto"/>
              <w:right w:val="single" w:sz="4" w:space="0" w:color="auto"/>
            </w:tcBorders>
          </w:tcPr>
          <w:p w14:paraId="4089E7DD" w14:textId="77777777" w:rsidR="00341BA3" w:rsidRDefault="00341BA3">
            <w:pPr>
              <w:pStyle w:val="ConsPlusNormal"/>
              <w:outlineLvl w:val="3"/>
            </w:pPr>
            <w:r>
              <w:t>7.</w:t>
            </w:r>
          </w:p>
        </w:tc>
        <w:tc>
          <w:tcPr>
            <w:tcW w:w="8283" w:type="dxa"/>
            <w:gridSpan w:val="6"/>
            <w:tcBorders>
              <w:top w:val="single" w:sz="4" w:space="0" w:color="auto"/>
              <w:left w:val="single" w:sz="4" w:space="0" w:color="auto"/>
              <w:bottom w:val="single" w:sz="4" w:space="0" w:color="auto"/>
              <w:right w:val="single" w:sz="4" w:space="0" w:color="auto"/>
            </w:tcBorders>
          </w:tcPr>
          <w:p w14:paraId="0590CFA6" w14:textId="77777777" w:rsidR="00341BA3" w:rsidRDefault="00341BA3">
            <w:pPr>
              <w:pStyle w:val="ConsPlusNormal"/>
            </w:pPr>
            <w:r>
              <w:t>Советский муниципальный район автономного округа</w:t>
            </w:r>
          </w:p>
        </w:tc>
      </w:tr>
      <w:tr w:rsidR="00341BA3" w14:paraId="428046EF" w14:textId="77777777">
        <w:tc>
          <w:tcPr>
            <w:tcW w:w="724" w:type="dxa"/>
            <w:tcBorders>
              <w:top w:val="single" w:sz="4" w:space="0" w:color="auto"/>
              <w:left w:val="single" w:sz="4" w:space="0" w:color="auto"/>
              <w:bottom w:val="single" w:sz="4" w:space="0" w:color="auto"/>
              <w:right w:val="single" w:sz="4" w:space="0" w:color="auto"/>
            </w:tcBorders>
          </w:tcPr>
          <w:p w14:paraId="41A1F56D" w14:textId="77777777" w:rsidR="00341BA3" w:rsidRDefault="00341BA3">
            <w:pPr>
              <w:pStyle w:val="ConsPlusNormal"/>
            </w:pPr>
            <w:r>
              <w:t>7.1.</w:t>
            </w:r>
          </w:p>
        </w:tc>
        <w:tc>
          <w:tcPr>
            <w:tcW w:w="1077" w:type="dxa"/>
            <w:tcBorders>
              <w:top w:val="single" w:sz="4" w:space="0" w:color="auto"/>
              <w:left w:val="single" w:sz="4" w:space="0" w:color="auto"/>
              <w:bottom w:val="single" w:sz="4" w:space="0" w:color="auto"/>
              <w:right w:val="single" w:sz="4" w:space="0" w:color="auto"/>
            </w:tcBorders>
          </w:tcPr>
          <w:p w14:paraId="7D513681" w14:textId="77777777" w:rsidR="00341BA3" w:rsidRDefault="00341BA3">
            <w:pPr>
              <w:pStyle w:val="ConsPlusNormal"/>
            </w:pPr>
            <w:r>
              <w:t>810059</w:t>
            </w:r>
          </w:p>
        </w:tc>
        <w:tc>
          <w:tcPr>
            <w:tcW w:w="2614" w:type="dxa"/>
            <w:tcBorders>
              <w:top w:val="single" w:sz="4" w:space="0" w:color="auto"/>
              <w:left w:val="single" w:sz="4" w:space="0" w:color="auto"/>
              <w:bottom w:val="single" w:sz="4" w:space="0" w:color="auto"/>
              <w:right w:val="single" w:sz="4" w:space="0" w:color="auto"/>
            </w:tcBorders>
          </w:tcPr>
          <w:p w14:paraId="2FA4DFE3" w14:textId="77777777" w:rsidR="00341BA3" w:rsidRDefault="00341BA3">
            <w:pPr>
              <w:pStyle w:val="ConsPlusNormal"/>
            </w:pPr>
            <w:r>
              <w:t>АУ "Советская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632DC607"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E12EE1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74478EA"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48DF8864" w14:textId="77777777" w:rsidR="00341BA3" w:rsidRDefault="00341BA3">
            <w:pPr>
              <w:pStyle w:val="ConsPlusNormal"/>
            </w:pPr>
            <w:r>
              <w:t>+</w:t>
            </w:r>
          </w:p>
        </w:tc>
      </w:tr>
      <w:tr w:rsidR="00341BA3" w14:paraId="57D495B4" w14:textId="77777777">
        <w:tc>
          <w:tcPr>
            <w:tcW w:w="724" w:type="dxa"/>
            <w:tcBorders>
              <w:top w:val="single" w:sz="4" w:space="0" w:color="auto"/>
              <w:left w:val="single" w:sz="4" w:space="0" w:color="auto"/>
              <w:bottom w:val="single" w:sz="4" w:space="0" w:color="auto"/>
              <w:right w:val="single" w:sz="4" w:space="0" w:color="auto"/>
            </w:tcBorders>
          </w:tcPr>
          <w:p w14:paraId="4E2E1A29" w14:textId="77777777" w:rsidR="00341BA3" w:rsidRDefault="00341BA3">
            <w:pPr>
              <w:pStyle w:val="ConsPlusNormal"/>
            </w:pPr>
            <w:r>
              <w:t>7.2.</w:t>
            </w:r>
          </w:p>
        </w:tc>
        <w:tc>
          <w:tcPr>
            <w:tcW w:w="1077" w:type="dxa"/>
            <w:tcBorders>
              <w:top w:val="single" w:sz="4" w:space="0" w:color="auto"/>
              <w:left w:val="single" w:sz="4" w:space="0" w:color="auto"/>
              <w:bottom w:val="single" w:sz="4" w:space="0" w:color="auto"/>
              <w:right w:val="single" w:sz="4" w:space="0" w:color="auto"/>
            </w:tcBorders>
          </w:tcPr>
          <w:p w14:paraId="59AE80D8" w14:textId="77777777" w:rsidR="00341BA3" w:rsidRDefault="00341BA3">
            <w:pPr>
              <w:pStyle w:val="ConsPlusNormal"/>
            </w:pPr>
            <w:r>
              <w:t>810062</w:t>
            </w:r>
          </w:p>
        </w:tc>
        <w:tc>
          <w:tcPr>
            <w:tcW w:w="2614" w:type="dxa"/>
            <w:tcBorders>
              <w:top w:val="single" w:sz="4" w:space="0" w:color="auto"/>
              <w:left w:val="single" w:sz="4" w:space="0" w:color="auto"/>
              <w:bottom w:val="single" w:sz="4" w:space="0" w:color="auto"/>
              <w:right w:val="single" w:sz="4" w:space="0" w:color="auto"/>
            </w:tcBorders>
          </w:tcPr>
          <w:p w14:paraId="1691B22B" w14:textId="77777777" w:rsidR="00341BA3" w:rsidRDefault="00341BA3">
            <w:pPr>
              <w:pStyle w:val="ConsPlusNormal"/>
            </w:pPr>
            <w:r>
              <w:t>БУ "Пионерская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6E6CCAF9"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EB3AADE"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DAEDC98"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285173CF" w14:textId="77777777" w:rsidR="00341BA3" w:rsidRDefault="00341BA3">
            <w:pPr>
              <w:pStyle w:val="ConsPlusNormal"/>
            </w:pPr>
            <w:r>
              <w:t>+</w:t>
            </w:r>
          </w:p>
        </w:tc>
      </w:tr>
      <w:tr w:rsidR="00341BA3" w14:paraId="310C734F" w14:textId="77777777">
        <w:tc>
          <w:tcPr>
            <w:tcW w:w="724" w:type="dxa"/>
            <w:tcBorders>
              <w:top w:val="single" w:sz="4" w:space="0" w:color="auto"/>
              <w:left w:val="single" w:sz="4" w:space="0" w:color="auto"/>
              <w:bottom w:val="single" w:sz="4" w:space="0" w:color="auto"/>
              <w:right w:val="single" w:sz="4" w:space="0" w:color="auto"/>
            </w:tcBorders>
          </w:tcPr>
          <w:p w14:paraId="117FFB80" w14:textId="77777777" w:rsidR="00341BA3" w:rsidRDefault="00341BA3">
            <w:pPr>
              <w:pStyle w:val="ConsPlusNormal"/>
            </w:pPr>
            <w:r>
              <w:t>7.3.</w:t>
            </w:r>
          </w:p>
        </w:tc>
        <w:tc>
          <w:tcPr>
            <w:tcW w:w="1077" w:type="dxa"/>
            <w:tcBorders>
              <w:top w:val="single" w:sz="4" w:space="0" w:color="auto"/>
              <w:left w:val="single" w:sz="4" w:space="0" w:color="auto"/>
              <w:bottom w:val="single" w:sz="4" w:space="0" w:color="auto"/>
              <w:right w:val="single" w:sz="4" w:space="0" w:color="auto"/>
            </w:tcBorders>
          </w:tcPr>
          <w:p w14:paraId="75E0208F"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324DFD98" w14:textId="77777777" w:rsidR="00341BA3" w:rsidRDefault="00341BA3">
            <w:pPr>
              <w:pStyle w:val="ConsPlusNormal"/>
            </w:pPr>
            <w:r>
              <w:t>БУ "Советская психоневрологическая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75067C9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4E5CA67"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E92917B"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7E40122" w14:textId="77777777" w:rsidR="00341BA3" w:rsidRDefault="00341BA3">
            <w:pPr>
              <w:pStyle w:val="ConsPlusNormal"/>
            </w:pPr>
          </w:p>
        </w:tc>
      </w:tr>
      <w:tr w:rsidR="00341BA3" w14:paraId="7F8B94CA" w14:textId="77777777">
        <w:tc>
          <w:tcPr>
            <w:tcW w:w="724" w:type="dxa"/>
            <w:tcBorders>
              <w:top w:val="single" w:sz="4" w:space="0" w:color="auto"/>
              <w:left w:val="single" w:sz="4" w:space="0" w:color="auto"/>
              <w:bottom w:val="single" w:sz="4" w:space="0" w:color="auto"/>
              <w:right w:val="single" w:sz="4" w:space="0" w:color="auto"/>
            </w:tcBorders>
          </w:tcPr>
          <w:p w14:paraId="45B05E23" w14:textId="77777777" w:rsidR="00341BA3" w:rsidRDefault="00341BA3">
            <w:pPr>
              <w:pStyle w:val="ConsPlusNormal"/>
            </w:pPr>
            <w:r>
              <w:t>7.4.</w:t>
            </w:r>
          </w:p>
        </w:tc>
        <w:tc>
          <w:tcPr>
            <w:tcW w:w="1077" w:type="dxa"/>
            <w:tcBorders>
              <w:top w:val="single" w:sz="4" w:space="0" w:color="auto"/>
              <w:left w:val="single" w:sz="4" w:space="0" w:color="auto"/>
              <w:bottom w:val="single" w:sz="4" w:space="0" w:color="auto"/>
              <w:right w:val="single" w:sz="4" w:space="0" w:color="auto"/>
            </w:tcBorders>
          </w:tcPr>
          <w:p w14:paraId="1A1846A6" w14:textId="77777777" w:rsidR="00341BA3" w:rsidRDefault="00341BA3">
            <w:pPr>
              <w:pStyle w:val="ConsPlusNormal"/>
            </w:pPr>
            <w:r>
              <w:t>810051</w:t>
            </w:r>
          </w:p>
        </w:tc>
        <w:tc>
          <w:tcPr>
            <w:tcW w:w="2614" w:type="dxa"/>
            <w:tcBorders>
              <w:top w:val="single" w:sz="4" w:space="0" w:color="auto"/>
              <w:left w:val="single" w:sz="4" w:space="0" w:color="auto"/>
              <w:bottom w:val="single" w:sz="4" w:space="0" w:color="auto"/>
              <w:right w:val="single" w:sz="4" w:space="0" w:color="auto"/>
            </w:tcBorders>
          </w:tcPr>
          <w:p w14:paraId="305B114B" w14:textId="77777777" w:rsidR="00341BA3" w:rsidRDefault="00341BA3">
            <w:pPr>
              <w:pStyle w:val="ConsPlusNormal"/>
            </w:pPr>
            <w:r>
              <w:t>ООО "Альтаир"</w:t>
            </w:r>
          </w:p>
        </w:tc>
        <w:tc>
          <w:tcPr>
            <w:tcW w:w="1417" w:type="dxa"/>
            <w:tcBorders>
              <w:top w:val="single" w:sz="4" w:space="0" w:color="auto"/>
              <w:left w:val="single" w:sz="4" w:space="0" w:color="auto"/>
              <w:bottom w:val="single" w:sz="4" w:space="0" w:color="auto"/>
              <w:right w:val="single" w:sz="4" w:space="0" w:color="auto"/>
            </w:tcBorders>
          </w:tcPr>
          <w:p w14:paraId="30B32C8F"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4C13A45"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3E55E7A"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166605C" w14:textId="77777777" w:rsidR="00341BA3" w:rsidRDefault="00341BA3">
            <w:pPr>
              <w:pStyle w:val="ConsPlusNormal"/>
            </w:pPr>
          </w:p>
        </w:tc>
      </w:tr>
      <w:tr w:rsidR="00341BA3" w14:paraId="18B6BD1F" w14:textId="77777777">
        <w:tc>
          <w:tcPr>
            <w:tcW w:w="724" w:type="dxa"/>
            <w:tcBorders>
              <w:top w:val="single" w:sz="4" w:space="0" w:color="auto"/>
              <w:left w:val="single" w:sz="4" w:space="0" w:color="auto"/>
              <w:bottom w:val="single" w:sz="4" w:space="0" w:color="auto"/>
              <w:right w:val="single" w:sz="4" w:space="0" w:color="auto"/>
            </w:tcBorders>
          </w:tcPr>
          <w:p w14:paraId="28D814D3" w14:textId="77777777" w:rsidR="00341BA3" w:rsidRDefault="00341BA3">
            <w:pPr>
              <w:pStyle w:val="ConsPlusNormal"/>
              <w:outlineLvl w:val="3"/>
            </w:pPr>
            <w:r>
              <w:t>8.</w:t>
            </w:r>
          </w:p>
        </w:tc>
        <w:tc>
          <w:tcPr>
            <w:tcW w:w="8283" w:type="dxa"/>
            <w:gridSpan w:val="6"/>
            <w:tcBorders>
              <w:top w:val="single" w:sz="4" w:space="0" w:color="auto"/>
              <w:left w:val="single" w:sz="4" w:space="0" w:color="auto"/>
              <w:bottom w:val="single" w:sz="4" w:space="0" w:color="auto"/>
              <w:right w:val="single" w:sz="4" w:space="0" w:color="auto"/>
            </w:tcBorders>
          </w:tcPr>
          <w:p w14:paraId="04A3BDD8" w14:textId="77777777" w:rsidR="00341BA3" w:rsidRDefault="00341BA3">
            <w:pPr>
              <w:pStyle w:val="ConsPlusNormal"/>
            </w:pPr>
            <w:r>
              <w:t>Сургутский муниципальный район автономного округа</w:t>
            </w:r>
          </w:p>
        </w:tc>
      </w:tr>
      <w:tr w:rsidR="00341BA3" w14:paraId="355A8ED5" w14:textId="77777777">
        <w:tc>
          <w:tcPr>
            <w:tcW w:w="724" w:type="dxa"/>
            <w:tcBorders>
              <w:top w:val="single" w:sz="4" w:space="0" w:color="auto"/>
              <w:left w:val="single" w:sz="4" w:space="0" w:color="auto"/>
              <w:bottom w:val="single" w:sz="4" w:space="0" w:color="auto"/>
              <w:right w:val="single" w:sz="4" w:space="0" w:color="auto"/>
            </w:tcBorders>
          </w:tcPr>
          <w:p w14:paraId="358203D6" w14:textId="77777777" w:rsidR="00341BA3" w:rsidRDefault="00341BA3">
            <w:pPr>
              <w:pStyle w:val="ConsPlusNormal"/>
            </w:pPr>
            <w:r>
              <w:t>8.1.</w:t>
            </w:r>
          </w:p>
        </w:tc>
        <w:tc>
          <w:tcPr>
            <w:tcW w:w="1077" w:type="dxa"/>
            <w:tcBorders>
              <w:top w:val="single" w:sz="4" w:space="0" w:color="auto"/>
              <w:left w:val="single" w:sz="4" w:space="0" w:color="auto"/>
              <w:bottom w:val="single" w:sz="4" w:space="0" w:color="auto"/>
              <w:right w:val="single" w:sz="4" w:space="0" w:color="auto"/>
            </w:tcBorders>
          </w:tcPr>
          <w:p w14:paraId="57D9FDB6" w14:textId="77777777" w:rsidR="00341BA3" w:rsidRDefault="00341BA3">
            <w:pPr>
              <w:pStyle w:val="ConsPlusNormal"/>
            </w:pPr>
            <w:r>
              <w:t>810064</w:t>
            </w:r>
          </w:p>
        </w:tc>
        <w:tc>
          <w:tcPr>
            <w:tcW w:w="2614" w:type="dxa"/>
            <w:tcBorders>
              <w:top w:val="single" w:sz="4" w:space="0" w:color="auto"/>
              <w:left w:val="single" w:sz="4" w:space="0" w:color="auto"/>
              <w:bottom w:val="single" w:sz="4" w:space="0" w:color="auto"/>
              <w:right w:val="single" w:sz="4" w:space="0" w:color="auto"/>
            </w:tcBorders>
          </w:tcPr>
          <w:p w14:paraId="60E70835" w14:textId="77777777" w:rsidR="00341BA3" w:rsidRDefault="00341BA3">
            <w:pPr>
              <w:pStyle w:val="ConsPlusNormal"/>
            </w:pPr>
            <w:r>
              <w:t>БУ "Сургутская районная поликлиника"</w:t>
            </w:r>
          </w:p>
        </w:tc>
        <w:tc>
          <w:tcPr>
            <w:tcW w:w="1417" w:type="dxa"/>
            <w:tcBorders>
              <w:top w:val="single" w:sz="4" w:space="0" w:color="auto"/>
              <w:left w:val="single" w:sz="4" w:space="0" w:color="auto"/>
              <w:bottom w:val="single" w:sz="4" w:space="0" w:color="auto"/>
              <w:right w:val="single" w:sz="4" w:space="0" w:color="auto"/>
            </w:tcBorders>
          </w:tcPr>
          <w:p w14:paraId="1A32B1F9"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25E25355"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6A3AE5B"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0064C808" w14:textId="77777777" w:rsidR="00341BA3" w:rsidRDefault="00341BA3">
            <w:pPr>
              <w:pStyle w:val="ConsPlusNormal"/>
            </w:pPr>
            <w:r>
              <w:t>+</w:t>
            </w:r>
          </w:p>
        </w:tc>
      </w:tr>
      <w:tr w:rsidR="00341BA3" w14:paraId="6C56C367" w14:textId="77777777">
        <w:tc>
          <w:tcPr>
            <w:tcW w:w="724" w:type="dxa"/>
            <w:tcBorders>
              <w:top w:val="single" w:sz="4" w:space="0" w:color="auto"/>
              <w:left w:val="single" w:sz="4" w:space="0" w:color="auto"/>
              <w:bottom w:val="single" w:sz="4" w:space="0" w:color="auto"/>
              <w:right w:val="single" w:sz="4" w:space="0" w:color="auto"/>
            </w:tcBorders>
          </w:tcPr>
          <w:p w14:paraId="6E26567F" w14:textId="77777777" w:rsidR="00341BA3" w:rsidRDefault="00341BA3">
            <w:pPr>
              <w:pStyle w:val="ConsPlusNormal"/>
            </w:pPr>
            <w:r>
              <w:t>8.2.</w:t>
            </w:r>
          </w:p>
        </w:tc>
        <w:tc>
          <w:tcPr>
            <w:tcW w:w="1077" w:type="dxa"/>
            <w:tcBorders>
              <w:top w:val="single" w:sz="4" w:space="0" w:color="auto"/>
              <w:left w:val="single" w:sz="4" w:space="0" w:color="auto"/>
              <w:bottom w:val="single" w:sz="4" w:space="0" w:color="auto"/>
              <w:right w:val="single" w:sz="4" w:space="0" w:color="auto"/>
            </w:tcBorders>
          </w:tcPr>
          <w:p w14:paraId="4FD13B8C" w14:textId="77777777" w:rsidR="00341BA3" w:rsidRDefault="00341BA3">
            <w:pPr>
              <w:pStyle w:val="ConsPlusNormal"/>
            </w:pPr>
            <w:r>
              <w:t>810073</w:t>
            </w:r>
          </w:p>
        </w:tc>
        <w:tc>
          <w:tcPr>
            <w:tcW w:w="2614" w:type="dxa"/>
            <w:tcBorders>
              <w:top w:val="single" w:sz="4" w:space="0" w:color="auto"/>
              <w:left w:val="single" w:sz="4" w:space="0" w:color="auto"/>
              <w:bottom w:val="single" w:sz="4" w:space="0" w:color="auto"/>
              <w:right w:val="single" w:sz="4" w:space="0" w:color="auto"/>
            </w:tcBorders>
          </w:tcPr>
          <w:p w14:paraId="28E65BFA" w14:textId="77777777" w:rsidR="00341BA3" w:rsidRDefault="00341BA3">
            <w:pPr>
              <w:pStyle w:val="ConsPlusNormal"/>
            </w:pPr>
            <w:r>
              <w:t>БУ "Нижнесортымская участковая больница"</w:t>
            </w:r>
          </w:p>
        </w:tc>
        <w:tc>
          <w:tcPr>
            <w:tcW w:w="1417" w:type="dxa"/>
            <w:tcBorders>
              <w:top w:val="single" w:sz="4" w:space="0" w:color="auto"/>
              <w:left w:val="single" w:sz="4" w:space="0" w:color="auto"/>
              <w:bottom w:val="single" w:sz="4" w:space="0" w:color="auto"/>
              <w:right w:val="single" w:sz="4" w:space="0" w:color="auto"/>
            </w:tcBorders>
          </w:tcPr>
          <w:p w14:paraId="286351CD"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545DFF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4AEE7CA"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24FF2C64" w14:textId="77777777" w:rsidR="00341BA3" w:rsidRDefault="00341BA3">
            <w:pPr>
              <w:pStyle w:val="ConsPlusNormal"/>
            </w:pPr>
            <w:r>
              <w:t>+</w:t>
            </w:r>
          </w:p>
        </w:tc>
      </w:tr>
      <w:tr w:rsidR="00341BA3" w14:paraId="56D63364" w14:textId="77777777">
        <w:tc>
          <w:tcPr>
            <w:tcW w:w="724" w:type="dxa"/>
            <w:tcBorders>
              <w:top w:val="single" w:sz="4" w:space="0" w:color="auto"/>
              <w:left w:val="single" w:sz="4" w:space="0" w:color="auto"/>
              <w:bottom w:val="single" w:sz="4" w:space="0" w:color="auto"/>
              <w:right w:val="single" w:sz="4" w:space="0" w:color="auto"/>
            </w:tcBorders>
          </w:tcPr>
          <w:p w14:paraId="579346C5" w14:textId="77777777" w:rsidR="00341BA3" w:rsidRDefault="00341BA3">
            <w:pPr>
              <w:pStyle w:val="ConsPlusNormal"/>
            </w:pPr>
            <w:r>
              <w:t>8.3.</w:t>
            </w:r>
          </w:p>
        </w:tc>
        <w:tc>
          <w:tcPr>
            <w:tcW w:w="1077" w:type="dxa"/>
            <w:tcBorders>
              <w:top w:val="single" w:sz="4" w:space="0" w:color="auto"/>
              <w:left w:val="single" w:sz="4" w:space="0" w:color="auto"/>
              <w:bottom w:val="single" w:sz="4" w:space="0" w:color="auto"/>
              <w:right w:val="single" w:sz="4" w:space="0" w:color="auto"/>
            </w:tcBorders>
          </w:tcPr>
          <w:p w14:paraId="480ED340" w14:textId="77777777" w:rsidR="00341BA3" w:rsidRDefault="00341BA3">
            <w:pPr>
              <w:pStyle w:val="ConsPlusNormal"/>
            </w:pPr>
            <w:r>
              <w:t>810074</w:t>
            </w:r>
          </w:p>
        </w:tc>
        <w:tc>
          <w:tcPr>
            <w:tcW w:w="2614" w:type="dxa"/>
            <w:tcBorders>
              <w:top w:val="single" w:sz="4" w:space="0" w:color="auto"/>
              <w:left w:val="single" w:sz="4" w:space="0" w:color="auto"/>
              <w:bottom w:val="single" w:sz="4" w:space="0" w:color="auto"/>
              <w:right w:val="single" w:sz="4" w:space="0" w:color="auto"/>
            </w:tcBorders>
          </w:tcPr>
          <w:p w14:paraId="7BCB165D" w14:textId="77777777" w:rsidR="00341BA3" w:rsidRDefault="00341BA3">
            <w:pPr>
              <w:pStyle w:val="ConsPlusNormal"/>
            </w:pPr>
            <w:r>
              <w:t>БУ "Федоровская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3925DF0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CE8EE85"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F135742"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74074B07" w14:textId="77777777" w:rsidR="00341BA3" w:rsidRDefault="00341BA3">
            <w:pPr>
              <w:pStyle w:val="ConsPlusNormal"/>
            </w:pPr>
            <w:r>
              <w:t>+</w:t>
            </w:r>
          </w:p>
        </w:tc>
      </w:tr>
      <w:tr w:rsidR="00341BA3" w14:paraId="4F2E86B6" w14:textId="77777777">
        <w:tc>
          <w:tcPr>
            <w:tcW w:w="724" w:type="dxa"/>
            <w:tcBorders>
              <w:top w:val="single" w:sz="4" w:space="0" w:color="auto"/>
              <w:left w:val="single" w:sz="4" w:space="0" w:color="auto"/>
              <w:bottom w:val="single" w:sz="4" w:space="0" w:color="auto"/>
              <w:right w:val="single" w:sz="4" w:space="0" w:color="auto"/>
            </w:tcBorders>
          </w:tcPr>
          <w:p w14:paraId="727E7A3D" w14:textId="77777777" w:rsidR="00341BA3" w:rsidRDefault="00341BA3">
            <w:pPr>
              <w:pStyle w:val="ConsPlusNormal"/>
            </w:pPr>
            <w:r>
              <w:t>8.4.</w:t>
            </w:r>
          </w:p>
        </w:tc>
        <w:tc>
          <w:tcPr>
            <w:tcW w:w="1077" w:type="dxa"/>
            <w:tcBorders>
              <w:top w:val="single" w:sz="4" w:space="0" w:color="auto"/>
              <w:left w:val="single" w:sz="4" w:space="0" w:color="auto"/>
              <w:bottom w:val="single" w:sz="4" w:space="0" w:color="auto"/>
              <w:right w:val="single" w:sz="4" w:space="0" w:color="auto"/>
            </w:tcBorders>
          </w:tcPr>
          <w:p w14:paraId="79245A1D" w14:textId="77777777" w:rsidR="00341BA3" w:rsidRDefault="00341BA3">
            <w:pPr>
              <w:pStyle w:val="ConsPlusNormal"/>
            </w:pPr>
            <w:r>
              <w:t>810076</w:t>
            </w:r>
          </w:p>
        </w:tc>
        <w:tc>
          <w:tcPr>
            <w:tcW w:w="2614" w:type="dxa"/>
            <w:tcBorders>
              <w:top w:val="single" w:sz="4" w:space="0" w:color="auto"/>
              <w:left w:val="single" w:sz="4" w:space="0" w:color="auto"/>
              <w:bottom w:val="single" w:sz="4" w:space="0" w:color="auto"/>
              <w:right w:val="single" w:sz="4" w:space="0" w:color="auto"/>
            </w:tcBorders>
          </w:tcPr>
          <w:p w14:paraId="02A1F05E" w14:textId="77777777" w:rsidR="00341BA3" w:rsidRDefault="00341BA3">
            <w:pPr>
              <w:pStyle w:val="ConsPlusNormal"/>
            </w:pPr>
            <w:r>
              <w:t>БУ "Лянторская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198EF3EF"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C30CAA1"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6DA52D0"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50A7C49C" w14:textId="77777777" w:rsidR="00341BA3" w:rsidRDefault="00341BA3">
            <w:pPr>
              <w:pStyle w:val="ConsPlusNormal"/>
            </w:pPr>
            <w:r>
              <w:t>+</w:t>
            </w:r>
          </w:p>
        </w:tc>
      </w:tr>
      <w:tr w:rsidR="00341BA3" w14:paraId="73E174BF" w14:textId="77777777">
        <w:tc>
          <w:tcPr>
            <w:tcW w:w="724" w:type="dxa"/>
            <w:tcBorders>
              <w:top w:val="single" w:sz="4" w:space="0" w:color="auto"/>
              <w:left w:val="single" w:sz="4" w:space="0" w:color="auto"/>
              <w:bottom w:val="single" w:sz="4" w:space="0" w:color="auto"/>
              <w:right w:val="single" w:sz="4" w:space="0" w:color="auto"/>
            </w:tcBorders>
          </w:tcPr>
          <w:p w14:paraId="46F2DF7D" w14:textId="77777777" w:rsidR="00341BA3" w:rsidRDefault="00341BA3">
            <w:pPr>
              <w:pStyle w:val="ConsPlusNormal"/>
            </w:pPr>
            <w:r>
              <w:t>8.5.</w:t>
            </w:r>
          </w:p>
        </w:tc>
        <w:tc>
          <w:tcPr>
            <w:tcW w:w="1077" w:type="dxa"/>
            <w:tcBorders>
              <w:top w:val="single" w:sz="4" w:space="0" w:color="auto"/>
              <w:left w:val="single" w:sz="4" w:space="0" w:color="auto"/>
              <w:bottom w:val="single" w:sz="4" w:space="0" w:color="auto"/>
              <w:right w:val="single" w:sz="4" w:space="0" w:color="auto"/>
            </w:tcBorders>
          </w:tcPr>
          <w:p w14:paraId="6E74A369" w14:textId="77777777" w:rsidR="00341BA3" w:rsidRDefault="00341BA3">
            <w:pPr>
              <w:pStyle w:val="ConsPlusNormal"/>
            </w:pPr>
            <w:r>
              <w:t>810068</w:t>
            </w:r>
          </w:p>
        </w:tc>
        <w:tc>
          <w:tcPr>
            <w:tcW w:w="2614" w:type="dxa"/>
            <w:tcBorders>
              <w:top w:val="single" w:sz="4" w:space="0" w:color="auto"/>
              <w:left w:val="single" w:sz="4" w:space="0" w:color="auto"/>
              <w:bottom w:val="single" w:sz="4" w:space="0" w:color="auto"/>
              <w:right w:val="single" w:sz="4" w:space="0" w:color="auto"/>
            </w:tcBorders>
          </w:tcPr>
          <w:p w14:paraId="0BADEDA8" w14:textId="77777777" w:rsidR="00341BA3" w:rsidRDefault="00341BA3">
            <w:pPr>
              <w:pStyle w:val="ConsPlusNormal"/>
            </w:pPr>
            <w:r>
              <w:t xml:space="preserve">БУ "Угутская участковая </w:t>
            </w:r>
            <w:r>
              <w:lastRenderedPageBreak/>
              <w:t>больница"</w:t>
            </w:r>
          </w:p>
        </w:tc>
        <w:tc>
          <w:tcPr>
            <w:tcW w:w="1417" w:type="dxa"/>
            <w:tcBorders>
              <w:top w:val="single" w:sz="4" w:space="0" w:color="auto"/>
              <w:left w:val="single" w:sz="4" w:space="0" w:color="auto"/>
              <w:bottom w:val="single" w:sz="4" w:space="0" w:color="auto"/>
              <w:right w:val="single" w:sz="4" w:space="0" w:color="auto"/>
            </w:tcBorders>
          </w:tcPr>
          <w:p w14:paraId="2A82F8E9"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D93C2EE"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8AA1ED2"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216D2998" w14:textId="77777777" w:rsidR="00341BA3" w:rsidRDefault="00341BA3">
            <w:pPr>
              <w:pStyle w:val="ConsPlusNormal"/>
            </w:pPr>
            <w:r>
              <w:t>+</w:t>
            </w:r>
          </w:p>
        </w:tc>
      </w:tr>
      <w:tr w:rsidR="00341BA3" w14:paraId="41E61D26" w14:textId="77777777">
        <w:tc>
          <w:tcPr>
            <w:tcW w:w="724" w:type="dxa"/>
            <w:tcBorders>
              <w:top w:val="single" w:sz="4" w:space="0" w:color="auto"/>
              <w:left w:val="single" w:sz="4" w:space="0" w:color="auto"/>
              <w:bottom w:val="single" w:sz="4" w:space="0" w:color="auto"/>
              <w:right w:val="single" w:sz="4" w:space="0" w:color="auto"/>
            </w:tcBorders>
          </w:tcPr>
          <w:p w14:paraId="2B48BCFF" w14:textId="77777777" w:rsidR="00341BA3" w:rsidRDefault="00341BA3">
            <w:pPr>
              <w:pStyle w:val="ConsPlusNormal"/>
            </w:pPr>
            <w:r>
              <w:t>8.6.</w:t>
            </w:r>
          </w:p>
        </w:tc>
        <w:tc>
          <w:tcPr>
            <w:tcW w:w="1077" w:type="dxa"/>
            <w:tcBorders>
              <w:top w:val="single" w:sz="4" w:space="0" w:color="auto"/>
              <w:left w:val="single" w:sz="4" w:space="0" w:color="auto"/>
              <w:bottom w:val="single" w:sz="4" w:space="0" w:color="auto"/>
              <w:right w:val="single" w:sz="4" w:space="0" w:color="auto"/>
            </w:tcBorders>
          </w:tcPr>
          <w:p w14:paraId="208754FC"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02D412EE" w14:textId="77777777" w:rsidR="00341BA3" w:rsidRDefault="00341BA3">
            <w:pPr>
              <w:pStyle w:val="ConsPlusNormal"/>
            </w:pPr>
            <w:r>
              <w:t>АУ "Региональный аптечный склад"</w:t>
            </w:r>
          </w:p>
        </w:tc>
        <w:tc>
          <w:tcPr>
            <w:tcW w:w="1417" w:type="dxa"/>
            <w:tcBorders>
              <w:top w:val="single" w:sz="4" w:space="0" w:color="auto"/>
              <w:left w:val="single" w:sz="4" w:space="0" w:color="auto"/>
              <w:bottom w:val="single" w:sz="4" w:space="0" w:color="auto"/>
              <w:right w:val="single" w:sz="4" w:space="0" w:color="auto"/>
            </w:tcBorders>
          </w:tcPr>
          <w:p w14:paraId="1CE6DD99"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FD005B5"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77DA67"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3027F9A" w14:textId="77777777" w:rsidR="00341BA3" w:rsidRDefault="00341BA3">
            <w:pPr>
              <w:pStyle w:val="ConsPlusNormal"/>
            </w:pPr>
          </w:p>
        </w:tc>
      </w:tr>
      <w:tr w:rsidR="00341BA3" w14:paraId="3EA348FC" w14:textId="77777777">
        <w:tc>
          <w:tcPr>
            <w:tcW w:w="724" w:type="dxa"/>
            <w:tcBorders>
              <w:top w:val="single" w:sz="4" w:space="0" w:color="auto"/>
              <w:left w:val="single" w:sz="4" w:space="0" w:color="auto"/>
              <w:bottom w:val="single" w:sz="4" w:space="0" w:color="auto"/>
              <w:right w:val="single" w:sz="4" w:space="0" w:color="auto"/>
            </w:tcBorders>
          </w:tcPr>
          <w:p w14:paraId="33F90B5B" w14:textId="77777777" w:rsidR="00341BA3" w:rsidRDefault="00341BA3">
            <w:pPr>
              <w:pStyle w:val="ConsPlusNormal"/>
              <w:outlineLvl w:val="3"/>
            </w:pPr>
            <w:r>
              <w:t>9.</w:t>
            </w:r>
          </w:p>
        </w:tc>
        <w:tc>
          <w:tcPr>
            <w:tcW w:w="8283" w:type="dxa"/>
            <w:gridSpan w:val="6"/>
            <w:tcBorders>
              <w:top w:val="single" w:sz="4" w:space="0" w:color="auto"/>
              <w:left w:val="single" w:sz="4" w:space="0" w:color="auto"/>
              <w:bottom w:val="single" w:sz="4" w:space="0" w:color="auto"/>
              <w:right w:val="single" w:sz="4" w:space="0" w:color="auto"/>
            </w:tcBorders>
          </w:tcPr>
          <w:p w14:paraId="74355FA6" w14:textId="77777777" w:rsidR="00341BA3" w:rsidRDefault="00341BA3">
            <w:pPr>
              <w:pStyle w:val="ConsPlusNormal"/>
            </w:pPr>
            <w:r>
              <w:t>Ханты-Мансийский муниципальный район автономного округа</w:t>
            </w:r>
          </w:p>
        </w:tc>
      </w:tr>
      <w:tr w:rsidR="00341BA3" w14:paraId="262EC90B" w14:textId="77777777">
        <w:tc>
          <w:tcPr>
            <w:tcW w:w="724" w:type="dxa"/>
            <w:tcBorders>
              <w:top w:val="single" w:sz="4" w:space="0" w:color="auto"/>
              <w:left w:val="single" w:sz="4" w:space="0" w:color="auto"/>
              <w:bottom w:val="single" w:sz="4" w:space="0" w:color="auto"/>
              <w:right w:val="single" w:sz="4" w:space="0" w:color="auto"/>
            </w:tcBorders>
          </w:tcPr>
          <w:p w14:paraId="1933B1C2" w14:textId="77777777" w:rsidR="00341BA3" w:rsidRDefault="00341BA3">
            <w:pPr>
              <w:pStyle w:val="ConsPlusNormal"/>
            </w:pPr>
            <w:r>
              <w:t>9.1.</w:t>
            </w:r>
          </w:p>
        </w:tc>
        <w:tc>
          <w:tcPr>
            <w:tcW w:w="1077" w:type="dxa"/>
            <w:tcBorders>
              <w:top w:val="single" w:sz="4" w:space="0" w:color="auto"/>
              <w:left w:val="single" w:sz="4" w:space="0" w:color="auto"/>
              <w:bottom w:val="single" w:sz="4" w:space="0" w:color="auto"/>
              <w:right w:val="single" w:sz="4" w:space="0" w:color="auto"/>
            </w:tcBorders>
          </w:tcPr>
          <w:p w14:paraId="6F371A84" w14:textId="77777777" w:rsidR="00341BA3" w:rsidRDefault="00341BA3">
            <w:pPr>
              <w:pStyle w:val="ConsPlusNormal"/>
            </w:pPr>
            <w:r>
              <w:t>810157</w:t>
            </w:r>
          </w:p>
        </w:tc>
        <w:tc>
          <w:tcPr>
            <w:tcW w:w="2614" w:type="dxa"/>
            <w:tcBorders>
              <w:top w:val="single" w:sz="4" w:space="0" w:color="auto"/>
              <w:left w:val="single" w:sz="4" w:space="0" w:color="auto"/>
              <w:bottom w:val="single" w:sz="4" w:space="0" w:color="auto"/>
              <w:right w:val="single" w:sz="4" w:space="0" w:color="auto"/>
            </w:tcBorders>
          </w:tcPr>
          <w:p w14:paraId="30013F40" w14:textId="77777777" w:rsidR="00341BA3" w:rsidRDefault="00341BA3">
            <w:pPr>
              <w:pStyle w:val="ConsPlusNormal"/>
            </w:pPr>
            <w:r>
              <w:t>БУ "Ханты-Мансийская районная больница"</w:t>
            </w:r>
          </w:p>
        </w:tc>
        <w:tc>
          <w:tcPr>
            <w:tcW w:w="1417" w:type="dxa"/>
            <w:tcBorders>
              <w:top w:val="single" w:sz="4" w:space="0" w:color="auto"/>
              <w:left w:val="single" w:sz="4" w:space="0" w:color="auto"/>
              <w:bottom w:val="single" w:sz="4" w:space="0" w:color="auto"/>
              <w:right w:val="single" w:sz="4" w:space="0" w:color="auto"/>
            </w:tcBorders>
          </w:tcPr>
          <w:p w14:paraId="3AE4597C"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549BEB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926560F"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2EC066A6" w14:textId="77777777" w:rsidR="00341BA3" w:rsidRDefault="00341BA3">
            <w:pPr>
              <w:pStyle w:val="ConsPlusNormal"/>
            </w:pPr>
            <w:r>
              <w:t>+</w:t>
            </w:r>
          </w:p>
        </w:tc>
      </w:tr>
      <w:tr w:rsidR="00341BA3" w14:paraId="7B86CED4" w14:textId="77777777">
        <w:tc>
          <w:tcPr>
            <w:tcW w:w="724" w:type="dxa"/>
            <w:tcBorders>
              <w:top w:val="single" w:sz="4" w:space="0" w:color="auto"/>
              <w:left w:val="single" w:sz="4" w:space="0" w:color="auto"/>
              <w:bottom w:val="single" w:sz="4" w:space="0" w:color="auto"/>
              <w:right w:val="single" w:sz="4" w:space="0" w:color="auto"/>
            </w:tcBorders>
          </w:tcPr>
          <w:p w14:paraId="6BE3838F" w14:textId="77777777" w:rsidR="00341BA3" w:rsidRDefault="00341BA3">
            <w:pPr>
              <w:pStyle w:val="ConsPlusNormal"/>
              <w:outlineLvl w:val="3"/>
            </w:pPr>
            <w:r>
              <w:t>10.</w:t>
            </w:r>
          </w:p>
        </w:tc>
        <w:tc>
          <w:tcPr>
            <w:tcW w:w="8283" w:type="dxa"/>
            <w:gridSpan w:val="6"/>
            <w:tcBorders>
              <w:top w:val="single" w:sz="4" w:space="0" w:color="auto"/>
              <w:left w:val="single" w:sz="4" w:space="0" w:color="auto"/>
              <w:bottom w:val="single" w:sz="4" w:space="0" w:color="auto"/>
              <w:right w:val="single" w:sz="4" w:space="0" w:color="auto"/>
            </w:tcBorders>
          </w:tcPr>
          <w:p w14:paraId="123AF99E" w14:textId="77777777" w:rsidR="00341BA3" w:rsidRDefault="00341BA3">
            <w:pPr>
              <w:pStyle w:val="ConsPlusNormal"/>
            </w:pPr>
            <w:r>
              <w:t>городской округ Ханты-Мансийск автономного округа</w:t>
            </w:r>
          </w:p>
        </w:tc>
      </w:tr>
      <w:tr w:rsidR="00341BA3" w14:paraId="21BC921A" w14:textId="77777777">
        <w:tc>
          <w:tcPr>
            <w:tcW w:w="724" w:type="dxa"/>
            <w:tcBorders>
              <w:top w:val="single" w:sz="4" w:space="0" w:color="auto"/>
              <w:left w:val="single" w:sz="4" w:space="0" w:color="auto"/>
              <w:bottom w:val="single" w:sz="4" w:space="0" w:color="auto"/>
              <w:right w:val="single" w:sz="4" w:space="0" w:color="auto"/>
            </w:tcBorders>
          </w:tcPr>
          <w:p w14:paraId="7DB99033" w14:textId="77777777" w:rsidR="00341BA3" w:rsidRDefault="00341BA3">
            <w:pPr>
              <w:pStyle w:val="ConsPlusNormal"/>
            </w:pPr>
            <w:r>
              <w:t>10.1.</w:t>
            </w:r>
          </w:p>
        </w:tc>
        <w:tc>
          <w:tcPr>
            <w:tcW w:w="1077" w:type="dxa"/>
            <w:tcBorders>
              <w:top w:val="single" w:sz="4" w:space="0" w:color="auto"/>
              <w:left w:val="single" w:sz="4" w:space="0" w:color="auto"/>
              <w:bottom w:val="single" w:sz="4" w:space="0" w:color="auto"/>
              <w:right w:val="single" w:sz="4" w:space="0" w:color="auto"/>
            </w:tcBorders>
          </w:tcPr>
          <w:p w14:paraId="52DDF807" w14:textId="77777777" w:rsidR="00341BA3" w:rsidRDefault="00341BA3">
            <w:pPr>
              <w:pStyle w:val="ConsPlusNormal"/>
            </w:pPr>
            <w:r>
              <w:t>810126</w:t>
            </w:r>
          </w:p>
        </w:tc>
        <w:tc>
          <w:tcPr>
            <w:tcW w:w="2614" w:type="dxa"/>
            <w:tcBorders>
              <w:top w:val="single" w:sz="4" w:space="0" w:color="auto"/>
              <w:left w:val="single" w:sz="4" w:space="0" w:color="auto"/>
              <w:bottom w:val="single" w:sz="4" w:space="0" w:color="auto"/>
              <w:right w:val="single" w:sz="4" w:space="0" w:color="auto"/>
            </w:tcBorders>
          </w:tcPr>
          <w:p w14:paraId="2880F5FE" w14:textId="77777777" w:rsidR="00341BA3" w:rsidRDefault="00341BA3">
            <w:pPr>
              <w:pStyle w:val="ConsPlusNormal"/>
            </w:pPr>
            <w:r>
              <w:t>БУ "Окружная 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7669D5C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53A4E10"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8D1ACE1"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5EE2113F" w14:textId="77777777" w:rsidR="00341BA3" w:rsidRDefault="00341BA3">
            <w:pPr>
              <w:pStyle w:val="ConsPlusNormal"/>
            </w:pPr>
            <w:r>
              <w:t>+</w:t>
            </w:r>
          </w:p>
        </w:tc>
      </w:tr>
      <w:tr w:rsidR="00341BA3" w14:paraId="4FFCF93C" w14:textId="77777777">
        <w:tc>
          <w:tcPr>
            <w:tcW w:w="724" w:type="dxa"/>
            <w:tcBorders>
              <w:top w:val="single" w:sz="4" w:space="0" w:color="auto"/>
              <w:left w:val="single" w:sz="4" w:space="0" w:color="auto"/>
              <w:bottom w:val="single" w:sz="4" w:space="0" w:color="auto"/>
              <w:right w:val="single" w:sz="4" w:space="0" w:color="auto"/>
            </w:tcBorders>
          </w:tcPr>
          <w:p w14:paraId="5A3DBEB8" w14:textId="77777777" w:rsidR="00341BA3" w:rsidRDefault="00341BA3">
            <w:pPr>
              <w:pStyle w:val="ConsPlusNormal"/>
            </w:pPr>
            <w:r>
              <w:t>10.2.</w:t>
            </w:r>
          </w:p>
        </w:tc>
        <w:tc>
          <w:tcPr>
            <w:tcW w:w="1077" w:type="dxa"/>
            <w:tcBorders>
              <w:top w:val="single" w:sz="4" w:space="0" w:color="auto"/>
              <w:left w:val="single" w:sz="4" w:space="0" w:color="auto"/>
              <w:bottom w:val="single" w:sz="4" w:space="0" w:color="auto"/>
              <w:right w:val="single" w:sz="4" w:space="0" w:color="auto"/>
            </w:tcBorders>
          </w:tcPr>
          <w:p w14:paraId="0DCA796E" w14:textId="77777777" w:rsidR="00341BA3" w:rsidRDefault="00341BA3">
            <w:pPr>
              <w:pStyle w:val="ConsPlusNormal"/>
            </w:pPr>
            <w:r>
              <w:t>810127</w:t>
            </w:r>
          </w:p>
        </w:tc>
        <w:tc>
          <w:tcPr>
            <w:tcW w:w="2614" w:type="dxa"/>
            <w:tcBorders>
              <w:top w:val="single" w:sz="4" w:space="0" w:color="auto"/>
              <w:left w:val="single" w:sz="4" w:space="0" w:color="auto"/>
              <w:bottom w:val="single" w:sz="4" w:space="0" w:color="auto"/>
              <w:right w:val="single" w:sz="4" w:space="0" w:color="auto"/>
            </w:tcBorders>
          </w:tcPr>
          <w:p w14:paraId="2BA1299C" w14:textId="77777777" w:rsidR="00341BA3" w:rsidRDefault="00341BA3">
            <w:pPr>
              <w:pStyle w:val="ConsPlusNormal"/>
            </w:pPr>
            <w:r>
              <w:t>БУ "Ханты-Мансийский клинический кожно-венерологический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60C6056F"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27CB6345"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0AC0FC7"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3E62A99" w14:textId="77777777" w:rsidR="00341BA3" w:rsidRDefault="00341BA3">
            <w:pPr>
              <w:pStyle w:val="ConsPlusNormal"/>
            </w:pPr>
          </w:p>
        </w:tc>
      </w:tr>
      <w:tr w:rsidR="00341BA3" w14:paraId="084DCCE4" w14:textId="77777777">
        <w:tc>
          <w:tcPr>
            <w:tcW w:w="724" w:type="dxa"/>
            <w:tcBorders>
              <w:top w:val="single" w:sz="4" w:space="0" w:color="auto"/>
              <w:left w:val="single" w:sz="4" w:space="0" w:color="auto"/>
              <w:bottom w:val="single" w:sz="4" w:space="0" w:color="auto"/>
              <w:right w:val="single" w:sz="4" w:space="0" w:color="auto"/>
            </w:tcBorders>
          </w:tcPr>
          <w:p w14:paraId="36F261D7" w14:textId="77777777" w:rsidR="00341BA3" w:rsidRDefault="00341BA3">
            <w:pPr>
              <w:pStyle w:val="ConsPlusNormal"/>
            </w:pPr>
            <w:r>
              <w:t>10.3.</w:t>
            </w:r>
          </w:p>
        </w:tc>
        <w:tc>
          <w:tcPr>
            <w:tcW w:w="1077" w:type="dxa"/>
            <w:tcBorders>
              <w:top w:val="single" w:sz="4" w:space="0" w:color="auto"/>
              <w:left w:val="single" w:sz="4" w:space="0" w:color="auto"/>
              <w:bottom w:val="single" w:sz="4" w:space="0" w:color="auto"/>
              <w:right w:val="single" w:sz="4" w:space="0" w:color="auto"/>
            </w:tcBorders>
          </w:tcPr>
          <w:p w14:paraId="0BA0564A" w14:textId="77777777" w:rsidR="00341BA3" w:rsidRDefault="00341BA3">
            <w:pPr>
              <w:pStyle w:val="ConsPlusNormal"/>
            </w:pPr>
            <w:r>
              <w:t>810130</w:t>
            </w:r>
          </w:p>
        </w:tc>
        <w:tc>
          <w:tcPr>
            <w:tcW w:w="2614" w:type="dxa"/>
            <w:tcBorders>
              <w:top w:val="single" w:sz="4" w:space="0" w:color="auto"/>
              <w:left w:val="single" w:sz="4" w:space="0" w:color="auto"/>
              <w:bottom w:val="single" w:sz="4" w:space="0" w:color="auto"/>
              <w:right w:val="single" w:sz="4" w:space="0" w:color="auto"/>
            </w:tcBorders>
          </w:tcPr>
          <w:p w14:paraId="211B1EEA" w14:textId="77777777" w:rsidR="00341BA3" w:rsidRDefault="00341BA3">
            <w:pPr>
              <w:pStyle w:val="ConsPlusNormal"/>
            </w:pPr>
            <w:r>
              <w:t>БУ "Ханты-Мансийская клиническая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287DBC2B"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AA88A3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ECA926E"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C605FF4" w14:textId="77777777" w:rsidR="00341BA3" w:rsidRDefault="00341BA3">
            <w:pPr>
              <w:pStyle w:val="ConsPlusNormal"/>
            </w:pPr>
          </w:p>
        </w:tc>
      </w:tr>
      <w:tr w:rsidR="00341BA3" w14:paraId="649BD69D" w14:textId="77777777">
        <w:tc>
          <w:tcPr>
            <w:tcW w:w="724" w:type="dxa"/>
            <w:tcBorders>
              <w:top w:val="single" w:sz="4" w:space="0" w:color="auto"/>
              <w:left w:val="single" w:sz="4" w:space="0" w:color="auto"/>
              <w:bottom w:val="single" w:sz="4" w:space="0" w:color="auto"/>
              <w:right w:val="single" w:sz="4" w:space="0" w:color="auto"/>
            </w:tcBorders>
          </w:tcPr>
          <w:p w14:paraId="2BB9F19D" w14:textId="77777777" w:rsidR="00341BA3" w:rsidRDefault="00341BA3">
            <w:pPr>
              <w:pStyle w:val="ConsPlusNormal"/>
            </w:pPr>
            <w:r>
              <w:t>10.4.</w:t>
            </w:r>
          </w:p>
        </w:tc>
        <w:tc>
          <w:tcPr>
            <w:tcW w:w="1077" w:type="dxa"/>
            <w:tcBorders>
              <w:top w:val="single" w:sz="4" w:space="0" w:color="auto"/>
              <w:left w:val="single" w:sz="4" w:space="0" w:color="auto"/>
              <w:bottom w:val="single" w:sz="4" w:space="0" w:color="auto"/>
              <w:right w:val="single" w:sz="4" w:space="0" w:color="auto"/>
            </w:tcBorders>
          </w:tcPr>
          <w:p w14:paraId="1776E303" w14:textId="77777777" w:rsidR="00341BA3" w:rsidRDefault="00341BA3">
            <w:pPr>
              <w:pStyle w:val="ConsPlusNormal"/>
            </w:pPr>
            <w:r>
              <w:t>810154</w:t>
            </w:r>
          </w:p>
        </w:tc>
        <w:tc>
          <w:tcPr>
            <w:tcW w:w="2614" w:type="dxa"/>
            <w:tcBorders>
              <w:top w:val="single" w:sz="4" w:space="0" w:color="auto"/>
              <w:left w:val="single" w:sz="4" w:space="0" w:color="auto"/>
              <w:bottom w:val="single" w:sz="4" w:space="0" w:color="auto"/>
              <w:right w:val="single" w:sz="4" w:space="0" w:color="auto"/>
            </w:tcBorders>
          </w:tcPr>
          <w:p w14:paraId="46EFAECD" w14:textId="77777777" w:rsidR="00341BA3" w:rsidRDefault="00341BA3">
            <w:pPr>
              <w:pStyle w:val="ConsPlusNormal"/>
            </w:pPr>
            <w:r>
              <w:t>БУ "Окружной клинический лечебно-реабилитационный центр"</w:t>
            </w:r>
          </w:p>
        </w:tc>
        <w:tc>
          <w:tcPr>
            <w:tcW w:w="1417" w:type="dxa"/>
            <w:tcBorders>
              <w:top w:val="single" w:sz="4" w:space="0" w:color="auto"/>
              <w:left w:val="single" w:sz="4" w:space="0" w:color="auto"/>
              <w:bottom w:val="single" w:sz="4" w:space="0" w:color="auto"/>
              <w:right w:val="single" w:sz="4" w:space="0" w:color="auto"/>
            </w:tcBorders>
          </w:tcPr>
          <w:p w14:paraId="7411B79A"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BD739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D07A626"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97DA7D0" w14:textId="77777777" w:rsidR="00341BA3" w:rsidRDefault="00341BA3">
            <w:pPr>
              <w:pStyle w:val="ConsPlusNormal"/>
            </w:pPr>
          </w:p>
        </w:tc>
      </w:tr>
      <w:tr w:rsidR="00341BA3" w14:paraId="31BC1705" w14:textId="77777777">
        <w:tc>
          <w:tcPr>
            <w:tcW w:w="724" w:type="dxa"/>
            <w:tcBorders>
              <w:top w:val="single" w:sz="4" w:space="0" w:color="auto"/>
              <w:left w:val="single" w:sz="4" w:space="0" w:color="auto"/>
              <w:bottom w:val="single" w:sz="4" w:space="0" w:color="auto"/>
              <w:right w:val="single" w:sz="4" w:space="0" w:color="auto"/>
            </w:tcBorders>
          </w:tcPr>
          <w:p w14:paraId="49852F35" w14:textId="77777777" w:rsidR="00341BA3" w:rsidRDefault="00341BA3">
            <w:pPr>
              <w:pStyle w:val="ConsPlusNormal"/>
            </w:pPr>
            <w:r>
              <w:t>10.5.</w:t>
            </w:r>
          </w:p>
        </w:tc>
        <w:tc>
          <w:tcPr>
            <w:tcW w:w="1077" w:type="dxa"/>
            <w:tcBorders>
              <w:top w:val="single" w:sz="4" w:space="0" w:color="auto"/>
              <w:left w:val="single" w:sz="4" w:space="0" w:color="auto"/>
              <w:bottom w:val="single" w:sz="4" w:space="0" w:color="auto"/>
              <w:right w:val="single" w:sz="4" w:space="0" w:color="auto"/>
            </w:tcBorders>
          </w:tcPr>
          <w:p w14:paraId="1570ECDB" w14:textId="77777777" w:rsidR="00341BA3" w:rsidRDefault="00341BA3">
            <w:pPr>
              <w:pStyle w:val="ConsPlusNormal"/>
            </w:pPr>
            <w:r>
              <w:t>810197</w:t>
            </w:r>
          </w:p>
        </w:tc>
        <w:tc>
          <w:tcPr>
            <w:tcW w:w="2614" w:type="dxa"/>
            <w:tcBorders>
              <w:top w:val="single" w:sz="4" w:space="0" w:color="auto"/>
              <w:left w:val="single" w:sz="4" w:space="0" w:color="auto"/>
              <w:bottom w:val="single" w:sz="4" w:space="0" w:color="auto"/>
              <w:right w:val="single" w:sz="4" w:space="0" w:color="auto"/>
            </w:tcBorders>
          </w:tcPr>
          <w:p w14:paraId="283B56EA" w14:textId="77777777" w:rsidR="00341BA3" w:rsidRDefault="00341BA3">
            <w:pPr>
              <w:pStyle w:val="ConsPlusNormal"/>
            </w:pPr>
            <w:r>
              <w:t>БУ "Ханты-Мансийская городская клиническая станция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0782222F"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26660A0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39B03F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F4ADCA" w14:textId="77777777" w:rsidR="00341BA3" w:rsidRDefault="00341BA3">
            <w:pPr>
              <w:pStyle w:val="ConsPlusNormal"/>
            </w:pPr>
          </w:p>
        </w:tc>
      </w:tr>
      <w:tr w:rsidR="00341BA3" w14:paraId="132C156F" w14:textId="77777777">
        <w:tc>
          <w:tcPr>
            <w:tcW w:w="724" w:type="dxa"/>
            <w:tcBorders>
              <w:top w:val="single" w:sz="4" w:space="0" w:color="auto"/>
              <w:left w:val="single" w:sz="4" w:space="0" w:color="auto"/>
              <w:bottom w:val="single" w:sz="4" w:space="0" w:color="auto"/>
              <w:right w:val="single" w:sz="4" w:space="0" w:color="auto"/>
            </w:tcBorders>
          </w:tcPr>
          <w:p w14:paraId="17CBDF3B" w14:textId="77777777" w:rsidR="00341BA3" w:rsidRDefault="00341BA3">
            <w:pPr>
              <w:pStyle w:val="ConsPlusNormal"/>
            </w:pPr>
            <w:r>
              <w:t>10.6.</w:t>
            </w:r>
          </w:p>
        </w:tc>
        <w:tc>
          <w:tcPr>
            <w:tcW w:w="1077" w:type="dxa"/>
            <w:tcBorders>
              <w:top w:val="single" w:sz="4" w:space="0" w:color="auto"/>
              <w:left w:val="single" w:sz="4" w:space="0" w:color="auto"/>
              <w:bottom w:val="single" w:sz="4" w:space="0" w:color="auto"/>
              <w:right w:val="single" w:sz="4" w:space="0" w:color="auto"/>
            </w:tcBorders>
          </w:tcPr>
          <w:p w14:paraId="033F87B2" w14:textId="77777777" w:rsidR="00341BA3" w:rsidRDefault="00341BA3">
            <w:pPr>
              <w:pStyle w:val="ConsPlusNormal"/>
            </w:pPr>
            <w:r>
              <w:t>810225</w:t>
            </w:r>
          </w:p>
        </w:tc>
        <w:tc>
          <w:tcPr>
            <w:tcW w:w="2614" w:type="dxa"/>
            <w:tcBorders>
              <w:top w:val="single" w:sz="4" w:space="0" w:color="auto"/>
              <w:left w:val="single" w:sz="4" w:space="0" w:color="auto"/>
              <w:bottom w:val="single" w:sz="4" w:space="0" w:color="auto"/>
              <w:right w:val="single" w:sz="4" w:space="0" w:color="auto"/>
            </w:tcBorders>
          </w:tcPr>
          <w:p w14:paraId="3745600D" w14:textId="77777777" w:rsidR="00341BA3" w:rsidRDefault="00341BA3">
            <w:pPr>
              <w:pStyle w:val="ConsPlusNormal"/>
            </w:pPr>
            <w:r>
              <w:t>АУ "Югорский центр профессиональной патологии"</w:t>
            </w:r>
          </w:p>
        </w:tc>
        <w:tc>
          <w:tcPr>
            <w:tcW w:w="1417" w:type="dxa"/>
            <w:tcBorders>
              <w:top w:val="single" w:sz="4" w:space="0" w:color="auto"/>
              <w:left w:val="single" w:sz="4" w:space="0" w:color="auto"/>
              <w:bottom w:val="single" w:sz="4" w:space="0" w:color="auto"/>
              <w:right w:val="single" w:sz="4" w:space="0" w:color="auto"/>
            </w:tcBorders>
          </w:tcPr>
          <w:p w14:paraId="7B82A8E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E961F53"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03C8D97"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6E10BCE8" w14:textId="77777777" w:rsidR="00341BA3" w:rsidRDefault="00341BA3">
            <w:pPr>
              <w:pStyle w:val="ConsPlusNormal"/>
            </w:pPr>
            <w:r>
              <w:t>+</w:t>
            </w:r>
          </w:p>
        </w:tc>
      </w:tr>
      <w:tr w:rsidR="00341BA3" w14:paraId="7CC8ADFC" w14:textId="77777777">
        <w:tc>
          <w:tcPr>
            <w:tcW w:w="724" w:type="dxa"/>
            <w:tcBorders>
              <w:top w:val="single" w:sz="4" w:space="0" w:color="auto"/>
              <w:left w:val="single" w:sz="4" w:space="0" w:color="auto"/>
              <w:bottom w:val="single" w:sz="4" w:space="0" w:color="auto"/>
              <w:right w:val="single" w:sz="4" w:space="0" w:color="auto"/>
            </w:tcBorders>
          </w:tcPr>
          <w:p w14:paraId="1D3EEE43" w14:textId="77777777" w:rsidR="00341BA3" w:rsidRDefault="00341BA3">
            <w:pPr>
              <w:pStyle w:val="ConsPlusNormal"/>
            </w:pPr>
            <w:r>
              <w:t>10.7.</w:t>
            </w:r>
          </w:p>
        </w:tc>
        <w:tc>
          <w:tcPr>
            <w:tcW w:w="1077" w:type="dxa"/>
            <w:tcBorders>
              <w:top w:val="single" w:sz="4" w:space="0" w:color="auto"/>
              <w:left w:val="single" w:sz="4" w:space="0" w:color="auto"/>
              <w:bottom w:val="single" w:sz="4" w:space="0" w:color="auto"/>
              <w:right w:val="single" w:sz="4" w:space="0" w:color="auto"/>
            </w:tcBorders>
          </w:tcPr>
          <w:p w14:paraId="124736E4" w14:textId="77777777" w:rsidR="00341BA3" w:rsidRDefault="00341BA3">
            <w:pPr>
              <w:pStyle w:val="ConsPlusNormal"/>
            </w:pPr>
            <w:r>
              <w:t>810235</w:t>
            </w:r>
          </w:p>
        </w:tc>
        <w:tc>
          <w:tcPr>
            <w:tcW w:w="2614" w:type="dxa"/>
            <w:tcBorders>
              <w:top w:val="single" w:sz="4" w:space="0" w:color="auto"/>
              <w:left w:val="single" w:sz="4" w:space="0" w:color="auto"/>
              <w:bottom w:val="single" w:sz="4" w:space="0" w:color="auto"/>
              <w:right w:val="single" w:sz="4" w:space="0" w:color="auto"/>
            </w:tcBorders>
          </w:tcPr>
          <w:p w14:paraId="5111854B" w14:textId="77777777" w:rsidR="00341BA3" w:rsidRDefault="00341BA3">
            <w:pPr>
              <w:pStyle w:val="ConsPlusNormal"/>
            </w:pPr>
            <w:r>
              <w:t>ФБУЗ "Центр гигиены и эпидемиологии в Ханты-Мансийском автономном округе - Югре"</w:t>
            </w:r>
          </w:p>
        </w:tc>
        <w:tc>
          <w:tcPr>
            <w:tcW w:w="1417" w:type="dxa"/>
            <w:tcBorders>
              <w:top w:val="single" w:sz="4" w:space="0" w:color="auto"/>
              <w:left w:val="single" w:sz="4" w:space="0" w:color="auto"/>
              <w:bottom w:val="single" w:sz="4" w:space="0" w:color="auto"/>
              <w:right w:val="single" w:sz="4" w:space="0" w:color="auto"/>
            </w:tcBorders>
          </w:tcPr>
          <w:p w14:paraId="28337E7E"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885EF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CB13175"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4C320A7" w14:textId="77777777" w:rsidR="00341BA3" w:rsidRDefault="00341BA3">
            <w:pPr>
              <w:pStyle w:val="ConsPlusNormal"/>
            </w:pPr>
          </w:p>
        </w:tc>
      </w:tr>
      <w:tr w:rsidR="00341BA3" w14:paraId="553C3F77" w14:textId="77777777">
        <w:tc>
          <w:tcPr>
            <w:tcW w:w="724" w:type="dxa"/>
            <w:tcBorders>
              <w:top w:val="single" w:sz="4" w:space="0" w:color="auto"/>
              <w:left w:val="single" w:sz="4" w:space="0" w:color="auto"/>
              <w:bottom w:val="single" w:sz="4" w:space="0" w:color="auto"/>
              <w:right w:val="single" w:sz="4" w:space="0" w:color="auto"/>
            </w:tcBorders>
          </w:tcPr>
          <w:p w14:paraId="39C79E8C" w14:textId="77777777" w:rsidR="00341BA3" w:rsidRDefault="00341BA3">
            <w:pPr>
              <w:pStyle w:val="ConsPlusNormal"/>
            </w:pPr>
            <w:r>
              <w:t>10.8.</w:t>
            </w:r>
          </w:p>
        </w:tc>
        <w:tc>
          <w:tcPr>
            <w:tcW w:w="1077" w:type="dxa"/>
            <w:tcBorders>
              <w:top w:val="single" w:sz="4" w:space="0" w:color="auto"/>
              <w:left w:val="single" w:sz="4" w:space="0" w:color="auto"/>
              <w:bottom w:val="single" w:sz="4" w:space="0" w:color="auto"/>
              <w:right w:val="single" w:sz="4" w:space="0" w:color="auto"/>
            </w:tcBorders>
          </w:tcPr>
          <w:p w14:paraId="3A1A4065" w14:textId="77777777" w:rsidR="00341BA3" w:rsidRDefault="00341BA3">
            <w:pPr>
              <w:pStyle w:val="ConsPlusNormal"/>
            </w:pPr>
            <w:r>
              <w:t>810348</w:t>
            </w:r>
          </w:p>
        </w:tc>
        <w:tc>
          <w:tcPr>
            <w:tcW w:w="2614" w:type="dxa"/>
            <w:tcBorders>
              <w:top w:val="single" w:sz="4" w:space="0" w:color="auto"/>
              <w:left w:val="single" w:sz="4" w:space="0" w:color="auto"/>
              <w:bottom w:val="single" w:sz="4" w:space="0" w:color="auto"/>
              <w:right w:val="single" w:sz="4" w:space="0" w:color="auto"/>
            </w:tcBorders>
          </w:tcPr>
          <w:p w14:paraId="1C252CDF" w14:textId="77777777" w:rsidR="00341BA3" w:rsidRDefault="00341BA3">
            <w:pPr>
              <w:pStyle w:val="ConsPlusNormal"/>
            </w:pPr>
            <w:r>
              <w:t>БУ "Клинический врачебно-физкультурный диспансер"</w:t>
            </w:r>
          </w:p>
        </w:tc>
        <w:tc>
          <w:tcPr>
            <w:tcW w:w="1417" w:type="dxa"/>
            <w:tcBorders>
              <w:top w:val="single" w:sz="4" w:space="0" w:color="auto"/>
              <w:left w:val="single" w:sz="4" w:space="0" w:color="auto"/>
              <w:bottom w:val="single" w:sz="4" w:space="0" w:color="auto"/>
              <w:right w:val="single" w:sz="4" w:space="0" w:color="auto"/>
            </w:tcBorders>
          </w:tcPr>
          <w:p w14:paraId="59373A1B"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6BD088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CFC2FE2"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C59D9C" w14:textId="77777777" w:rsidR="00341BA3" w:rsidRDefault="00341BA3">
            <w:pPr>
              <w:pStyle w:val="ConsPlusNormal"/>
            </w:pPr>
          </w:p>
        </w:tc>
      </w:tr>
      <w:tr w:rsidR="00341BA3" w14:paraId="211BF778" w14:textId="77777777">
        <w:tc>
          <w:tcPr>
            <w:tcW w:w="724" w:type="dxa"/>
            <w:tcBorders>
              <w:top w:val="single" w:sz="4" w:space="0" w:color="auto"/>
              <w:left w:val="single" w:sz="4" w:space="0" w:color="auto"/>
              <w:bottom w:val="single" w:sz="4" w:space="0" w:color="auto"/>
              <w:right w:val="single" w:sz="4" w:space="0" w:color="auto"/>
            </w:tcBorders>
          </w:tcPr>
          <w:p w14:paraId="035B9140" w14:textId="77777777" w:rsidR="00341BA3" w:rsidRDefault="00341BA3">
            <w:pPr>
              <w:pStyle w:val="ConsPlusNormal"/>
            </w:pPr>
            <w:r>
              <w:t>10.9.</w:t>
            </w:r>
          </w:p>
        </w:tc>
        <w:tc>
          <w:tcPr>
            <w:tcW w:w="1077" w:type="dxa"/>
            <w:tcBorders>
              <w:top w:val="single" w:sz="4" w:space="0" w:color="auto"/>
              <w:left w:val="single" w:sz="4" w:space="0" w:color="auto"/>
              <w:bottom w:val="single" w:sz="4" w:space="0" w:color="auto"/>
              <w:right w:val="single" w:sz="4" w:space="0" w:color="auto"/>
            </w:tcBorders>
          </w:tcPr>
          <w:p w14:paraId="6ADFEFA2"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2BF8FA36" w14:textId="77777777" w:rsidR="00341BA3" w:rsidRDefault="00341BA3">
            <w:pPr>
              <w:pStyle w:val="ConsPlusNormal"/>
            </w:pPr>
            <w:r>
              <w:t>БУ "Ханты-Мансийская клиническая психоневрологическая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09A3B3E0"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8384C13"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2CB5B7A"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E814AB5" w14:textId="77777777" w:rsidR="00341BA3" w:rsidRDefault="00341BA3">
            <w:pPr>
              <w:pStyle w:val="ConsPlusNormal"/>
            </w:pPr>
          </w:p>
        </w:tc>
      </w:tr>
      <w:tr w:rsidR="00341BA3" w14:paraId="453ADF97" w14:textId="77777777">
        <w:tc>
          <w:tcPr>
            <w:tcW w:w="724" w:type="dxa"/>
            <w:tcBorders>
              <w:top w:val="single" w:sz="4" w:space="0" w:color="auto"/>
              <w:left w:val="single" w:sz="4" w:space="0" w:color="auto"/>
              <w:bottom w:val="single" w:sz="4" w:space="0" w:color="auto"/>
              <w:right w:val="single" w:sz="4" w:space="0" w:color="auto"/>
            </w:tcBorders>
          </w:tcPr>
          <w:p w14:paraId="48F177C8" w14:textId="77777777" w:rsidR="00341BA3" w:rsidRDefault="00341BA3">
            <w:pPr>
              <w:pStyle w:val="ConsPlusNormal"/>
            </w:pPr>
            <w:r>
              <w:t>10.10.</w:t>
            </w:r>
          </w:p>
        </w:tc>
        <w:tc>
          <w:tcPr>
            <w:tcW w:w="1077" w:type="dxa"/>
            <w:tcBorders>
              <w:top w:val="single" w:sz="4" w:space="0" w:color="auto"/>
              <w:left w:val="single" w:sz="4" w:space="0" w:color="auto"/>
              <w:bottom w:val="single" w:sz="4" w:space="0" w:color="auto"/>
              <w:right w:val="single" w:sz="4" w:space="0" w:color="auto"/>
            </w:tcBorders>
          </w:tcPr>
          <w:p w14:paraId="728D0E8B"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2873D100" w14:textId="77777777" w:rsidR="00341BA3" w:rsidRDefault="00341BA3">
            <w:pPr>
              <w:pStyle w:val="ConsPlusNormal"/>
            </w:pPr>
            <w:r>
              <w:t>БУ "Центр общественного здоровья и медицинской профилактики"</w:t>
            </w:r>
          </w:p>
        </w:tc>
        <w:tc>
          <w:tcPr>
            <w:tcW w:w="1417" w:type="dxa"/>
            <w:tcBorders>
              <w:top w:val="single" w:sz="4" w:space="0" w:color="auto"/>
              <w:left w:val="single" w:sz="4" w:space="0" w:color="auto"/>
              <w:bottom w:val="single" w:sz="4" w:space="0" w:color="auto"/>
              <w:right w:val="single" w:sz="4" w:space="0" w:color="auto"/>
            </w:tcBorders>
          </w:tcPr>
          <w:p w14:paraId="7E25B30E"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75319EC"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A1633B3"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0CA2002" w14:textId="77777777" w:rsidR="00341BA3" w:rsidRDefault="00341BA3">
            <w:pPr>
              <w:pStyle w:val="ConsPlusNormal"/>
            </w:pPr>
          </w:p>
        </w:tc>
      </w:tr>
      <w:tr w:rsidR="00341BA3" w14:paraId="3F2FE85E" w14:textId="77777777">
        <w:tc>
          <w:tcPr>
            <w:tcW w:w="724" w:type="dxa"/>
            <w:tcBorders>
              <w:top w:val="single" w:sz="4" w:space="0" w:color="auto"/>
              <w:left w:val="single" w:sz="4" w:space="0" w:color="auto"/>
              <w:bottom w:val="single" w:sz="4" w:space="0" w:color="auto"/>
              <w:right w:val="single" w:sz="4" w:space="0" w:color="auto"/>
            </w:tcBorders>
          </w:tcPr>
          <w:p w14:paraId="7EA08F26" w14:textId="77777777" w:rsidR="00341BA3" w:rsidRDefault="00341BA3">
            <w:pPr>
              <w:pStyle w:val="ConsPlusNormal"/>
            </w:pPr>
            <w:r>
              <w:lastRenderedPageBreak/>
              <w:t>10.11.</w:t>
            </w:r>
          </w:p>
        </w:tc>
        <w:tc>
          <w:tcPr>
            <w:tcW w:w="1077" w:type="dxa"/>
            <w:tcBorders>
              <w:top w:val="single" w:sz="4" w:space="0" w:color="auto"/>
              <w:left w:val="single" w:sz="4" w:space="0" w:color="auto"/>
              <w:bottom w:val="single" w:sz="4" w:space="0" w:color="auto"/>
              <w:right w:val="single" w:sz="4" w:space="0" w:color="auto"/>
            </w:tcBorders>
          </w:tcPr>
          <w:p w14:paraId="70A0A933"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5E88083B" w14:textId="77777777" w:rsidR="00341BA3" w:rsidRDefault="00341BA3">
            <w:pPr>
              <w:pStyle w:val="ConsPlusNormal"/>
            </w:pPr>
            <w:r>
              <w:t>БУ "Ханты-Мансийский клинический противотуберкулезный диспансер"</w:t>
            </w:r>
          </w:p>
        </w:tc>
        <w:tc>
          <w:tcPr>
            <w:tcW w:w="1417" w:type="dxa"/>
            <w:tcBorders>
              <w:top w:val="single" w:sz="4" w:space="0" w:color="auto"/>
              <w:left w:val="single" w:sz="4" w:space="0" w:color="auto"/>
              <w:bottom w:val="single" w:sz="4" w:space="0" w:color="auto"/>
              <w:right w:val="single" w:sz="4" w:space="0" w:color="auto"/>
            </w:tcBorders>
          </w:tcPr>
          <w:p w14:paraId="23B09F45"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9DAD9C1"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BE0AA16"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4E9FA31" w14:textId="77777777" w:rsidR="00341BA3" w:rsidRDefault="00341BA3">
            <w:pPr>
              <w:pStyle w:val="ConsPlusNormal"/>
            </w:pPr>
          </w:p>
        </w:tc>
      </w:tr>
      <w:tr w:rsidR="00341BA3" w14:paraId="2A3CB028" w14:textId="77777777">
        <w:tc>
          <w:tcPr>
            <w:tcW w:w="724" w:type="dxa"/>
            <w:tcBorders>
              <w:top w:val="single" w:sz="4" w:space="0" w:color="auto"/>
              <w:left w:val="single" w:sz="4" w:space="0" w:color="auto"/>
              <w:bottom w:val="single" w:sz="4" w:space="0" w:color="auto"/>
              <w:right w:val="single" w:sz="4" w:space="0" w:color="auto"/>
            </w:tcBorders>
          </w:tcPr>
          <w:p w14:paraId="2BF22B53" w14:textId="77777777" w:rsidR="00341BA3" w:rsidRDefault="00341BA3">
            <w:pPr>
              <w:pStyle w:val="ConsPlusNormal"/>
            </w:pPr>
            <w:r>
              <w:t>10.12.</w:t>
            </w:r>
          </w:p>
        </w:tc>
        <w:tc>
          <w:tcPr>
            <w:tcW w:w="1077" w:type="dxa"/>
            <w:tcBorders>
              <w:top w:val="single" w:sz="4" w:space="0" w:color="auto"/>
              <w:left w:val="single" w:sz="4" w:space="0" w:color="auto"/>
              <w:bottom w:val="single" w:sz="4" w:space="0" w:color="auto"/>
              <w:right w:val="single" w:sz="4" w:space="0" w:color="auto"/>
            </w:tcBorders>
          </w:tcPr>
          <w:p w14:paraId="0474EC71"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149F6400" w14:textId="77777777" w:rsidR="00341BA3" w:rsidRDefault="00341BA3">
            <w:pPr>
              <w:pStyle w:val="ConsPlusNormal"/>
            </w:pPr>
            <w:r>
              <w:t>КУ "Центр профилактики и борьбы со СПИД"</w:t>
            </w:r>
          </w:p>
        </w:tc>
        <w:tc>
          <w:tcPr>
            <w:tcW w:w="1417" w:type="dxa"/>
            <w:tcBorders>
              <w:top w:val="single" w:sz="4" w:space="0" w:color="auto"/>
              <w:left w:val="single" w:sz="4" w:space="0" w:color="auto"/>
              <w:bottom w:val="single" w:sz="4" w:space="0" w:color="auto"/>
              <w:right w:val="single" w:sz="4" w:space="0" w:color="auto"/>
            </w:tcBorders>
          </w:tcPr>
          <w:p w14:paraId="41CC0946"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B8CA1E3"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D2B6B09"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5B635DA" w14:textId="77777777" w:rsidR="00341BA3" w:rsidRDefault="00341BA3">
            <w:pPr>
              <w:pStyle w:val="ConsPlusNormal"/>
            </w:pPr>
          </w:p>
        </w:tc>
      </w:tr>
      <w:tr w:rsidR="00341BA3" w14:paraId="65CE0F8C" w14:textId="77777777">
        <w:tc>
          <w:tcPr>
            <w:tcW w:w="724" w:type="dxa"/>
            <w:tcBorders>
              <w:top w:val="single" w:sz="4" w:space="0" w:color="auto"/>
              <w:left w:val="single" w:sz="4" w:space="0" w:color="auto"/>
              <w:bottom w:val="single" w:sz="4" w:space="0" w:color="auto"/>
              <w:right w:val="single" w:sz="4" w:space="0" w:color="auto"/>
            </w:tcBorders>
          </w:tcPr>
          <w:p w14:paraId="753EBEB4" w14:textId="77777777" w:rsidR="00341BA3" w:rsidRDefault="00341BA3">
            <w:pPr>
              <w:pStyle w:val="ConsPlusNormal"/>
            </w:pPr>
            <w:r>
              <w:t>10.13.</w:t>
            </w:r>
          </w:p>
        </w:tc>
        <w:tc>
          <w:tcPr>
            <w:tcW w:w="1077" w:type="dxa"/>
            <w:tcBorders>
              <w:top w:val="single" w:sz="4" w:space="0" w:color="auto"/>
              <w:left w:val="single" w:sz="4" w:space="0" w:color="auto"/>
              <w:bottom w:val="single" w:sz="4" w:space="0" w:color="auto"/>
              <w:right w:val="single" w:sz="4" w:space="0" w:color="auto"/>
            </w:tcBorders>
          </w:tcPr>
          <w:p w14:paraId="0326E6DF"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0673A6A6" w14:textId="77777777" w:rsidR="00341BA3" w:rsidRDefault="00341BA3">
            <w:pPr>
              <w:pStyle w:val="ConsPlusNormal"/>
            </w:pPr>
            <w:r>
              <w:t>КУ "Центр медицины катастроф"</w:t>
            </w:r>
          </w:p>
        </w:tc>
        <w:tc>
          <w:tcPr>
            <w:tcW w:w="1417" w:type="dxa"/>
            <w:tcBorders>
              <w:top w:val="single" w:sz="4" w:space="0" w:color="auto"/>
              <w:left w:val="single" w:sz="4" w:space="0" w:color="auto"/>
              <w:bottom w:val="single" w:sz="4" w:space="0" w:color="auto"/>
              <w:right w:val="single" w:sz="4" w:space="0" w:color="auto"/>
            </w:tcBorders>
          </w:tcPr>
          <w:p w14:paraId="1DCCD32D"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5CE178A"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E69EE8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0F1581D" w14:textId="77777777" w:rsidR="00341BA3" w:rsidRDefault="00341BA3">
            <w:pPr>
              <w:pStyle w:val="ConsPlusNormal"/>
            </w:pPr>
          </w:p>
        </w:tc>
      </w:tr>
      <w:tr w:rsidR="00341BA3" w14:paraId="31EDEF0C" w14:textId="77777777">
        <w:tc>
          <w:tcPr>
            <w:tcW w:w="724" w:type="dxa"/>
            <w:tcBorders>
              <w:top w:val="single" w:sz="4" w:space="0" w:color="auto"/>
              <w:left w:val="single" w:sz="4" w:space="0" w:color="auto"/>
              <w:bottom w:val="single" w:sz="4" w:space="0" w:color="auto"/>
              <w:right w:val="single" w:sz="4" w:space="0" w:color="auto"/>
            </w:tcBorders>
          </w:tcPr>
          <w:p w14:paraId="2D3764D9" w14:textId="77777777" w:rsidR="00341BA3" w:rsidRDefault="00341BA3">
            <w:pPr>
              <w:pStyle w:val="ConsPlusNormal"/>
            </w:pPr>
            <w:r>
              <w:t>10.14.</w:t>
            </w:r>
          </w:p>
        </w:tc>
        <w:tc>
          <w:tcPr>
            <w:tcW w:w="1077" w:type="dxa"/>
            <w:tcBorders>
              <w:top w:val="single" w:sz="4" w:space="0" w:color="auto"/>
              <w:left w:val="single" w:sz="4" w:space="0" w:color="auto"/>
              <w:bottom w:val="single" w:sz="4" w:space="0" w:color="auto"/>
              <w:right w:val="single" w:sz="4" w:space="0" w:color="auto"/>
            </w:tcBorders>
          </w:tcPr>
          <w:p w14:paraId="41249D64"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34B6E6E3" w14:textId="77777777" w:rsidR="00341BA3" w:rsidRDefault="00341BA3">
            <w:pPr>
              <w:pStyle w:val="ConsPlusNormal"/>
            </w:pPr>
            <w:r>
              <w:t>КУ "Детский противотуберкулезный санаторий имени Е.М. Сагандуковой"</w:t>
            </w:r>
          </w:p>
        </w:tc>
        <w:tc>
          <w:tcPr>
            <w:tcW w:w="1417" w:type="dxa"/>
            <w:tcBorders>
              <w:top w:val="single" w:sz="4" w:space="0" w:color="auto"/>
              <w:left w:val="single" w:sz="4" w:space="0" w:color="auto"/>
              <w:bottom w:val="single" w:sz="4" w:space="0" w:color="auto"/>
              <w:right w:val="single" w:sz="4" w:space="0" w:color="auto"/>
            </w:tcBorders>
          </w:tcPr>
          <w:p w14:paraId="67C458F8"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2961F5F"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43E7454"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B0174E2" w14:textId="77777777" w:rsidR="00341BA3" w:rsidRDefault="00341BA3">
            <w:pPr>
              <w:pStyle w:val="ConsPlusNormal"/>
            </w:pPr>
          </w:p>
        </w:tc>
      </w:tr>
      <w:tr w:rsidR="00341BA3" w14:paraId="06A6AF49" w14:textId="77777777">
        <w:tc>
          <w:tcPr>
            <w:tcW w:w="724" w:type="dxa"/>
            <w:tcBorders>
              <w:top w:val="single" w:sz="4" w:space="0" w:color="auto"/>
              <w:left w:val="single" w:sz="4" w:space="0" w:color="auto"/>
              <w:bottom w:val="single" w:sz="4" w:space="0" w:color="auto"/>
              <w:right w:val="single" w:sz="4" w:space="0" w:color="auto"/>
            </w:tcBorders>
          </w:tcPr>
          <w:p w14:paraId="0FF87D66" w14:textId="77777777" w:rsidR="00341BA3" w:rsidRDefault="00341BA3">
            <w:pPr>
              <w:pStyle w:val="ConsPlusNormal"/>
            </w:pPr>
            <w:r>
              <w:t>10.15.</w:t>
            </w:r>
          </w:p>
        </w:tc>
        <w:tc>
          <w:tcPr>
            <w:tcW w:w="1077" w:type="dxa"/>
            <w:tcBorders>
              <w:top w:val="single" w:sz="4" w:space="0" w:color="auto"/>
              <w:left w:val="single" w:sz="4" w:space="0" w:color="auto"/>
              <w:bottom w:val="single" w:sz="4" w:space="0" w:color="auto"/>
              <w:right w:val="single" w:sz="4" w:space="0" w:color="auto"/>
            </w:tcBorders>
          </w:tcPr>
          <w:p w14:paraId="4AEF63F5"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5CDA86CB" w14:textId="77777777" w:rsidR="00341BA3" w:rsidRDefault="00341BA3">
            <w:pPr>
              <w:pStyle w:val="ConsPlusNormal"/>
            </w:pPr>
            <w:r>
              <w:t>КУ "Бюро судебно-медицинской экспертизы"</w:t>
            </w:r>
          </w:p>
        </w:tc>
        <w:tc>
          <w:tcPr>
            <w:tcW w:w="1417" w:type="dxa"/>
            <w:tcBorders>
              <w:top w:val="single" w:sz="4" w:space="0" w:color="auto"/>
              <w:left w:val="single" w:sz="4" w:space="0" w:color="auto"/>
              <w:bottom w:val="single" w:sz="4" w:space="0" w:color="auto"/>
              <w:right w:val="single" w:sz="4" w:space="0" w:color="auto"/>
            </w:tcBorders>
          </w:tcPr>
          <w:p w14:paraId="4671FCF3"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E01E300"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96E3FFB"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59956E1" w14:textId="77777777" w:rsidR="00341BA3" w:rsidRDefault="00341BA3">
            <w:pPr>
              <w:pStyle w:val="ConsPlusNormal"/>
            </w:pPr>
          </w:p>
        </w:tc>
      </w:tr>
      <w:tr w:rsidR="00341BA3" w14:paraId="6E254DA3" w14:textId="77777777">
        <w:tc>
          <w:tcPr>
            <w:tcW w:w="724" w:type="dxa"/>
            <w:tcBorders>
              <w:top w:val="single" w:sz="4" w:space="0" w:color="auto"/>
              <w:left w:val="single" w:sz="4" w:space="0" w:color="auto"/>
              <w:bottom w:val="single" w:sz="4" w:space="0" w:color="auto"/>
              <w:right w:val="single" w:sz="4" w:space="0" w:color="auto"/>
            </w:tcBorders>
          </w:tcPr>
          <w:p w14:paraId="439F4A2D" w14:textId="77777777" w:rsidR="00341BA3" w:rsidRDefault="00341BA3">
            <w:pPr>
              <w:pStyle w:val="ConsPlusNormal"/>
            </w:pPr>
            <w:r>
              <w:t>10.16.</w:t>
            </w:r>
          </w:p>
        </w:tc>
        <w:tc>
          <w:tcPr>
            <w:tcW w:w="1077" w:type="dxa"/>
            <w:tcBorders>
              <w:top w:val="single" w:sz="4" w:space="0" w:color="auto"/>
              <w:left w:val="single" w:sz="4" w:space="0" w:color="auto"/>
              <w:bottom w:val="single" w:sz="4" w:space="0" w:color="auto"/>
              <w:right w:val="single" w:sz="4" w:space="0" w:color="auto"/>
            </w:tcBorders>
          </w:tcPr>
          <w:p w14:paraId="50ED8533"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431BE219" w14:textId="77777777" w:rsidR="00341BA3" w:rsidRDefault="00341BA3">
            <w:pPr>
              <w:pStyle w:val="ConsPlusNormal"/>
            </w:pPr>
            <w:r>
              <w:t>БУ "Медицинский информационно-аналитический центр"</w:t>
            </w:r>
          </w:p>
        </w:tc>
        <w:tc>
          <w:tcPr>
            <w:tcW w:w="1417" w:type="dxa"/>
            <w:tcBorders>
              <w:top w:val="single" w:sz="4" w:space="0" w:color="auto"/>
              <w:left w:val="single" w:sz="4" w:space="0" w:color="auto"/>
              <w:bottom w:val="single" w:sz="4" w:space="0" w:color="auto"/>
              <w:right w:val="single" w:sz="4" w:space="0" w:color="auto"/>
            </w:tcBorders>
          </w:tcPr>
          <w:p w14:paraId="1FBDBA7E"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CA82C58"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ABA0B20"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E49BEAF" w14:textId="77777777" w:rsidR="00341BA3" w:rsidRDefault="00341BA3">
            <w:pPr>
              <w:pStyle w:val="ConsPlusNormal"/>
            </w:pPr>
          </w:p>
        </w:tc>
      </w:tr>
      <w:tr w:rsidR="00341BA3" w14:paraId="5DE8C7DE" w14:textId="77777777">
        <w:tc>
          <w:tcPr>
            <w:tcW w:w="724" w:type="dxa"/>
            <w:tcBorders>
              <w:top w:val="single" w:sz="4" w:space="0" w:color="auto"/>
              <w:left w:val="single" w:sz="4" w:space="0" w:color="auto"/>
              <w:bottom w:val="single" w:sz="4" w:space="0" w:color="auto"/>
              <w:right w:val="single" w:sz="4" w:space="0" w:color="auto"/>
            </w:tcBorders>
          </w:tcPr>
          <w:p w14:paraId="28204F0B" w14:textId="77777777" w:rsidR="00341BA3" w:rsidRDefault="00341BA3">
            <w:pPr>
              <w:pStyle w:val="ConsPlusNormal"/>
              <w:outlineLvl w:val="3"/>
            </w:pPr>
            <w:r>
              <w:t>11.</w:t>
            </w:r>
          </w:p>
        </w:tc>
        <w:tc>
          <w:tcPr>
            <w:tcW w:w="8283" w:type="dxa"/>
            <w:gridSpan w:val="6"/>
            <w:tcBorders>
              <w:top w:val="single" w:sz="4" w:space="0" w:color="auto"/>
              <w:left w:val="single" w:sz="4" w:space="0" w:color="auto"/>
              <w:bottom w:val="single" w:sz="4" w:space="0" w:color="auto"/>
              <w:right w:val="single" w:sz="4" w:space="0" w:color="auto"/>
            </w:tcBorders>
          </w:tcPr>
          <w:p w14:paraId="7A8510F7" w14:textId="77777777" w:rsidR="00341BA3" w:rsidRDefault="00341BA3">
            <w:pPr>
              <w:pStyle w:val="ConsPlusNormal"/>
            </w:pPr>
            <w:r>
              <w:t>городской округ Когалым автономного округа</w:t>
            </w:r>
          </w:p>
        </w:tc>
      </w:tr>
      <w:tr w:rsidR="00341BA3" w14:paraId="53138A21" w14:textId="77777777">
        <w:tc>
          <w:tcPr>
            <w:tcW w:w="724" w:type="dxa"/>
            <w:tcBorders>
              <w:top w:val="single" w:sz="4" w:space="0" w:color="auto"/>
              <w:left w:val="single" w:sz="4" w:space="0" w:color="auto"/>
              <w:bottom w:val="single" w:sz="4" w:space="0" w:color="auto"/>
              <w:right w:val="single" w:sz="4" w:space="0" w:color="auto"/>
            </w:tcBorders>
          </w:tcPr>
          <w:p w14:paraId="46487E78" w14:textId="77777777" w:rsidR="00341BA3" w:rsidRDefault="00341BA3">
            <w:pPr>
              <w:pStyle w:val="ConsPlusNormal"/>
            </w:pPr>
            <w:r>
              <w:t>11.1.</w:t>
            </w:r>
          </w:p>
        </w:tc>
        <w:tc>
          <w:tcPr>
            <w:tcW w:w="1077" w:type="dxa"/>
            <w:tcBorders>
              <w:top w:val="single" w:sz="4" w:space="0" w:color="auto"/>
              <w:left w:val="single" w:sz="4" w:space="0" w:color="auto"/>
              <w:bottom w:val="single" w:sz="4" w:space="0" w:color="auto"/>
              <w:right w:val="single" w:sz="4" w:space="0" w:color="auto"/>
            </w:tcBorders>
          </w:tcPr>
          <w:p w14:paraId="66288DDE" w14:textId="77777777" w:rsidR="00341BA3" w:rsidRDefault="00341BA3">
            <w:pPr>
              <w:pStyle w:val="ConsPlusNormal"/>
            </w:pPr>
            <w:r>
              <w:t>810088</w:t>
            </w:r>
          </w:p>
        </w:tc>
        <w:tc>
          <w:tcPr>
            <w:tcW w:w="2614" w:type="dxa"/>
            <w:tcBorders>
              <w:top w:val="single" w:sz="4" w:space="0" w:color="auto"/>
              <w:left w:val="single" w:sz="4" w:space="0" w:color="auto"/>
              <w:bottom w:val="single" w:sz="4" w:space="0" w:color="auto"/>
              <w:right w:val="single" w:sz="4" w:space="0" w:color="auto"/>
            </w:tcBorders>
          </w:tcPr>
          <w:p w14:paraId="3CD77A68" w14:textId="77777777" w:rsidR="00341BA3" w:rsidRDefault="00341BA3">
            <w:pPr>
              <w:pStyle w:val="ConsPlusNormal"/>
            </w:pPr>
            <w:r>
              <w:t>БУ "Когалымская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317FABD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9EF481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BAC9788"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673E10B3" w14:textId="77777777" w:rsidR="00341BA3" w:rsidRDefault="00341BA3">
            <w:pPr>
              <w:pStyle w:val="ConsPlusNormal"/>
            </w:pPr>
            <w:r>
              <w:t>+</w:t>
            </w:r>
          </w:p>
        </w:tc>
      </w:tr>
      <w:tr w:rsidR="00341BA3" w14:paraId="42107E55" w14:textId="77777777">
        <w:tc>
          <w:tcPr>
            <w:tcW w:w="724" w:type="dxa"/>
            <w:tcBorders>
              <w:top w:val="single" w:sz="4" w:space="0" w:color="auto"/>
              <w:left w:val="single" w:sz="4" w:space="0" w:color="auto"/>
              <w:bottom w:val="single" w:sz="4" w:space="0" w:color="auto"/>
              <w:right w:val="single" w:sz="4" w:space="0" w:color="auto"/>
            </w:tcBorders>
          </w:tcPr>
          <w:p w14:paraId="2FA6EB6E" w14:textId="77777777" w:rsidR="00341BA3" w:rsidRDefault="00341BA3">
            <w:pPr>
              <w:pStyle w:val="ConsPlusNormal"/>
            </w:pPr>
            <w:r>
              <w:t>11.2.</w:t>
            </w:r>
          </w:p>
        </w:tc>
        <w:tc>
          <w:tcPr>
            <w:tcW w:w="1077" w:type="dxa"/>
            <w:tcBorders>
              <w:top w:val="single" w:sz="4" w:space="0" w:color="auto"/>
              <w:left w:val="single" w:sz="4" w:space="0" w:color="auto"/>
              <w:bottom w:val="single" w:sz="4" w:space="0" w:color="auto"/>
              <w:right w:val="single" w:sz="4" w:space="0" w:color="auto"/>
            </w:tcBorders>
          </w:tcPr>
          <w:p w14:paraId="31A2B3D4" w14:textId="77777777" w:rsidR="00341BA3" w:rsidRDefault="00341BA3">
            <w:pPr>
              <w:pStyle w:val="ConsPlusNormal"/>
            </w:pPr>
            <w:r>
              <w:t>810456</w:t>
            </w:r>
          </w:p>
        </w:tc>
        <w:tc>
          <w:tcPr>
            <w:tcW w:w="2614" w:type="dxa"/>
            <w:tcBorders>
              <w:top w:val="single" w:sz="4" w:space="0" w:color="auto"/>
              <w:left w:val="single" w:sz="4" w:space="0" w:color="auto"/>
              <w:bottom w:val="single" w:sz="4" w:space="0" w:color="auto"/>
              <w:right w:val="single" w:sz="4" w:space="0" w:color="auto"/>
            </w:tcBorders>
          </w:tcPr>
          <w:p w14:paraId="49D98FD3" w14:textId="77777777" w:rsidR="00341BA3" w:rsidRDefault="00341BA3">
            <w:pPr>
              <w:pStyle w:val="ConsPlusNormal"/>
            </w:pPr>
            <w:r>
              <w:t>ООО "Медис"</w:t>
            </w:r>
          </w:p>
        </w:tc>
        <w:tc>
          <w:tcPr>
            <w:tcW w:w="1417" w:type="dxa"/>
            <w:tcBorders>
              <w:top w:val="single" w:sz="4" w:space="0" w:color="auto"/>
              <w:left w:val="single" w:sz="4" w:space="0" w:color="auto"/>
              <w:bottom w:val="single" w:sz="4" w:space="0" w:color="auto"/>
              <w:right w:val="single" w:sz="4" w:space="0" w:color="auto"/>
            </w:tcBorders>
          </w:tcPr>
          <w:p w14:paraId="3A6F7A41"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1B1D8F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EDD7543"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0E87D02" w14:textId="77777777" w:rsidR="00341BA3" w:rsidRDefault="00341BA3">
            <w:pPr>
              <w:pStyle w:val="ConsPlusNormal"/>
            </w:pPr>
          </w:p>
        </w:tc>
      </w:tr>
      <w:tr w:rsidR="00341BA3" w14:paraId="0889F11E" w14:textId="77777777">
        <w:tc>
          <w:tcPr>
            <w:tcW w:w="724" w:type="dxa"/>
            <w:tcBorders>
              <w:top w:val="single" w:sz="4" w:space="0" w:color="auto"/>
              <w:left w:val="single" w:sz="4" w:space="0" w:color="auto"/>
              <w:bottom w:val="single" w:sz="4" w:space="0" w:color="auto"/>
              <w:right w:val="single" w:sz="4" w:space="0" w:color="auto"/>
            </w:tcBorders>
          </w:tcPr>
          <w:p w14:paraId="0DCB5D19" w14:textId="77777777" w:rsidR="00341BA3" w:rsidRDefault="00341BA3">
            <w:pPr>
              <w:pStyle w:val="ConsPlusNormal"/>
            </w:pPr>
            <w:r>
              <w:t>11.3.</w:t>
            </w:r>
          </w:p>
        </w:tc>
        <w:tc>
          <w:tcPr>
            <w:tcW w:w="1077" w:type="dxa"/>
            <w:tcBorders>
              <w:top w:val="single" w:sz="4" w:space="0" w:color="auto"/>
              <w:left w:val="single" w:sz="4" w:space="0" w:color="auto"/>
              <w:bottom w:val="single" w:sz="4" w:space="0" w:color="auto"/>
              <w:right w:val="single" w:sz="4" w:space="0" w:color="auto"/>
            </w:tcBorders>
          </w:tcPr>
          <w:p w14:paraId="4DBF2FDE" w14:textId="77777777" w:rsidR="00341BA3" w:rsidRDefault="00341BA3">
            <w:pPr>
              <w:pStyle w:val="ConsPlusNormal"/>
            </w:pPr>
            <w:r>
              <w:t>810047</w:t>
            </w:r>
          </w:p>
        </w:tc>
        <w:tc>
          <w:tcPr>
            <w:tcW w:w="2614" w:type="dxa"/>
            <w:tcBorders>
              <w:top w:val="single" w:sz="4" w:space="0" w:color="auto"/>
              <w:left w:val="single" w:sz="4" w:space="0" w:color="auto"/>
              <w:bottom w:val="single" w:sz="4" w:space="0" w:color="auto"/>
              <w:right w:val="single" w:sz="4" w:space="0" w:color="auto"/>
            </w:tcBorders>
          </w:tcPr>
          <w:p w14:paraId="3A9C42CC" w14:textId="77777777" w:rsidR="00341BA3" w:rsidRDefault="00341BA3">
            <w:pPr>
              <w:pStyle w:val="ConsPlusNormal"/>
            </w:pPr>
            <w:r>
              <w:t>Центр развития гражданских инициатив Югры "ВЕЧЕ"</w:t>
            </w:r>
          </w:p>
        </w:tc>
        <w:tc>
          <w:tcPr>
            <w:tcW w:w="1417" w:type="dxa"/>
            <w:tcBorders>
              <w:top w:val="single" w:sz="4" w:space="0" w:color="auto"/>
              <w:left w:val="single" w:sz="4" w:space="0" w:color="auto"/>
              <w:bottom w:val="single" w:sz="4" w:space="0" w:color="auto"/>
              <w:right w:val="single" w:sz="4" w:space="0" w:color="auto"/>
            </w:tcBorders>
          </w:tcPr>
          <w:p w14:paraId="17BB5C36"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9CD3DC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1C739E2"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30456FC" w14:textId="77777777" w:rsidR="00341BA3" w:rsidRDefault="00341BA3">
            <w:pPr>
              <w:pStyle w:val="ConsPlusNormal"/>
            </w:pPr>
          </w:p>
        </w:tc>
      </w:tr>
      <w:tr w:rsidR="00341BA3" w14:paraId="5596213A" w14:textId="77777777">
        <w:tc>
          <w:tcPr>
            <w:tcW w:w="724" w:type="dxa"/>
            <w:tcBorders>
              <w:top w:val="single" w:sz="4" w:space="0" w:color="auto"/>
              <w:left w:val="single" w:sz="4" w:space="0" w:color="auto"/>
              <w:bottom w:val="single" w:sz="4" w:space="0" w:color="auto"/>
              <w:right w:val="single" w:sz="4" w:space="0" w:color="auto"/>
            </w:tcBorders>
          </w:tcPr>
          <w:p w14:paraId="2EF3D135" w14:textId="77777777" w:rsidR="00341BA3" w:rsidRDefault="00341BA3">
            <w:pPr>
              <w:pStyle w:val="ConsPlusNormal"/>
              <w:outlineLvl w:val="3"/>
            </w:pPr>
            <w:r>
              <w:t>12.</w:t>
            </w:r>
          </w:p>
        </w:tc>
        <w:tc>
          <w:tcPr>
            <w:tcW w:w="8283" w:type="dxa"/>
            <w:gridSpan w:val="6"/>
            <w:tcBorders>
              <w:top w:val="single" w:sz="4" w:space="0" w:color="auto"/>
              <w:left w:val="single" w:sz="4" w:space="0" w:color="auto"/>
              <w:bottom w:val="single" w:sz="4" w:space="0" w:color="auto"/>
              <w:right w:val="single" w:sz="4" w:space="0" w:color="auto"/>
            </w:tcBorders>
          </w:tcPr>
          <w:p w14:paraId="5AADB8C4" w14:textId="77777777" w:rsidR="00341BA3" w:rsidRDefault="00341BA3">
            <w:pPr>
              <w:pStyle w:val="ConsPlusNormal"/>
            </w:pPr>
            <w:r>
              <w:t>городской округ Лангепас автономного округа</w:t>
            </w:r>
          </w:p>
        </w:tc>
      </w:tr>
      <w:tr w:rsidR="00341BA3" w14:paraId="7867EBA7" w14:textId="77777777">
        <w:tc>
          <w:tcPr>
            <w:tcW w:w="724" w:type="dxa"/>
            <w:tcBorders>
              <w:top w:val="single" w:sz="4" w:space="0" w:color="auto"/>
              <w:left w:val="single" w:sz="4" w:space="0" w:color="auto"/>
              <w:bottom w:val="single" w:sz="4" w:space="0" w:color="auto"/>
              <w:right w:val="single" w:sz="4" w:space="0" w:color="auto"/>
            </w:tcBorders>
          </w:tcPr>
          <w:p w14:paraId="7B8588BB" w14:textId="77777777" w:rsidR="00341BA3" w:rsidRDefault="00341BA3">
            <w:pPr>
              <w:pStyle w:val="ConsPlusNormal"/>
            </w:pPr>
            <w:r>
              <w:t>12.1.</w:t>
            </w:r>
          </w:p>
        </w:tc>
        <w:tc>
          <w:tcPr>
            <w:tcW w:w="1077" w:type="dxa"/>
            <w:tcBorders>
              <w:top w:val="single" w:sz="4" w:space="0" w:color="auto"/>
              <w:left w:val="single" w:sz="4" w:space="0" w:color="auto"/>
              <w:bottom w:val="single" w:sz="4" w:space="0" w:color="auto"/>
              <w:right w:val="single" w:sz="4" w:space="0" w:color="auto"/>
            </w:tcBorders>
          </w:tcPr>
          <w:p w14:paraId="4CDB65E5" w14:textId="77777777" w:rsidR="00341BA3" w:rsidRDefault="00341BA3">
            <w:pPr>
              <w:pStyle w:val="ConsPlusNormal"/>
            </w:pPr>
            <w:r>
              <w:t>810089</w:t>
            </w:r>
          </w:p>
        </w:tc>
        <w:tc>
          <w:tcPr>
            <w:tcW w:w="2614" w:type="dxa"/>
            <w:tcBorders>
              <w:top w:val="single" w:sz="4" w:space="0" w:color="auto"/>
              <w:left w:val="single" w:sz="4" w:space="0" w:color="auto"/>
              <w:bottom w:val="single" w:sz="4" w:space="0" w:color="auto"/>
              <w:right w:val="single" w:sz="4" w:space="0" w:color="auto"/>
            </w:tcBorders>
          </w:tcPr>
          <w:p w14:paraId="17E0D4B1" w14:textId="77777777" w:rsidR="00341BA3" w:rsidRDefault="00341BA3">
            <w:pPr>
              <w:pStyle w:val="ConsPlusNormal"/>
            </w:pPr>
            <w:r>
              <w:t>БУ "Лангепасская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274C3D4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2D6ADD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0D913E2"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52DCB711" w14:textId="77777777" w:rsidR="00341BA3" w:rsidRDefault="00341BA3">
            <w:pPr>
              <w:pStyle w:val="ConsPlusNormal"/>
            </w:pPr>
            <w:r>
              <w:t>+</w:t>
            </w:r>
          </w:p>
        </w:tc>
      </w:tr>
      <w:tr w:rsidR="00341BA3" w14:paraId="07261F3C" w14:textId="77777777">
        <w:tc>
          <w:tcPr>
            <w:tcW w:w="724" w:type="dxa"/>
            <w:tcBorders>
              <w:top w:val="single" w:sz="4" w:space="0" w:color="auto"/>
              <w:left w:val="single" w:sz="4" w:space="0" w:color="auto"/>
              <w:bottom w:val="single" w:sz="4" w:space="0" w:color="auto"/>
              <w:right w:val="single" w:sz="4" w:space="0" w:color="auto"/>
            </w:tcBorders>
          </w:tcPr>
          <w:p w14:paraId="45C855C3" w14:textId="77777777" w:rsidR="00341BA3" w:rsidRDefault="00341BA3">
            <w:pPr>
              <w:pStyle w:val="ConsPlusNormal"/>
            </w:pPr>
            <w:r>
              <w:t>12.2.</w:t>
            </w:r>
          </w:p>
        </w:tc>
        <w:tc>
          <w:tcPr>
            <w:tcW w:w="1077" w:type="dxa"/>
            <w:tcBorders>
              <w:top w:val="single" w:sz="4" w:space="0" w:color="auto"/>
              <w:left w:val="single" w:sz="4" w:space="0" w:color="auto"/>
              <w:bottom w:val="single" w:sz="4" w:space="0" w:color="auto"/>
              <w:right w:val="single" w:sz="4" w:space="0" w:color="auto"/>
            </w:tcBorders>
          </w:tcPr>
          <w:p w14:paraId="318EE97D" w14:textId="77777777" w:rsidR="00341BA3" w:rsidRDefault="00341BA3">
            <w:pPr>
              <w:pStyle w:val="ConsPlusNormal"/>
            </w:pPr>
            <w:r>
              <w:t>810133</w:t>
            </w:r>
          </w:p>
        </w:tc>
        <w:tc>
          <w:tcPr>
            <w:tcW w:w="2614" w:type="dxa"/>
            <w:tcBorders>
              <w:top w:val="single" w:sz="4" w:space="0" w:color="auto"/>
              <w:left w:val="single" w:sz="4" w:space="0" w:color="auto"/>
              <w:bottom w:val="single" w:sz="4" w:space="0" w:color="auto"/>
              <w:right w:val="single" w:sz="4" w:space="0" w:color="auto"/>
            </w:tcBorders>
          </w:tcPr>
          <w:p w14:paraId="52A03D78" w14:textId="77777777" w:rsidR="00341BA3" w:rsidRDefault="00341BA3">
            <w:pPr>
              <w:pStyle w:val="ConsPlusNormal"/>
            </w:pPr>
            <w:r>
              <w:t>БУ "Лангепасская городская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6863155C"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C37526C"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161D792"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197C9D1" w14:textId="77777777" w:rsidR="00341BA3" w:rsidRDefault="00341BA3">
            <w:pPr>
              <w:pStyle w:val="ConsPlusNormal"/>
            </w:pPr>
          </w:p>
        </w:tc>
      </w:tr>
      <w:tr w:rsidR="00341BA3" w14:paraId="116EC327" w14:textId="77777777">
        <w:tc>
          <w:tcPr>
            <w:tcW w:w="724" w:type="dxa"/>
            <w:tcBorders>
              <w:top w:val="single" w:sz="4" w:space="0" w:color="auto"/>
              <w:left w:val="single" w:sz="4" w:space="0" w:color="auto"/>
              <w:bottom w:val="single" w:sz="4" w:space="0" w:color="auto"/>
              <w:right w:val="single" w:sz="4" w:space="0" w:color="auto"/>
            </w:tcBorders>
          </w:tcPr>
          <w:p w14:paraId="5C88FF23" w14:textId="77777777" w:rsidR="00341BA3" w:rsidRDefault="00341BA3">
            <w:pPr>
              <w:pStyle w:val="ConsPlusNormal"/>
            </w:pPr>
            <w:r>
              <w:t>12.3.</w:t>
            </w:r>
          </w:p>
        </w:tc>
        <w:tc>
          <w:tcPr>
            <w:tcW w:w="1077" w:type="dxa"/>
            <w:tcBorders>
              <w:top w:val="single" w:sz="4" w:space="0" w:color="auto"/>
              <w:left w:val="single" w:sz="4" w:space="0" w:color="auto"/>
              <w:bottom w:val="single" w:sz="4" w:space="0" w:color="auto"/>
              <w:right w:val="single" w:sz="4" w:space="0" w:color="auto"/>
            </w:tcBorders>
          </w:tcPr>
          <w:p w14:paraId="0EB0C05A" w14:textId="77777777" w:rsidR="00341BA3" w:rsidRDefault="00341BA3">
            <w:pPr>
              <w:pStyle w:val="ConsPlusNormal"/>
            </w:pPr>
            <w:r>
              <w:t>810161</w:t>
            </w:r>
          </w:p>
        </w:tc>
        <w:tc>
          <w:tcPr>
            <w:tcW w:w="2614" w:type="dxa"/>
            <w:tcBorders>
              <w:top w:val="single" w:sz="4" w:space="0" w:color="auto"/>
              <w:left w:val="single" w:sz="4" w:space="0" w:color="auto"/>
              <w:bottom w:val="single" w:sz="4" w:space="0" w:color="auto"/>
              <w:right w:val="single" w:sz="4" w:space="0" w:color="auto"/>
            </w:tcBorders>
          </w:tcPr>
          <w:p w14:paraId="2DCFFFFB" w14:textId="77777777" w:rsidR="00341BA3" w:rsidRDefault="00341BA3">
            <w:pPr>
              <w:pStyle w:val="ConsPlusNormal"/>
            </w:pPr>
            <w:r>
              <w:t>ООО "Медсервис"</w:t>
            </w:r>
          </w:p>
        </w:tc>
        <w:tc>
          <w:tcPr>
            <w:tcW w:w="1417" w:type="dxa"/>
            <w:tcBorders>
              <w:top w:val="single" w:sz="4" w:space="0" w:color="auto"/>
              <w:left w:val="single" w:sz="4" w:space="0" w:color="auto"/>
              <w:bottom w:val="single" w:sz="4" w:space="0" w:color="auto"/>
              <w:right w:val="single" w:sz="4" w:space="0" w:color="auto"/>
            </w:tcBorders>
          </w:tcPr>
          <w:p w14:paraId="1F9C1E5F"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45E25A"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B09673E"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2CA997A" w14:textId="77777777" w:rsidR="00341BA3" w:rsidRDefault="00341BA3">
            <w:pPr>
              <w:pStyle w:val="ConsPlusNormal"/>
            </w:pPr>
          </w:p>
        </w:tc>
      </w:tr>
      <w:tr w:rsidR="00341BA3" w14:paraId="2D8A0CBC" w14:textId="77777777">
        <w:tc>
          <w:tcPr>
            <w:tcW w:w="724" w:type="dxa"/>
            <w:tcBorders>
              <w:top w:val="single" w:sz="4" w:space="0" w:color="auto"/>
              <w:left w:val="single" w:sz="4" w:space="0" w:color="auto"/>
              <w:bottom w:val="single" w:sz="4" w:space="0" w:color="auto"/>
              <w:right w:val="single" w:sz="4" w:space="0" w:color="auto"/>
            </w:tcBorders>
          </w:tcPr>
          <w:p w14:paraId="61415CDF" w14:textId="77777777" w:rsidR="00341BA3" w:rsidRDefault="00341BA3">
            <w:pPr>
              <w:pStyle w:val="ConsPlusNormal"/>
            </w:pPr>
            <w:r>
              <w:t>12.4.</w:t>
            </w:r>
          </w:p>
        </w:tc>
        <w:tc>
          <w:tcPr>
            <w:tcW w:w="1077" w:type="dxa"/>
            <w:tcBorders>
              <w:top w:val="single" w:sz="4" w:space="0" w:color="auto"/>
              <w:left w:val="single" w:sz="4" w:space="0" w:color="auto"/>
              <w:bottom w:val="single" w:sz="4" w:space="0" w:color="auto"/>
              <w:right w:val="single" w:sz="4" w:space="0" w:color="auto"/>
            </w:tcBorders>
          </w:tcPr>
          <w:p w14:paraId="2394CF93" w14:textId="77777777" w:rsidR="00341BA3" w:rsidRDefault="00341BA3">
            <w:pPr>
              <w:pStyle w:val="ConsPlusNormal"/>
            </w:pPr>
            <w:r>
              <w:t>810182</w:t>
            </w:r>
          </w:p>
        </w:tc>
        <w:tc>
          <w:tcPr>
            <w:tcW w:w="2614" w:type="dxa"/>
            <w:tcBorders>
              <w:top w:val="single" w:sz="4" w:space="0" w:color="auto"/>
              <w:left w:val="single" w:sz="4" w:space="0" w:color="auto"/>
              <w:bottom w:val="single" w:sz="4" w:space="0" w:color="auto"/>
              <w:right w:val="single" w:sz="4" w:space="0" w:color="auto"/>
            </w:tcBorders>
          </w:tcPr>
          <w:p w14:paraId="1EEBF7D9" w14:textId="77777777" w:rsidR="00341BA3" w:rsidRDefault="00341BA3">
            <w:pPr>
              <w:pStyle w:val="ConsPlusNormal"/>
            </w:pPr>
            <w:r>
              <w:t>ООО "Дентал"</w:t>
            </w:r>
          </w:p>
        </w:tc>
        <w:tc>
          <w:tcPr>
            <w:tcW w:w="1417" w:type="dxa"/>
            <w:tcBorders>
              <w:top w:val="single" w:sz="4" w:space="0" w:color="auto"/>
              <w:left w:val="single" w:sz="4" w:space="0" w:color="auto"/>
              <w:bottom w:val="single" w:sz="4" w:space="0" w:color="auto"/>
              <w:right w:val="single" w:sz="4" w:space="0" w:color="auto"/>
            </w:tcBorders>
          </w:tcPr>
          <w:p w14:paraId="5D8FF135"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62572FD"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5B953F7"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1D6EE8B" w14:textId="77777777" w:rsidR="00341BA3" w:rsidRDefault="00341BA3">
            <w:pPr>
              <w:pStyle w:val="ConsPlusNormal"/>
            </w:pPr>
          </w:p>
        </w:tc>
      </w:tr>
      <w:tr w:rsidR="00341BA3" w14:paraId="4C0DDB9D" w14:textId="77777777">
        <w:tc>
          <w:tcPr>
            <w:tcW w:w="724" w:type="dxa"/>
            <w:tcBorders>
              <w:top w:val="single" w:sz="4" w:space="0" w:color="auto"/>
              <w:left w:val="single" w:sz="4" w:space="0" w:color="auto"/>
              <w:bottom w:val="single" w:sz="4" w:space="0" w:color="auto"/>
              <w:right w:val="single" w:sz="4" w:space="0" w:color="auto"/>
            </w:tcBorders>
          </w:tcPr>
          <w:p w14:paraId="241751A8" w14:textId="77777777" w:rsidR="00341BA3" w:rsidRDefault="00341BA3">
            <w:pPr>
              <w:pStyle w:val="ConsPlusNormal"/>
            </w:pPr>
            <w:r>
              <w:t>12.5.</w:t>
            </w:r>
          </w:p>
        </w:tc>
        <w:tc>
          <w:tcPr>
            <w:tcW w:w="1077" w:type="dxa"/>
            <w:tcBorders>
              <w:top w:val="single" w:sz="4" w:space="0" w:color="auto"/>
              <w:left w:val="single" w:sz="4" w:space="0" w:color="auto"/>
              <w:bottom w:val="single" w:sz="4" w:space="0" w:color="auto"/>
              <w:right w:val="single" w:sz="4" w:space="0" w:color="auto"/>
            </w:tcBorders>
          </w:tcPr>
          <w:p w14:paraId="2DA45DD8" w14:textId="77777777" w:rsidR="00341BA3" w:rsidRDefault="00341BA3">
            <w:pPr>
              <w:pStyle w:val="ConsPlusNormal"/>
            </w:pPr>
            <w:r>
              <w:t>810209</w:t>
            </w:r>
          </w:p>
        </w:tc>
        <w:tc>
          <w:tcPr>
            <w:tcW w:w="2614" w:type="dxa"/>
            <w:tcBorders>
              <w:top w:val="single" w:sz="4" w:space="0" w:color="auto"/>
              <w:left w:val="single" w:sz="4" w:space="0" w:color="auto"/>
              <w:bottom w:val="single" w:sz="4" w:space="0" w:color="auto"/>
              <w:right w:val="single" w:sz="4" w:space="0" w:color="auto"/>
            </w:tcBorders>
          </w:tcPr>
          <w:p w14:paraId="15B0E9B5" w14:textId="77777777" w:rsidR="00341BA3" w:rsidRDefault="00341BA3">
            <w:pPr>
              <w:pStyle w:val="ConsPlusNormal"/>
            </w:pPr>
            <w:r>
              <w:t>ООО "Мастер-Дент"</w:t>
            </w:r>
          </w:p>
        </w:tc>
        <w:tc>
          <w:tcPr>
            <w:tcW w:w="1417" w:type="dxa"/>
            <w:tcBorders>
              <w:top w:val="single" w:sz="4" w:space="0" w:color="auto"/>
              <w:left w:val="single" w:sz="4" w:space="0" w:color="auto"/>
              <w:bottom w:val="single" w:sz="4" w:space="0" w:color="auto"/>
              <w:right w:val="single" w:sz="4" w:space="0" w:color="auto"/>
            </w:tcBorders>
          </w:tcPr>
          <w:p w14:paraId="3F028E1C"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129B5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4DE4A46"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ED427F6" w14:textId="77777777" w:rsidR="00341BA3" w:rsidRDefault="00341BA3">
            <w:pPr>
              <w:pStyle w:val="ConsPlusNormal"/>
            </w:pPr>
          </w:p>
        </w:tc>
      </w:tr>
      <w:tr w:rsidR="00341BA3" w14:paraId="769F7CCA" w14:textId="77777777">
        <w:tc>
          <w:tcPr>
            <w:tcW w:w="724" w:type="dxa"/>
            <w:tcBorders>
              <w:top w:val="single" w:sz="4" w:space="0" w:color="auto"/>
              <w:left w:val="single" w:sz="4" w:space="0" w:color="auto"/>
              <w:bottom w:val="single" w:sz="4" w:space="0" w:color="auto"/>
              <w:right w:val="single" w:sz="4" w:space="0" w:color="auto"/>
            </w:tcBorders>
          </w:tcPr>
          <w:p w14:paraId="4AAEE84E" w14:textId="77777777" w:rsidR="00341BA3" w:rsidRDefault="00341BA3">
            <w:pPr>
              <w:pStyle w:val="ConsPlusNormal"/>
              <w:outlineLvl w:val="3"/>
            </w:pPr>
            <w:r>
              <w:t>13.</w:t>
            </w:r>
          </w:p>
        </w:tc>
        <w:tc>
          <w:tcPr>
            <w:tcW w:w="8283" w:type="dxa"/>
            <w:gridSpan w:val="6"/>
            <w:tcBorders>
              <w:top w:val="single" w:sz="4" w:space="0" w:color="auto"/>
              <w:left w:val="single" w:sz="4" w:space="0" w:color="auto"/>
              <w:bottom w:val="single" w:sz="4" w:space="0" w:color="auto"/>
              <w:right w:val="single" w:sz="4" w:space="0" w:color="auto"/>
            </w:tcBorders>
          </w:tcPr>
          <w:p w14:paraId="3312E31C" w14:textId="77777777" w:rsidR="00341BA3" w:rsidRDefault="00341BA3">
            <w:pPr>
              <w:pStyle w:val="ConsPlusNormal"/>
            </w:pPr>
            <w:r>
              <w:t>городской округ Мегион автономного округа</w:t>
            </w:r>
          </w:p>
        </w:tc>
      </w:tr>
      <w:tr w:rsidR="00341BA3" w14:paraId="1CE7F066" w14:textId="77777777">
        <w:tc>
          <w:tcPr>
            <w:tcW w:w="724" w:type="dxa"/>
            <w:tcBorders>
              <w:top w:val="single" w:sz="4" w:space="0" w:color="auto"/>
              <w:left w:val="single" w:sz="4" w:space="0" w:color="auto"/>
              <w:bottom w:val="single" w:sz="4" w:space="0" w:color="auto"/>
              <w:right w:val="single" w:sz="4" w:space="0" w:color="auto"/>
            </w:tcBorders>
          </w:tcPr>
          <w:p w14:paraId="5F83467E" w14:textId="77777777" w:rsidR="00341BA3" w:rsidRDefault="00341BA3">
            <w:pPr>
              <w:pStyle w:val="ConsPlusNormal"/>
            </w:pPr>
            <w:r>
              <w:t>13.1.</w:t>
            </w:r>
          </w:p>
        </w:tc>
        <w:tc>
          <w:tcPr>
            <w:tcW w:w="1077" w:type="dxa"/>
            <w:tcBorders>
              <w:top w:val="single" w:sz="4" w:space="0" w:color="auto"/>
              <w:left w:val="single" w:sz="4" w:space="0" w:color="auto"/>
              <w:bottom w:val="single" w:sz="4" w:space="0" w:color="auto"/>
              <w:right w:val="single" w:sz="4" w:space="0" w:color="auto"/>
            </w:tcBorders>
          </w:tcPr>
          <w:p w14:paraId="4A344C61" w14:textId="77777777" w:rsidR="00341BA3" w:rsidRDefault="00341BA3">
            <w:pPr>
              <w:pStyle w:val="ConsPlusNormal"/>
            </w:pPr>
            <w:r>
              <w:t>810090</w:t>
            </w:r>
          </w:p>
        </w:tc>
        <w:tc>
          <w:tcPr>
            <w:tcW w:w="2614" w:type="dxa"/>
            <w:tcBorders>
              <w:top w:val="single" w:sz="4" w:space="0" w:color="auto"/>
              <w:left w:val="single" w:sz="4" w:space="0" w:color="auto"/>
              <w:bottom w:val="single" w:sz="4" w:space="0" w:color="auto"/>
              <w:right w:val="single" w:sz="4" w:space="0" w:color="auto"/>
            </w:tcBorders>
          </w:tcPr>
          <w:p w14:paraId="536301B3" w14:textId="77777777" w:rsidR="00341BA3" w:rsidRDefault="00341BA3">
            <w:pPr>
              <w:pStyle w:val="ConsPlusNormal"/>
            </w:pPr>
            <w:r>
              <w:t>БУ "Мегионская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18450F6A"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2C6D11C0"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F4ECE16"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3D450BF1" w14:textId="77777777" w:rsidR="00341BA3" w:rsidRDefault="00341BA3">
            <w:pPr>
              <w:pStyle w:val="ConsPlusNormal"/>
            </w:pPr>
            <w:r>
              <w:t>+</w:t>
            </w:r>
          </w:p>
        </w:tc>
      </w:tr>
      <w:tr w:rsidR="00341BA3" w14:paraId="7B8D497C" w14:textId="77777777">
        <w:tc>
          <w:tcPr>
            <w:tcW w:w="724" w:type="dxa"/>
            <w:tcBorders>
              <w:top w:val="single" w:sz="4" w:space="0" w:color="auto"/>
              <w:left w:val="single" w:sz="4" w:space="0" w:color="auto"/>
              <w:bottom w:val="single" w:sz="4" w:space="0" w:color="auto"/>
              <w:right w:val="single" w:sz="4" w:space="0" w:color="auto"/>
            </w:tcBorders>
          </w:tcPr>
          <w:p w14:paraId="08FE365A" w14:textId="77777777" w:rsidR="00341BA3" w:rsidRDefault="00341BA3">
            <w:pPr>
              <w:pStyle w:val="ConsPlusNormal"/>
            </w:pPr>
            <w:r>
              <w:t>13.2.</w:t>
            </w:r>
          </w:p>
        </w:tc>
        <w:tc>
          <w:tcPr>
            <w:tcW w:w="1077" w:type="dxa"/>
            <w:tcBorders>
              <w:top w:val="single" w:sz="4" w:space="0" w:color="auto"/>
              <w:left w:val="single" w:sz="4" w:space="0" w:color="auto"/>
              <w:bottom w:val="single" w:sz="4" w:space="0" w:color="auto"/>
              <w:right w:val="single" w:sz="4" w:space="0" w:color="auto"/>
            </w:tcBorders>
          </w:tcPr>
          <w:p w14:paraId="1B77BE24" w14:textId="77777777" w:rsidR="00341BA3" w:rsidRDefault="00341BA3">
            <w:pPr>
              <w:pStyle w:val="ConsPlusNormal"/>
            </w:pPr>
            <w:r>
              <w:t>810092</w:t>
            </w:r>
          </w:p>
        </w:tc>
        <w:tc>
          <w:tcPr>
            <w:tcW w:w="2614" w:type="dxa"/>
            <w:tcBorders>
              <w:top w:val="single" w:sz="4" w:space="0" w:color="auto"/>
              <w:left w:val="single" w:sz="4" w:space="0" w:color="auto"/>
              <w:bottom w:val="single" w:sz="4" w:space="0" w:color="auto"/>
              <w:right w:val="single" w:sz="4" w:space="0" w:color="auto"/>
            </w:tcBorders>
          </w:tcPr>
          <w:p w14:paraId="5BC61B55" w14:textId="77777777" w:rsidR="00341BA3" w:rsidRDefault="00341BA3">
            <w:pPr>
              <w:pStyle w:val="ConsPlusNormal"/>
            </w:pPr>
            <w:r>
              <w:t xml:space="preserve">АУ "Мегионская </w:t>
            </w:r>
            <w:r>
              <w:lastRenderedPageBreak/>
              <w:t>городская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5A1364D1" w14:textId="77777777" w:rsidR="00341BA3" w:rsidRDefault="00341BA3">
            <w:pPr>
              <w:pStyle w:val="ConsPlusNormal"/>
            </w:pPr>
            <w:r>
              <w:lastRenderedPageBreak/>
              <w:t>+</w:t>
            </w:r>
          </w:p>
        </w:tc>
        <w:tc>
          <w:tcPr>
            <w:tcW w:w="1020" w:type="dxa"/>
            <w:tcBorders>
              <w:top w:val="single" w:sz="4" w:space="0" w:color="auto"/>
              <w:left w:val="single" w:sz="4" w:space="0" w:color="auto"/>
              <w:bottom w:val="single" w:sz="4" w:space="0" w:color="auto"/>
              <w:right w:val="single" w:sz="4" w:space="0" w:color="auto"/>
            </w:tcBorders>
          </w:tcPr>
          <w:p w14:paraId="350F971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2234BA8"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F1A35C4" w14:textId="77777777" w:rsidR="00341BA3" w:rsidRDefault="00341BA3">
            <w:pPr>
              <w:pStyle w:val="ConsPlusNormal"/>
            </w:pPr>
          </w:p>
        </w:tc>
      </w:tr>
      <w:tr w:rsidR="00341BA3" w14:paraId="5DDBBAEF" w14:textId="77777777">
        <w:tc>
          <w:tcPr>
            <w:tcW w:w="724" w:type="dxa"/>
            <w:tcBorders>
              <w:top w:val="single" w:sz="4" w:space="0" w:color="auto"/>
              <w:left w:val="single" w:sz="4" w:space="0" w:color="auto"/>
              <w:bottom w:val="single" w:sz="4" w:space="0" w:color="auto"/>
              <w:right w:val="single" w:sz="4" w:space="0" w:color="auto"/>
            </w:tcBorders>
          </w:tcPr>
          <w:p w14:paraId="76491D78" w14:textId="77777777" w:rsidR="00341BA3" w:rsidRDefault="00341BA3">
            <w:pPr>
              <w:pStyle w:val="ConsPlusNormal"/>
            </w:pPr>
            <w:r>
              <w:t>13.3.</w:t>
            </w:r>
          </w:p>
        </w:tc>
        <w:tc>
          <w:tcPr>
            <w:tcW w:w="1077" w:type="dxa"/>
            <w:tcBorders>
              <w:top w:val="single" w:sz="4" w:space="0" w:color="auto"/>
              <w:left w:val="single" w:sz="4" w:space="0" w:color="auto"/>
              <w:bottom w:val="single" w:sz="4" w:space="0" w:color="auto"/>
              <w:right w:val="single" w:sz="4" w:space="0" w:color="auto"/>
            </w:tcBorders>
          </w:tcPr>
          <w:p w14:paraId="6DFC7582" w14:textId="77777777" w:rsidR="00341BA3" w:rsidRDefault="00341BA3">
            <w:pPr>
              <w:pStyle w:val="ConsPlusNormal"/>
            </w:pPr>
            <w:r>
              <w:t>810325</w:t>
            </w:r>
          </w:p>
        </w:tc>
        <w:tc>
          <w:tcPr>
            <w:tcW w:w="2614" w:type="dxa"/>
            <w:tcBorders>
              <w:top w:val="single" w:sz="4" w:space="0" w:color="auto"/>
              <w:left w:val="single" w:sz="4" w:space="0" w:color="auto"/>
              <w:bottom w:val="single" w:sz="4" w:space="0" w:color="auto"/>
              <w:right w:val="single" w:sz="4" w:space="0" w:color="auto"/>
            </w:tcBorders>
          </w:tcPr>
          <w:p w14:paraId="0934F23E" w14:textId="77777777" w:rsidR="00341BA3" w:rsidRDefault="00341BA3">
            <w:pPr>
              <w:pStyle w:val="ConsPlusNormal"/>
            </w:pPr>
            <w:r>
              <w:t>ООО "Центр диагностики и реабилитации"</w:t>
            </w:r>
          </w:p>
        </w:tc>
        <w:tc>
          <w:tcPr>
            <w:tcW w:w="1417" w:type="dxa"/>
            <w:tcBorders>
              <w:top w:val="single" w:sz="4" w:space="0" w:color="auto"/>
              <w:left w:val="single" w:sz="4" w:space="0" w:color="auto"/>
              <w:bottom w:val="single" w:sz="4" w:space="0" w:color="auto"/>
              <w:right w:val="single" w:sz="4" w:space="0" w:color="auto"/>
            </w:tcBorders>
          </w:tcPr>
          <w:p w14:paraId="4F3DEB4C"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57893FC"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DD1E810"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8C08C87" w14:textId="77777777" w:rsidR="00341BA3" w:rsidRDefault="00341BA3">
            <w:pPr>
              <w:pStyle w:val="ConsPlusNormal"/>
            </w:pPr>
          </w:p>
        </w:tc>
      </w:tr>
      <w:tr w:rsidR="00341BA3" w14:paraId="1FE7A41F" w14:textId="77777777">
        <w:tc>
          <w:tcPr>
            <w:tcW w:w="724" w:type="dxa"/>
            <w:tcBorders>
              <w:top w:val="single" w:sz="4" w:space="0" w:color="auto"/>
              <w:left w:val="single" w:sz="4" w:space="0" w:color="auto"/>
              <w:bottom w:val="single" w:sz="4" w:space="0" w:color="auto"/>
              <w:right w:val="single" w:sz="4" w:space="0" w:color="auto"/>
            </w:tcBorders>
          </w:tcPr>
          <w:p w14:paraId="519F3CE3" w14:textId="77777777" w:rsidR="00341BA3" w:rsidRDefault="00341BA3">
            <w:pPr>
              <w:pStyle w:val="ConsPlusNormal"/>
            </w:pPr>
            <w:r>
              <w:t>13.4.</w:t>
            </w:r>
          </w:p>
        </w:tc>
        <w:tc>
          <w:tcPr>
            <w:tcW w:w="1077" w:type="dxa"/>
            <w:tcBorders>
              <w:top w:val="single" w:sz="4" w:space="0" w:color="auto"/>
              <w:left w:val="single" w:sz="4" w:space="0" w:color="auto"/>
              <w:bottom w:val="single" w:sz="4" w:space="0" w:color="auto"/>
              <w:right w:val="single" w:sz="4" w:space="0" w:color="auto"/>
            </w:tcBorders>
          </w:tcPr>
          <w:p w14:paraId="64EFB70A"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5B4DEE05" w14:textId="77777777" w:rsidR="00341BA3" w:rsidRDefault="00341BA3">
            <w:pPr>
              <w:pStyle w:val="ConsPlusNormal"/>
            </w:pPr>
            <w:r>
              <w:t>БУ "Психоневрологическая больница имени Святой Преподобномученицы Елизаветы"</w:t>
            </w:r>
          </w:p>
        </w:tc>
        <w:tc>
          <w:tcPr>
            <w:tcW w:w="1417" w:type="dxa"/>
            <w:tcBorders>
              <w:top w:val="single" w:sz="4" w:space="0" w:color="auto"/>
              <w:left w:val="single" w:sz="4" w:space="0" w:color="auto"/>
              <w:bottom w:val="single" w:sz="4" w:space="0" w:color="auto"/>
              <w:right w:val="single" w:sz="4" w:space="0" w:color="auto"/>
            </w:tcBorders>
          </w:tcPr>
          <w:p w14:paraId="57B12B87"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2DFC198"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D12BF1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33A554F" w14:textId="77777777" w:rsidR="00341BA3" w:rsidRDefault="00341BA3">
            <w:pPr>
              <w:pStyle w:val="ConsPlusNormal"/>
            </w:pPr>
          </w:p>
        </w:tc>
      </w:tr>
      <w:tr w:rsidR="00341BA3" w14:paraId="6C58FF78" w14:textId="77777777">
        <w:tc>
          <w:tcPr>
            <w:tcW w:w="724" w:type="dxa"/>
            <w:tcBorders>
              <w:top w:val="single" w:sz="4" w:space="0" w:color="auto"/>
              <w:left w:val="single" w:sz="4" w:space="0" w:color="auto"/>
              <w:bottom w:val="single" w:sz="4" w:space="0" w:color="auto"/>
              <w:right w:val="single" w:sz="4" w:space="0" w:color="auto"/>
            </w:tcBorders>
          </w:tcPr>
          <w:p w14:paraId="14900CCF" w14:textId="77777777" w:rsidR="00341BA3" w:rsidRDefault="00341BA3">
            <w:pPr>
              <w:pStyle w:val="ConsPlusNormal"/>
              <w:outlineLvl w:val="3"/>
            </w:pPr>
            <w:r>
              <w:t>14.</w:t>
            </w:r>
          </w:p>
        </w:tc>
        <w:tc>
          <w:tcPr>
            <w:tcW w:w="8283" w:type="dxa"/>
            <w:gridSpan w:val="6"/>
            <w:tcBorders>
              <w:top w:val="single" w:sz="4" w:space="0" w:color="auto"/>
              <w:left w:val="single" w:sz="4" w:space="0" w:color="auto"/>
              <w:bottom w:val="single" w:sz="4" w:space="0" w:color="auto"/>
              <w:right w:val="single" w:sz="4" w:space="0" w:color="auto"/>
            </w:tcBorders>
          </w:tcPr>
          <w:p w14:paraId="754828FA" w14:textId="77777777" w:rsidR="00341BA3" w:rsidRDefault="00341BA3">
            <w:pPr>
              <w:pStyle w:val="ConsPlusNormal"/>
            </w:pPr>
            <w:r>
              <w:t>городской округ Нефтеюганск автономного округа</w:t>
            </w:r>
          </w:p>
        </w:tc>
      </w:tr>
      <w:tr w:rsidR="00341BA3" w14:paraId="562AC128" w14:textId="77777777">
        <w:tc>
          <w:tcPr>
            <w:tcW w:w="724" w:type="dxa"/>
            <w:tcBorders>
              <w:top w:val="single" w:sz="4" w:space="0" w:color="auto"/>
              <w:left w:val="single" w:sz="4" w:space="0" w:color="auto"/>
              <w:bottom w:val="single" w:sz="4" w:space="0" w:color="auto"/>
              <w:right w:val="single" w:sz="4" w:space="0" w:color="auto"/>
            </w:tcBorders>
          </w:tcPr>
          <w:p w14:paraId="2D4D9A27" w14:textId="77777777" w:rsidR="00341BA3" w:rsidRDefault="00341BA3">
            <w:pPr>
              <w:pStyle w:val="ConsPlusNormal"/>
            </w:pPr>
            <w:r>
              <w:t>14.1.</w:t>
            </w:r>
          </w:p>
        </w:tc>
        <w:tc>
          <w:tcPr>
            <w:tcW w:w="1077" w:type="dxa"/>
            <w:tcBorders>
              <w:top w:val="single" w:sz="4" w:space="0" w:color="auto"/>
              <w:left w:val="single" w:sz="4" w:space="0" w:color="auto"/>
              <w:bottom w:val="single" w:sz="4" w:space="0" w:color="auto"/>
              <w:right w:val="single" w:sz="4" w:space="0" w:color="auto"/>
            </w:tcBorders>
          </w:tcPr>
          <w:p w14:paraId="151F91E1" w14:textId="77777777" w:rsidR="00341BA3" w:rsidRDefault="00341BA3">
            <w:pPr>
              <w:pStyle w:val="ConsPlusNormal"/>
            </w:pPr>
            <w:r>
              <w:t>810094</w:t>
            </w:r>
          </w:p>
        </w:tc>
        <w:tc>
          <w:tcPr>
            <w:tcW w:w="2614" w:type="dxa"/>
            <w:tcBorders>
              <w:top w:val="single" w:sz="4" w:space="0" w:color="auto"/>
              <w:left w:val="single" w:sz="4" w:space="0" w:color="auto"/>
              <w:bottom w:val="single" w:sz="4" w:space="0" w:color="auto"/>
              <w:right w:val="single" w:sz="4" w:space="0" w:color="auto"/>
            </w:tcBorders>
          </w:tcPr>
          <w:p w14:paraId="772C11B1" w14:textId="77777777" w:rsidR="00341BA3" w:rsidRDefault="00341BA3">
            <w:pPr>
              <w:pStyle w:val="ConsPlusNormal"/>
            </w:pPr>
            <w:r>
              <w:t>БУ "Нефтеюганская окружная больница имени В.И. Яцкив"</w:t>
            </w:r>
          </w:p>
        </w:tc>
        <w:tc>
          <w:tcPr>
            <w:tcW w:w="1417" w:type="dxa"/>
            <w:tcBorders>
              <w:top w:val="single" w:sz="4" w:space="0" w:color="auto"/>
              <w:left w:val="single" w:sz="4" w:space="0" w:color="auto"/>
              <w:bottom w:val="single" w:sz="4" w:space="0" w:color="auto"/>
              <w:right w:val="single" w:sz="4" w:space="0" w:color="auto"/>
            </w:tcBorders>
          </w:tcPr>
          <w:p w14:paraId="70AFB2E7"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F6F2EA6"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75D4AFC"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21124D43" w14:textId="77777777" w:rsidR="00341BA3" w:rsidRDefault="00341BA3">
            <w:pPr>
              <w:pStyle w:val="ConsPlusNormal"/>
            </w:pPr>
            <w:r>
              <w:t>+</w:t>
            </w:r>
          </w:p>
        </w:tc>
      </w:tr>
      <w:tr w:rsidR="00341BA3" w14:paraId="3626A4B4" w14:textId="77777777">
        <w:tc>
          <w:tcPr>
            <w:tcW w:w="724" w:type="dxa"/>
            <w:tcBorders>
              <w:top w:val="single" w:sz="4" w:space="0" w:color="auto"/>
              <w:left w:val="single" w:sz="4" w:space="0" w:color="auto"/>
              <w:bottom w:val="single" w:sz="4" w:space="0" w:color="auto"/>
              <w:right w:val="single" w:sz="4" w:space="0" w:color="auto"/>
            </w:tcBorders>
          </w:tcPr>
          <w:p w14:paraId="4140EFC0" w14:textId="77777777" w:rsidR="00341BA3" w:rsidRDefault="00341BA3">
            <w:pPr>
              <w:pStyle w:val="ConsPlusNormal"/>
            </w:pPr>
            <w:r>
              <w:t>14.2.</w:t>
            </w:r>
          </w:p>
        </w:tc>
        <w:tc>
          <w:tcPr>
            <w:tcW w:w="1077" w:type="dxa"/>
            <w:tcBorders>
              <w:top w:val="single" w:sz="4" w:space="0" w:color="auto"/>
              <w:left w:val="single" w:sz="4" w:space="0" w:color="auto"/>
              <w:bottom w:val="single" w:sz="4" w:space="0" w:color="auto"/>
              <w:right w:val="single" w:sz="4" w:space="0" w:color="auto"/>
            </w:tcBorders>
          </w:tcPr>
          <w:p w14:paraId="733A78E1" w14:textId="77777777" w:rsidR="00341BA3" w:rsidRDefault="00341BA3">
            <w:pPr>
              <w:pStyle w:val="ConsPlusNormal"/>
            </w:pPr>
            <w:r>
              <w:t>810095</w:t>
            </w:r>
          </w:p>
        </w:tc>
        <w:tc>
          <w:tcPr>
            <w:tcW w:w="2614" w:type="dxa"/>
            <w:tcBorders>
              <w:top w:val="single" w:sz="4" w:space="0" w:color="auto"/>
              <w:left w:val="single" w:sz="4" w:space="0" w:color="auto"/>
              <w:bottom w:val="single" w:sz="4" w:space="0" w:color="auto"/>
              <w:right w:val="single" w:sz="4" w:space="0" w:color="auto"/>
            </w:tcBorders>
          </w:tcPr>
          <w:p w14:paraId="253C51AA" w14:textId="77777777" w:rsidR="00341BA3" w:rsidRDefault="00341BA3">
            <w:pPr>
              <w:pStyle w:val="ConsPlusNormal"/>
            </w:pPr>
            <w:r>
              <w:t>БУ "Нефтеюганская городская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1615BF67"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B5C815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6DA1BC2"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8678357" w14:textId="77777777" w:rsidR="00341BA3" w:rsidRDefault="00341BA3">
            <w:pPr>
              <w:pStyle w:val="ConsPlusNormal"/>
            </w:pPr>
          </w:p>
        </w:tc>
      </w:tr>
      <w:tr w:rsidR="00341BA3" w14:paraId="4AEFA8C2" w14:textId="77777777">
        <w:tc>
          <w:tcPr>
            <w:tcW w:w="724" w:type="dxa"/>
            <w:tcBorders>
              <w:top w:val="single" w:sz="4" w:space="0" w:color="auto"/>
              <w:left w:val="single" w:sz="4" w:space="0" w:color="auto"/>
              <w:bottom w:val="single" w:sz="4" w:space="0" w:color="auto"/>
              <w:right w:val="single" w:sz="4" w:space="0" w:color="auto"/>
            </w:tcBorders>
          </w:tcPr>
          <w:p w14:paraId="0389703A" w14:textId="77777777" w:rsidR="00341BA3" w:rsidRDefault="00341BA3">
            <w:pPr>
              <w:pStyle w:val="ConsPlusNormal"/>
            </w:pPr>
            <w:r>
              <w:t>14.3.</w:t>
            </w:r>
          </w:p>
        </w:tc>
        <w:tc>
          <w:tcPr>
            <w:tcW w:w="1077" w:type="dxa"/>
            <w:tcBorders>
              <w:top w:val="single" w:sz="4" w:space="0" w:color="auto"/>
              <w:left w:val="single" w:sz="4" w:space="0" w:color="auto"/>
              <w:bottom w:val="single" w:sz="4" w:space="0" w:color="auto"/>
              <w:right w:val="single" w:sz="4" w:space="0" w:color="auto"/>
            </w:tcBorders>
          </w:tcPr>
          <w:p w14:paraId="4AA30496" w14:textId="77777777" w:rsidR="00341BA3" w:rsidRDefault="00341BA3">
            <w:pPr>
              <w:pStyle w:val="ConsPlusNormal"/>
            </w:pPr>
            <w:r>
              <w:t>810184</w:t>
            </w:r>
          </w:p>
        </w:tc>
        <w:tc>
          <w:tcPr>
            <w:tcW w:w="2614" w:type="dxa"/>
            <w:tcBorders>
              <w:top w:val="single" w:sz="4" w:space="0" w:color="auto"/>
              <w:left w:val="single" w:sz="4" w:space="0" w:color="auto"/>
              <w:bottom w:val="single" w:sz="4" w:space="0" w:color="auto"/>
              <w:right w:val="single" w:sz="4" w:space="0" w:color="auto"/>
            </w:tcBorders>
          </w:tcPr>
          <w:p w14:paraId="6AF3CC13" w14:textId="77777777" w:rsidR="00341BA3" w:rsidRDefault="00341BA3">
            <w:pPr>
              <w:pStyle w:val="ConsPlusNormal"/>
            </w:pPr>
            <w:r>
              <w:t>БУ "Нефтеюганская городская станция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25E8F016"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44F472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0693767"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F7F1FB0" w14:textId="77777777" w:rsidR="00341BA3" w:rsidRDefault="00341BA3">
            <w:pPr>
              <w:pStyle w:val="ConsPlusNormal"/>
            </w:pPr>
          </w:p>
        </w:tc>
      </w:tr>
      <w:tr w:rsidR="00341BA3" w14:paraId="0D4181C1" w14:textId="77777777">
        <w:tc>
          <w:tcPr>
            <w:tcW w:w="724" w:type="dxa"/>
            <w:tcBorders>
              <w:top w:val="single" w:sz="4" w:space="0" w:color="auto"/>
              <w:left w:val="single" w:sz="4" w:space="0" w:color="auto"/>
              <w:bottom w:val="single" w:sz="4" w:space="0" w:color="auto"/>
              <w:right w:val="single" w:sz="4" w:space="0" w:color="auto"/>
            </w:tcBorders>
          </w:tcPr>
          <w:p w14:paraId="672A0433" w14:textId="77777777" w:rsidR="00341BA3" w:rsidRDefault="00341BA3">
            <w:pPr>
              <w:pStyle w:val="ConsPlusNormal"/>
            </w:pPr>
            <w:r>
              <w:t>14.4.</w:t>
            </w:r>
          </w:p>
        </w:tc>
        <w:tc>
          <w:tcPr>
            <w:tcW w:w="1077" w:type="dxa"/>
            <w:tcBorders>
              <w:top w:val="single" w:sz="4" w:space="0" w:color="auto"/>
              <w:left w:val="single" w:sz="4" w:space="0" w:color="auto"/>
              <w:bottom w:val="single" w:sz="4" w:space="0" w:color="auto"/>
              <w:right w:val="single" w:sz="4" w:space="0" w:color="auto"/>
            </w:tcBorders>
          </w:tcPr>
          <w:p w14:paraId="51EFFDAE" w14:textId="77777777" w:rsidR="00341BA3" w:rsidRDefault="00341BA3">
            <w:pPr>
              <w:pStyle w:val="ConsPlusNormal"/>
            </w:pPr>
            <w:r>
              <w:t>810189</w:t>
            </w:r>
          </w:p>
        </w:tc>
        <w:tc>
          <w:tcPr>
            <w:tcW w:w="2614" w:type="dxa"/>
            <w:tcBorders>
              <w:top w:val="single" w:sz="4" w:space="0" w:color="auto"/>
              <w:left w:val="single" w:sz="4" w:space="0" w:color="auto"/>
              <w:bottom w:val="single" w:sz="4" w:space="0" w:color="auto"/>
              <w:right w:val="single" w:sz="4" w:space="0" w:color="auto"/>
            </w:tcBorders>
          </w:tcPr>
          <w:p w14:paraId="7EE3DE4A" w14:textId="77777777" w:rsidR="00341BA3" w:rsidRDefault="00341BA3">
            <w:pPr>
              <w:pStyle w:val="ConsPlusNormal"/>
            </w:pPr>
            <w:r>
              <w:t>ООО "Вира Центр"</w:t>
            </w:r>
          </w:p>
        </w:tc>
        <w:tc>
          <w:tcPr>
            <w:tcW w:w="1417" w:type="dxa"/>
            <w:tcBorders>
              <w:top w:val="single" w:sz="4" w:space="0" w:color="auto"/>
              <w:left w:val="single" w:sz="4" w:space="0" w:color="auto"/>
              <w:bottom w:val="single" w:sz="4" w:space="0" w:color="auto"/>
              <w:right w:val="single" w:sz="4" w:space="0" w:color="auto"/>
            </w:tcBorders>
          </w:tcPr>
          <w:p w14:paraId="06D3B42C"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B3B60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35C0829"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CB1D4E7" w14:textId="77777777" w:rsidR="00341BA3" w:rsidRDefault="00341BA3">
            <w:pPr>
              <w:pStyle w:val="ConsPlusNormal"/>
            </w:pPr>
          </w:p>
        </w:tc>
      </w:tr>
      <w:tr w:rsidR="00341BA3" w14:paraId="261F1943" w14:textId="77777777">
        <w:tc>
          <w:tcPr>
            <w:tcW w:w="724" w:type="dxa"/>
            <w:tcBorders>
              <w:top w:val="single" w:sz="4" w:space="0" w:color="auto"/>
              <w:left w:val="single" w:sz="4" w:space="0" w:color="auto"/>
              <w:bottom w:val="single" w:sz="4" w:space="0" w:color="auto"/>
              <w:right w:val="single" w:sz="4" w:space="0" w:color="auto"/>
            </w:tcBorders>
          </w:tcPr>
          <w:p w14:paraId="251B88CE" w14:textId="77777777" w:rsidR="00341BA3" w:rsidRDefault="00341BA3">
            <w:pPr>
              <w:pStyle w:val="ConsPlusNormal"/>
            </w:pPr>
            <w:r>
              <w:t>14.5.</w:t>
            </w:r>
          </w:p>
        </w:tc>
        <w:tc>
          <w:tcPr>
            <w:tcW w:w="1077" w:type="dxa"/>
            <w:tcBorders>
              <w:top w:val="single" w:sz="4" w:space="0" w:color="auto"/>
              <w:left w:val="single" w:sz="4" w:space="0" w:color="auto"/>
              <w:bottom w:val="single" w:sz="4" w:space="0" w:color="auto"/>
              <w:right w:val="single" w:sz="4" w:space="0" w:color="auto"/>
            </w:tcBorders>
          </w:tcPr>
          <w:p w14:paraId="2C5C0973" w14:textId="77777777" w:rsidR="00341BA3" w:rsidRDefault="00341BA3">
            <w:pPr>
              <w:pStyle w:val="ConsPlusNormal"/>
            </w:pPr>
            <w:r>
              <w:t>810244</w:t>
            </w:r>
          </w:p>
        </w:tc>
        <w:tc>
          <w:tcPr>
            <w:tcW w:w="2614" w:type="dxa"/>
            <w:tcBorders>
              <w:top w:val="single" w:sz="4" w:space="0" w:color="auto"/>
              <w:left w:val="single" w:sz="4" w:space="0" w:color="auto"/>
              <w:bottom w:val="single" w:sz="4" w:space="0" w:color="auto"/>
              <w:right w:val="single" w:sz="4" w:space="0" w:color="auto"/>
            </w:tcBorders>
          </w:tcPr>
          <w:p w14:paraId="61E3469C" w14:textId="77777777" w:rsidR="00341BA3" w:rsidRDefault="00341BA3">
            <w:pPr>
              <w:pStyle w:val="ConsPlusNormal"/>
            </w:pPr>
            <w:r>
              <w:t>МЧУ ДПО "Нефросовет"</w:t>
            </w:r>
          </w:p>
        </w:tc>
        <w:tc>
          <w:tcPr>
            <w:tcW w:w="1417" w:type="dxa"/>
            <w:tcBorders>
              <w:top w:val="single" w:sz="4" w:space="0" w:color="auto"/>
              <w:left w:val="single" w:sz="4" w:space="0" w:color="auto"/>
              <w:bottom w:val="single" w:sz="4" w:space="0" w:color="auto"/>
              <w:right w:val="single" w:sz="4" w:space="0" w:color="auto"/>
            </w:tcBorders>
          </w:tcPr>
          <w:p w14:paraId="6718B399"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9AEE81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60BCA8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D663C2C" w14:textId="77777777" w:rsidR="00341BA3" w:rsidRDefault="00341BA3">
            <w:pPr>
              <w:pStyle w:val="ConsPlusNormal"/>
            </w:pPr>
          </w:p>
        </w:tc>
      </w:tr>
      <w:tr w:rsidR="00341BA3" w14:paraId="5E1FA0C8" w14:textId="77777777">
        <w:tc>
          <w:tcPr>
            <w:tcW w:w="724" w:type="dxa"/>
            <w:tcBorders>
              <w:top w:val="single" w:sz="4" w:space="0" w:color="auto"/>
              <w:left w:val="single" w:sz="4" w:space="0" w:color="auto"/>
              <w:bottom w:val="single" w:sz="4" w:space="0" w:color="auto"/>
              <w:right w:val="single" w:sz="4" w:space="0" w:color="auto"/>
            </w:tcBorders>
          </w:tcPr>
          <w:p w14:paraId="1218D870" w14:textId="77777777" w:rsidR="00341BA3" w:rsidRDefault="00341BA3">
            <w:pPr>
              <w:pStyle w:val="ConsPlusNormal"/>
            </w:pPr>
            <w:r>
              <w:t>14.6.</w:t>
            </w:r>
          </w:p>
        </w:tc>
        <w:tc>
          <w:tcPr>
            <w:tcW w:w="1077" w:type="dxa"/>
            <w:tcBorders>
              <w:top w:val="single" w:sz="4" w:space="0" w:color="auto"/>
              <w:left w:val="single" w:sz="4" w:space="0" w:color="auto"/>
              <w:bottom w:val="single" w:sz="4" w:space="0" w:color="auto"/>
              <w:right w:val="single" w:sz="4" w:space="0" w:color="auto"/>
            </w:tcBorders>
          </w:tcPr>
          <w:p w14:paraId="5E3403E6" w14:textId="77777777" w:rsidR="00341BA3" w:rsidRDefault="00341BA3">
            <w:pPr>
              <w:pStyle w:val="ConsPlusNormal"/>
            </w:pPr>
            <w:r>
              <w:t>810193</w:t>
            </w:r>
          </w:p>
        </w:tc>
        <w:tc>
          <w:tcPr>
            <w:tcW w:w="2614" w:type="dxa"/>
            <w:tcBorders>
              <w:top w:val="single" w:sz="4" w:space="0" w:color="auto"/>
              <w:left w:val="single" w:sz="4" w:space="0" w:color="auto"/>
              <w:bottom w:val="single" w:sz="4" w:space="0" w:color="auto"/>
              <w:right w:val="single" w:sz="4" w:space="0" w:color="auto"/>
            </w:tcBorders>
          </w:tcPr>
          <w:p w14:paraId="0C8665C6" w14:textId="77777777" w:rsidR="00341BA3" w:rsidRDefault="00341BA3">
            <w:pPr>
              <w:pStyle w:val="ConsPlusNormal"/>
            </w:pPr>
            <w:r>
              <w:t>ООО "Улыбка"</w:t>
            </w:r>
          </w:p>
        </w:tc>
        <w:tc>
          <w:tcPr>
            <w:tcW w:w="1417" w:type="dxa"/>
            <w:tcBorders>
              <w:top w:val="single" w:sz="4" w:space="0" w:color="auto"/>
              <w:left w:val="single" w:sz="4" w:space="0" w:color="auto"/>
              <w:bottom w:val="single" w:sz="4" w:space="0" w:color="auto"/>
              <w:right w:val="single" w:sz="4" w:space="0" w:color="auto"/>
            </w:tcBorders>
          </w:tcPr>
          <w:p w14:paraId="1AFB20E4"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F299B01"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A2C3679"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D32BA3E" w14:textId="77777777" w:rsidR="00341BA3" w:rsidRDefault="00341BA3">
            <w:pPr>
              <w:pStyle w:val="ConsPlusNormal"/>
            </w:pPr>
          </w:p>
        </w:tc>
      </w:tr>
      <w:tr w:rsidR="00341BA3" w14:paraId="71B4818F" w14:textId="77777777">
        <w:tc>
          <w:tcPr>
            <w:tcW w:w="724" w:type="dxa"/>
            <w:tcBorders>
              <w:top w:val="single" w:sz="4" w:space="0" w:color="auto"/>
              <w:left w:val="single" w:sz="4" w:space="0" w:color="auto"/>
              <w:bottom w:val="single" w:sz="4" w:space="0" w:color="auto"/>
              <w:right w:val="single" w:sz="4" w:space="0" w:color="auto"/>
            </w:tcBorders>
          </w:tcPr>
          <w:p w14:paraId="7E6804B3" w14:textId="77777777" w:rsidR="00341BA3" w:rsidRDefault="00341BA3">
            <w:pPr>
              <w:pStyle w:val="ConsPlusNormal"/>
            </w:pPr>
            <w:r>
              <w:t>14.7.</w:t>
            </w:r>
          </w:p>
        </w:tc>
        <w:tc>
          <w:tcPr>
            <w:tcW w:w="1077" w:type="dxa"/>
            <w:tcBorders>
              <w:top w:val="single" w:sz="4" w:space="0" w:color="auto"/>
              <w:left w:val="single" w:sz="4" w:space="0" w:color="auto"/>
              <w:bottom w:val="single" w:sz="4" w:space="0" w:color="auto"/>
              <w:right w:val="single" w:sz="4" w:space="0" w:color="auto"/>
            </w:tcBorders>
          </w:tcPr>
          <w:p w14:paraId="77894461" w14:textId="77777777" w:rsidR="00341BA3" w:rsidRDefault="00341BA3">
            <w:pPr>
              <w:pStyle w:val="ConsPlusNormal"/>
            </w:pPr>
            <w:r>
              <w:t>810311</w:t>
            </w:r>
          </w:p>
        </w:tc>
        <w:tc>
          <w:tcPr>
            <w:tcW w:w="2614" w:type="dxa"/>
            <w:tcBorders>
              <w:top w:val="single" w:sz="4" w:space="0" w:color="auto"/>
              <w:left w:val="single" w:sz="4" w:space="0" w:color="auto"/>
              <w:bottom w:val="single" w:sz="4" w:space="0" w:color="auto"/>
              <w:right w:val="single" w:sz="4" w:space="0" w:color="auto"/>
            </w:tcBorders>
          </w:tcPr>
          <w:p w14:paraId="68113918" w14:textId="77777777" w:rsidR="00341BA3" w:rsidRDefault="00341BA3">
            <w:pPr>
              <w:pStyle w:val="ConsPlusNormal"/>
            </w:pPr>
            <w:r>
              <w:t>ООО "Стоматология Смайл"</w:t>
            </w:r>
          </w:p>
        </w:tc>
        <w:tc>
          <w:tcPr>
            <w:tcW w:w="1417" w:type="dxa"/>
            <w:tcBorders>
              <w:top w:val="single" w:sz="4" w:space="0" w:color="auto"/>
              <w:left w:val="single" w:sz="4" w:space="0" w:color="auto"/>
              <w:bottom w:val="single" w:sz="4" w:space="0" w:color="auto"/>
              <w:right w:val="single" w:sz="4" w:space="0" w:color="auto"/>
            </w:tcBorders>
          </w:tcPr>
          <w:p w14:paraId="77C8314C"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1819C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5A2F4EF"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79B73C2" w14:textId="77777777" w:rsidR="00341BA3" w:rsidRDefault="00341BA3">
            <w:pPr>
              <w:pStyle w:val="ConsPlusNormal"/>
            </w:pPr>
          </w:p>
        </w:tc>
      </w:tr>
      <w:tr w:rsidR="00341BA3" w14:paraId="44A4BD49" w14:textId="77777777">
        <w:tc>
          <w:tcPr>
            <w:tcW w:w="724" w:type="dxa"/>
            <w:tcBorders>
              <w:top w:val="single" w:sz="4" w:space="0" w:color="auto"/>
              <w:left w:val="single" w:sz="4" w:space="0" w:color="auto"/>
              <w:bottom w:val="single" w:sz="4" w:space="0" w:color="auto"/>
              <w:right w:val="single" w:sz="4" w:space="0" w:color="auto"/>
            </w:tcBorders>
          </w:tcPr>
          <w:p w14:paraId="34DB51F9" w14:textId="77777777" w:rsidR="00341BA3" w:rsidRDefault="00341BA3">
            <w:pPr>
              <w:pStyle w:val="ConsPlusNormal"/>
              <w:outlineLvl w:val="3"/>
            </w:pPr>
            <w:r>
              <w:t>15.</w:t>
            </w:r>
          </w:p>
        </w:tc>
        <w:tc>
          <w:tcPr>
            <w:tcW w:w="8283" w:type="dxa"/>
            <w:gridSpan w:val="6"/>
            <w:tcBorders>
              <w:top w:val="single" w:sz="4" w:space="0" w:color="auto"/>
              <w:left w:val="single" w:sz="4" w:space="0" w:color="auto"/>
              <w:bottom w:val="single" w:sz="4" w:space="0" w:color="auto"/>
              <w:right w:val="single" w:sz="4" w:space="0" w:color="auto"/>
            </w:tcBorders>
          </w:tcPr>
          <w:p w14:paraId="5CE47D38" w14:textId="77777777" w:rsidR="00341BA3" w:rsidRDefault="00341BA3">
            <w:pPr>
              <w:pStyle w:val="ConsPlusNormal"/>
            </w:pPr>
            <w:r>
              <w:t>городской округ Нижневартовск автономного округа</w:t>
            </w:r>
          </w:p>
        </w:tc>
      </w:tr>
      <w:tr w:rsidR="00341BA3" w14:paraId="5851C93B" w14:textId="77777777">
        <w:tc>
          <w:tcPr>
            <w:tcW w:w="724" w:type="dxa"/>
            <w:tcBorders>
              <w:top w:val="single" w:sz="4" w:space="0" w:color="auto"/>
              <w:left w:val="single" w:sz="4" w:space="0" w:color="auto"/>
              <w:bottom w:val="single" w:sz="4" w:space="0" w:color="auto"/>
              <w:right w:val="single" w:sz="4" w:space="0" w:color="auto"/>
            </w:tcBorders>
          </w:tcPr>
          <w:p w14:paraId="7EFE8197" w14:textId="77777777" w:rsidR="00341BA3" w:rsidRDefault="00341BA3">
            <w:pPr>
              <w:pStyle w:val="ConsPlusNormal"/>
            </w:pPr>
            <w:r>
              <w:t>15.1.</w:t>
            </w:r>
          </w:p>
        </w:tc>
        <w:tc>
          <w:tcPr>
            <w:tcW w:w="1077" w:type="dxa"/>
            <w:tcBorders>
              <w:top w:val="single" w:sz="4" w:space="0" w:color="auto"/>
              <w:left w:val="single" w:sz="4" w:space="0" w:color="auto"/>
              <w:bottom w:val="single" w:sz="4" w:space="0" w:color="auto"/>
              <w:right w:val="single" w:sz="4" w:space="0" w:color="auto"/>
            </w:tcBorders>
          </w:tcPr>
          <w:p w14:paraId="04BE8987" w14:textId="77777777" w:rsidR="00341BA3" w:rsidRDefault="00341BA3">
            <w:pPr>
              <w:pStyle w:val="ConsPlusNormal"/>
            </w:pPr>
            <w:r>
              <w:t>810097</w:t>
            </w:r>
          </w:p>
        </w:tc>
        <w:tc>
          <w:tcPr>
            <w:tcW w:w="2614" w:type="dxa"/>
            <w:tcBorders>
              <w:top w:val="single" w:sz="4" w:space="0" w:color="auto"/>
              <w:left w:val="single" w:sz="4" w:space="0" w:color="auto"/>
              <w:bottom w:val="single" w:sz="4" w:space="0" w:color="auto"/>
              <w:right w:val="single" w:sz="4" w:space="0" w:color="auto"/>
            </w:tcBorders>
          </w:tcPr>
          <w:p w14:paraId="1CAEA356" w14:textId="77777777" w:rsidR="00341BA3" w:rsidRDefault="00341BA3">
            <w:pPr>
              <w:pStyle w:val="ConsPlusNormal"/>
            </w:pPr>
            <w:r>
              <w:t>БУ "Нижневартовская городская детская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72BCE2EB"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35A58EA"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C11F97A"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689C8972" w14:textId="77777777" w:rsidR="00341BA3" w:rsidRDefault="00341BA3">
            <w:pPr>
              <w:pStyle w:val="ConsPlusNormal"/>
            </w:pPr>
            <w:r>
              <w:t>+</w:t>
            </w:r>
          </w:p>
        </w:tc>
      </w:tr>
      <w:tr w:rsidR="00341BA3" w14:paraId="18B850B3" w14:textId="77777777">
        <w:tc>
          <w:tcPr>
            <w:tcW w:w="724" w:type="dxa"/>
            <w:tcBorders>
              <w:top w:val="single" w:sz="4" w:space="0" w:color="auto"/>
              <w:left w:val="single" w:sz="4" w:space="0" w:color="auto"/>
              <w:bottom w:val="single" w:sz="4" w:space="0" w:color="auto"/>
              <w:right w:val="single" w:sz="4" w:space="0" w:color="auto"/>
            </w:tcBorders>
          </w:tcPr>
          <w:p w14:paraId="54A1CF13" w14:textId="77777777" w:rsidR="00341BA3" w:rsidRDefault="00341BA3">
            <w:pPr>
              <w:pStyle w:val="ConsPlusNormal"/>
            </w:pPr>
            <w:r>
              <w:t>15.2.</w:t>
            </w:r>
          </w:p>
        </w:tc>
        <w:tc>
          <w:tcPr>
            <w:tcW w:w="1077" w:type="dxa"/>
            <w:tcBorders>
              <w:top w:val="single" w:sz="4" w:space="0" w:color="auto"/>
              <w:left w:val="single" w:sz="4" w:space="0" w:color="auto"/>
              <w:bottom w:val="single" w:sz="4" w:space="0" w:color="auto"/>
              <w:right w:val="single" w:sz="4" w:space="0" w:color="auto"/>
            </w:tcBorders>
          </w:tcPr>
          <w:p w14:paraId="5E91E24B" w14:textId="77777777" w:rsidR="00341BA3" w:rsidRDefault="00341BA3">
            <w:pPr>
              <w:pStyle w:val="ConsPlusNormal"/>
            </w:pPr>
            <w:r>
              <w:t>810098</w:t>
            </w:r>
          </w:p>
        </w:tc>
        <w:tc>
          <w:tcPr>
            <w:tcW w:w="2614" w:type="dxa"/>
            <w:tcBorders>
              <w:top w:val="single" w:sz="4" w:space="0" w:color="auto"/>
              <w:left w:val="single" w:sz="4" w:space="0" w:color="auto"/>
              <w:bottom w:val="single" w:sz="4" w:space="0" w:color="auto"/>
              <w:right w:val="single" w:sz="4" w:space="0" w:color="auto"/>
            </w:tcBorders>
          </w:tcPr>
          <w:p w14:paraId="1DA341A6" w14:textId="77777777" w:rsidR="00341BA3" w:rsidRDefault="00341BA3">
            <w:pPr>
              <w:pStyle w:val="ConsPlusNormal"/>
            </w:pPr>
            <w:r>
              <w:t>БУ "Нижневартовская городская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1B1A2E16"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666BEFC"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EB99DD7"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1E92834" w14:textId="77777777" w:rsidR="00341BA3" w:rsidRDefault="00341BA3">
            <w:pPr>
              <w:pStyle w:val="ConsPlusNormal"/>
            </w:pPr>
          </w:p>
        </w:tc>
      </w:tr>
      <w:tr w:rsidR="00341BA3" w14:paraId="137B3E2E" w14:textId="77777777">
        <w:tc>
          <w:tcPr>
            <w:tcW w:w="724" w:type="dxa"/>
            <w:tcBorders>
              <w:top w:val="single" w:sz="4" w:space="0" w:color="auto"/>
              <w:left w:val="single" w:sz="4" w:space="0" w:color="auto"/>
              <w:bottom w:val="single" w:sz="4" w:space="0" w:color="auto"/>
              <w:right w:val="single" w:sz="4" w:space="0" w:color="auto"/>
            </w:tcBorders>
          </w:tcPr>
          <w:p w14:paraId="71FC959A" w14:textId="77777777" w:rsidR="00341BA3" w:rsidRDefault="00341BA3">
            <w:pPr>
              <w:pStyle w:val="ConsPlusNormal"/>
            </w:pPr>
            <w:r>
              <w:t>15.3.</w:t>
            </w:r>
          </w:p>
        </w:tc>
        <w:tc>
          <w:tcPr>
            <w:tcW w:w="1077" w:type="dxa"/>
            <w:tcBorders>
              <w:top w:val="single" w:sz="4" w:space="0" w:color="auto"/>
              <w:left w:val="single" w:sz="4" w:space="0" w:color="auto"/>
              <w:bottom w:val="single" w:sz="4" w:space="0" w:color="auto"/>
              <w:right w:val="single" w:sz="4" w:space="0" w:color="auto"/>
            </w:tcBorders>
          </w:tcPr>
          <w:p w14:paraId="02042617" w14:textId="77777777" w:rsidR="00341BA3" w:rsidRDefault="00341BA3">
            <w:pPr>
              <w:pStyle w:val="ConsPlusNormal"/>
            </w:pPr>
            <w:r>
              <w:t>810099</w:t>
            </w:r>
          </w:p>
        </w:tc>
        <w:tc>
          <w:tcPr>
            <w:tcW w:w="2614" w:type="dxa"/>
            <w:tcBorders>
              <w:top w:val="single" w:sz="4" w:space="0" w:color="auto"/>
              <w:left w:val="single" w:sz="4" w:space="0" w:color="auto"/>
              <w:bottom w:val="single" w:sz="4" w:space="0" w:color="auto"/>
              <w:right w:val="single" w:sz="4" w:space="0" w:color="auto"/>
            </w:tcBorders>
          </w:tcPr>
          <w:p w14:paraId="7435FE9E" w14:textId="77777777" w:rsidR="00341BA3" w:rsidRDefault="00341BA3">
            <w:pPr>
              <w:pStyle w:val="ConsPlusNormal"/>
            </w:pPr>
            <w:r>
              <w:t>БУ "Нижневартовская городская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5675F16E"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5BBE773"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4AADC21"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79CB9E0C" w14:textId="77777777" w:rsidR="00341BA3" w:rsidRDefault="00341BA3">
            <w:pPr>
              <w:pStyle w:val="ConsPlusNormal"/>
            </w:pPr>
          </w:p>
        </w:tc>
      </w:tr>
      <w:tr w:rsidR="00341BA3" w14:paraId="0C6A1350" w14:textId="77777777">
        <w:tc>
          <w:tcPr>
            <w:tcW w:w="724" w:type="dxa"/>
            <w:tcBorders>
              <w:top w:val="single" w:sz="4" w:space="0" w:color="auto"/>
              <w:left w:val="single" w:sz="4" w:space="0" w:color="auto"/>
              <w:bottom w:val="single" w:sz="4" w:space="0" w:color="auto"/>
              <w:right w:val="single" w:sz="4" w:space="0" w:color="auto"/>
            </w:tcBorders>
          </w:tcPr>
          <w:p w14:paraId="7A0D1C16" w14:textId="77777777" w:rsidR="00341BA3" w:rsidRDefault="00341BA3">
            <w:pPr>
              <w:pStyle w:val="ConsPlusNormal"/>
            </w:pPr>
            <w:r>
              <w:t>15.4.</w:t>
            </w:r>
          </w:p>
        </w:tc>
        <w:tc>
          <w:tcPr>
            <w:tcW w:w="1077" w:type="dxa"/>
            <w:tcBorders>
              <w:top w:val="single" w:sz="4" w:space="0" w:color="auto"/>
              <w:left w:val="single" w:sz="4" w:space="0" w:color="auto"/>
              <w:bottom w:val="single" w:sz="4" w:space="0" w:color="auto"/>
              <w:right w:val="single" w:sz="4" w:space="0" w:color="auto"/>
            </w:tcBorders>
          </w:tcPr>
          <w:p w14:paraId="63FB6CBB" w14:textId="77777777" w:rsidR="00341BA3" w:rsidRDefault="00341BA3">
            <w:pPr>
              <w:pStyle w:val="ConsPlusNormal"/>
            </w:pPr>
            <w:r>
              <w:t>810100</w:t>
            </w:r>
          </w:p>
        </w:tc>
        <w:tc>
          <w:tcPr>
            <w:tcW w:w="2614" w:type="dxa"/>
            <w:tcBorders>
              <w:top w:val="single" w:sz="4" w:space="0" w:color="auto"/>
              <w:left w:val="single" w:sz="4" w:space="0" w:color="auto"/>
              <w:bottom w:val="single" w:sz="4" w:space="0" w:color="auto"/>
              <w:right w:val="single" w:sz="4" w:space="0" w:color="auto"/>
            </w:tcBorders>
          </w:tcPr>
          <w:p w14:paraId="3F871BC6" w14:textId="77777777" w:rsidR="00341BA3" w:rsidRDefault="00341BA3">
            <w:pPr>
              <w:pStyle w:val="ConsPlusNormal"/>
            </w:pPr>
            <w:r>
              <w:t>БУ "Нижневартовская городская детская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3D414C9A"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D24895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DB57678"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58EA559" w14:textId="77777777" w:rsidR="00341BA3" w:rsidRDefault="00341BA3">
            <w:pPr>
              <w:pStyle w:val="ConsPlusNormal"/>
            </w:pPr>
          </w:p>
        </w:tc>
      </w:tr>
      <w:tr w:rsidR="00341BA3" w14:paraId="3A993BCB" w14:textId="77777777">
        <w:tc>
          <w:tcPr>
            <w:tcW w:w="724" w:type="dxa"/>
            <w:tcBorders>
              <w:top w:val="single" w:sz="4" w:space="0" w:color="auto"/>
              <w:left w:val="single" w:sz="4" w:space="0" w:color="auto"/>
              <w:bottom w:val="single" w:sz="4" w:space="0" w:color="auto"/>
              <w:right w:val="single" w:sz="4" w:space="0" w:color="auto"/>
            </w:tcBorders>
          </w:tcPr>
          <w:p w14:paraId="5C739E95" w14:textId="77777777" w:rsidR="00341BA3" w:rsidRDefault="00341BA3">
            <w:pPr>
              <w:pStyle w:val="ConsPlusNormal"/>
            </w:pPr>
            <w:r>
              <w:lastRenderedPageBreak/>
              <w:t>15.5.</w:t>
            </w:r>
          </w:p>
        </w:tc>
        <w:tc>
          <w:tcPr>
            <w:tcW w:w="1077" w:type="dxa"/>
            <w:tcBorders>
              <w:top w:val="single" w:sz="4" w:space="0" w:color="auto"/>
              <w:left w:val="single" w:sz="4" w:space="0" w:color="auto"/>
              <w:bottom w:val="single" w:sz="4" w:space="0" w:color="auto"/>
              <w:right w:val="single" w:sz="4" w:space="0" w:color="auto"/>
            </w:tcBorders>
          </w:tcPr>
          <w:p w14:paraId="5A978EA6" w14:textId="77777777" w:rsidR="00341BA3" w:rsidRDefault="00341BA3">
            <w:pPr>
              <w:pStyle w:val="ConsPlusNormal"/>
            </w:pPr>
            <w:r>
              <w:t>810101</w:t>
            </w:r>
          </w:p>
        </w:tc>
        <w:tc>
          <w:tcPr>
            <w:tcW w:w="2614" w:type="dxa"/>
            <w:tcBorders>
              <w:top w:val="single" w:sz="4" w:space="0" w:color="auto"/>
              <w:left w:val="single" w:sz="4" w:space="0" w:color="auto"/>
              <w:bottom w:val="single" w:sz="4" w:space="0" w:color="auto"/>
              <w:right w:val="single" w:sz="4" w:space="0" w:color="auto"/>
            </w:tcBorders>
          </w:tcPr>
          <w:p w14:paraId="03484BF4" w14:textId="77777777" w:rsidR="00341BA3" w:rsidRDefault="00341BA3">
            <w:pPr>
              <w:pStyle w:val="ConsPlusNormal"/>
            </w:pPr>
            <w:r>
              <w:t>БУ "Нижневартовский онкологический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0796745C"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1FAA10D"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7013FF5"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5FF9F91" w14:textId="77777777" w:rsidR="00341BA3" w:rsidRDefault="00341BA3">
            <w:pPr>
              <w:pStyle w:val="ConsPlusNormal"/>
            </w:pPr>
          </w:p>
        </w:tc>
      </w:tr>
      <w:tr w:rsidR="00341BA3" w14:paraId="5CF20D3E" w14:textId="77777777">
        <w:tc>
          <w:tcPr>
            <w:tcW w:w="724" w:type="dxa"/>
            <w:tcBorders>
              <w:top w:val="single" w:sz="4" w:space="0" w:color="auto"/>
              <w:left w:val="single" w:sz="4" w:space="0" w:color="auto"/>
              <w:bottom w:val="single" w:sz="4" w:space="0" w:color="auto"/>
              <w:right w:val="single" w:sz="4" w:space="0" w:color="auto"/>
            </w:tcBorders>
          </w:tcPr>
          <w:p w14:paraId="2397A47A" w14:textId="77777777" w:rsidR="00341BA3" w:rsidRDefault="00341BA3">
            <w:pPr>
              <w:pStyle w:val="ConsPlusNormal"/>
            </w:pPr>
            <w:r>
              <w:t>15.6.</w:t>
            </w:r>
          </w:p>
        </w:tc>
        <w:tc>
          <w:tcPr>
            <w:tcW w:w="1077" w:type="dxa"/>
            <w:tcBorders>
              <w:top w:val="single" w:sz="4" w:space="0" w:color="auto"/>
              <w:left w:val="single" w:sz="4" w:space="0" w:color="auto"/>
              <w:bottom w:val="single" w:sz="4" w:space="0" w:color="auto"/>
              <w:right w:val="single" w:sz="4" w:space="0" w:color="auto"/>
            </w:tcBorders>
          </w:tcPr>
          <w:p w14:paraId="0B8DABF9" w14:textId="77777777" w:rsidR="00341BA3" w:rsidRDefault="00341BA3">
            <w:pPr>
              <w:pStyle w:val="ConsPlusNormal"/>
            </w:pPr>
            <w:r>
              <w:t>810103</w:t>
            </w:r>
          </w:p>
        </w:tc>
        <w:tc>
          <w:tcPr>
            <w:tcW w:w="2614" w:type="dxa"/>
            <w:tcBorders>
              <w:top w:val="single" w:sz="4" w:space="0" w:color="auto"/>
              <w:left w:val="single" w:sz="4" w:space="0" w:color="auto"/>
              <w:bottom w:val="single" w:sz="4" w:space="0" w:color="auto"/>
              <w:right w:val="single" w:sz="4" w:space="0" w:color="auto"/>
            </w:tcBorders>
          </w:tcPr>
          <w:p w14:paraId="550B2627" w14:textId="77777777" w:rsidR="00341BA3" w:rsidRDefault="00341BA3">
            <w:pPr>
              <w:pStyle w:val="ConsPlusNormal"/>
            </w:pPr>
            <w:r>
              <w:t>БУ "Нижневартовский кожно-венерологический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27C396F0"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58236D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F7E1AF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3DE29AF" w14:textId="77777777" w:rsidR="00341BA3" w:rsidRDefault="00341BA3">
            <w:pPr>
              <w:pStyle w:val="ConsPlusNormal"/>
            </w:pPr>
          </w:p>
        </w:tc>
      </w:tr>
      <w:tr w:rsidR="00341BA3" w14:paraId="36D94B17" w14:textId="77777777">
        <w:tc>
          <w:tcPr>
            <w:tcW w:w="724" w:type="dxa"/>
            <w:tcBorders>
              <w:top w:val="single" w:sz="4" w:space="0" w:color="auto"/>
              <w:left w:val="single" w:sz="4" w:space="0" w:color="auto"/>
              <w:bottom w:val="single" w:sz="4" w:space="0" w:color="auto"/>
              <w:right w:val="single" w:sz="4" w:space="0" w:color="auto"/>
            </w:tcBorders>
          </w:tcPr>
          <w:p w14:paraId="4CF2E83A" w14:textId="77777777" w:rsidR="00341BA3" w:rsidRDefault="00341BA3">
            <w:pPr>
              <w:pStyle w:val="ConsPlusNormal"/>
            </w:pPr>
            <w:r>
              <w:t>15.7.</w:t>
            </w:r>
          </w:p>
        </w:tc>
        <w:tc>
          <w:tcPr>
            <w:tcW w:w="1077" w:type="dxa"/>
            <w:tcBorders>
              <w:top w:val="single" w:sz="4" w:space="0" w:color="auto"/>
              <w:left w:val="single" w:sz="4" w:space="0" w:color="auto"/>
              <w:bottom w:val="single" w:sz="4" w:space="0" w:color="auto"/>
              <w:right w:val="single" w:sz="4" w:space="0" w:color="auto"/>
            </w:tcBorders>
          </w:tcPr>
          <w:p w14:paraId="1DC3D7B5" w14:textId="77777777" w:rsidR="00341BA3" w:rsidRDefault="00341BA3">
            <w:pPr>
              <w:pStyle w:val="ConsPlusNormal"/>
            </w:pPr>
            <w:r>
              <w:t>810104</w:t>
            </w:r>
          </w:p>
        </w:tc>
        <w:tc>
          <w:tcPr>
            <w:tcW w:w="2614" w:type="dxa"/>
            <w:tcBorders>
              <w:top w:val="single" w:sz="4" w:space="0" w:color="auto"/>
              <w:left w:val="single" w:sz="4" w:space="0" w:color="auto"/>
              <w:bottom w:val="single" w:sz="4" w:space="0" w:color="auto"/>
              <w:right w:val="single" w:sz="4" w:space="0" w:color="auto"/>
            </w:tcBorders>
          </w:tcPr>
          <w:p w14:paraId="7D36FE09" w14:textId="77777777" w:rsidR="00341BA3" w:rsidRDefault="00341BA3">
            <w:pPr>
              <w:pStyle w:val="ConsPlusNormal"/>
            </w:pPr>
            <w:r>
              <w:t>БУ "Нижневартовская окружная 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41BCA3D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CE56F33"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8E7F569"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5BE769D" w14:textId="77777777" w:rsidR="00341BA3" w:rsidRDefault="00341BA3">
            <w:pPr>
              <w:pStyle w:val="ConsPlusNormal"/>
            </w:pPr>
          </w:p>
        </w:tc>
      </w:tr>
      <w:tr w:rsidR="00341BA3" w14:paraId="38BEA059" w14:textId="77777777">
        <w:tc>
          <w:tcPr>
            <w:tcW w:w="724" w:type="dxa"/>
            <w:tcBorders>
              <w:top w:val="single" w:sz="4" w:space="0" w:color="auto"/>
              <w:left w:val="single" w:sz="4" w:space="0" w:color="auto"/>
              <w:bottom w:val="single" w:sz="4" w:space="0" w:color="auto"/>
              <w:right w:val="single" w:sz="4" w:space="0" w:color="auto"/>
            </w:tcBorders>
          </w:tcPr>
          <w:p w14:paraId="492273F7" w14:textId="77777777" w:rsidR="00341BA3" w:rsidRDefault="00341BA3">
            <w:pPr>
              <w:pStyle w:val="ConsPlusNormal"/>
            </w:pPr>
            <w:r>
              <w:t>15.8.</w:t>
            </w:r>
          </w:p>
        </w:tc>
        <w:tc>
          <w:tcPr>
            <w:tcW w:w="1077" w:type="dxa"/>
            <w:tcBorders>
              <w:top w:val="single" w:sz="4" w:space="0" w:color="auto"/>
              <w:left w:val="single" w:sz="4" w:space="0" w:color="auto"/>
              <w:bottom w:val="single" w:sz="4" w:space="0" w:color="auto"/>
              <w:right w:val="single" w:sz="4" w:space="0" w:color="auto"/>
            </w:tcBorders>
          </w:tcPr>
          <w:p w14:paraId="49C7B6ED" w14:textId="77777777" w:rsidR="00341BA3" w:rsidRDefault="00341BA3">
            <w:pPr>
              <w:pStyle w:val="ConsPlusNormal"/>
            </w:pPr>
            <w:r>
              <w:t>810106</w:t>
            </w:r>
          </w:p>
        </w:tc>
        <w:tc>
          <w:tcPr>
            <w:tcW w:w="2614" w:type="dxa"/>
            <w:tcBorders>
              <w:top w:val="single" w:sz="4" w:space="0" w:color="auto"/>
              <w:left w:val="single" w:sz="4" w:space="0" w:color="auto"/>
              <w:bottom w:val="single" w:sz="4" w:space="0" w:color="auto"/>
              <w:right w:val="single" w:sz="4" w:space="0" w:color="auto"/>
            </w:tcBorders>
          </w:tcPr>
          <w:p w14:paraId="0DC18708" w14:textId="77777777" w:rsidR="00341BA3" w:rsidRDefault="00341BA3">
            <w:pPr>
              <w:pStyle w:val="ConsPlusNormal"/>
            </w:pPr>
            <w:r>
              <w:t>БУ "Нижневартовский окружной клинический перинатальный центр"</w:t>
            </w:r>
          </w:p>
        </w:tc>
        <w:tc>
          <w:tcPr>
            <w:tcW w:w="1417" w:type="dxa"/>
            <w:tcBorders>
              <w:top w:val="single" w:sz="4" w:space="0" w:color="auto"/>
              <w:left w:val="single" w:sz="4" w:space="0" w:color="auto"/>
              <w:bottom w:val="single" w:sz="4" w:space="0" w:color="auto"/>
              <w:right w:val="single" w:sz="4" w:space="0" w:color="auto"/>
            </w:tcBorders>
          </w:tcPr>
          <w:p w14:paraId="5465E4B8"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4044421"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2B6854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F24903E" w14:textId="77777777" w:rsidR="00341BA3" w:rsidRDefault="00341BA3">
            <w:pPr>
              <w:pStyle w:val="ConsPlusNormal"/>
            </w:pPr>
          </w:p>
        </w:tc>
      </w:tr>
      <w:tr w:rsidR="00341BA3" w14:paraId="0464D7A9" w14:textId="77777777">
        <w:tc>
          <w:tcPr>
            <w:tcW w:w="724" w:type="dxa"/>
            <w:tcBorders>
              <w:top w:val="single" w:sz="4" w:space="0" w:color="auto"/>
              <w:left w:val="single" w:sz="4" w:space="0" w:color="auto"/>
              <w:bottom w:val="single" w:sz="4" w:space="0" w:color="auto"/>
              <w:right w:val="single" w:sz="4" w:space="0" w:color="auto"/>
            </w:tcBorders>
          </w:tcPr>
          <w:p w14:paraId="041A39B2" w14:textId="77777777" w:rsidR="00341BA3" w:rsidRDefault="00341BA3">
            <w:pPr>
              <w:pStyle w:val="ConsPlusNormal"/>
            </w:pPr>
            <w:r>
              <w:t>15.9.</w:t>
            </w:r>
          </w:p>
        </w:tc>
        <w:tc>
          <w:tcPr>
            <w:tcW w:w="1077" w:type="dxa"/>
            <w:tcBorders>
              <w:top w:val="single" w:sz="4" w:space="0" w:color="auto"/>
              <w:left w:val="single" w:sz="4" w:space="0" w:color="auto"/>
              <w:bottom w:val="single" w:sz="4" w:space="0" w:color="auto"/>
              <w:right w:val="single" w:sz="4" w:space="0" w:color="auto"/>
            </w:tcBorders>
          </w:tcPr>
          <w:p w14:paraId="7D242073" w14:textId="77777777" w:rsidR="00341BA3" w:rsidRDefault="00341BA3">
            <w:pPr>
              <w:pStyle w:val="ConsPlusNormal"/>
            </w:pPr>
            <w:r>
              <w:t>810144</w:t>
            </w:r>
          </w:p>
        </w:tc>
        <w:tc>
          <w:tcPr>
            <w:tcW w:w="2614" w:type="dxa"/>
            <w:tcBorders>
              <w:top w:val="single" w:sz="4" w:space="0" w:color="auto"/>
              <w:left w:val="single" w:sz="4" w:space="0" w:color="auto"/>
              <w:bottom w:val="single" w:sz="4" w:space="0" w:color="auto"/>
              <w:right w:val="single" w:sz="4" w:space="0" w:color="auto"/>
            </w:tcBorders>
          </w:tcPr>
          <w:p w14:paraId="6DFDE438" w14:textId="77777777" w:rsidR="00341BA3" w:rsidRDefault="00341BA3">
            <w:pPr>
              <w:pStyle w:val="ConsPlusNormal"/>
            </w:pPr>
            <w:r>
              <w:t>БУ "Нижневартовская окружная клиническая детская больница"</w:t>
            </w:r>
          </w:p>
        </w:tc>
        <w:tc>
          <w:tcPr>
            <w:tcW w:w="1417" w:type="dxa"/>
            <w:tcBorders>
              <w:top w:val="single" w:sz="4" w:space="0" w:color="auto"/>
              <w:left w:val="single" w:sz="4" w:space="0" w:color="auto"/>
              <w:bottom w:val="single" w:sz="4" w:space="0" w:color="auto"/>
              <w:right w:val="single" w:sz="4" w:space="0" w:color="auto"/>
            </w:tcBorders>
          </w:tcPr>
          <w:p w14:paraId="40292FB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717F3D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CF35F92"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FA6284C" w14:textId="77777777" w:rsidR="00341BA3" w:rsidRDefault="00341BA3">
            <w:pPr>
              <w:pStyle w:val="ConsPlusNormal"/>
            </w:pPr>
          </w:p>
        </w:tc>
      </w:tr>
      <w:tr w:rsidR="00341BA3" w14:paraId="70CDF1FD" w14:textId="77777777">
        <w:tc>
          <w:tcPr>
            <w:tcW w:w="724" w:type="dxa"/>
            <w:tcBorders>
              <w:top w:val="single" w:sz="4" w:space="0" w:color="auto"/>
              <w:left w:val="single" w:sz="4" w:space="0" w:color="auto"/>
              <w:bottom w:val="single" w:sz="4" w:space="0" w:color="auto"/>
              <w:right w:val="single" w:sz="4" w:space="0" w:color="auto"/>
            </w:tcBorders>
          </w:tcPr>
          <w:p w14:paraId="2BB21F06" w14:textId="77777777" w:rsidR="00341BA3" w:rsidRDefault="00341BA3">
            <w:pPr>
              <w:pStyle w:val="ConsPlusNormal"/>
            </w:pPr>
            <w:r>
              <w:t>15.10.</w:t>
            </w:r>
          </w:p>
        </w:tc>
        <w:tc>
          <w:tcPr>
            <w:tcW w:w="1077" w:type="dxa"/>
            <w:tcBorders>
              <w:top w:val="single" w:sz="4" w:space="0" w:color="auto"/>
              <w:left w:val="single" w:sz="4" w:space="0" w:color="auto"/>
              <w:bottom w:val="single" w:sz="4" w:space="0" w:color="auto"/>
              <w:right w:val="single" w:sz="4" w:space="0" w:color="auto"/>
            </w:tcBorders>
          </w:tcPr>
          <w:p w14:paraId="6B5CFE98" w14:textId="77777777" w:rsidR="00341BA3" w:rsidRDefault="00341BA3">
            <w:pPr>
              <w:pStyle w:val="ConsPlusNormal"/>
            </w:pPr>
            <w:r>
              <w:t>810173</w:t>
            </w:r>
          </w:p>
        </w:tc>
        <w:tc>
          <w:tcPr>
            <w:tcW w:w="2614" w:type="dxa"/>
            <w:tcBorders>
              <w:top w:val="single" w:sz="4" w:space="0" w:color="auto"/>
              <w:left w:val="single" w:sz="4" w:space="0" w:color="auto"/>
              <w:bottom w:val="single" w:sz="4" w:space="0" w:color="auto"/>
              <w:right w:val="single" w:sz="4" w:space="0" w:color="auto"/>
            </w:tcBorders>
          </w:tcPr>
          <w:p w14:paraId="69A0101E" w14:textId="77777777" w:rsidR="00341BA3" w:rsidRDefault="00341BA3">
            <w:pPr>
              <w:pStyle w:val="ConsPlusNormal"/>
            </w:pPr>
            <w:r>
              <w:t>ООО "Катарсис"</w:t>
            </w:r>
          </w:p>
        </w:tc>
        <w:tc>
          <w:tcPr>
            <w:tcW w:w="1417" w:type="dxa"/>
            <w:tcBorders>
              <w:top w:val="single" w:sz="4" w:space="0" w:color="auto"/>
              <w:left w:val="single" w:sz="4" w:space="0" w:color="auto"/>
              <w:bottom w:val="single" w:sz="4" w:space="0" w:color="auto"/>
              <w:right w:val="single" w:sz="4" w:space="0" w:color="auto"/>
            </w:tcBorders>
          </w:tcPr>
          <w:p w14:paraId="3C973553"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E5969C"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5CF8FE6"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6D0515B" w14:textId="77777777" w:rsidR="00341BA3" w:rsidRDefault="00341BA3">
            <w:pPr>
              <w:pStyle w:val="ConsPlusNormal"/>
            </w:pPr>
          </w:p>
        </w:tc>
      </w:tr>
      <w:tr w:rsidR="00341BA3" w14:paraId="6F06C2EF" w14:textId="77777777">
        <w:tc>
          <w:tcPr>
            <w:tcW w:w="724" w:type="dxa"/>
            <w:tcBorders>
              <w:top w:val="single" w:sz="4" w:space="0" w:color="auto"/>
              <w:left w:val="single" w:sz="4" w:space="0" w:color="auto"/>
              <w:bottom w:val="single" w:sz="4" w:space="0" w:color="auto"/>
              <w:right w:val="single" w:sz="4" w:space="0" w:color="auto"/>
            </w:tcBorders>
          </w:tcPr>
          <w:p w14:paraId="27C96043" w14:textId="77777777" w:rsidR="00341BA3" w:rsidRDefault="00341BA3">
            <w:pPr>
              <w:pStyle w:val="ConsPlusNormal"/>
            </w:pPr>
            <w:r>
              <w:t>15.11.</w:t>
            </w:r>
          </w:p>
        </w:tc>
        <w:tc>
          <w:tcPr>
            <w:tcW w:w="1077" w:type="dxa"/>
            <w:tcBorders>
              <w:top w:val="single" w:sz="4" w:space="0" w:color="auto"/>
              <w:left w:val="single" w:sz="4" w:space="0" w:color="auto"/>
              <w:bottom w:val="single" w:sz="4" w:space="0" w:color="auto"/>
              <w:right w:val="single" w:sz="4" w:space="0" w:color="auto"/>
            </w:tcBorders>
          </w:tcPr>
          <w:p w14:paraId="737EACCC" w14:textId="77777777" w:rsidR="00341BA3" w:rsidRDefault="00341BA3">
            <w:pPr>
              <w:pStyle w:val="ConsPlusNormal"/>
            </w:pPr>
            <w:r>
              <w:t>810177</w:t>
            </w:r>
          </w:p>
        </w:tc>
        <w:tc>
          <w:tcPr>
            <w:tcW w:w="2614" w:type="dxa"/>
            <w:tcBorders>
              <w:top w:val="single" w:sz="4" w:space="0" w:color="auto"/>
              <w:left w:val="single" w:sz="4" w:space="0" w:color="auto"/>
              <w:bottom w:val="single" w:sz="4" w:space="0" w:color="auto"/>
              <w:right w:val="single" w:sz="4" w:space="0" w:color="auto"/>
            </w:tcBorders>
          </w:tcPr>
          <w:p w14:paraId="5DB812BB" w14:textId="77777777" w:rsidR="00341BA3" w:rsidRDefault="00341BA3">
            <w:pPr>
              <w:pStyle w:val="ConsPlusNormal"/>
            </w:pPr>
            <w:r>
              <w:t>ЛПЧУ "Здоровье"</w:t>
            </w:r>
          </w:p>
        </w:tc>
        <w:tc>
          <w:tcPr>
            <w:tcW w:w="1417" w:type="dxa"/>
            <w:tcBorders>
              <w:top w:val="single" w:sz="4" w:space="0" w:color="auto"/>
              <w:left w:val="single" w:sz="4" w:space="0" w:color="auto"/>
              <w:bottom w:val="single" w:sz="4" w:space="0" w:color="auto"/>
              <w:right w:val="single" w:sz="4" w:space="0" w:color="auto"/>
            </w:tcBorders>
          </w:tcPr>
          <w:p w14:paraId="79B37D40"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5D900F9"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107530F"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10A3101" w14:textId="77777777" w:rsidR="00341BA3" w:rsidRDefault="00341BA3">
            <w:pPr>
              <w:pStyle w:val="ConsPlusNormal"/>
            </w:pPr>
          </w:p>
        </w:tc>
      </w:tr>
      <w:tr w:rsidR="00341BA3" w14:paraId="5B4DBAE2" w14:textId="77777777">
        <w:tc>
          <w:tcPr>
            <w:tcW w:w="724" w:type="dxa"/>
            <w:tcBorders>
              <w:top w:val="single" w:sz="4" w:space="0" w:color="auto"/>
              <w:left w:val="single" w:sz="4" w:space="0" w:color="auto"/>
              <w:bottom w:val="single" w:sz="4" w:space="0" w:color="auto"/>
              <w:right w:val="single" w:sz="4" w:space="0" w:color="auto"/>
            </w:tcBorders>
          </w:tcPr>
          <w:p w14:paraId="71714747" w14:textId="77777777" w:rsidR="00341BA3" w:rsidRDefault="00341BA3">
            <w:pPr>
              <w:pStyle w:val="ConsPlusNormal"/>
            </w:pPr>
            <w:r>
              <w:t>15.12.</w:t>
            </w:r>
          </w:p>
        </w:tc>
        <w:tc>
          <w:tcPr>
            <w:tcW w:w="1077" w:type="dxa"/>
            <w:tcBorders>
              <w:top w:val="single" w:sz="4" w:space="0" w:color="auto"/>
              <w:left w:val="single" w:sz="4" w:space="0" w:color="auto"/>
              <w:bottom w:val="single" w:sz="4" w:space="0" w:color="auto"/>
              <w:right w:val="single" w:sz="4" w:space="0" w:color="auto"/>
            </w:tcBorders>
          </w:tcPr>
          <w:p w14:paraId="21C863C2" w14:textId="77777777" w:rsidR="00341BA3" w:rsidRDefault="00341BA3">
            <w:pPr>
              <w:pStyle w:val="ConsPlusNormal"/>
            </w:pPr>
            <w:r>
              <w:t>810187</w:t>
            </w:r>
          </w:p>
        </w:tc>
        <w:tc>
          <w:tcPr>
            <w:tcW w:w="2614" w:type="dxa"/>
            <w:tcBorders>
              <w:top w:val="single" w:sz="4" w:space="0" w:color="auto"/>
              <w:left w:val="single" w:sz="4" w:space="0" w:color="auto"/>
              <w:bottom w:val="single" w:sz="4" w:space="0" w:color="auto"/>
              <w:right w:val="single" w:sz="4" w:space="0" w:color="auto"/>
            </w:tcBorders>
          </w:tcPr>
          <w:p w14:paraId="1FA7D1C9" w14:textId="77777777" w:rsidR="00341BA3" w:rsidRDefault="00341BA3">
            <w:pPr>
              <w:pStyle w:val="ConsPlusNormal"/>
            </w:pPr>
            <w:r>
              <w:t>ООО "Денталсервис"</w:t>
            </w:r>
          </w:p>
        </w:tc>
        <w:tc>
          <w:tcPr>
            <w:tcW w:w="1417" w:type="dxa"/>
            <w:tcBorders>
              <w:top w:val="single" w:sz="4" w:space="0" w:color="auto"/>
              <w:left w:val="single" w:sz="4" w:space="0" w:color="auto"/>
              <w:bottom w:val="single" w:sz="4" w:space="0" w:color="auto"/>
              <w:right w:val="single" w:sz="4" w:space="0" w:color="auto"/>
            </w:tcBorders>
          </w:tcPr>
          <w:p w14:paraId="0427CA5D"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8B0A0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20DA4B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0759E7C" w14:textId="77777777" w:rsidR="00341BA3" w:rsidRDefault="00341BA3">
            <w:pPr>
              <w:pStyle w:val="ConsPlusNormal"/>
            </w:pPr>
          </w:p>
        </w:tc>
      </w:tr>
      <w:tr w:rsidR="00341BA3" w14:paraId="7F9CB369" w14:textId="77777777">
        <w:tc>
          <w:tcPr>
            <w:tcW w:w="724" w:type="dxa"/>
            <w:tcBorders>
              <w:top w:val="single" w:sz="4" w:space="0" w:color="auto"/>
              <w:left w:val="single" w:sz="4" w:space="0" w:color="auto"/>
              <w:bottom w:val="single" w:sz="4" w:space="0" w:color="auto"/>
              <w:right w:val="single" w:sz="4" w:space="0" w:color="auto"/>
            </w:tcBorders>
          </w:tcPr>
          <w:p w14:paraId="50076703" w14:textId="77777777" w:rsidR="00341BA3" w:rsidRDefault="00341BA3">
            <w:pPr>
              <w:pStyle w:val="ConsPlusNormal"/>
            </w:pPr>
            <w:r>
              <w:t>15.13.</w:t>
            </w:r>
          </w:p>
        </w:tc>
        <w:tc>
          <w:tcPr>
            <w:tcW w:w="1077" w:type="dxa"/>
            <w:tcBorders>
              <w:top w:val="single" w:sz="4" w:space="0" w:color="auto"/>
              <w:left w:val="single" w:sz="4" w:space="0" w:color="auto"/>
              <w:bottom w:val="single" w:sz="4" w:space="0" w:color="auto"/>
              <w:right w:val="single" w:sz="4" w:space="0" w:color="auto"/>
            </w:tcBorders>
          </w:tcPr>
          <w:p w14:paraId="4707C20B" w14:textId="77777777" w:rsidR="00341BA3" w:rsidRDefault="00341BA3">
            <w:pPr>
              <w:pStyle w:val="ConsPlusNormal"/>
            </w:pPr>
            <w:r>
              <w:t>810196</w:t>
            </w:r>
          </w:p>
        </w:tc>
        <w:tc>
          <w:tcPr>
            <w:tcW w:w="2614" w:type="dxa"/>
            <w:tcBorders>
              <w:top w:val="single" w:sz="4" w:space="0" w:color="auto"/>
              <w:left w:val="single" w:sz="4" w:space="0" w:color="auto"/>
              <w:bottom w:val="single" w:sz="4" w:space="0" w:color="auto"/>
              <w:right w:val="single" w:sz="4" w:space="0" w:color="auto"/>
            </w:tcBorders>
          </w:tcPr>
          <w:p w14:paraId="0FAC05AD" w14:textId="77777777" w:rsidR="00341BA3" w:rsidRDefault="00341BA3">
            <w:pPr>
              <w:pStyle w:val="ConsPlusNormal"/>
            </w:pPr>
            <w:r>
              <w:t>БУ "Нижневартовская городская станция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556283FB"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F6E0E9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C33CCD0"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A454CB5" w14:textId="77777777" w:rsidR="00341BA3" w:rsidRDefault="00341BA3">
            <w:pPr>
              <w:pStyle w:val="ConsPlusNormal"/>
            </w:pPr>
          </w:p>
        </w:tc>
      </w:tr>
      <w:tr w:rsidR="00341BA3" w14:paraId="18025C8E" w14:textId="77777777">
        <w:tc>
          <w:tcPr>
            <w:tcW w:w="724" w:type="dxa"/>
            <w:tcBorders>
              <w:top w:val="single" w:sz="4" w:space="0" w:color="auto"/>
              <w:left w:val="single" w:sz="4" w:space="0" w:color="auto"/>
              <w:bottom w:val="single" w:sz="4" w:space="0" w:color="auto"/>
              <w:right w:val="single" w:sz="4" w:space="0" w:color="auto"/>
            </w:tcBorders>
          </w:tcPr>
          <w:p w14:paraId="399BC66B" w14:textId="77777777" w:rsidR="00341BA3" w:rsidRDefault="00341BA3">
            <w:pPr>
              <w:pStyle w:val="ConsPlusNormal"/>
            </w:pPr>
            <w:r>
              <w:t>15.14.</w:t>
            </w:r>
          </w:p>
        </w:tc>
        <w:tc>
          <w:tcPr>
            <w:tcW w:w="1077" w:type="dxa"/>
            <w:tcBorders>
              <w:top w:val="single" w:sz="4" w:space="0" w:color="auto"/>
              <w:left w:val="single" w:sz="4" w:space="0" w:color="auto"/>
              <w:bottom w:val="single" w:sz="4" w:space="0" w:color="auto"/>
              <w:right w:val="single" w:sz="4" w:space="0" w:color="auto"/>
            </w:tcBorders>
          </w:tcPr>
          <w:p w14:paraId="2817D9B4" w14:textId="77777777" w:rsidR="00341BA3" w:rsidRDefault="00341BA3">
            <w:pPr>
              <w:pStyle w:val="ConsPlusNormal"/>
            </w:pPr>
            <w:r>
              <w:t>810248</w:t>
            </w:r>
          </w:p>
        </w:tc>
        <w:tc>
          <w:tcPr>
            <w:tcW w:w="2614" w:type="dxa"/>
            <w:tcBorders>
              <w:top w:val="single" w:sz="4" w:space="0" w:color="auto"/>
              <w:left w:val="single" w:sz="4" w:space="0" w:color="auto"/>
              <w:bottom w:val="single" w:sz="4" w:space="0" w:color="auto"/>
              <w:right w:val="single" w:sz="4" w:space="0" w:color="auto"/>
            </w:tcBorders>
          </w:tcPr>
          <w:p w14:paraId="36079845" w14:textId="77777777" w:rsidR="00341BA3" w:rsidRDefault="00341BA3">
            <w:pPr>
              <w:pStyle w:val="ConsPlusNormal"/>
            </w:pPr>
            <w:r>
              <w:t>ООО "Центр микрохирургии глаза "ВИЗУС-1"</w:t>
            </w:r>
          </w:p>
        </w:tc>
        <w:tc>
          <w:tcPr>
            <w:tcW w:w="1417" w:type="dxa"/>
            <w:tcBorders>
              <w:top w:val="single" w:sz="4" w:space="0" w:color="auto"/>
              <w:left w:val="single" w:sz="4" w:space="0" w:color="auto"/>
              <w:bottom w:val="single" w:sz="4" w:space="0" w:color="auto"/>
              <w:right w:val="single" w:sz="4" w:space="0" w:color="auto"/>
            </w:tcBorders>
          </w:tcPr>
          <w:p w14:paraId="5C696CA7"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7A177C"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DE3E191"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A513244" w14:textId="77777777" w:rsidR="00341BA3" w:rsidRDefault="00341BA3">
            <w:pPr>
              <w:pStyle w:val="ConsPlusNormal"/>
            </w:pPr>
          </w:p>
        </w:tc>
      </w:tr>
      <w:tr w:rsidR="00341BA3" w14:paraId="19ED1CCF" w14:textId="77777777">
        <w:tc>
          <w:tcPr>
            <w:tcW w:w="724" w:type="dxa"/>
            <w:tcBorders>
              <w:top w:val="single" w:sz="4" w:space="0" w:color="auto"/>
              <w:left w:val="single" w:sz="4" w:space="0" w:color="auto"/>
              <w:bottom w:val="single" w:sz="4" w:space="0" w:color="auto"/>
              <w:right w:val="single" w:sz="4" w:space="0" w:color="auto"/>
            </w:tcBorders>
          </w:tcPr>
          <w:p w14:paraId="2DA5852F" w14:textId="77777777" w:rsidR="00341BA3" w:rsidRDefault="00341BA3">
            <w:pPr>
              <w:pStyle w:val="ConsPlusNormal"/>
            </w:pPr>
            <w:r>
              <w:t>15.15.</w:t>
            </w:r>
          </w:p>
        </w:tc>
        <w:tc>
          <w:tcPr>
            <w:tcW w:w="1077" w:type="dxa"/>
            <w:tcBorders>
              <w:top w:val="single" w:sz="4" w:space="0" w:color="auto"/>
              <w:left w:val="single" w:sz="4" w:space="0" w:color="auto"/>
              <w:bottom w:val="single" w:sz="4" w:space="0" w:color="auto"/>
              <w:right w:val="single" w:sz="4" w:space="0" w:color="auto"/>
            </w:tcBorders>
          </w:tcPr>
          <w:p w14:paraId="41F32E7F" w14:textId="77777777" w:rsidR="00341BA3" w:rsidRDefault="00341BA3">
            <w:pPr>
              <w:pStyle w:val="ConsPlusNormal"/>
            </w:pPr>
            <w:r>
              <w:t>810301</w:t>
            </w:r>
          </w:p>
        </w:tc>
        <w:tc>
          <w:tcPr>
            <w:tcW w:w="2614" w:type="dxa"/>
            <w:tcBorders>
              <w:top w:val="single" w:sz="4" w:space="0" w:color="auto"/>
              <w:left w:val="single" w:sz="4" w:space="0" w:color="auto"/>
              <w:bottom w:val="single" w:sz="4" w:space="0" w:color="auto"/>
              <w:right w:val="single" w:sz="4" w:space="0" w:color="auto"/>
            </w:tcBorders>
          </w:tcPr>
          <w:p w14:paraId="294B907C" w14:textId="77777777" w:rsidR="00341BA3" w:rsidRDefault="00341BA3">
            <w:pPr>
              <w:pStyle w:val="ConsPlusNormal"/>
            </w:pPr>
            <w:r>
              <w:t>ООО "ЛДЦ МИБС-Нижневартовск"</w:t>
            </w:r>
          </w:p>
        </w:tc>
        <w:tc>
          <w:tcPr>
            <w:tcW w:w="1417" w:type="dxa"/>
            <w:tcBorders>
              <w:top w:val="single" w:sz="4" w:space="0" w:color="auto"/>
              <w:left w:val="single" w:sz="4" w:space="0" w:color="auto"/>
              <w:bottom w:val="single" w:sz="4" w:space="0" w:color="auto"/>
              <w:right w:val="single" w:sz="4" w:space="0" w:color="auto"/>
            </w:tcBorders>
          </w:tcPr>
          <w:p w14:paraId="52F2B06D"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671519"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4A12F34"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69CD6E7" w14:textId="77777777" w:rsidR="00341BA3" w:rsidRDefault="00341BA3">
            <w:pPr>
              <w:pStyle w:val="ConsPlusNormal"/>
            </w:pPr>
          </w:p>
        </w:tc>
      </w:tr>
      <w:tr w:rsidR="00341BA3" w14:paraId="5F3058C1" w14:textId="77777777">
        <w:tc>
          <w:tcPr>
            <w:tcW w:w="724" w:type="dxa"/>
            <w:tcBorders>
              <w:top w:val="single" w:sz="4" w:space="0" w:color="auto"/>
              <w:left w:val="single" w:sz="4" w:space="0" w:color="auto"/>
              <w:bottom w:val="single" w:sz="4" w:space="0" w:color="auto"/>
              <w:right w:val="single" w:sz="4" w:space="0" w:color="auto"/>
            </w:tcBorders>
          </w:tcPr>
          <w:p w14:paraId="3876F037" w14:textId="77777777" w:rsidR="00341BA3" w:rsidRDefault="00341BA3">
            <w:pPr>
              <w:pStyle w:val="ConsPlusNormal"/>
            </w:pPr>
            <w:r>
              <w:t>15.16.</w:t>
            </w:r>
          </w:p>
        </w:tc>
        <w:tc>
          <w:tcPr>
            <w:tcW w:w="1077" w:type="dxa"/>
            <w:tcBorders>
              <w:top w:val="single" w:sz="4" w:space="0" w:color="auto"/>
              <w:left w:val="single" w:sz="4" w:space="0" w:color="auto"/>
              <w:bottom w:val="single" w:sz="4" w:space="0" w:color="auto"/>
              <w:right w:val="single" w:sz="4" w:space="0" w:color="auto"/>
            </w:tcBorders>
          </w:tcPr>
          <w:p w14:paraId="45EA3E9A" w14:textId="77777777" w:rsidR="00341BA3" w:rsidRDefault="00341BA3">
            <w:pPr>
              <w:pStyle w:val="ConsPlusNormal"/>
            </w:pPr>
            <w:r>
              <w:t>810302</w:t>
            </w:r>
          </w:p>
        </w:tc>
        <w:tc>
          <w:tcPr>
            <w:tcW w:w="2614" w:type="dxa"/>
            <w:tcBorders>
              <w:top w:val="single" w:sz="4" w:space="0" w:color="auto"/>
              <w:left w:val="single" w:sz="4" w:space="0" w:color="auto"/>
              <w:bottom w:val="single" w:sz="4" w:space="0" w:color="auto"/>
              <w:right w:val="single" w:sz="4" w:space="0" w:color="auto"/>
            </w:tcBorders>
          </w:tcPr>
          <w:p w14:paraId="467084DE" w14:textId="77777777" w:rsidR="00341BA3" w:rsidRDefault="00341BA3">
            <w:pPr>
              <w:pStyle w:val="ConsPlusNormal"/>
            </w:pPr>
            <w:r>
              <w:t>ООО Центр реабилитации "Нефтяник Самотлора"</w:t>
            </w:r>
          </w:p>
        </w:tc>
        <w:tc>
          <w:tcPr>
            <w:tcW w:w="1417" w:type="dxa"/>
            <w:tcBorders>
              <w:top w:val="single" w:sz="4" w:space="0" w:color="auto"/>
              <w:left w:val="single" w:sz="4" w:space="0" w:color="auto"/>
              <w:bottom w:val="single" w:sz="4" w:space="0" w:color="auto"/>
              <w:right w:val="single" w:sz="4" w:space="0" w:color="auto"/>
            </w:tcBorders>
          </w:tcPr>
          <w:p w14:paraId="65A61A34"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04829C3"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B76F4C1"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D9884EC" w14:textId="77777777" w:rsidR="00341BA3" w:rsidRDefault="00341BA3">
            <w:pPr>
              <w:pStyle w:val="ConsPlusNormal"/>
            </w:pPr>
          </w:p>
        </w:tc>
      </w:tr>
      <w:tr w:rsidR="00341BA3" w14:paraId="5C25D5CF" w14:textId="77777777">
        <w:tc>
          <w:tcPr>
            <w:tcW w:w="724" w:type="dxa"/>
            <w:tcBorders>
              <w:top w:val="single" w:sz="4" w:space="0" w:color="auto"/>
              <w:left w:val="single" w:sz="4" w:space="0" w:color="auto"/>
              <w:bottom w:val="single" w:sz="4" w:space="0" w:color="auto"/>
              <w:right w:val="single" w:sz="4" w:space="0" w:color="auto"/>
            </w:tcBorders>
          </w:tcPr>
          <w:p w14:paraId="5CC9CA3D" w14:textId="77777777" w:rsidR="00341BA3" w:rsidRDefault="00341BA3">
            <w:pPr>
              <w:pStyle w:val="ConsPlusNormal"/>
            </w:pPr>
            <w:r>
              <w:t>15.17.</w:t>
            </w:r>
          </w:p>
        </w:tc>
        <w:tc>
          <w:tcPr>
            <w:tcW w:w="1077" w:type="dxa"/>
            <w:tcBorders>
              <w:top w:val="single" w:sz="4" w:space="0" w:color="auto"/>
              <w:left w:val="single" w:sz="4" w:space="0" w:color="auto"/>
              <w:bottom w:val="single" w:sz="4" w:space="0" w:color="auto"/>
              <w:right w:val="single" w:sz="4" w:space="0" w:color="auto"/>
            </w:tcBorders>
          </w:tcPr>
          <w:p w14:paraId="4460761A" w14:textId="77777777" w:rsidR="00341BA3" w:rsidRDefault="00341BA3">
            <w:pPr>
              <w:pStyle w:val="ConsPlusNormal"/>
            </w:pPr>
            <w:r>
              <w:t>810320</w:t>
            </w:r>
          </w:p>
        </w:tc>
        <w:tc>
          <w:tcPr>
            <w:tcW w:w="2614" w:type="dxa"/>
            <w:tcBorders>
              <w:top w:val="single" w:sz="4" w:space="0" w:color="auto"/>
              <w:left w:val="single" w:sz="4" w:space="0" w:color="auto"/>
              <w:bottom w:val="single" w:sz="4" w:space="0" w:color="auto"/>
              <w:right w:val="single" w:sz="4" w:space="0" w:color="auto"/>
            </w:tcBorders>
          </w:tcPr>
          <w:p w14:paraId="439FAB85" w14:textId="77777777" w:rsidR="00341BA3" w:rsidRDefault="00341BA3">
            <w:pPr>
              <w:pStyle w:val="ConsPlusNormal"/>
            </w:pPr>
            <w:r>
              <w:t>ООО "Арум Вита"</w:t>
            </w:r>
          </w:p>
        </w:tc>
        <w:tc>
          <w:tcPr>
            <w:tcW w:w="1417" w:type="dxa"/>
            <w:tcBorders>
              <w:top w:val="single" w:sz="4" w:space="0" w:color="auto"/>
              <w:left w:val="single" w:sz="4" w:space="0" w:color="auto"/>
              <w:bottom w:val="single" w:sz="4" w:space="0" w:color="auto"/>
              <w:right w:val="single" w:sz="4" w:space="0" w:color="auto"/>
            </w:tcBorders>
          </w:tcPr>
          <w:p w14:paraId="5F83F29E"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3FF876A"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CFADC8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EEBEE68" w14:textId="77777777" w:rsidR="00341BA3" w:rsidRDefault="00341BA3">
            <w:pPr>
              <w:pStyle w:val="ConsPlusNormal"/>
            </w:pPr>
          </w:p>
        </w:tc>
      </w:tr>
      <w:tr w:rsidR="00341BA3" w14:paraId="5C53EE14" w14:textId="77777777">
        <w:tc>
          <w:tcPr>
            <w:tcW w:w="724" w:type="dxa"/>
            <w:tcBorders>
              <w:top w:val="single" w:sz="4" w:space="0" w:color="auto"/>
              <w:left w:val="single" w:sz="4" w:space="0" w:color="auto"/>
              <w:bottom w:val="single" w:sz="4" w:space="0" w:color="auto"/>
              <w:right w:val="single" w:sz="4" w:space="0" w:color="auto"/>
            </w:tcBorders>
          </w:tcPr>
          <w:p w14:paraId="328851B9" w14:textId="77777777" w:rsidR="00341BA3" w:rsidRDefault="00341BA3">
            <w:pPr>
              <w:pStyle w:val="ConsPlusNormal"/>
            </w:pPr>
            <w:r>
              <w:t>15.18.</w:t>
            </w:r>
          </w:p>
        </w:tc>
        <w:tc>
          <w:tcPr>
            <w:tcW w:w="1077" w:type="dxa"/>
            <w:tcBorders>
              <w:top w:val="single" w:sz="4" w:space="0" w:color="auto"/>
              <w:left w:val="single" w:sz="4" w:space="0" w:color="auto"/>
              <w:bottom w:val="single" w:sz="4" w:space="0" w:color="auto"/>
              <w:right w:val="single" w:sz="4" w:space="0" w:color="auto"/>
            </w:tcBorders>
          </w:tcPr>
          <w:p w14:paraId="32B3F2C9" w14:textId="77777777" w:rsidR="00341BA3" w:rsidRDefault="00341BA3">
            <w:pPr>
              <w:pStyle w:val="ConsPlusNormal"/>
            </w:pPr>
            <w:r>
              <w:t>810323</w:t>
            </w:r>
          </w:p>
        </w:tc>
        <w:tc>
          <w:tcPr>
            <w:tcW w:w="2614" w:type="dxa"/>
            <w:tcBorders>
              <w:top w:val="single" w:sz="4" w:space="0" w:color="auto"/>
              <w:left w:val="single" w:sz="4" w:space="0" w:color="auto"/>
              <w:bottom w:val="single" w:sz="4" w:space="0" w:color="auto"/>
              <w:right w:val="single" w:sz="4" w:space="0" w:color="auto"/>
            </w:tcBorders>
          </w:tcPr>
          <w:p w14:paraId="3C75D4EC" w14:textId="77777777" w:rsidR="00341BA3" w:rsidRDefault="00341BA3">
            <w:pPr>
              <w:pStyle w:val="ConsPlusNormal"/>
            </w:pPr>
            <w:r>
              <w:t>ООО "Диалам+"</w:t>
            </w:r>
          </w:p>
        </w:tc>
        <w:tc>
          <w:tcPr>
            <w:tcW w:w="1417" w:type="dxa"/>
            <w:tcBorders>
              <w:top w:val="single" w:sz="4" w:space="0" w:color="auto"/>
              <w:left w:val="single" w:sz="4" w:space="0" w:color="auto"/>
              <w:bottom w:val="single" w:sz="4" w:space="0" w:color="auto"/>
              <w:right w:val="single" w:sz="4" w:space="0" w:color="auto"/>
            </w:tcBorders>
          </w:tcPr>
          <w:p w14:paraId="0F763BA7"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5DB27F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3984430"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37C8DAE" w14:textId="77777777" w:rsidR="00341BA3" w:rsidRDefault="00341BA3">
            <w:pPr>
              <w:pStyle w:val="ConsPlusNormal"/>
            </w:pPr>
          </w:p>
        </w:tc>
      </w:tr>
      <w:tr w:rsidR="00341BA3" w14:paraId="35841F9F" w14:textId="77777777">
        <w:tc>
          <w:tcPr>
            <w:tcW w:w="724" w:type="dxa"/>
            <w:tcBorders>
              <w:top w:val="single" w:sz="4" w:space="0" w:color="auto"/>
              <w:left w:val="single" w:sz="4" w:space="0" w:color="auto"/>
              <w:bottom w:val="single" w:sz="4" w:space="0" w:color="auto"/>
              <w:right w:val="single" w:sz="4" w:space="0" w:color="auto"/>
            </w:tcBorders>
          </w:tcPr>
          <w:p w14:paraId="1AE15301" w14:textId="77777777" w:rsidR="00341BA3" w:rsidRDefault="00341BA3">
            <w:pPr>
              <w:pStyle w:val="ConsPlusNormal"/>
            </w:pPr>
            <w:r>
              <w:t>15.19.</w:t>
            </w:r>
          </w:p>
        </w:tc>
        <w:tc>
          <w:tcPr>
            <w:tcW w:w="1077" w:type="dxa"/>
            <w:tcBorders>
              <w:top w:val="single" w:sz="4" w:space="0" w:color="auto"/>
              <w:left w:val="single" w:sz="4" w:space="0" w:color="auto"/>
              <w:bottom w:val="single" w:sz="4" w:space="0" w:color="auto"/>
              <w:right w:val="single" w:sz="4" w:space="0" w:color="auto"/>
            </w:tcBorders>
          </w:tcPr>
          <w:p w14:paraId="513A09C1" w14:textId="77777777" w:rsidR="00341BA3" w:rsidRDefault="00341BA3">
            <w:pPr>
              <w:pStyle w:val="ConsPlusNormal"/>
            </w:pPr>
            <w:r>
              <w:t>810330</w:t>
            </w:r>
          </w:p>
        </w:tc>
        <w:tc>
          <w:tcPr>
            <w:tcW w:w="2614" w:type="dxa"/>
            <w:tcBorders>
              <w:top w:val="single" w:sz="4" w:space="0" w:color="auto"/>
              <w:left w:val="single" w:sz="4" w:space="0" w:color="auto"/>
              <w:bottom w:val="single" w:sz="4" w:space="0" w:color="auto"/>
              <w:right w:val="single" w:sz="4" w:space="0" w:color="auto"/>
            </w:tcBorders>
          </w:tcPr>
          <w:p w14:paraId="3A951A63" w14:textId="77777777" w:rsidR="00341BA3" w:rsidRDefault="00341BA3">
            <w:pPr>
              <w:pStyle w:val="ConsPlusNormal"/>
            </w:pPr>
            <w:r>
              <w:t>МНГООВБД "Красная звезда"</w:t>
            </w:r>
          </w:p>
        </w:tc>
        <w:tc>
          <w:tcPr>
            <w:tcW w:w="1417" w:type="dxa"/>
            <w:tcBorders>
              <w:top w:val="single" w:sz="4" w:space="0" w:color="auto"/>
              <w:left w:val="single" w:sz="4" w:space="0" w:color="auto"/>
              <w:bottom w:val="single" w:sz="4" w:space="0" w:color="auto"/>
              <w:right w:val="single" w:sz="4" w:space="0" w:color="auto"/>
            </w:tcBorders>
          </w:tcPr>
          <w:p w14:paraId="052229AD"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AA57FE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A299C24"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957B9E9" w14:textId="77777777" w:rsidR="00341BA3" w:rsidRDefault="00341BA3">
            <w:pPr>
              <w:pStyle w:val="ConsPlusNormal"/>
            </w:pPr>
          </w:p>
        </w:tc>
      </w:tr>
      <w:tr w:rsidR="00341BA3" w14:paraId="215C3281" w14:textId="77777777">
        <w:tc>
          <w:tcPr>
            <w:tcW w:w="724" w:type="dxa"/>
            <w:tcBorders>
              <w:top w:val="single" w:sz="4" w:space="0" w:color="auto"/>
              <w:left w:val="single" w:sz="4" w:space="0" w:color="auto"/>
              <w:bottom w:val="single" w:sz="4" w:space="0" w:color="auto"/>
              <w:right w:val="single" w:sz="4" w:space="0" w:color="auto"/>
            </w:tcBorders>
          </w:tcPr>
          <w:p w14:paraId="28BDF9E5" w14:textId="77777777" w:rsidR="00341BA3" w:rsidRDefault="00341BA3">
            <w:pPr>
              <w:pStyle w:val="ConsPlusNormal"/>
            </w:pPr>
            <w:r>
              <w:t>15.20.</w:t>
            </w:r>
          </w:p>
        </w:tc>
        <w:tc>
          <w:tcPr>
            <w:tcW w:w="1077" w:type="dxa"/>
            <w:tcBorders>
              <w:top w:val="single" w:sz="4" w:space="0" w:color="auto"/>
              <w:left w:val="single" w:sz="4" w:space="0" w:color="auto"/>
              <w:bottom w:val="single" w:sz="4" w:space="0" w:color="auto"/>
              <w:right w:val="single" w:sz="4" w:space="0" w:color="auto"/>
            </w:tcBorders>
          </w:tcPr>
          <w:p w14:paraId="1B288595" w14:textId="77777777" w:rsidR="00341BA3" w:rsidRDefault="00341BA3">
            <w:pPr>
              <w:pStyle w:val="ConsPlusNormal"/>
            </w:pPr>
            <w:r>
              <w:t>810340</w:t>
            </w:r>
          </w:p>
        </w:tc>
        <w:tc>
          <w:tcPr>
            <w:tcW w:w="2614" w:type="dxa"/>
            <w:tcBorders>
              <w:top w:val="single" w:sz="4" w:space="0" w:color="auto"/>
              <w:left w:val="single" w:sz="4" w:space="0" w:color="auto"/>
              <w:bottom w:val="single" w:sz="4" w:space="0" w:color="auto"/>
              <w:right w:val="single" w:sz="4" w:space="0" w:color="auto"/>
            </w:tcBorders>
          </w:tcPr>
          <w:p w14:paraId="7C99723A" w14:textId="77777777" w:rsidR="00341BA3" w:rsidRDefault="00341BA3">
            <w:pPr>
              <w:pStyle w:val="ConsPlusNormal"/>
            </w:pPr>
            <w:r>
              <w:t>ООО "Контанго"</w:t>
            </w:r>
          </w:p>
        </w:tc>
        <w:tc>
          <w:tcPr>
            <w:tcW w:w="1417" w:type="dxa"/>
            <w:tcBorders>
              <w:top w:val="single" w:sz="4" w:space="0" w:color="auto"/>
              <w:left w:val="single" w:sz="4" w:space="0" w:color="auto"/>
              <w:bottom w:val="single" w:sz="4" w:space="0" w:color="auto"/>
              <w:right w:val="single" w:sz="4" w:space="0" w:color="auto"/>
            </w:tcBorders>
          </w:tcPr>
          <w:p w14:paraId="25C017C1"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5C042E"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61933F9"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FEBBA70" w14:textId="77777777" w:rsidR="00341BA3" w:rsidRDefault="00341BA3">
            <w:pPr>
              <w:pStyle w:val="ConsPlusNormal"/>
            </w:pPr>
          </w:p>
        </w:tc>
      </w:tr>
      <w:tr w:rsidR="00341BA3" w14:paraId="3F7C78C9" w14:textId="77777777">
        <w:tc>
          <w:tcPr>
            <w:tcW w:w="724" w:type="dxa"/>
            <w:tcBorders>
              <w:top w:val="single" w:sz="4" w:space="0" w:color="auto"/>
              <w:left w:val="single" w:sz="4" w:space="0" w:color="auto"/>
              <w:bottom w:val="single" w:sz="4" w:space="0" w:color="auto"/>
              <w:right w:val="single" w:sz="4" w:space="0" w:color="auto"/>
            </w:tcBorders>
          </w:tcPr>
          <w:p w14:paraId="690A5434" w14:textId="77777777" w:rsidR="00341BA3" w:rsidRDefault="00341BA3">
            <w:pPr>
              <w:pStyle w:val="ConsPlusNormal"/>
            </w:pPr>
            <w:r>
              <w:t>15.21.</w:t>
            </w:r>
          </w:p>
        </w:tc>
        <w:tc>
          <w:tcPr>
            <w:tcW w:w="1077" w:type="dxa"/>
            <w:tcBorders>
              <w:top w:val="single" w:sz="4" w:space="0" w:color="auto"/>
              <w:left w:val="single" w:sz="4" w:space="0" w:color="auto"/>
              <w:bottom w:val="single" w:sz="4" w:space="0" w:color="auto"/>
              <w:right w:val="single" w:sz="4" w:space="0" w:color="auto"/>
            </w:tcBorders>
          </w:tcPr>
          <w:p w14:paraId="4C4D4AD2"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4C3C44C3" w14:textId="77777777" w:rsidR="00341BA3" w:rsidRDefault="00341BA3">
            <w:pPr>
              <w:pStyle w:val="ConsPlusNormal"/>
            </w:pPr>
            <w:r>
              <w:t>БУ "Нижневартовская психоневрологическая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3F26CAF3"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E44AB83"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B749542"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28EE88F" w14:textId="77777777" w:rsidR="00341BA3" w:rsidRDefault="00341BA3">
            <w:pPr>
              <w:pStyle w:val="ConsPlusNormal"/>
            </w:pPr>
          </w:p>
        </w:tc>
      </w:tr>
      <w:tr w:rsidR="00341BA3" w14:paraId="4DB4CE27" w14:textId="77777777">
        <w:tc>
          <w:tcPr>
            <w:tcW w:w="724" w:type="dxa"/>
            <w:tcBorders>
              <w:top w:val="single" w:sz="4" w:space="0" w:color="auto"/>
              <w:left w:val="single" w:sz="4" w:space="0" w:color="auto"/>
              <w:bottom w:val="single" w:sz="4" w:space="0" w:color="auto"/>
              <w:right w:val="single" w:sz="4" w:space="0" w:color="auto"/>
            </w:tcBorders>
          </w:tcPr>
          <w:p w14:paraId="253291C3" w14:textId="77777777" w:rsidR="00341BA3" w:rsidRDefault="00341BA3">
            <w:pPr>
              <w:pStyle w:val="ConsPlusNormal"/>
            </w:pPr>
            <w:r>
              <w:t>15.22.</w:t>
            </w:r>
          </w:p>
        </w:tc>
        <w:tc>
          <w:tcPr>
            <w:tcW w:w="1077" w:type="dxa"/>
            <w:tcBorders>
              <w:top w:val="single" w:sz="4" w:space="0" w:color="auto"/>
              <w:left w:val="single" w:sz="4" w:space="0" w:color="auto"/>
              <w:bottom w:val="single" w:sz="4" w:space="0" w:color="auto"/>
              <w:right w:val="single" w:sz="4" w:space="0" w:color="auto"/>
            </w:tcBorders>
          </w:tcPr>
          <w:p w14:paraId="200EAF0C"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6E5E2497" w14:textId="77777777" w:rsidR="00341BA3" w:rsidRDefault="00341BA3">
            <w:pPr>
              <w:pStyle w:val="ConsPlusNormal"/>
            </w:pPr>
            <w:r>
              <w:t>БУ "Нижневартовский противотуберкулезный диспансер"</w:t>
            </w:r>
          </w:p>
        </w:tc>
        <w:tc>
          <w:tcPr>
            <w:tcW w:w="1417" w:type="dxa"/>
            <w:tcBorders>
              <w:top w:val="single" w:sz="4" w:space="0" w:color="auto"/>
              <w:left w:val="single" w:sz="4" w:space="0" w:color="auto"/>
              <w:bottom w:val="single" w:sz="4" w:space="0" w:color="auto"/>
              <w:right w:val="single" w:sz="4" w:space="0" w:color="auto"/>
            </w:tcBorders>
          </w:tcPr>
          <w:p w14:paraId="2CAEAEC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4735D0F"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8C5E9B5"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BA395C0" w14:textId="77777777" w:rsidR="00341BA3" w:rsidRDefault="00341BA3">
            <w:pPr>
              <w:pStyle w:val="ConsPlusNormal"/>
            </w:pPr>
          </w:p>
        </w:tc>
      </w:tr>
      <w:tr w:rsidR="00341BA3" w14:paraId="481F70E1" w14:textId="77777777">
        <w:tc>
          <w:tcPr>
            <w:tcW w:w="724" w:type="dxa"/>
            <w:tcBorders>
              <w:top w:val="single" w:sz="4" w:space="0" w:color="auto"/>
              <w:left w:val="single" w:sz="4" w:space="0" w:color="auto"/>
              <w:bottom w:val="single" w:sz="4" w:space="0" w:color="auto"/>
              <w:right w:val="single" w:sz="4" w:space="0" w:color="auto"/>
            </w:tcBorders>
          </w:tcPr>
          <w:p w14:paraId="2C557B1F" w14:textId="77777777" w:rsidR="00341BA3" w:rsidRDefault="00341BA3">
            <w:pPr>
              <w:pStyle w:val="ConsPlusNormal"/>
            </w:pPr>
            <w:r>
              <w:lastRenderedPageBreak/>
              <w:t>15.23.</w:t>
            </w:r>
          </w:p>
        </w:tc>
        <w:tc>
          <w:tcPr>
            <w:tcW w:w="1077" w:type="dxa"/>
            <w:tcBorders>
              <w:top w:val="single" w:sz="4" w:space="0" w:color="auto"/>
              <w:left w:val="single" w:sz="4" w:space="0" w:color="auto"/>
              <w:bottom w:val="single" w:sz="4" w:space="0" w:color="auto"/>
              <w:right w:val="single" w:sz="4" w:space="0" w:color="auto"/>
            </w:tcBorders>
          </w:tcPr>
          <w:p w14:paraId="66611CA4" w14:textId="77777777" w:rsidR="00341BA3" w:rsidRDefault="00341BA3">
            <w:pPr>
              <w:pStyle w:val="ConsPlusNormal"/>
            </w:pPr>
            <w:r>
              <w:t>810010</w:t>
            </w:r>
          </w:p>
        </w:tc>
        <w:tc>
          <w:tcPr>
            <w:tcW w:w="2614" w:type="dxa"/>
            <w:tcBorders>
              <w:top w:val="single" w:sz="4" w:space="0" w:color="auto"/>
              <w:left w:val="single" w:sz="4" w:space="0" w:color="auto"/>
              <w:bottom w:val="single" w:sz="4" w:space="0" w:color="auto"/>
              <w:right w:val="single" w:sz="4" w:space="0" w:color="auto"/>
            </w:tcBorders>
          </w:tcPr>
          <w:p w14:paraId="3694AB40" w14:textId="77777777" w:rsidR="00341BA3" w:rsidRDefault="00341BA3">
            <w:pPr>
              <w:pStyle w:val="ConsPlusNormal"/>
            </w:pPr>
            <w:r>
              <w:t>ООО "НефроМед"</w:t>
            </w:r>
          </w:p>
        </w:tc>
        <w:tc>
          <w:tcPr>
            <w:tcW w:w="1417" w:type="dxa"/>
            <w:tcBorders>
              <w:top w:val="single" w:sz="4" w:space="0" w:color="auto"/>
              <w:left w:val="single" w:sz="4" w:space="0" w:color="auto"/>
              <w:bottom w:val="single" w:sz="4" w:space="0" w:color="auto"/>
              <w:right w:val="single" w:sz="4" w:space="0" w:color="auto"/>
            </w:tcBorders>
          </w:tcPr>
          <w:p w14:paraId="007A90C5"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91072DC"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71362F4"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DC7E16B" w14:textId="77777777" w:rsidR="00341BA3" w:rsidRDefault="00341BA3">
            <w:pPr>
              <w:pStyle w:val="ConsPlusNormal"/>
            </w:pPr>
          </w:p>
        </w:tc>
      </w:tr>
      <w:tr w:rsidR="00341BA3" w14:paraId="1143BB6E" w14:textId="77777777">
        <w:tc>
          <w:tcPr>
            <w:tcW w:w="724" w:type="dxa"/>
            <w:tcBorders>
              <w:top w:val="single" w:sz="4" w:space="0" w:color="auto"/>
              <w:left w:val="single" w:sz="4" w:space="0" w:color="auto"/>
              <w:bottom w:val="single" w:sz="4" w:space="0" w:color="auto"/>
              <w:right w:val="single" w:sz="4" w:space="0" w:color="auto"/>
            </w:tcBorders>
          </w:tcPr>
          <w:p w14:paraId="793A4B9D" w14:textId="77777777" w:rsidR="00341BA3" w:rsidRDefault="00341BA3">
            <w:pPr>
              <w:pStyle w:val="ConsPlusNormal"/>
              <w:outlineLvl w:val="3"/>
            </w:pPr>
            <w:r>
              <w:t>16.</w:t>
            </w:r>
          </w:p>
        </w:tc>
        <w:tc>
          <w:tcPr>
            <w:tcW w:w="8283" w:type="dxa"/>
            <w:gridSpan w:val="6"/>
            <w:tcBorders>
              <w:top w:val="single" w:sz="4" w:space="0" w:color="auto"/>
              <w:left w:val="single" w:sz="4" w:space="0" w:color="auto"/>
              <w:bottom w:val="single" w:sz="4" w:space="0" w:color="auto"/>
              <w:right w:val="single" w:sz="4" w:space="0" w:color="auto"/>
            </w:tcBorders>
          </w:tcPr>
          <w:p w14:paraId="4C73CB1B" w14:textId="77777777" w:rsidR="00341BA3" w:rsidRDefault="00341BA3">
            <w:pPr>
              <w:pStyle w:val="ConsPlusNormal"/>
            </w:pPr>
            <w:r>
              <w:t>городской округ Нягань автономного округа</w:t>
            </w:r>
          </w:p>
        </w:tc>
      </w:tr>
      <w:tr w:rsidR="00341BA3" w14:paraId="6AF44602" w14:textId="77777777">
        <w:tc>
          <w:tcPr>
            <w:tcW w:w="724" w:type="dxa"/>
            <w:tcBorders>
              <w:top w:val="single" w:sz="4" w:space="0" w:color="auto"/>
              <w:left w:val="single" w:sz="4" w:space="0" w:color="auto"/>
              <w:bottom w:val="single" w:sz="4" w:space="0" w:color="auto"/>
              <w:right w:val="single" w:sz="4" w:space="0" w:color="auto"/>
            </w:tcBorders>
          </w:tcPr>
          <w:p w14:paraId="6E7A1EA9" w14:textId="77777777" w:rsidR="00341BA3" w:rsidRDefault="00341BA3">
            <w:pPr>
              <w:pStyle w:val="ConsPlusNormal"/>
            </w:pPr>
            <w:r>
              <w:t>16.1.</w:t>
            </w:r>
          </w:p>
        </w:tc>
        <w:tc>
          <w:tcPr>
            <w:tcW w:w="1077" w:type="dxa"/>
            <w:tcBorders>
              <w:top w:val="single" w:sz="4" w:space="0" w:color="auto"/>
              <w:left w:val="single" w:sz="4" w:space="0" w:color="auto"/>
              <w:bottom w:val="single" w:sz="4" w:space="0" w:color="auto"/>
              <w:right w:val="single" w:sz="4" w:space="0" w:color="auto"/>
            </w:tcBorders>
          </w:tcPr>
          <w:p w14:paraId="5DF71FF8" w14:textId="77777777" w:rsidR="00341BA3" w:rsidRDefault="00341BA3">
            <w:pPr>
              <w:pStyle w:val="ConsPlusNormal"/>
            </w:pPr>
            <w:r>
              <w:t>810002</w:t>
            </w:r>
          </w:p>
        </w:tc>
        <w:tc>
          <w:tcPr>
            <w:tcW w:w="2614" w:type="dxa"/>
            <w:tcBorders>
              <w:top w:val="single" w:sz="4" w:space="0" w:color="auto"/>
              <w:left w:val="single" w:sz="4" w:space="0" w:color="auto"/>
              <w:bottom w:val="single" w:sz="4" w:space="0" w:color="auto"/>
              <w:right w:val="single" w:sz="4" w:space="0" w:color="auto"/>
            </w:tcBorders>
          </w:tcPr>
          <w:p w14:paraId="6C92608E" w14:textId="77777777" w:rsidR="00341BA3" w:rsidRDefault="00341BA3">
            <w:pPr>
              <w:pStyle w:val="ConsPlusNormal"/>
            </w:pPr>
            <w:r>
              <w:t>БУ "Няганская городская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468F244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7C6F2821"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F637B9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68A192B" w14:textId="77777777" w:rsidR="00341BA3" w:rsidRDefault="00341BA3">
            <w:pPr>
              <w:pStyle w:val="ConsPlusNormal"/>
            </w:pPr>
          </w:p>
        </w:tc>
      </w:tr>
      <w:tr w:rsidR="00341BA3" w14:paraId="1920E029" w14:textId="77777777">
        <w:tc>
          <w:tcPr>
            <w:tcW w:w="724" w:type="dxa"/>
            <w:tcBorders>
              <w:top w:val="single" w:sz="4" w:space="0" w:color="auto"/>
              <w:left w:val="single" w:sz="4" w:space="0" w:color="auto"/>
              <w:bottom w:val="single" w:sz="4" w:space="0" w:color="auto"/>
              <w:right w:val="single" w:sz="4" w:space="0" w:color="auto"/>
            </w:tcBorders>
          </w:tcPr>
          <w:p w14:paraId="382EAE31" w14:textId="77777777" w:rsidR="00341BA3" w:rsidRDefault="00341BA3">
            <w:pPr>
              <w:pStyle w:val="ConsPlusNormal"/>
            </w:pPr>
            <w:r>
              <w:t>16.2.</w:t>
            </w:r>
          </w:p>
        </w:tc>
        <w:tc>
          <w:tcPr>
            <w:tcW w:w="1077" w:type="dxa"/>
            <w:tcBorders>
              <w:top w:val="single" w:sz="4" w:space="0" w:color="auto"/>
              <w:left w:val="single" w:sz="4" w:space="0" w:color="auto"/>
              <w:bottom w:val="single" w:sz="4" w:space="0" w:color="auto"/>
              <w:right w:val="single" w:sz="4" w:space="0" w:color="auto"/>
            </w:tcBorders>
          </w:tcPr>
          <w:p w14:paraId="71DD6431" w14:textId="77777777" w:rsidR="00341BA3" w:rsidRDefault="00341BA3">
            <w:pPr>
              <w:pStyle w:val="ConsPlusNormal"/>
            </w:pPr>
            <w:r>
              <w:t>810003</w:t>
            </w:r>
          </w:p>
        </w:tc>
        <w:tc>
          <w:tcPr>
            <w:tcW w:w="2614" w:type="dxa"/>
            <w:tcBorders>
              <w:top w:val="single" w:sz="4" w:space="0" w:color="auto"/>
              <w:left w:val="single" w:sz="4" w:space="0" w:color="auto"/>
              <w:bottom w:val="single" w:sz="4" w:space="0" w:color="auto"/>
              <w:right w:val="single" w:sz="4" w:space="0" w:color="auto"/>
            </w:tcBorders>
          </w:tcPr>
          <w:p w14:paraId="55599633" w14:textId="77777777" w:rsidR="00341BA3" w:rsidRDefault="00341BA3">
            <w:pPr>
              <w:pStyle w:val="ConsPlusNormal"/>
            </w:pPr>
            <w:r>
              <w:t>БУ "Няганская городская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68E3F9AB"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CEDF87B"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062349E"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72895222" w14:textId="77777777" w:rsidR="00341BA3" w:rsidRDefault="00341BA3">
            <w:pPr>
              <w:pStyle w:val="ConsPlusNormal"/>
            </w:pPr>
            <w:r>
              <w:t>+</w:t>
            </w:r>
          </w:p>
        </w:tc>
      </w:tr>
      <w:tr w:rsidR="00341BA3" w14:paraId="1DF86D04" w14:textId="77777777">
        <w:tc>
          <w:tcPr>
            <w:tcW w:w="724" w:type="dxa"/>
            <w:tcBorders>
              <w:top w:val="single" w:sz="4" w:space="0" w:color="auto"/>
              <w:left w:val="single" w:sz="4" w:space="0" w:color="auto"/>
              <w:bottom w:val="single" w:sz="4" w:space="0" w:color="auto"/>
              <w:right w:val="single" w:sz="4" w:space="0" w:color="auto"/>
            </w:tcBorders>
          </w:tcPr>
          <w:p w14:paraId="1D443779" w14:textId="77777777" w:rsidR="00341BA3" w:rsidRDefault="00341BA3">
            <w:pPr>
              <w:pStyle w:val="ConsPlusNormal"/>
            </w:pPr>
            <w:r>
              <w:t>16.3.</w:t>
            </w:r>
          </w:p>
        </w:tc>
        <w:tc>
          <w:tcPr>
            <w:tcW w:w="1077" w:type="dxa"/>
            <w:tcBorders>
              <w:top w:val="single" w:sz="4" w:space="0" w:color="auto"/>
              <w:left w:val="single" w:sz="4" w:space="0" w:color="auto"/>
              <w:bottom w:val="single" w:sz="4" w:space="0" w:color="auto"/>
              <w:right w:val="single" w:sz="4" w:space="0" w:color="auto"/>
            </w:tcBorders>
          </w:tcPr>
          <w:p w14:paraId="5D10E7BC" w14:textId="77777777" w:rsidR="00341BA3" w:rsidRDefault="00341BA3">
            <w:pPr>
              <w:pStyle w:val="ConsPlusNormal"/>
            </w:pPr>
            <w:r>
              <w:t>810050</w:t>
            </w:r>
          </w:p>
        </w:tc>
        <w:tc>
          <w:tcPr>
            <w:tcW w:w="2614" w:type="dxa"/>
            <w:tcBorders>
              <w:top w:val="single" w:sz="4" w:space="0" w:color="auto"/>
              <w:left w:val="single" w:sz="4" w:space="0" w:color="auto"/>
              <w:bottom w:val="single" w:sz="4" w:space="0" w:color="auto"/>
              <w:right w:val="single" w:sz="4" w:space="0" w:color="auto"/>
            </w:tcBorders>
          </w:tcPr>
          <w:p w14:paraId="6C96FBC6" w14:textId="77777777" w:rsidR="00341BA3" w:rsidRDefault="00341BA3">
            <w:pPr>
              <w:pStyle w:val="ConsPlusNormal"/>
            </w:pPr>
            <w:r>
              <w:t>ЛПЧУ "Клиника ЛИИВА"</w:t>
            </w:r>
          </w:p>
        </w:tc>
        <w:tc>
          <w:tcPr>
            <w:tcW w:w="1417" w:type="dxa"/>
            <w:tcBorders>
              <w:top w:val="single" w:sz="4" w:space="0" w:color="auto"/>
              <w:left w:val="single" w:sz="4" w:space="0" w:color="auto"/>
              <w:bottom w:val="single" w:sz="4" w:space="0" w:color="auto"/>
              <w:right w:val="single" w:sz="4" w:space="0" w:color="auto"/>
            </w:tcBorders>
          </w:tcPr>
          <w:p w14:paraId="7745CB05"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B8A74D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9B0C627"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DAE978B" w14:textId="77777777" w:rsidR="00341BA3" w:rsidRDefault="00341BA3">
            <w:pPr>
              <w:pStyle w:val="ConsPlusNormal"/>
            </w:pPr>
          </w:p>
        </w:tc>
      </w:tr>
      <w:tr w:rsidR="00341BA3" w14:paraId="2E40B423" w14:textId="77777777">
        <w:tc>
          <w:tcPr>
            <w:tcW w:w="724" w:type="dxa"/>
            <w:tcBorders>
              <w:top w:val="single" w:sz="4" w:space="0" w:color="auto"/>
              <w:left w:val="single" w:sz="4" w:space="0" w:color="auto"/>
              <w:bottom w:val="single" w:sz="4" w:space="0" w:color="auto"/>
              <w:right w:val="single" w:sz="4" w:space="0" w:color="auto"/>
            </w:tcBorders>
          </w:tcPr>
          <w:p w14:paraId="5E7AEACC" w14:textId="77777777" w:rsidR="00341BA3" w:rsidRDefault="00341BA3">
            <w:pPr>
              <w:pStyle w:val="ConsPlusNormal"/>
            </w:pPr>
            <w:r>
              <w:t>16.4.</w:t>
            </w:r>
          </w:p>
        </w:tc>
        <w:tc>
          <w:tcPr>
            <w:tcW w:w="1077" w:type="dxa"/>
            <w:tcBorders>
              <w:top w:val="single" w:sz="4" w:space="0" w:color="auto"/>
              <w:left w:val="single" w:sz="4" w:space="0" w:color="auto"/>
              <w:bottom w:val="single" w:sz="4" w:space="0" w:color="auto"/>
              <w:right w:val="single" w:sz="4" w:space="0" w:color="auto"/>
            </w:tcBorders>
          </w:tcPr>
          <w:p w14:paraId="2C8E84BA" w14:textId="77777777" w:rsidR="00341BA3" w:rsidRDefault="00341BA3">
            <w:pPr>
              <w:pStyle w:val="ConsPlusNormal"/>
            </w:pPr>
            <w:r>
              <w:t>810107</w:t>
            </w:r>
          </w:p>
        </w:tc>
        <w:tc>
          <w:tcPr>
            <w:tcW w:w="2614" w:type="dxa"/>
            <w:tcBorders>
              <w:top w:val="single" w:sz="4" w:space="0" w:color="auto"/>
              <w:left w:val="single" w:sz="4" w:space="0" w:color="auto"/>
              <w:bottom w:val="single" w:sz="4" w:space="0" w:color="auto"/>
              <w:right w:val="single" w:sz="4" w:space="0" w:color="auto"/>
            </w:tcBorders>
          </w:tcPr>
          <w:p w14:paraId="7286ADA2" w14:textId="77777777" w:rsidR="00341BA3" w:rsidRDefault="00341BA3">
            <w:pPr>
              <w:pStyle w:val="ConsPlusNormal"/>
            </w:pPr>
            <w:r>
              <w:t>БУ "Няганская окружная больница"</w:t>
            </w:r>
          </w:p>
        </w:tc>
        <w:tc>
          <w:tcPr>
            <w:tcW w:w="1417" w:type="dxa"/>
            <w:tcBorders>
              <w:top w:val="single" w:sz="4" w:space="0" w:color="auto"/>
              <w:left w:val="single" w:sz="4" w:space="0" w:color="auto"/>
              <w:bottom w:val="single" w:sz="4" w:space="0" w:color="auto"/>
              <w:right w:val="single" w:sz="4" w:space="0" w:color="auto"/>
            </w:tcBorders>
          </w:tcPr>
          <w:p w14:paraId="33C0066E"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8C3770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DBB7722"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BD6106C" w14:textId="77777777" w:rsidR="00341BA3" w:rsidRDefault="00341BA3">
            <w:pPr>
              <w:pStyle w:val="ConsPlusNormal"/>
            </w:pPr>
          </w:p>
        </w:tc>
      </w:tr>
      <w:tr w:rsidR="00341BA3" w14:paraId="08920D55" w14:textId="77777777">
        <w:tc>
          <w:tcPr>
            <w:tcW w:w="724" w:type="dxa"/>
            <w:tcBorders>
              <w:top w:val="single" w:sz="4" w:space="0" w:color="auto"/>
              <w:left w:val="single" w:sz="4" w:space="0" w:color="auto"/>
              <w:bottom w:val="single" w:sz="4" w:space="0" w:color="auto"/>
              <w:right w:val="single" w:sz="4" w:space="0" w:color="auto"/>
            </w:tcBorders>
          </w:tcPr>
          <w:p w14:paraId="034B5F56" w14:textId="77777777" w:rsidR="00341BA3" w:rsidRDefault="00341BA3">
            <w:pPr>
              <w:pStyle w:val="ConsPlusNormal"/>
            </w:pPr>
            <w:r>
              <w:t>16.5.</w:t>
            </w:r>
          </w:p>
        </w:tc>
        <w:tc>
          <w:tcPr>
            <w:tcW w:w="1077" w:type="dxa"/>
            <w:tcBorders>
              <w:top w:val="single" w:sz="4" w:space="0" w:color="auto"/>
              <w:left w:val="single" w:sz="4" w:space="0" w:color="auto"/>
              <w:bottom w:val="single" w:sz="4" w:space="0" w:color="auto"/>
              <w:right w:val="single" w:sz="4" w:space="0" w:color="auto"/>
            </w:tcBorders>
          </w:tcPr>
          <w:p w14:paraId="7D9517B1" w14:textId="77777777" w:rsidR="00341BA3" w:rsidRDefault="00341BA3">
            <w:pPr>
              <w:pStyle w:val="ConsPlusNormal"/>
            </w:pPr>
            <w:r>
              <w:t>810108</w:t>
            </w:r>
          </w:p>
        </w:tc>
        <w:tc>
          <w:tcPr>
            <w:tcW w:w="2614" w:type="dxa"/>
            <w:tcBorders>
              <w:top w:val="single" w:sz="4" w:space="0" w:color="auto"/>
              <w:left w:val="single" w:sz="4" w:space="0" w:color="auto"/>
              <w:bottom w:val="single" w:sz="4" w:space="0" w:color="auto"/>
              <w:right w:val="single" w:sz="4" w:space="0" w:color="auto"/>
            </w:tcBorders>
          </w:tcPr>
          <w:p w14:paraId="5BBADD02" w14:textId="77777777" w:rsidR="00341BA3" w:rsidRDefault="00341BA3">
            <w:pPr>
              <w:pStyle w:val="ConsPlusNormal"/>
            </w:pPr>
            <w:r>
              <w:t>БУ "Няганская городская детская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2ABD824D"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33C7F0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2E19B64"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24130420" w14:textId="77777777" w:rsidR="00341BA3" w:rsidRDefault="00341BA3">
            <w:pPr>
              <w:pStyle w:val="ConsPlusNormal"/>
            </w:pPr>
          </w:p>
        </w:tc>
      </w:tr>
      <w:tr w:rsidR="00341BA3" w14:paraId="7A6BFBC6" w14:textId="77777777">
        <w:tc>
          <w:tcPr>
            <w:tcW w:w="724" w:type="dxa"/>
            <w:tcBorders>
              <w:top w:val="single" w:sz="4" w:space="0" w:color="auto"/>
              <w:left w:val="single" w:sz="4" w:space="0" w:color="auto"/>
              <w:bottom w:val="single" w:sz="4" w:space="0" w:color="auto"/>
              <w:right w:val="single" w:sz="4" w:space="0" w:color="auto"/>
            </w:tcBorders>
          </w:tcPr>
          <w:p w14:paraId="661627DB" w14:textId="77777777" w:rsidR="00341BA3" w:rsidRDefault="00341BA3">
            <w:pPr>
              <w:pStyle w:val="ConsPlusNormal"/>
            </w:pPr>
            <w:r>
              <w:t>16.6.</w:t>
            </w:r>
          </w:p>
        </w:tc>
        <w:tc>
          <w:tcPr>
            <w:tcW w:w="1077" w:type="dxa"/>
            <w:tcBorders>
              <w:top w:val="single" w:sz="4" w:space="0" w:color="auto"/>
              <w:left w:val="single" w:sz="4" w:space="0" w:color="auto"/>
              <w:bottom w:val="single" w:sz="4" w:space="0" w:color="auto"/>
              <w:right w:val="single" w:sz="4" w:space="0" w:color="auto"/>
            </w:tcBorders>
          </w:tcPr>
          <w:p w14:paraId="7B03DC50" w14:textId="77777777" w:rsidR="00341BA3" w:rsidRDefault="00341BA3">
            <w:pPr>
              <w:pStyle w:val="ConsPlusNormal"/>
            </w:pPr>
            <w:r>
              <w:t>810194</w:t>
            </w:r>
          </w:p>
        </w:tc>
        <w:tc>
          <w:tcPr>
            <w:tcW w:w="2614" w:type="dxa"/>
            <w:tcBorders>
              <w:top w:val="single" w:sz="4" w:space="0" w:color="auto"/>
              <w:left w:val="single" w:sz="4" w:space="0" w:color="auto"/>
              <w:bottom w:val="single" w:sz="4" w:space="0" w:color="auto"/>
              <w:right w:val="single" w:sz="4" w:space="0" w:color="auto"/>
            </w:tcBorders>
          </w:tcPr>
          <w:p w14:paraId="5E27EE82" w14:textId="77777777" w:rsidR="00341BA3" w:rsidRDefault="00341BA3">
            <w:pPr>
              <w:pStyle w:val="ConsPlusNormal"/>
            </w:pPr>
            <w:r>
              <w:t>БУ "Няганская городская станция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3CF5DE66"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F61BB7B"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3624204"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B8B4F40" w14:textId="77777777" w:rsidR="00341BA3" w:rsidRDefault="00341BA3">
            <w:pPr>
              <w:pStyle w:val="ConsPlusNormal"/>
            </w:pPr>
          </w:p>
        </w:tc>
      </w:tr>
      <w:tr w:rsidR="00341BA3" w14:paraId="59869E65" w14:textId="77777777">
        <w:tc>
          <w:tcPr>
            <w:tcW w:w="724" w:type="dxa"/>
            <w:tcBorders>
              <w:top w:val="single" w:sz="4" w:space="0" w:color="auto"/>
              <w:left w:val="single" w:sz="4" w:space="0" w:color="auto"/>
              <w:bottom w:val="single" w:sz="4" w:space="0" w:color="auto"/>
              <w:right w:val="single" w:sz="4" w:space="0" w:color="auto"/>
            </w:tcBorders>
          </w:tcPr>
          <w:p w14:paraId="1BA6DD9B" w14:textId="77777777" w:rsidR="00341BA3" w:rsidRDefault="00341BA3">
            <w:pPr>
              <w:pStyle w:val="ConsPlusNormal"/>
            </w:pPr>
            <w:r>
              <w:t>16.7.</w:t>
            </w:r>
          </w:p>
        </w:tc>
        <w:tc>
          <w:tcPr>
            <w:tcW w:w="1077" w:type="dxa"/>
            <w:tcBorders>
              <w:top w:val="single" w:sz="4" w:space="0" w:color="auto"/>
              <w:left w:val="single" w:sz="4" w:space="0" w:color="auto"/>
              <w:bottom w:val="single" w:sz="4" w:space="0" w:color="auto"/>
              <w:right w:val="single" w:sz="4" w:space="0" w:color="auto"/>
            </w:tcBorders>
          </w:tcPr>
          <w:p w14:paraId="6B9054C1" w14:textId="77777777" w:rsidR="00341BA3" w:rsidRDefault="00341BA3">
            <w:pPr>
              <w:pStyle w:val="ConsPlusNormal"/>
            </w:pPr>
            <w:r>
              <w:t>810203</w:t>
            </w:r>
          </w:p>
        </w:tc>
        <w:tc>
          <w:tcPr>
            <w:tcW w:w="2614" w:type="dxa"/>
            <w:tcBorders>
              <w:top w:val="single" w:sz="4" w:space="0" w:color="auto"/>
              <w:left w:val="single" w:sz="4" w:space="0" w:color="auto"/>
              <w:bottom w:val="single" w:sz="4" w:space="0" w:color="auto"/>
              <w:right w:val="single" w:sz="4" w:space="0" w:color="auto"/>
            </w:tcBorders>
          </w:tcPr>
          <w:p w14:paraId="1B105AF7" w14:textId="77777777" w:rsidR="00341BA3" w:rsidRDefault="00341BA3">
            <w:pPr>
              <w:pStyle w:val="ConsPlusNormal"/>
            </w:pPr>
            <w:r>
              <w:t>ООО "Здоровье+"</w:t>
            </w:r>
          </w:p>
        </w:tc>
        <w:tc>
          <w:tcPr>
            <w:tcW w:w="1417" w:type="dxa"/>
            <w:tcBorders>
              <w:top w:val="single" w:sz="4" w:space="0" w:color="auto"/>
              <w:left w:val="single" w:sz="4" w:space="0" w:color="auto"/>
              <w:bottom w:val="single" w:sz="4" w:space="0" w:color="auto"/>
              <w:right w:val="single" w:sz="4" w:space="0" w:color="auto"/>
            </w:tcBorders>
          </w:tcPr>
          <w:p w14:paraId="5D7E6A1B"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B9665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4993F2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6197412" w14:textId="77777777" w:rsidR="00341BA3" w:rsidRDefault="00341BA3">
            <w:pPr>
              <w:pStyle w:val="ConsPlusNormal"/>
            </w:pPr>
          </w:p>
        </w:tc>
      </w:tr>
      <w:tr w:rsidR="00341BA3" w14:paraId="240244D5" w14:textId="77777777">
        <w:tc>
          <w:tcPr>
            <w:tcW w:w="724" w:type="dxa"/>
            <w:tcBorders>
              <w:top w:val="single" w:sz="4" w:space="0" w:color="auto"/>
              <w:left w:val="single" w:sz="4" w:space="0" w:color="auto"/>
              <w:bottom w:val="single" w:sz="4" w:space="0" w:color="auto"/>
              <w:right w:val="single" w:sz="4" w:space="0" w:color="auto"/>
            </w:tcBorders>
          </w:tcPr>
          <w:p w14:paraId="1C7769F3" w14:textId="77777777" w:rsidR="00341BA3" w:rsidRDefault="00341BA3">
            <w:pPr>
              <w:pStyle w:val="ConsPlusNormal"/>
              <w:outlineLvl w:val="3"/>
            </w:pPr>
            <w:r>
              <w:t>17.</w:t>
            </w:r>
          </w:p>
        </w:tc>
        <w:tc>
          <w:tcPr>
            <w:tcW w:w="8283" w:type="dxa"/>
            <w:gridSpan w:val="6"/>
            <w:tcBorders>
              <w:top w:val="single" w:sz="4" w:space="0" w:color="auto"/>
              <w:left w:val="single" w:sz="4" w:space="0" w:color="auto"/>
              <w:bottom w:val="single" w:sz="4" w:space="0" w:color="auto"/>
              <w:right w:val="single" w:sz="4" w:space="0" w:color="auto"/>
            </w:tcBorders>
          </w:tcPr>
          <w:p w14:paraId="2C286047" w14:textId="77777777" w:rsidR="00341BA3" w:rsidRDefault="00341BA3">
            <w:pPr>
              <w:pStyle w:val="ConsPlusNormal"/>
            </w:pPr>
            <w:r>
              <w:t>городской округ Покачи автономного округа</w:t>
            </w:r>
          </w:p>
        </w:tc>
      </w:tr>
      <w:tr w:rsidR="00341BA3" w14:paraId="3DBD383A" w14:textId="77777777">
        <w:tc>
          <w:tcPr>
            <w:tcW w:w="724" w:type="dxa"/>
            <w:tcBorders>
              <w:top w:val="single" w:sz="4" w:space="0" w:color="auto"/>
              <w:left w:val="single" w:sz="4" w:space="0" w:color="auto"/>
              <w:bottom w:val="single" w:sz="4" w:space="0" w:color="auto"/>
              <w:right w:val="single" w:sz="4" w:space="0" w:color="auto"/>
            </w:tcBorders>
          </w:tcPr>
          <w:p w14:paraId="06176C56" w14:textId="77777777" w:rsidR="00341BA3" w:rsidRDefault="00341BA3">
            <w:pPr>
              <w:pStyle w:val="ConsPlusNormal"/>
            </w:pPr>
            <w:r>
              <w:t>17.1.</w:t>
            </w:r>
          </w:p>
        </w:tc>
        <w:tc>
          <w:tcPr>
            <w:tcW w:w="1077" w:type="dxa"/>
            <w:tcBorders>
              <w:top w:val="single" w:sz="4" w:space="0" w:color="auto"/>
              <w:left w:val="single" w:sz="4" w:space="0" w:color="auto"/>
              <w:bottom w:val="single" w:sz="4" w:space="0" w:color="auto"/>
              <w:right w:val="single" w:sz="4" w:space="0" w:color="auto"/>
            </w:tcBorders>
          </w:tcPr>
          <w:p w14:paraId="4BA3C142" w14:textId="77777777" w:rsidR="00341BA3" w:rsidRDefault="00341BA3">
            <w:pPr>
              <w:pStyle w:val="ConsPlusNormal"/>
            </w:pPr>
            <w:r>
              <w:t>810111</w:t>
            </w:r>
          </w:p>
        </w:tc>
        <w:tc>
          <w:tcPr>
            <w:tcW w:w="2614" w:type="dxa"/>
            <w:tcBorders>
              <w:top w:val="single" w:sz="4" w:space="0" w:color="auto"/>
              <w:left w:val="single" w:sz="4" w:space="0" w:color="auto"/>
              <w:bottom w:val="single" w:sz="4" w:space="0" w:color="auto"/>
              <w:right w:val="single" w:sz="4" w:space="0" w:color="auto"/>
            </w:tcBorders>
          </w:tcPr>
          <w:p w14:paraId="6439ECA6" w14:textId="77777777" w:rsidR="00341BA3" w:rsidRDefault="00341BA3">
            <w:pPr>
              <w:pStyle w:val="ConsPlusNormal"/>
            </w:pPr>
            <w:r>
              <w:t>БУ "Покачевская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1D3876D2"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A3319F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57759F1"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3EC24426" w14:textId="77777777" w:rsidR="00341BA3" w:rsidRDefault="00341BA3">
            <w:pPr>
              <w:pStyle w:val="ConsPlusNormal"/>
            </w:pPr>
            <w:r>
              <w:t>+</w:t>
            </w:r>
          </w:p>
        </w:tc>
      </w:tr>
      <w:tr w:rsidR="00341BA3" w14:paraId="5B5D5DDF" w14:textId="77777777">
        <w:tc>
          <w:tcPr>
            <w:tcW w:w="724" w:type="dxa"/>
            <w:tcBorders>
              <w:top w:val="single" w:sz="4" w:space="0" w:color="auto"/>
              <w:left w:val="single" w:sz="4" w:space="0" w:color="auto"/>
              <w:bottom w:val="single" w:sz="4" w:space="0" w:color="auto"/>
              <w:right w:val="single" w:sz="4" w:space="0" w:color="auto"/>
            </w:tcBorders>
          </w:tcPr>
          <w:p w14:paraId="1F22DB6B" w14:textId="77777777" w:rsidR="00341BA3" w:rsidRDefault="00341BA3">
            <w:pPr>
              <w:pStyle w:val="ConsPlusNormal"/>
              <w:outlineLvl w:val="3"/>
            </w:pPr>
            <w:r>
              <w:t>18.</w:t>
            </w:r>
          </w:p>
        </w:tc>
        <w:tc>
          <w:tcPr>
            <w:tcW w:w="1077" w:type="dxa"/>
            <w:tcBorders>
              <w:top w:val="single" w:sz="4" w:space="0" w:color="auto"/>
              <w:left w:val="single" w:sz="4" w:space="0" w:color="auto"/>
              <w:bottom w:val="single" w:sz="4" w:space="0" w:color="auto"/>
              <w:right w:val="single" w:sz="4" w:space="0" w:color="auto"/>
            </w:tcBorders>
          </w:tcPr>
          <w:p w14:paraId="17486340" w14:textId="77777777" w:rsidR="00341BA3" w:rsidRDefault="00341BA3">
            <w:pPr>
              <w:pStyle w:val="ConsPlusNormal"/>
            </w:pPr>
          </w:p>
        </w:tc>
        <w:tc>
          <w:tcPr>
            <w:tcW w:w="7206" w:type="dxa"/>
            <w:gridSpan w:val="5"/>
            <w:tcBorders>
              <w:top w:val="single" w:sz="4" w:space="0" w:color="auto"/>
              <w:left w:val="single" w:sz="4" w:space="0" w:color="auto"/>
              <w:bottom w:val="single" w:sz="4" w:space="0" w:color="auto"/>
              <w:right w:val="single" w:sz="4" w:space="0" w:color="auto"/>
            </w:tcBorders>
          </w:tcPr>
          <w:p w14:paraId="4F145DC0" w14:textId="77777777" w:rsidR="00341BA3" w:rsidRDefault="00341BA3">
            <w:pPr>
              <w:pStyle w:val="ConsPlusNormal"/>
            </w:pPr>
            <w:r>
              <w:t>городской округ Пыть-Ях автономного округа</w:t>
            </w:r>
          </w:p>
        </w:tc>
      </w:tr>
      <w:tr w:rsidR="00341BA3" w14:paraId="3DA3964D" w14:textId="77777777">
        <w:tc>
          <w:tcPr>
            <w:tcW w:w="724" w:type="dxa"/>
            <w:tcBorders>
              <w:top w:val="single" w:sz="4" w:space="0" w:color="auto"/>
              <w:left w:val="single" w:sz="4" w:space="0" w:color="auto"/>
              <w:bottom w:val="single" w:sz="4" w:space="0" w:color="auto"/>
              <w:right w:val="single" w:sz="4" w:space="0" w:color="auto"/>
            </w:tcBorders>
          </w:tcPr>
          <w:p w14:paraId="27E72D06" w14:textId="77777777" w:rsidR="00341BA3" w:rsidRDefault="00341BA3">
            <w:pPr>
              <w:pStyle w:val="ConsPlusNormal"/>
            </w:pPr>
            <w:r>
              <w:t>18.1.</w:t>
            </w:r>
          </w:p>
        </w:tc>
        <w:tc>
          <w:tcPr>
            <w:tcW w:w="1077" w:type="dxa"/>
            <w:tcBorders>
              <w:top w:val="single" w:sz="4" w:space="0" w:color="auto"/>
              <w:left w:val="single" w:sz="4" w:space="0" w:color="auto"/>
              <w:bottom w:val="single" w:sz="4" w:space="0" w:color="auto"/>
              <w:right w:val="single" w:sz="4" w:space="0" w:color="auto"/>
            </w:tcBorders>
          </w:tcPr>
          <w:p w14:paraId="6AB70011" w14:textId="77777777" w:rsidR="00341BA3" w:rsidRDefault="00341BA3">
            <w:pPr>
              <w:pStyle w:val="ConsPlusNormal"/>
            </w:pPr>
            <w:r>
              <w:t>810005</w:t>
            </w:r>
          </w:p>
        </w:tc>
        <w:tc>
          <w:tcPr>
            <w:tcW w:w="2614" w:type="dxa"/>
            <w:tcBorders>
              <w:top w:val="single" w:sz="4" w:space="0" w:color="auto"/>
              <w:left w:val="single" w:sz="4" w:space="0" w:color="auto"/>
              <w:bottom w:val="single" w:sz="4" w:space="0" w:color="auto"/>
              <w:right w:val="single" w:sz="4" w:space="0" w:color="auto"/>
            </w:tcBorders>
          </w:tcPr>
          <w:p w14:paraId="098A718F" w14:textId="77777777" w:rsidR="00341BA3" w:rsidRDefault="00341BA3">
            <w:pPr>
              <w:pStyle w:val="ConsPlusNormal"/>
            </w:pPr>
            <w:r>
              <w:t>БУ "Пыть-Яхская окружная больница"</w:t>
            </w:r>
          </w:p>
        </w:tc>
        <w:tc>
          <w:tcPr>
            <w:tcW w:w="1417" w:type="dxa"/>
            <w:tcBorders>
              <w:top w:val="single" w:sz="4" w:space="0" w:color="auto"/>
              <w:left w:val="single" w:sz="4" w:space="0" w:color="auto"/>
              <w:bottom w:val="single" w:sz="4" w:space="0" w:color="auto"/>
              <w:right w:val="single" w:sz="4" w:space="0" w:color="auto"/>
            </w:tcBorders>
          </w:tcPr>
          <w:p w14:paraId="1F332536"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8274D2E"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6C898E7"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389EC2CA" w14:textId="77777777" w:rsidR="00341BA3" w:rsidRDefault="00341BA3">
            <w:pPr>
              <w:pStyle w:val="ConsPlusNormal"/>
            </w:pPr>
            <w:r>
              <w:t>+</w:t>
            </w:r>
          </w:p>
        </w:tc>
      </w:tr>
      <w:tr w:rsidR="00341BA3" w14:paraId="30E03728" w14:textId="77777777">
        <w:tc>
          <w:tcPr>
            <w:tcW w:w="724" w:type="dxa"/>
            <w:tcBorders>
              <w:top w:val="single" w:sz="4" w:space="0" w:color="auto"/>
              <w:left w:val="single" w:sz="4" w:space="0" w:color="auto"/>
              <w:bottom w:val="single" w:sz="4" w:space="0" w:color="auto"/>
              <w:right w:val="single" w:sz="4" w:space="0" w:color="auto"/>
            </w:tcBorders>
          </w:tcPr>
          <w:p w14:paraId="47C9D66C" w14:textId="77777777" w:rsidR="00341BA3" w:rsidRDefault="00341BA3">
            <w:pPr>
              <w:pStyle w:val="ConsPlusNormal"/>
            </w:pPr>
            <w:r>
              <w:t>18.2.</w:t>
            </w:r>
          </w:p>
        </w:tc>
        <w:tc>
          <w:tcPr>
            <w:tcW w:w="1077" w:type="dxa"/>
            <w:tcBorders>
              <w:top w:val="single" w:sz="4" w:space="0" w:color="auto"/>
              <w:left w:val="single" w:sz="4" w:space="0" w:color="auto"/>
              <w:bottom w:val="single" w:sz="4" w:space="0" w:color="auto"/>
              <w:right w:val="single" w:sz="4" w:space="0" w:color="auto"/>
            </w:tcBorders>
          </w:tcPr>
          <w:p w14:paraId="2533CDE5" w14:textId="77777777" w:rsidR="00341BA3" w:rsidRDefault="00341BA3">
            <w:pPr>
              <w:pStyle w:val="ConsPlusNormal"/>
            </w:pPr>
            <w:r>
              <w:t>810146</w:t>
            </w:r>
          </w:p>
        </w:tc>
        <w:tc>
          <w:tcPr>
            <w:tcW w:w="2614" w:type="dxa"/>
            <w:tcBorders>
              <w:top w:val="single" w:sz="4" w:space="0" w:color="auto"/>
              <w:left w:val="single" w:sz="4" w:space="0" w:color="auto"/>
              <w:bottom w:val="single" w:sz="4" w:space="0" w:color="auto"/>
              <w:right w:val="single" w:sz="4" w:space="0" w:color="auto"/>
            </w:tcBorders>
          </w:tcPr>
          <w:p w14:paraId="4F6E89CE" w14:textId="77777777" w:rsidR="00341BA3" w:rsidRDefault="00341BA3">
            <w:pPr>
              <w:pStyle w:val="ConsPlusNormal"/>
            </w:pPr>
            <w:r>
              <w:t>АУ "Пыть-Яхская городская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5EA985D7"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2880796D"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3BF08C9"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C0FE15" w14:textId="77777777" w:rsidR="00341BA3" w:rsidRDefault="00341BA3">
            <w:pPr>
              <w:pStyle w:val="ConsPlusNormal"/>
            </w:pPr>
          </w:p>
        </w:tc>
      </w:tr>
      <w:tr w:rsidR="00341BA3" w14:paraId="55658B45" w14:textId="77777777">
        <w:tc>
          <w:tcPr>
            <w:tcW w:w="724" w:type="dxa"/>
            <w:tcBorders>
              <w:top w:val="single" w:sz="4" w:space="0" w:color="auto"/>
              <w:left w:val="single" w:sz="4" w:space="0" w:color="auto"/>
              <w:bottom w:val="single" w:sz="4" w:space="0" w:color="auto"/>
              <w:right w:val="single" w:sz="4" w:space="0" w:color="auto"/>
            </w:tcBorders>
          </w:tcPr>
          <w:p w14:paraId="24B0D6F8" w14:textId="77777777" w:rsidR="00341BA3" w:rsidRDefault="00341BA3">
            <w:pPr>
              <w:pStyle w:val="ConsPlusNormal"/>
            </w:pPr>
            <w:r>
              <w:t>18.3.</w:t>
            </w:r>
          </w:p>
        </w:tc>
        <w:tc>
          <w:tcPr>
            <w:tcW w:w="1077" w:type="dxa"/>
            <w:tcBorders>
              <w:top w:val="single" w:sz="4" w:space="0" w:color="auto"/>
              <w:left w:val="single" w:sz="4" w:space="0" w:color="auto"/>
              <w:bottom w:val="single" w:sz="4" w:space="0" w:color="auto"/>
              <w:right w:val="single" w:sz="4" w:space="0" w:color="auto"/>
            </w:tcBorders>
          </w:tcPr>
          <w:p w14:paraId="2F33AEFA" w14:textId="77777777" w:rsidR="00341BA3" w:rsidRDefault="00341BA3">
            <w:pPr>
              <w:pStyle w:val="ConsPlusNormal"/>
            </w:pPr>
            <w:r>
              <w:t>810199</w:t>
            </w:r>
          </w:p>
        </w:tc>
        <w:tc>
          <w:tcPr>
            <w:tcW w:w="2614" w:type="dxa"/>
            <w:tcBorders>
              <w:top w:val="single" w:sz="4" w:space="0" w:color="auto"/>
              <w:left w:val="single" w:sz="4" w:space="0" w:color="auto"/>
              <w:bottom w:val="single" w:sz="4" w:space="0" w:color="auto"/>
              <w:right w:val="single" w:sz="4" w:space="0" w:color="auto"/>
            </w:tcBorders>
          </w:tcPr>
          <w:p w14:paraId="6CCC8037" w14:textId="77777777" w:rsidR="00341BA3" w:rsidRDefault="00341BA3">
            <w:pPr>
              <w:pStyle w:val="ConsPlusNormal"/>
            </w:pPr>
            <w:r>
              <w:t>ООО "Медиастом"</w:t>
            </w:r>
          </w:p>
        </w:tc>
        <w:tc>
          <w:tcPr>
            <w:tcW w:w="1417" w:type="dxa"/>
            <w:tcBorders>
              <w:top w:val="single" w:sz="4" w:space="0" w:color="auto"/>
              <w:left w:val="single" w:sz="4" w:space="0" w:color="auto"/>
              <w:bottom w:val="single" w:sz="4" w:space="0" w:color="auto"/>
              <w:right w:val="single" w:sz="4" w:space="0" w:color="auto"/>
            </w:tcBorders>
          </w:tcPr>
          <w:p w14:paraId="7C5F9E2F"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4479F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D07F38B"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516C3E3" w14:textId="77777777" w:rsidR="00341BA3" w:rsidRDefault="00341BA3">
            <w:pPr>
              <w:pStyle w:val="ConsPlusNormal"/>
            </w:pPr>
          </w:p>
        </w:tc>
      </w:tr>
      <w:tr w:rsidR="00341BA3" w14:paraId="0A8605E7" w14:textId="77777777">
        <w:tc>
          <w:tcPr>
            <w:tcW w:w="724" w:type="dxa"/>
            <w:tcBorders>
              <w:top w:val="single" w:sz="4" w:space="0" w:color="auto"/>
              <w:left w:val="single" w:sz="4" w:space="0" w:color="auto"/>
              <w:bottom w:val="single" w:sz="4" w:space="0" w:color="auto"/>
              <w:right w:val="single" w:sz="4" w:space="0" w:color="auto"/>
            </w:tcBorders>
          </w:tcPr>
          <w:p w14:paraId="339CAB90" w14:textId="77777777" w:rsidR="00341BA3" w:rsidRDefault="00341BA3">
            <w:pPr>
              <w:pStyle w:val="ConsPlusNormal"/>
            </w:pPr>
            <w:r>
              <w:t>18.4.</w:t>
            </w:r>
          </w:p>
        </w:tc>
        <w:tc>
          <w:tcPr>
            <w:tcW w:w="1077" w:type="dxa"/>
            <w:tcBorders>
              <w:top w:val="single" w:sz="4" w:space="0" w:color="auto"/>
              <w:left w:val="single" w:sz="4" w:space="0" w:color="auto"/>
              <w:bottom w:val="single" w:sz="4" w:space="0" w:color="auto"/>
              <w:right w:val="single" w:sz="4" w:space="0" w:color="auto"/>
            </w:tcBorders>
          </w:tcPr>
          <w:p w14:paraId="1C6E7075" w14:textId="77777777" w:rsidR="00341BA3" w:rsidRDefault="00341BA3">
            <w:pPr>
              <w:pStyle w:val="ConsPlusNormal"/>
            </w:pPr>
            <w:r>
              <w:t>810181</w:t>
            </w:r>
          </w:p>
        </w:tc>
        <w:tc>
          <w:tcPr>
            <w:tcW w:w="2614" w:type="dxa"/>
            <w:tcBorders>
              <w:top w:val="single" w:sz="4" w:space="0" w:color="auto"/>
              <w:left w:val="single" w:sz="4" w:space="0" w:color="auto"/>
              <w:bottom w:val="single" w:sz="4" w:space="0" w:color="auto"/>
              <w:right w:val="single" w:sz="4" w:space="0" w:color="auto"/>
            </w:tcBorders>
          </w:tcPr>
          <w:p w14:paraId="53DCF45F" w14:textId="77777777" w:rsidR="00341BA3" w:rsidRDefault="00341BA3">
            <w:pPr>
              <w:pStyle w:val="ConsPlusNormal"/>
            </w:pPr>
            <w:r>
              <w:t>ООО "Алина"</w:t>
            </w:r>
          </w:p>
        </w:tc>
        <w:tc>
          <w:tcPr>
            <w:tcW w:w="1417" w:type="dxa"/>
            <w:tcBorders>
              <w:top w:val="single" w:sz="4" w:space="0" w:color="auto"/>
              <w:left w:val="single" w:sz="4" w:space="0" w:color="auto"/>
              <w:bottom w:val="single" w:sz="4" w:space="0" w:color="auto"/>
              <w:right w:val="single" w:sz="4" w:space="0" w:color="auto"/>
            </w:tcBorders>
          </w:tcPr>
          <w:p w14:paraId="5E97BF5F"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E9577B3"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71E0636"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5E12CF1" w14:textId="77777777" w:rsidR="00341BA3" w:rsidRDefault="00341BA3">
            <w:pPr>
              <w:pStyle w:val="ConsPlusNormal"/>
            </w:pPr>
          </w:p>
        </w:tc>
      </w:tr>
      <w:tr w:rsidR="00341BA3" w14:paraId="2AFE7EA3" w14:textId="77777777">
        <w:tc>
          <w:tcPr>
            <w:tcW w:w="724" w:type="dxa"/>
            <w:tcBorders>
              <w:top w:val="single" w:sz="4" w:space="0" w:color="auto"/>
              <w:left w:val="single" w:sz="4" w:space="0" w:color="auto"/>
              <w:bottom w:val="single" w:sz="4" w:space="0" w:color="auto"/>
              <w:right w:val="single" w:sz="4" w:space="0" w:color="auto"/>
            </w:tcBorders>
          </w:tcPr>
          <w:p w14:paraId="529D150E" w14:textId="77777777" w:rsidR="00341BA3" w:rsidRDefault="00341BA3">
            <w:pPr>
              <w:pStyle w:val="ConsPlusNormal"/>
              <w:outlineLvl w:val="3"/>
            </w:pPr>
            <w:r>
              <w:t>19.</w:t>
            </w:r>
          </w:p>
        </w:tc>
        <w:tc>
          <w:tcPr>
            <w:tcW w:w="8283" w:type="dxa"/>
            <w:gridSpan w:val="6"/>
            <w:tcBorders>
              <w:top w:val="single" w:sz="4" w:space="0" w:color="auto"/>
              <w:left w:val="single" w:sz="4" w:space="0" w:color="auto"/>
              <w:bottom w:val="single" w:sz="4" w:space="0" w:color="auto"/>
              <w:right w:val="single" w:sz="4" w:space="0" w:color="auto"/>
            </w:tcBorders>
          </w:tcPr>
          <w:p w14:paraId="6F3DA561" w14:textId="77777777" w:rsidR="00341BA3" w:rsidRDefault="00341BA3">
            <w:pPr>
              <w:pStyle w:val="ConsPlusNormal"/>
            </w:pPr>
            <w:r>
              <w:t>городской округ Радужный автономного округа</w:t>
            </w:r>
          </w:p>
        </w:tc>
      </w:tr>
      <w:tr w:rsidR="00341BA3" w14:paraId="07B195F1" w14:textId="77777777">
        <w:tc>
          <w:tcPr>
            <w:tcW w:w="724" w:type="dxa"/>
            <w:tcBorders>
              <w:top w:val="single" w:sz="4" w:space="0" w:color="auto"/>
              <w:left w:val="single" w:sz="4" w:space="0" w:color="auto"/>
              <w:bottom w:val="single" w:sz="4" w:space="0" w:color="auto"/>
              <w:right w:val="single" w:sz="4" w:space="0" w:color="auto"/>
            </w:tcBorders>
          </w:tcPr>
          <w:p w14:paraId="004D0B8F" w14:textId="77777777" w:rsidR="00341BA3" w:rsidRDefault="00341BA3">
            <w:pPr>
              <w:pStyle w:val="ConsPlusNormal"/>
            </w:pPr>
            <w:r>
              <w:t>19.1.</w:t>
            </w:r>
          </w:p>
        </w:tc>
        <w:tc>
          <w:tcPr>
            <w:tcW w:w="1077" w:type="dxa"/>
            <w:tcBorders>
              <w:top w:val="single" w:sz="4" w:space="0" w:color="auto"/>
              <w:left w:val="single" w:sz="4" w:space="0" w:color="auto"/>
              <w:bottom w:val="single" w:sz="4" w:space="0" w:color="auto"/>
              <w:right w:val="single" w:sz="4" w:space="0" w:color="auto"/>
            </w:tcBorders>
          </w:tcPr>
          <w:p w14:paraId="26C12659" w14:textId="77777777" w:rsidR="00341BA3" w:rsidRDefault="00341BA3">
            <w:pPr>
              <w:pStyle w:val="ConsPlusNormal"/>
            </w:pPr>
            <w:r>
              <w:t>810113</w:t>
            </w:r>
          </w:p>
        </w:tc>
        <w:tc>
          <w:tcPr>
            <w:tcW w:w="2614" w:type="dxa"/>
            <w:tcBorders>
              <w:top w:val="single" w:sz="4" w:space="0" w:color="auto"/>
              <w:left w:val="single" w:sz="4" w:space="0" w:color="auto"/>
              <w:bottom w:val="single" w:sz="4" w:space="0" w:color="auto"/>
              <w:right w:val="single" w:sz="4" w:space="0" w:color="auto"/>
            </w:tcBorders>
          </w:tcPr>
          <w:p w14:paraId="5AE8DD0E" w14:textId="77777777" w:rsidR="00341BA3" w:rsidRDefault="00341BA3">
            <w:pPr>
              <w:pStyle w:val="ConsPlusNormal"/>
            </w:pPr>
            <w:r>
              <w:t>БУ "Радужнинская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32753735"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5D3ACEB"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49D83D8"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19D7D275" w14:textId="77777777" w:rsidR="00341BA3" w:rsidRDefault="00341BA3">
            <w:pPr>
              <w:pStyle w:val="ConsPlusNormal"/>
            </w:pPr>
            <w:r>
              <w:t>+</w:t>
            </w:r>
          </w:p>
        </w:tc>
      </w:tr>
      <w:tr w:rsidR="00341BA3" w14:paraId="4C4A0238" w14:textId="77777777">
        <w:tc>
          <w:tcPr>
            <w:tcW w:w="724" w:type="dxa"/>
            <w:tcBorders>
              <w:top w:val="single" w:sz="4" w:space="0" w:color="auto"/>
              <w:left w:val="single" w:sz="4" w:space="0" w:color="auto"/>
              <w:bottom w:val="single" w:sz="4" w:space="0" w:color="auto"/>
              <w:right w:val="single" w:sz="4" w:space="0" w:color="auto"/>
            </w:tcBorders>
          </w:tcPr>
          <w:p w14:paraId="42D2044F" w14:textId="77777777" w:rsidR="00341BA3" w:rsidRDefault="00341BA3">
            <w:pPr>
              <w:pStyle w:val="ConsPlusNormal"/>
            </w:pPr>
            <w:r>
              <w:t>19.2.</w:t>
            </w:r>
          </w:p>
        </w:tc>
        <w:tc>
          <w:tcPr>
            <w:tcW w:w="1077" w:type="dxa"/>
            <w:tcBorders>
              <w:top w:val="single" w:sz="4" w:space="0" w:color="auto"/>
              <w:left w:val="single" w:sz="4" w:space="0" w:color="auto"/>
              <w:bottom w:val="single" w:sz="4" w:space="0" w:color="auto"/>
              <w:right w:val="single" w:sz="4" w:space="0" w:color="auto"/>
            </w:tcBorders>
          </w:tcPr>
          <w:p w14:paraId="0DFC28AA" w14:textId="77777777" w:rsidR="00341BA3" w:rsidRDefault="00341BA3">
            <w:pPr>
              <w:pStyle w:val="ConsPlusNormal"/>
            </w:pPr>
            <w:r>
              <w:t>810114</w:t>
            </w:r>
          </w:p>
        </w:tc>
        <w:tc>
          <w:tcPr>
            <w:tcW w:w="2614" w:type="dxa"/>
            <w:tcBorders>
              <w:top w:val="single" w:sz="4" w:space="0" w:color="auto"/>
              <w:left w:val="single" w:sz="4" w:space="0" w:color="auto"/>
              <w:bottom w:val="single" w:sz="4" w:space="0" w:color="auto"/>
              <w:right w:val="single" w:sz="4" w:space="0" w:color="auto"/>
            </w:tcBorders>
          </w:tcPr>
          <w:p w14:paraId="1DB0ACB2" w14:textId="77777777" w:rsidR="00341BA3" w:rsidRDefault="00341BA3">
            <w:pPr>
              <w:pStyle w:val="ConsPlusNormal"/>
            </w:pPr>
            <w:r>
              <w:t>БУ "Радужнинская городская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1DDDDF37"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3C8FD7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0AFEEA8"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863809D" w14:textId="77777777" w:rsidR="00341BA3" w:rsidRDefault="00341BA3">
            <w:pPr>
              <w:pStyle w:val="ConsPlusNormal"/>
            </w:pPr>
          </w:p>
        </w:tc>
      </w:tr>
      <w:tr w:rsidR="00341BA3" w14:paraId="1F950A35" w14:textId="77777777">
        <w:tc>
          <w:tcPr>
            <w:tcW w:w="724" w:type="dxa"/>
            <w:tcBorders>
              <w:top w:val="single" w:sz="4" w:space="0" w:color="auto"/>
              <w:left w:val="single" w:sz="4" w:space="0" w:color="auto"/>
              <w:bottom w:val="single" w:sz="4" w:space="0" w:color="auto"/>
              <w:right w:val="single" w:sz="4" w:space="0" w:color="auto"/>
            </w:tcBorders>
          </w:tcPr>
          <w:p w14:paraId="4E43E97F" w14:textId="77777777" w:rsidR="00341BA3" w:rsidRDefault="00341BA3">
            <w:pPr>
              <w:pStyle w:val="ConsPlusNormal"/>
              <w:outlineLvl w:val="3"/>
            </w:pPr>
            <w:r>
              <w:t>20.</w:t>
            </w:r>
          </w:p>
        </w:tc>
        <w:tc>
          <w:tcPr>
            <w:tcW w:w="8283" w:type="dxa"/>
            <w:gridSpan w:val="6"/>
            <w:tcBorders>
              <w:top w:val="single" w:sz="4" w:space="0" w:color="auto"/>
              <w:left w:val="single" w:sz="4" w:space="0" w:color="auto"/>
              <w:bottom w:val="single" w:sz="4" w:space="0" w:color="auto"/>
              <w:right w:val="single" w:sz="4" w:space="0" w:color="auto"/>
            </w:tcBorders>
          </w:tcPr>
          <w:p w14:paraId="1E618E19" w14:textId="77777777" w:rsidR="00341BA3" w:rsidRDefault="00341BA3">
            <w:pPr>
              <w:pStyle w:val="ConsPlusNormal"/>
            </w:pPr>
            <w:r>
              <w:t>городской округ Сургут автономного округа</w:t>
            </w:r>
          </w:p>
        </w:tc>
      </w:tr>
      <w:tr w:rsidR="00341BA3" w14:paraId="6FFCDE1C" w14:textId="77777777">
        <w:tc>
          <w:tcPr>
            <w:tcW w:w="724" w:type="dxa"/>
            <w:tcBorders>
              <w:top w:val="single" w:sz="4" w:space="0" w:color="auto"/>
              <w:left w:val="single" w:sz="4" w:space="0" w:color="auto"/>
              <w:bottom w:val="single" w:sz="4" w:space="0" w:color="auto"/>
              <w:right w:val="single" w:sz="4" w:space="0" w:color="auto"/>
            </w:tcBorders>
          </w:tcPr>
          <w:p w14:paraId="33B564C7" w14:textId="77777777" w:rsidR="00341BA3" w:rsidRDefault="00341BA3">
            <w:pPr>
              <w:pStyle w:val="ConsPlusNormal"/>
            </w:pPr>
            <w:r>
              <w:t>20.1.</w:t>
            </w:r>
          </w:p>
        </w:tc>
        <w:tc>
          <w:tcPr>
            <w:tcW w:w="1077" w:type="dxa"/>
            <w:tcBorders>
              <w:top w:val="single" w:sz="4" w:space="0" w:color="auto"/>
              <w:left w:val="single" w:sz="4" w:space="0" w:color="auto"/>
              <w:bottom w:val="single" w:sz="4" w:space="0" w:color="auto"/>
              <w:right w:val="single" w:sz="4" w:space="0" w:color="auto"/>
            </w:tcBorders>
          </w:tcPr>
          <w:p w14:paraId="50E7F1BF" w14:textId="77777777" w:rsidR="00341BA3" w:rsidRDefault="00341BA3">
            <w:pPr>
              <w:pStyle w:val="ConsPlusNormal"/>
            </w:pPr>
            <w:r>
              <w:t>810077</w:t>
            </w:r>
          </w:p>
        </w:tc>
        <w:tc>
          <w:tcPr>
            <w:tcW w:w="2614" w:type="dxa"/>
            <w:tcBorders>
              <w:top w:val="single" w:sz="4" w:space="0" w:color="auto"/>
              <w:left w:val="single" w:sz="4" w:space="0" w:color="auto"/>
              <w:bottom w:val="single" w:sz="4" w:space="0" w:color="auto"/>
              <w:right w:val="single" w:sz="4" w:space="0" w:color="auto"/>
            </w:tcBorders>
          </w:tcPr>
          <w:p w14:paraId="6D3202DA" w14:textId="77777777" w:rsidR="00341BA3" w:rsidRDefault="00341BA3">
            <w:pPr>
              <w:pStyle w:val="ConsPlusNormal"/>
            </w:pPr>
            <w:r>
              <w:t xml:space="preserve">БУ "Сургутская окружная </w:t>
            </w:r>
            <w:r>
              <w:lastRenderedPageBreak/>
              <w:t>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32A45690" w14:textId="77777777" w:rsidR="00341BA3" w:rsidRDefault="00341BA3">
            <w:pPr>
              <w:pStyle w:val="ConsPlusNormal"/>
            </w:pPr>
            <w:r>
              <w:lastRenderedPageBreak/>
              <w:t>+</w:t>
            </w:r>
          </w:p>
        </w:tc>
        <w:tc>
          <w:tcPr>
            <w:tcW w:w="1020" w:type="dxa"/>
            <w:tcBorders>
              <w:top w:val="single" w:sz="4" w:space="0" w:color="auto"/>
              <w:left w:val="single" w:sz="4" w:space="0" w:color="auto"/>
              <w:bottom w:val="single" w:sz="4" w:space="0" w:color="auto"/>
              <w:right w:val="single" w:sz="4" w:space="0" w:color="auto"/>
            </w:tcBorders>
          </w:tcPr>
          <w:p w14:paraId="6599A568"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26B717A"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EED4855" w14:textId="77777777" w:rsidR="00341BA3" w:rsidRDefault="00341BA3">
            <w:pPr>
              <w:pStyle w:val="ConsPlusNormal"/>
            </w:pPr>
          </w:p>
        </w:tc>
      </w:tr>
      <w:tr w:rsidR="00341BA3" w14:paraId="24222D70" w14:textId="77777777">
        <w:tc>
          <w:tcPr>
            <w:tcW w:w="724" w:type="dxa"/>
            <w:tcBorders>
              <w:top w:val="single" w:sz="4" w:space="0" w:color="auto"/>
              <w:left w:val="single" w:sz="4" w:space="0" w:color="auto"/>
              <w:bottom w:val="single" w:sz="4" w:space="0" w:color="auto"/>
              <w:right w:val="single" w:sz="4" w:space="0" w:color="auto"/>
            </w:tcBorders>
          </w:tcPr>
          <w:p w14:paraId="52E1D47A" w14:textId="77777777" w:rsidR="00341BA3" w:rsidRDefault="00341BA3">
            <w:pPr>
              <w:pStyle w:val="ConsPlusNormal"/>
            </w:pPr>
            <w:r>
              <w:t>20.2.</w:t>
            </w:r>
          </w:p>
        </w:tc>
        <w:tc>
          <w:tcPr>
            <w:tcW w:w="1077" w:type="dxa"/>
            <w:tcBorders>
              <w:top w:val="single" w:sz="4" w:space="0" w:color="auto"/>
              <w:left w:val="single" w:sz="4" w:space="0" w:color="auto"/>
              <w:bottom w:val="single" w:sz="4" w:space="0" w:color="auto"/>
              <w:right w:val="single" w:sz="4" w:space="0" w:color="auto"/>
            </w:tcBorders>
          </w:tcPr>
          <w:p w14:paraId="3CA13359" w14:textId="77777777" w:rsidR="00341BA3" w:rsidRDefault="00341BA3">
            <w:pPr>
              <w:pStyle w:val="ConsPlusNormal"/>
            </w:pPr>
            <w:r>
              <w:t>810116</w:t>
            </w:r>
          </w:p>
        </w:tc>
        <w:tc>
          <w:tcPr>
            <w:tcW w:w="2614" w:type="dxa"/>
            <w:tcBorders>
              <w:top w:val="single" w:sz="4" w:space="0" w:color="auto"/>
              <w:left w:val="single" w:sz="4" w:space="0" w:color="auto"/>
              <w:bottom w:val="single" w:sz="4" w:space="0" w:color="auto"/>
              <w:right w:val="single" w:sz="4" w:space="0" w:color="auto"/>
            </w:tcBorders>
          </w:tcPr>
          <w:p w14:paraId="0F3BADCF" w14:textId="77777777" w:rsidR="00341BA3" w:rsidRDefault="00341BA3">
            <w:pPr>
              <w:pStyle w:val="ConsPlusNormal"/>
            </w:pPr>
            <w:r>
              <w:t>БУ "Сургутская городская стоматологическая поликлиника N 2 имени А.И. Бородина"</w:t>
            </w:r>
          </w:p>
        </w:tc>
        <w:tc>
          <w:tcPr>
            <w:tcW w:w="1417" w:type="dxa"/>
            <w:tcBorders>
              <w:top w:val="single" w:sz="4" w:space="0" w:color="auto"/>
              <w:left w:val="single" w:sz="4" w:space="0" w:color="auto"/>
              <w:bottom w:val="single" w:sz="4" w:space="0" w:color="auto"/>
              <w:right w:val="single" w:sz="4" w:space="0" w:color="auto"/>
            </w:tcBorders>
          </w:tcPr>
          <w:p w14:paraId="7F8794D2"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F65261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673061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5BE647E" w14:textId="77777777" w:rsidR="00341BA3" w:rsidRDefault="00341BA3">
            <w:pPr>
              <w:pStyle w:val="ConsPlusNormal"/>
            </w:pPr>
          </w:p>
        </w:tc>
      </w:tr>
      <w:tr w:rsidR="00341BA3" w14:paraId="78857D12" w14:textId="77777777">
        <w:tc>
          <w:tcPr>
            <w:tcW w:w="724" w:type="dxa"/>
            <w:tcBorders>
              <w:top w:val="single" w:sz="4" w:space="0" w:color="auto"/>
              <w:left w:val="single" w:sz="4" w:space="0" w:color="auto"/>
              <w:bottom w:val="single" w:sz="4" w:space="0" w:color="auto"/>
              <w:right w:val="single" w:sz="4" w:space="0" w:color="auto"/>
            </w:tcBorders>
          </w:tcPr>
          <w:p w14:paraId="4E35D84F" w14:textId="77777777" w:rsidR="00341BA3" w:rsidRDefault="00341BA3">
            <w:pPr>
              <w:pStyle w:val="ConsPlusNormal"/>
            </w:pPr>
            <w:r>
              <w:t>20.3.</w:t>
            </w:r>
          </w:p>
        </w:tc>
        <w:tc>
          <w:tcPr>
            <w:tcW w:w="1077" w:type="dxa"/>
            <w:tcBorders>
              <w:top w:val="single" w:sz="4" w:space="0" w:color="auto"/>
              <w:left w:val="single" w:sz="4" w:space="0" w:color="auto"/>
              <w:bottom w:val="single" w:sz="4" w:space="0" w:color="auto"/>
              <w:right w:val="single" w:sz="4" w:space="0" w:color="auto"/>
            </w:tcBorders>
          </w:tcPr>
          <w:p w14:paraId="02B83881" w14:textId="77777777" w:rsidR="00341BA3" w:rsidRDefault="00341BA3">
            <w:pPr>
              <w:pStyle w:val="ConsPlusNormal"/>
            </w:pPr>
            <w:r>
              <w:t>810117</w:t>
            </w:r>
          </w:p>
        </w:tc>
        <w:tc>
          <w:tcPr>
            <w:tcW w:w="2614" w:type="dxa"/>
            <w:tcBorders>
              <w:top w:val="single" w:sz="4" w:space="0" w:color="auto"/>
              <w:left w:val="single" w:sz="4" w:space="0" w:color="auto"/>
              <w:bottom w:val="single" w:sz="4" w:space="0" w:color="auto"/>
              <w:right w:val="single" w:sz="4" w:space="0" w:color="auto"/>
            </w:tcBorders>
          </w:tcPr>
          <w:p w14:paraId="705C4C41" w14:textId="77777777" w:rsidR="00341BA3" w:rsidRDefault="00341BA3">
            <w:pPr>
              <w:pStyle w:val="ConsPlusNormal"/>
            </w:pPr>
            <w:r>
              <w:t>БУ "Сургутская городская стоматологическая поликлиника N 1"</w:t>
            </w:r>
          </w:p>
        </w:tc>
        <w:tc>
          <w:tcPr>
            <w:tcW w:w="1417" w:type="dxa"/>
            <w:tcBorders>
              <w:top w:val="single" w:sz="4" w:space="0" w:color="auto"/>
              <w:left w:val="single" w:sz="4" w:space="0" w:color="auto"/>
              <w:bottom w:val="single" w:sz="4" w:space="0" w:color="auto"/>
              <w:right w:val="single" w:sz="4" w:space="0" w:color="auto"/>
            </w:tcBorders>
          </w:tcPr>
          <w:p w14:paraId="1FE65DF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3AEA890"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E857720"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137E629" w14:textId="77777777" w:rsidR="00341BA3" w:rsidRDefault="00341BA3">
            <w:pPr>
              <w:pStyle w:val="ConsPlusNormal"/>
            </w:pPr>
          </w:p>
        </w:tc>
      </w:tr>
      <w:tr w:rsidR="00341BA3" w14:paraId="31600B11" w14:textId="77777777">
        <w:tc>
          <w:tcPr>
            <w:tcW w:w="724" w:type="dxa"/>
            <w:tcBorders>
              <w:top w:val="single" w:sz="4" w:space="0" w:color="auto"/>
              <w:left w:val="single" w:sz="4" w:space="0" w:color="auto"/>
              <w:bottom w:val="single" w:sz="4" w:space="0" w:color="auto"/>
              <w:right w:val="single" w:sz="4" w:space="0" w:color="auto"/>
            </w:tcBorders>
          </w:tcPr>
          <w:p w14:paraId="341C1500" w14:textId="77777777" w:rsidR="00341BA3" w:rsidRDefault="00341BA3">
            <w:pPr>
              <w:pStyle w:val="ConsPlusNormal"/>
            </w:pPr>
            <w:r>
              <w:t>20.4.</w:t>
            </w:r>
          </w:p>
        </w:tc>
        <w:tc>
          <w:tcPr>
            <w:tcW w:w="1077" w:type="dxa"/>
            <w:tcBorders>
              <w:top w:val="single" w:sz="4" w:space="0" w:color="auto"/>
              <w:left w:val="single" w:sz="4" w:space="0" w:color="auto"/>
              <w:bottom w:val="single" w:sz="4" w:space="0" w:color="auto"/>
              <w:right w:val="single" w:sz="4" w:space="0" w:color="auto"/>
            </w:tcBorders>
          </w:tcPr>
          <w:p w14:paraId="345E6569" w14:textId="77777777" w:rsidR="00341BA3" w:rsidRDefault="00341BA3">
            <w:pPr>
              <w:pStyle w:val="ConsPlusNormal"/>
            </w:pPr>
            <w:r>
              <w:t>810119</w:t>
            </w:r>
          </w:p>
        </w:tc>
        <w:tc>
          <w:tcPr>
            <w:tcW w:w="2614" w:type="dxa"/>
            <w:tcBorders>
              <w:top w:val="single" w:sz="4" w:space="0" w:color="auto"/>
              <w:left w:val="single" w:sz="4" w:space="0" w:color="auto"/>
              <w:bottom w:val="single" w:sz="4" w:space="0" w:color="auto"/>
              <w:right w:val="single" w:sz="4" w:space="0" w:color="auto"/>
            </w:tcBorders>
          </w:tcPr>
          <w:p w14:paraId="246540C4" w14:textId="77777777" w:rsidR="00341BA3" w:rsidRDefault="00341BA3">
            <w:pPr>
              <w:pStyle w:val="ConsPlusNormal"/>
            </w:pPr>
            <w:r>
              <w:t>БУ "Сургутская городская 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5B726DF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FF0FFC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B927DB1"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DECD2CE" w14:textId="77777777" w:rsidR="00341BA3" w:rsidRDefault="00341BA3">
            <w:pPr>
              <w:pStyle w:val="ConsPlusNormal"/>
            </w:pPr>
          </w:p>
        </w:tc>
      </w:tr>
      <w:tr w:rsidR="00341BA3" w14:paraId="5287A181" w14:textId="77777777">
        <w:tc>
          <w:tcPr>
            <w:tcW w:w="724" w:type="dxa"/>
            <w:tcBorders>
              <w:top w:val="single" w:sz="4" w:space="0" w:color="auto"/>
              <w:left w:val="single" w:sz="4" w:space="0" w:color="auto"/>
              <w:bottom w:val="single" w:sz="4" w:space="0" w:color="auto"/>
              <w:right w:val="single" w:sz="4" w:space="0" w:color="auto"/>
            </w:tcBorders>
          </w:tcPr>
          <w:p w14:paraId="4C956A1C" w14:textId="77777777" w:rsidR="00341BA3" w:rsidRDefault="00341BA3">
            <w:pPr>
              <w:pStyle w:val="ConsPlusNormal"/>
            </w:pPr>
            <w:r>
              <w:t>20.5.</w:t>
            </w:r>
          </w:p>
        </w:tc>
        <w:tc>
          <w:tcPr>
            <w:tcW w:w="1077" w:type="dxa"/>
            <w:tcBorders>
              <w:top w:val="single" w:sz="4" w:space="0" w:color="auto"/>
              <w:left w:val="single" w:sz="4" w:space="0" w:color="auto"/>
              <w:bottom w:val="single" w:sz="4" w:space="0" w:color="auto"/>
              <w:right w:val="single" w:sz="4" w:space="0" w:color="auto"/>
            </w:tcBorders>
          </w:tcPr>
          <w:p w14:paraId="1B149355" w14:textId="77777777" w:rsidR="00341BA3" w:rsidRDefault="00341BA3">
            <w:pPr>
              <w:pStyle w:val="ConsPlusNormal"/>
            </w:pPr>
            <w:r>
              <w:t>810120</w:t>
            </w:r>
          </w:p>
        </w:tc>
        <w:tc>
          <w:tcPr>
            <w:tcW w:w="2614" w:type="dxa"/>
            <w:tcBorders>
              <w:top w:val="single" w:sz="4" w:space="0" w:color="auto"/>
              <w:left w:val="single" w:sz="4" w:space="0" w:color="auto"/>
              <w:bottom w:val="single" w:sz="4" w:space="0" w:color="auto"/>
              <w:right w:val="single" w:sz="4" w:space="0" w:color="auto"/>
            </w:tcBorders>
          </w:tcPr>
          <w:p w14:paraId="7F64F193" w14:textId="77777777" w:rsidR="00341BA3" w:rsidRDefault="00341BA3">
            <w:pPr>
              <w:pStyle w:val="ConsPlusNormal"/>
            </w:pPr>
            <w:r>
              <w:t>БУ "Сургутский окружной клинический центр охраны материнства и детства"</w:t>
            </w:r>
          </w:p>
        </w:tc>
        <w:tc>
          <w:tcPr>
            <w:tcW w:w="1417" w:type="dxa"/>
            <w:tcBorders>
              <w:top w:val="single" w:sz="4" w:space="0" w:color="auto"/>
              <w:left w:val="single" w:sz="4" w:space="0" w:color="auto"/>
              <w:bottom w:val="single" w:sz="4" w:space="0" w:color="auto"/>
              <w:right w:val="single" w:sz="4" w:space="0" w:color="auto"/>
            </w:tcBorders>
          </w:tcPr>
          <w:p w14:paraId="5E94A277"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0729980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1BB2F58"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5143023" w14:textId="77777777" w:rsidR="00341BA3" w:rsidRDefault="00341BA3">
            <w:pPr>
              <w:pStyle w:val="ConsPlusNormal"/>
            </w:pPr>
          </w:p>
        </w:tc>
      </w:tr>
      <w:tr w:rsidR="00341BA3" w14:paraId="0CB46069" w14:textId="77777777">
        <w:tc>
          <w:tcPr>
            <w:tcW w:w="724" w:type="dxa"/>
            <w:tcBorders>
              <w:top w:val="single" w:sz="4" w:space="0" w:color="auto"/>
              <w:left w:val="single" w:sz="4" w:space="0" w:color="auto"/>
              <w:bottom w:val="single" w:sz="4" w:space="0" w:color="auto"/>
              <w:right w:val="single" w:sz="4" w:space="0" w:color="auto"/>
            </w:tcBorders>
          </w:tcPr>
          <w:p w14:paraId="384BB631" w14:textId="77777777" w:rsidR="00341BA3" w:rsidRDefault="00341BA3">
            <w:pPr>
              <w:pStyle w:val="ConsPlusNormal"/>
            </w:pPr>
            <w:r>
              <w:t>20.6.</w:t>
            </w:r>
          </w:p>
        </w:tc>
        <w:tc>
          <w:tcPr>
            <w:tcW w:w="1077" w:type="dxa"/>
            <w:tcBorders>
              <w:top w:val="single" w:sz="4" w:space="0" w:color="auto"/>
              <w:left w:val="single" w:sz="4" w:space="0" w:color="auto"/>
              <w:bottom w:val="single" w:sz="4" w:space="0" w:color="auto"/>
              <w:right w:val="single" w:sz="4" w:space="0" w:color="auto"/>
            </w:tcBorders>
          </w:tcPr>
          <w:p w14:paraId="4B9957F5" w14:textId="77777777" w:rsidR="00341BA3" w:rsidRDefault="00341BA3">
            <w:pPr>
              <w:pStyle w:val="ConsPlusNormal"/>
            </w:pPr>
            <w:r>
              <w:t>810121</w:t>
            </w:r>
          </w:p>
        </w:tc>
        <w:tc>
          <w:tcPr>
            <w:tcW w:w="2614" w:type="dxa"/>
            <w:tcBorders>
              <w:top w:val="single" w:sz="4" w:space="0" w:color="auto"/>
              <w:left w:val="single" w:sz="4" w:space="0" w:color="auto"/>
              <w:bottom w:val="single" w:sz="4" w:space="0" w:color="auto"/>
              <w:right w:val="single" w:sz="4" w:space="0" w:color="auto"/>
            </w:tcBorders>
          </w:tcPr>
          <w:p w14:paraId="54D029E5" w14:textId="77777777" w:rsidR="00341BA3" w:rsidRDefault="00341BA3">
            <w:pPr>
              <w:pStyle w:val="ConsPlusNormal"/>
            </w:pPr>
            <w:r>
              <w:t>БУ "Сургутский клинический кожно-венерологический диспансер"</w:t>
            </w:r>
          </w:p>
        </w:tc>
        <w:tc>
          <w:tcPr>
            <w:tcW w:w="1417" w:type="dxa"/>
            <w:tcBorders>
              <w:top w:val="single" w:sz="4" w:space="0" w:color="auto"/>
              <w:left w:val="single" w:sz="4" w:space="0" w:color="auto"/>
              <w:bottom w:val="single" w:sz="4" w:space="0" w:color="auto"/>
              <w:right w:val="single" w:sz="4" w:space="0" w:color="auto"/>
            </w:tcBorders>
          </w:tcPr>
          <w:p w14:paraId="50E4128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8A6B04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DC6B18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A962273" w14:textId="77777777" w:rsidR="00341BA3" w:rsidRDefault="00341BA3">
            <w:pPr>
              <w:pStyle w:val="ConsPlusNormal"/>
            </w:pPr>
          </w:p>
        </w:tc>
      </w:tr>
      <w:tr w:rsidR="00341BA3" w14:paraId="5F636B03" w14:textId="77777777">
        <w:tc>
          <w:tcPr>
            <w:tcW w:w="724" w:type="dxa"/>
            <w:tcBorders>
              <w:top w:val="single" w:sz="4" w:space="0" w:color="auto"/>
              <w:left w:val="single" w:sz="4" w:space="0" w:color="auto"/>
              <w:bottom w:val="single" w:sz="4" w:space="0" w:color="auto"/>
              <w:right w:val="single" w:sz="4" w:space="0" w:color="auto"/>
            </w:tcBorders>
          </w:tcPr>
          <w:p w14:paraId="7EE34C52" w14:textId="77777777" w:rsidR="00341BA3" w:rsidRDefault="00341BA3">
            <w:pPr>
              <w:pStyle w:val="ConsPlusNormal"/>
            </w:pPr>
            <w:r>
              <w:t>20.7.</w:t>
            </w:r>
          </w:p>
        </w:tc>
        <w:tc>
          <w:tcPr>
            <w:tcW w:w="1077" w:type="dxa"/>
            <w:tcBorders>
              <w:top w:val="single" w:sz="4" w:space="0" w:color="auto"/>
              <w:left w:val="single" w:sz="4" w:space="0" w:color="auto"/>
              <w:bottom w:val="single" w:sz="4" w:space="0" w:color="auto"/>
              <w:right w:val="single" w:sz="4" w:space="0" w:color="auto"/>
            </w:tcBorders>
          </w:tcPr>
          <w:p w14:paraId="70F3DE1F" w14:textId="77777777" w:rsidR="00341BA3" w:rsidRDefault="00341BA3">
            <w:pPr>
              <w:pStyle w:val="ConsPlusNormal"/>
            </w:pPr>
            <w:r>
              <w:t>810122</w:t>
            </w:r>
          </w:p>
        </w:tc>
        <w:tc>
          <w:tcPr>
            <w:tcW w:w="2614" w:type="dxa"/>
            <w:tcBorders>
              <w:top w:val="single" w:sz="4" w:space="0" w:color="auto"/>
              <w:left w:val="single" w:sz="4" w:space="0" w:color="auto"/>
              <w:bottom w:val="single" w:sz="4" w:space="0" w:color="auto"/>
              <w:right w:val="single" w:sz="4" w:space="0" w:color="auto"/>
            </w:tcBorders>
          </w:tcPr>
          <w:p w14:paraId="569D40AC" w14:textId="77777777" w:rsidR="00341BA3" w:rsidRDefault="00341BA3">
            <w:pPr>
              <w:pStyle w:val="ConsPlusNormal"/>
            </w:pPr>
            <w:r>
              <w:t>БУ "Сургутская городская клиническая поликлиника N 1"</w:t>
            </w:r>
          </w:p>
        </w:tc>
        <w:tc>
          <w:tcPr>
            <w:tcW w:w="1417" w:type="dxa"/>
            <w:tcBorders>
              <w:top w:val="single" w:sz="4" w:space="0" w:color="auto"/>
              <w:left w:val="single" w:sz="4" w:space="0" w:color="auto"/>
              <w:bottom w:val="single" w:sz="4" w:space="0" w:color="auto"/>
              <w:right w:val="single" w:sz="4" w:space="0" w:color="auto"/>
            </w:tcBorders>
          </w:tcPr>
          <w:p w14:paraId="69C6F899"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13BF7ED"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4A2F99E"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3B4EF6EB" w14:textId="77777777" w:rsidR="00341BA3" w:rsidRDefault="00341BA3">
            <w:pPr>
              <w:pStyle w:val="ConsPlusNormal"/>
            </w:pPr>
            <w:r>
              <w:t>+</w:t>
            </w:r>
          </w:p>
        </w:tc>
      </w:tr>
      <w:tr w:rsidR="00341BA3" w14:paraId="30DD00B5" w14:textId="77777777">
        <w:tc>
          <w:tcPr>
            <w:tcW w:w="724" w:type="dxa"/>
            <w:tcBorders>
              <w:top w:val="single" w:sz="4" w:space="0" w:color="auto"/>
              <w:left w:val="single" w:sz="4" w:space="0" w:color="auto"/>
              <w:bottom w:val="single" w:sz="4" w:space="0" w:color="auto"/>
              <w:right w:val="single" w:sz="4" w:space="0" w:color="auto"/>
            </w:tcBorders>
          </w:tcPr>
          <w:p w14:paraId="040D4389" w14:textId="77777777" w:rsidR="00341BA3" w:rsidRDefault="00341BA3">
            <w:pPr>
              <w:pStyle w:val="ConsPlusNormal"/>
            </w:pPr>
            <w:r>
              <w:t>20.8.</w:t>
            </w:r>
          </w:p>
        </w:tc>
        <w:tc>
          <w:tcPr>
            <w:tcW w:w="1077" w:type="dxa"/>
            <w:tcBorders>
              <w:top w:val="single" w:sz="4" w:space="0" w:color="auto"/>
              <w:left w:val="single" w:sz="4" w:space="0" w:color="auto"/>
              <w:bottom w:val="single" w:sz="4" w:space="0" w:color="auto"/>
              <w:right w:val="single" w:sz="4" w:space="0" w:color="auto"/>
            </w:tcBorders>
          </w:tcPr>
          <w:p w14:paraId="0BE49266" w14:textId="77777777" w:rsidR="00341BA3" w:rsidRDefault="00341BA3">
            <w:pPr>
              <w:pStyle w:val="ConsPlusNormal"/>
            </w:pPr>
            <w:r>
              <w:t>810123</w:t>
            </w:r>
          </w:p>
        </w:tc>
        <w:tc>
          <w:tcPr>
            <w:tcW w:w="2614" w:type="dxa"/>
            <w:tcBorders>
              <w:top w:val="single" w:sz="4" w:space="0" w:color="auto"/>
              <w:left w:val="single" w:sz="4" w:space="0" w:color="auto"/>
              <w:bottom w:val="single" w:sz="4" w:space="0" w:color="auto"/>
              <w:right w:val="single" w:sz="4" w:space="0" w:color="auto"/>
            </w:tcBorders>
          </w:tcPr>
          <w:p w14:paraId="5AD10C4C" w14:textId="77777777" w:rsidR="00341BA3" w:rsidRDefault="00341BA3">
            <w:pPr>
              <w:pStyle w:val="ConsPlusNormal"/>
            </w:pPr>
            <w:r>
              <w:t>БУ "Сургутская городская клиническая поликлиника N 2"</w:t>
            </w:r>
          </w:p>
        </w:tc>
        <w:tc>
          <w:tcPr>
            <w:tcW w:w="1417" w:type="dxa"/>
            <w:tcBorders>
              <w:top w:val="single" w:sz="4" w:space="0" w:color="auto"/>
              <w:left w:val="single" w:sz="4" w:space="0" w:color="auto"/>
              <w:bottom w:val="single" w:sz="4" w:space="0" w:color="auto"/>
              <w:right w:val="single" w:sz="4" w:space="0" w:color="auto"/>
            </w:tcBorders>
          </w:tcPr>
          <w:p w14:paraId="20D1B71F"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286AEF3D"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968BBDF"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31FC2325" w14:textId="77777777" w:rsidR="00341BA3" w:rsidRDefault="00341BA3">
            <w:pPr>
              <w:pStyle w:val="ConsPlusNormal"/>
            </w:pPr>
            <w:r>
              <w:t>+</w:t>
            </w:r>
          </w:p>
        </w:tc>
      </w:tr>
      <w:tr w:rsidR="00341BA3" w14:paraId="43C0484F" w14:textId="77777777">
        <w:tc>
          <w:tcPr>
            <w:tcW w:w="724" w:type="dxa"/>
            <w:tcBorders>
              <w:top w:val="single" w:sz="4" w:space="0" w:color="auto"/>
              <w:left w:val="single" w:sz="4" w:space="0" w:color="auto"/>
              <w:bottom w:val="single" w:sz="4" w:space="0" w:color="auto"/>
              <w:right w:val="single" w:sz="4" w:space="0" w:color="auto"/>
            </w:tcBorders>
          </w:tcPr>
          <w:p w14:paraId="2970F76C" w14:textId="77777777" w:rsidR="00341BA3" w:rsidRDefault="00341BA3">
            <w:pPr>
              <w:pStyle w:val="ConsPlusNormal"/>
            </w:pPr>
            <w:r>
              <w:t>20.9.</w:t>
            </w:r>
          </w:p>
        </w:tc>
        <w:tc>
          <w:tcPr>
            <w:tcW w:w="1077" w:type="dxa"/>
            <w:tcBorders>
              <w:top w:val="single" w:sz="4" w:space="0" w:color="auto"/>
              <w:left w:val="single" w:sz="4" w:space="0" w:color="auto"/>
              <w:bottom w:val="single" w:sz="4" w:space="0" w:color="auto"/>
              <w:right w:val="single" w:sz="4" w:space="0" w:color="auto"/>
            </w:tcBorders>
          </w:tcPr>
          <w:p w14:paraId="6DD0B1A3" w14:textId="77777777" w:rsidR="00341BA3" w:rsidRDefault="00341BA3">
            <w:pPr>
              <w:pStyle w:val="ConsPlusNormal"/>
            </w:pPr>
            <w:r>
              <w:t>810124</w:t>
            </w:r>
          </w:p>
        </w:tc>
        <w:tc>
          <w:tcPr>
            <w:tcW w:w="2614" w:type="dxa"/>
            <w:tcBorders>
              <w:top w:val="single" w:sz="4" w:space="0" w:color="auto"/>
              <w:left w:val="single" w:sz="4" w:space="0" w:color="auto"/>
              <w:bottom w:val="single" w:sz="4" w:space="0" w:color="auto"/>
              <w:right w:val="single" w:sz="4" w:space="0" w:color="auto"/>
            </w:tcBorders>
          </w:tcPr>
          <w:p w14:paraId="7A3BBE63" w14:textId="77777777" w:rsidR="00341BA3" w:rsidRDefault="00341BA3">
            <w:pPr>
              <w:pStyle w:val="ConsPlusNormal"/>
            </w:pPr>
            <w:r>
              <w:t>БУ "Сургутская клиническая травматологическая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6103C5B0"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8C3D62A"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BFBF24F"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B8B8D80" w14:textId="77777777" w:rsidR="00341BA3" w:rsidRDefault="00341BA3">
            <w:pPr>
              <w:pStyle w:val="ConsPlusNormal"/>
            </w:pPr>
          </w:p>
        </w:tc>
      </w:tr>
      <w:tr w:rsidR="00341BA3" w14:paraId="6500E6E8" w14:textId="77777777">
        <w:tc>
          <w:tcPr>
            <w:tcW w:w="724" w:type="dxa"/>
            <w:tcBorders>
              <w:top w:val="single" w:sz="4" w:space="0" w:color="auto"/>
              <w:left w:val="single" w:sz="4" w:space="0" w:color="auto"/>
              <w:bottom w:val="single" w:sz="4" w:space="0" w:color="auto"/>
              <w:right w:val="single" w:sz="4" w:space="0" w:color="auto"/>
            </w:tcBorders>
          </w:tcPr>
          <w:p w14:paraId="42A2CC40" w14:textId="77777777" w:rsidR="00341BA3" w:rsidRDefault="00341BA3">
            <w:pPr>
              <w:pStyle w:val="ConsPlusNormal"/>
            </w:pPr>
            <w:r>
              <w:t>20.10.</w:t>
            </w:r>
          </w:p>
        </w:tc>
        <w:tc>
          <w:tcPr>
            <w:tcW w:w="1077" w:type="dxa"/>
            <w:tcBorders>
              <w:top w:val="single" w:sz="4" w:space="0" w:color="auto"/>
              <w:left w:val="single" w:sz="4" w:space="0" w:color="auto"/>
              <w:bottom w:val="single" w:sz="4" w:space="0" w:color="auto"/>
              <w:right w:val="single" w:sz="4" w:space="0" w:color="auto"/>
            </w:tcBorders>
          </w:tcPr>
          <w:p w14:paraId="7A828D03" w14:textId="77777777" w:rsidR="00341BA3" w:rsidRDefault="00341BA3">
            <w:pPr>
              <w:pStyle w:val="ConsPlusNormal"/>
            </w:pPr>
            <w:r>
              <w:t>810125</w:t>
            </w:r>
          </w:p>
        </w:tc>
        <w:tc>
          <w:tcPr>
            <w:tcW w:w="2614" w:type="dxa"/>
            <w:tcBorders>
              <w:top w:val="single" w:sz="4" w:space="0" w:color="auto"/>
              <w:left w:val="single" w:sz="4" w:space="0" w:color="auto"/>
              <w:bottom w:val="single" w:sz="4" w:space="0" w:color="auto"/>
              <w:right w:val="single" w:sz="4" w:space="0" w:color="auto"/>
            </w:tcBorders>
          </w:tcPr>
          <w:p w14:paraId="7D689D27" w14:textId="77777777" w:rsidR="00341BA3" w:rsidRDefault="00341BA3">
            <w:pPr>
              <w:pStyle w:val="ConsPlusNormal"/>
            </w:pPr>
            <w:r>
              <w:t>БУ "Сургутская городская поликлиника N 3"</w:t>
            </w:r>
          </w:p>
        </w:tc>
        <w:tc>
          <w:tcPr>
            <w:tcW w:w="1417" w:type="dxa"/>
            <w:tcBorders>
              <w:top w:val="single" w:sz="4" w:space="0" w:color="auto"/>
              <w:left w:val="single" w:sz="4" w:space="0" w:color="auto"/>
              <w:bottom w:val="single" w:sz="4" w:space="0" w:color="auto"/>
              <w:right w:val="single" w:sz="4" w:space="0" w:color="auto"/>
            </w:tcBorders>
          </w:tcPr>
          <w:p w14:paraId="3161E51E"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39F84CC"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9B631DE"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0DA3EE7D" w14:textId="77777777" w:rsidR="00341BA3" w:rsidRDefault="00341BA3">
            <w:pPr>
              <w:pStyle w:val="ConsPlusNormal"/>
            </w:pPr>
            <w:r>
              <w:t>+</w:t>
            </w:r>
          </w:p>
        </w:tc>
      </w:tr>
      <w:tr w:rsidR="00341BA3" w14:paraId="44B7E59E" w14:textId="77777777">
        <w:tc>
          <w:tcPr>
            <w:tcW w:w="724" w:type="dxa"/>
            <w:tcBorders>
              <w:top w:val="single" w:sz="4" w:space="0" w:color="auto"/>
              <w:left w:val="single" w:sz="4" w:space="0" w:color="auto"/>
              <w:bottom w:val="single" w:sz="4" w:space="0" w:color="auto"/>
              <w:right w:val="single" w:sz="4" w:space="0" w:color="auto"/>
            </w:tcBorders>
          </w:tcPr>
          <w:p w14:paraId="6EA746A4" w14:textId="77777777" w:rsidR="00341BA3" w:rsidRDefault="00341BA3">
            <w:pPr>
              <w:pStyle w:val="ConsPlusNormal"/>
            </w:pPr>
            <w:r>
              <w:t>20.11.</w:t>
            </w:r>
          </w:p>
        </w:tc>
        <w:tc>
          <w:tcPr>
            <w:tcW w:w="1077" w:type="dxa"/>
            <w:tcBorders>
              <w:top w:val="single" w:sz="4" w:space="0" w:color="auto"/>
              <w:left w:val="single" w:sz="4" w:space="0" w:color="auto"/>
              <w:bottom w:val="single" w:sz="4" w:space="0" w:color="auto"/>
              <w:right w:val="single" w:sz="4" w:space="0" w:color="auto"/>
            </w:tcBorders>
          </w:tcPr>
          <w:p w14:paraId="224E0528" w14:textId="77777777" w:rsidR="00341BA3" w:rsidRDefault="00341BA3">
            <w:pPr>
              <w:pStyle w:val="ConsPlusNormal"/>
            </w:pPr>
            <w:r>
              <w:t>810147</w:t>
            </w:r>
          </w:p>
        </w:tc>
        <w:tc>
          <w:tcPr>
            <w:tcW w:w="2614" w:type="dxa"/>
            <w:tcBorders>
              <w:top w:val="single" w:sz="4" w:space="0" w:color="auto"/>
              <w:left w:val="single" w:sz="4" w:space="0" w:color="auto"/>
              <w:bottom w:val="single" w:sz="4" w:space="0" w:color="auto"/>
              <w:right w:val="single" w:sz="4" w:space="0" w:color="auto"/>
            </w:tcBorders>
          </w:tcPr>
          <w:p w14:paraId="26288183" w14:textId="77777777" w:rsidR="00341BA3" w:rsidRDefault="00341BA3">
            <w:pPr>
              <w:pStyle w:val="ConsPlusNormal"/>
            </w:pPr>
            <w:r>
              <w:t>БУ "Окружной кардиологический диспансер "Центр диагностики и сердечно-сосудистой хирургии"</w:t>
            </w:r>
          </w:p>
        </w:tc>
        <w:tc>
          <w:tcPr>
            <w:tcW w:w="1417" w:type="dxa"/>
            <w:tcBorders>
              <w:top w:val="single" w:sz="4" w:space="0" w:color="auto"/>
              <w:left w:val="single" w:sz="4" w:space="0" w:color="auto"/>
              <w:bottom w:val="single" w:sz="4" w:space="0" w:color="auto"/>
              <w:right w:val="single" w:sz="4" w:space="0" w:color="auto"/>
            </w:tcBorders>
          </w:tcPr>
          <w:p w14:paraId="7AFD37FB"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F599DA1"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C0116AA"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0CF1DD3" w14:textId="77777777" w:rsidR="00341BA3" w:rsidRDefault="00341BA3">
            <w:pPr>
              <w:pStyle w:val="ConsPlusNormal"/>
            </w:pPr>
          </w:p>
        </w:tc>
      </w:tr>
      <w:tr w:rsidR="00341BA3" w14:paraId="46D617E0" w14:textId="77777777">
        <w:tc>
          <w:tcPr>
            <w:tcW w:w="724" w:type="dxa"/>
            <w:tcBorders>
              <w:top w:val="single" w:sz="4" w:space="0" w:color="auto"/>
              <w:left w:val="single" w:sz="4" w:space="0" w:color="auto"/>
              <w:bottom w:val="single" w:sz="4" w:space="0" w:color="auto"/>
              <w:right w:val="single" w:sz="4" w:space="0" w:color="auto"/>
            </w:tcBorders>
          </w:tcPr>
          <w:p w14:paraId="5DF0C08E" w14:textId="77777777" w:rsidR="00341BA3" w:rsidRDefault="00341BA3">
            <w:pPr>
              <w:pStyle w:val="ConsPlusNormal"/>
            </w:pPr>
            <w:r>
              <w:t>20.12.</w:t>
            </w:r>
          </w:p>
        </w:tc>
        <w:tc>
          <w:tcPr>
            <w:tcW w:w="1077" w:type="dxa"/>
            <w:tcBorders>
              <w:top w:val="single" w:sz="4" w:space="0" w:color="auto"/>
              <w:left w:val="single" w:sz="4" w:space="0" w:color="auto"/>
              <w:bottom w:val="single" w:sz="4" w:space="0" w:color="auto"/>
              <w:right w:val="single" w:sz="4" w:space="0" w:color="auto"/>
            </w:tcBorders>
          </w:tcPr>
          <w:p w14:paraId="7817DF79" w14:textId="77777777" w:rsidR="00341BA3" w:rsidRDefault="00341BA3">
            <w:pPr>
              <w:pStyle w:val="ConsPlusNormal"/>
            </w:pPr>
            <w:r>
              <w:t>810148</w:t>
            </w:r>
          </w:p>
        </w:tc>
        <w:tc>
          <w:tcPr>
            <w:tcW w:w="2614" w:type="dxa"/>
            <w:tcBorders>
              <w:top w:val="single" w:sz="4" w:space="0" w:color="auto"/>
              <w:left w:val="single" w:sz="4" w:space="0" w:color="auto"/>
              <w:bottom w:val="single" w:sz="4" w:space="0" w:color="auto"/>
              <w:right w:val="single" w:sz="4" w:space="0" w:color="auto"/>
            </w:tcBorders>
          </w:tcPr>
          <w:p w14:paraId="46E527A2" w14:textId="77777777" w:rsidR="00341BA3" w:rsidRDefault="00341BA3">
            <w:pPr>
              <w:pStyle w:val="ConsPlusNormal"/>
            </w:pPr>
            <w:r>
              <w:t>ЧУЗ "Клиническая больница "РЖД-Медицина" города Сургут</w:t>
            </w:r>
          </w:p>
        </w:tc>
        <w:tc>
          <w:tcPr>
            <w:tcW w:w="1417" w:type="dxa"/>
            <w:tcBorders>
              <w:top w:val="single" w:sz="4" w:space="0" w:color="auto"/>
              <w:left w:val="single" w:sz="4" w:space="0" w:color="auto"/>
              <w:bottom w:val="single" w:sz="4" w:space="0" w:color="auto"/>
              <w:right w:val="single" w:sz="4" w:space="0" w:color="auto"/>
            </w:tcBorders>
          </w:tcPr>
          <w:p w14:paraId="602E434C"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D8A57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7505418"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1FB6E75A" w14:textId="77777777" w:rsidR="00341BA3" w:rsidRDefault="00341BA3">
            <w:pPr>
              <w:pStyle w:val="ConsPlusNormal"/>
            </w:pPr>
            <w:r>
              <w:t>+</w:t>
            </w:r>
          </w:p>
        </w:tc>
      </w:tr>
      <w:tr w:rsidR="00341BA3" w14:paraId="37F37BFE" w14:textId="77777777">
        <w:tc>
          <w:tcPr>
            <w:tcW w:w="724" w:type="dxa"/>
            <w:tcBorders>
              <w:top w:val="single" w:sz="4" w:space="0" w:color="auto"/>
              <w:left w:val="single" w:sz="4" w:space="0" w:color="auto"/>
              <w:bottom w:val="single" w:sz="4" w:space="0" w:color="auto"/>
              <w:right w:val="single" w:sz="4" w:space="0" w:color="auto"/>
            </w:tcBorders>
          </w:tcPr>
          <w:p w14:paraId="1E5EBE59" w14:textId="77777777" w:rsidR="00341BA3" w:rsidRDefault="00341BA3">
            <w:pPr>
              <w:pStyle w:val="ConsPlusNormal"/>
            </w:pPr>
            <w:r>
              <w:t>20.13.</w:t>
            </w:r>
          </w:p>
        </w:tc>
        <w:tc>
          <w:tcPr>
            <w:tcW w:w="1077" w:type="dxa"/>
            <w:tcBorders>
              <w:top w:val="single" w:sz="4" w:space="0" w:color="auto"/>
              <w:left w:val="single" w:sz="4" w:space="0" w:color="auto"/>
              <w:bottom w:val="single" w:sz="4" w:space="0" w:color="auto"/>
              <w:right w:val="single" w:sz="4" w:space="0" w:color="auto"/>
            </w:tcBorders>
          </w:tcPr>
          <w:p w14:paraId="33B92B3C" w14:textId="77777777" w:rsidR="00341BA3" w:rsidRDefault="00341BA3">
            <w:pPr>
              <w:pStyle w:val="ConsPlusNormal"/>
            </w:pPr>
            <w:r>
              <w:t>810159</w:t>
            </w:r>
          </w:p>
        </w:tc>
        <w:tc>
          <w:tcPr>
            <w:tcW w:w="2614" w:type="dxa"/>
            <w:tcBorders>
              <w:top w:val="single" w:sz="4" w:space="0" w:color="auto"/>
              <w:left w:val="single" w:sz="4" w:space="0" w:color="auto"/>
              <w:bottom w:val="single" w:sz="4" w:space="0" w:color="auto"/>
              <w:right w:val="single" w:sz="4" w:space="0" w:color="auto"/>
            </w:tcBorders>
          </w:tcPr>
          <w:p w14:paraId="61BC5A89" w14:textId="77777777" w:rsidR="00341BA3" w:rsidRDefault="00341BA3">
            <w:pPr>
              <w:pStyle w:val="ConsPlusNormal"/>
            </w:pPr>
            <w:r>
              <w:t>БУ "Сургутская городская поликлиника N 4"</w:t>
            </w:r>
          </w:p>
        </w:tc>
        <w:tc>
          <w:tcPr>
            <w:tcW w:w="1417" w:type="dxa"/>
            <w:tcBorders>
              <w:top w:val="single" w:sz="4" w:space="0" w:color="auto"/>
              <w:left w:val="single" w:sz="4" w:space="0" w:color="auto"/>
              <w:bottom w:val="single" w:sz="4" w:space="0" w:color="auto"/>
              <w:right w:val="single" w:sz="4" w:space="0" w:color="auto"/>
            </w:tcBorders>
          </w:tcPr>
          <w:p w14:paraId="11EA2D63"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FDBECDB"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31A68C0"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77314365" w14:textId="77777777" w:rsidR="00341BA3" w:rsidRDefault="00341BA3">
            <w:pPr>
              <w:pStyle w:val="ConsPlusNormal"/>
            </w:pPr>
            <w:r>
              <w:t>+</w:t>
            </w:r>
          </w:p>
        </w:tc>
      </w:tr>
      <w:tr w:rsidR="00341BA3" w14:paraId="247A4C3A" w14:textId="77777777">
        <w:tc>
          <w:tcPr>
            <w:tcW w:w="724" w:type="dxa"/>
            <w:tcBorders>
              <w:top w:val="single" w:sz="4" w:space="0" w:color="auto"/>
              <w:left w:val="single" w:sz="4" w:space="0" w:color="auto"/>
              <w:bottom w:val="single" w:sz="4" w:space="0" w:color="auto"/>
              <w:right w:val="single" w:sz="4" w:space="0" w:color="auto"/>
            </w:tcBorders>
          </w:tcPr>
          <w:p w14:paraId="12E89452" w14:textId="77777777" w:rsidR="00341BA3" w:rsidRDefault="00341BA3">
            <w:pPr>
              <w:pStyle w:val="ConsPlusNormal"/>
            </w:pPr>
            <w:r>
              <w:t>20.14.</w:t>
            </w:r>
          </w:p>
        </w:tc>
        <w:tc>
          <w:tcPr>
            <w:tcW w:w="1077" w:type="dxa"/>
            <w:tcBorders>
              <w:top w:val="single" w:sz="4" w:space="0" w:color="auto"/>
              <w:left w:val="single" w:sz="4" w:space="0" w:color="auto"/>
              <w:bottom w:val="single" w:sz="4" w:space="0" w:color="auto"/>
              <w:right w:val="single" w:sz="4" w:space="0" w:color="auto"/>
            </w:tcBorders>
          </w:tcPr>
          <w:p w14:paraId="7F8EC77B" w14:textId="77777777" w:rsidR="00341BA3" w:rsidRDefault="00341BA3">
            <w:pPr>
              <w:pStyle w:val="ConsPlusNormal"/>
            </w:pPr>
            <w:r>
              <w:t>810160</w:t>
            </w:r>
          </w:p>
        </w:tc>
        <w:tc>
          <w:tcPr>
            <w:tcW w:w="2614" w:type="dxa"/>
            <w:tcBorders>
              <w:top w:val="single" w:sz="4" w:space="0" w:color="auto"/>
              <w:left w:val="single" w:sz="4" w:space="0" w:color="auto"/>
              <w:bottom w:val="single" w:sz="4" w:space="0" w:color="auto"/>
              <w:right w:val="single" w:sz="4" w:space="0" w:color="auto"/>
            </w:tcBorders>
          </w:tcPr>
          <w:p w14:paraId="2387B4A5" w14:textId="77777777" w:rsidR="00341BA3" w:rsidRDefault="00341BA3">
            <w:pPr>
              <w:pStyle w:val="ConsPlusNormal"/>
            </w:pPr>
            <w:r>
              <w:t>БУ "Сургутская городская поликлиника N 5"</w:t>
            </w:r>
          </w:p>
        </w:tc>
        <w:tc>
          <w:tcPr>
            <w:tcW w:w="1417" w:type="dxa"/>
            <w:tcBorders>
              <w:top w:val="single" w:sz="4" w:space="0" w:color="auto"/>
              <w:left w:val="single" w:sz="4" w:space="0" w:color="auto"/>
              <w:bottom w:val="single" w:sz="4" w:space="0" w:color="auto"/>
              <w:right w:val="single" w:sz="4" w:space="0" w:color="auto"/>
            </w:tcBorders>
          </w:tcPr>
          <w:p w14:paraId="2829D444"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7C102A0"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28EB0BA"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671ED265" w14:textId="77777777" w:rsidR="00341BA3" w:rsidRDefault="00341BA3">
            <w:pPr>
              <w:pStyle w:val="ConsPlusNormal"/>
            </w:pPr>
          </w:p>
        </w:tc>
      </w:tr>
      <w:tr w:rsidR="00341BA3" w14:paraId="36325EE0" w14:textId="77777777">
        <w:tc>
          <w:tcPr>
            <w:tcW w:w="724" w:type="dxa"/>
            <w:tcBorders>
              <w:top w:val="single" w:sz="4" w:space="0" w:color="auto"/>
              <w:left w:val="single" w:sz="4" w:space="0" w:color="auto"/>
              <w:bottom w:val="single" w:sz="4" w:space="0" w:color="auto"/>
              <w:right w:val="single" w:sz="4" w:space="0" w:color="auto"/>
            </w:tcBorders>
          </w:tcPr>
          <w:p w14:paraId="02CB1741" w14:textId="77777777" w:rsidR="00341BA3" w:rsidRDefault="00341BA3">
            <w:pPr>
              <w:pStyle w:val="ConsPlusNormal"/>
            </w:pPr>
            <w:r>
              <w:lastRenderedPageBreak/>
              <w:t>20.15.</w:t>
            </w:r>
          </w:p>
        </w:tc>
        <w:tc>
          <w:tcPr>
            <w:tcW w:w="1077" w:type="dxa"/>
            <w:tcBorders>
              <w:top w:val="single" w:sz="4" w:space="0" w:color="auto"/>
              <w:left w:val="single" w:sz="4" w:space="0" w:color="auto"/>
              <w:bottom w:val="single" w:sz="4" w:space="0" w:color="auto"/>
              <w:right w:val="single" w:sz="4" w:space="0" w:color="auto"/>
            </w:tcBorders>
          </w:tcPr>
          <w:p w14:paraId="4447C558" w14:textId="77777777" w:rsidR="00341BA3" w:rsidRDefault="00341BA3">
            <w:pPr>
              <w:pStyle w:val="ConsPlusNormal"/>
            </w:pPr>
            <w:r>
              <w:t>810185</w:t>
            </w:r>
          </w:p>
        </w:tc>
        <w:tc>
          <w:tcPr>
            <w:tcW w:w="2614" w:type="dxa"/>
            <w:tcBorders>
              <w:top w:val="single" w:sz="4" w:space="0" w:color="auto"/>
              <w:left w:val="single" w:sz="4" w:space="0" w:color="auto"/>
              <w:bottom w:val="single" w:sz="4" w:space="0" w:color="auto"/>
              <w:right w:val="single" w:sz="4" w:space="0" w:color="auto"/>
            </w:tcBorders>
          </w:tcPr>
          <w:p w14:paraId="106AABAC" w14:textId="77777777" w:rsidR="00341BA3" w:rsidRDefault="00341BA3">
            <w:pPr>
              <w:pStyle w:val="ConsPlusNormal"/>
            </w:pPr>
            <w:r>
              <w:t>БУ "Сургутская городская клиническая станция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14:paraId="6748A2C6"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68997618"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625473B3"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E772F7" w14:textId="77777777" w:rsidR="00341BA3" w:rsidRDefault="00341BA3">
            <w:pPr>
              <w:pStyle w:val="ConsPlusNormal"/>
            </w:pPr>
          </w:p>
        </w:tc>
      </w:tr>
      <w:tr w:rsidR="00341BA3" w14:paraId="18AA225F" w14:textId="77777777">
        <w:tc>
          <w:tcPr>
            <w:tcW w:w="724" w:type="dxa"/>
            <w:tcBorders>
              <w:top w:val="single" w:sz="4" w:space="0" w:color="auto"/>
              <w:left w:val="single" w:sz="4" w:space="0" w:color="auto"/>
              <w:bottom w:val="single" w:sz="4" w:space="0" w:color="auto"/>
              <w:right w:val="single" w:sz="4" w:space="0" w:color="auto"/>
            </w:tcBorders>
          </w:tcPr>
          <w:p w14:paraId="456E757E" w14:textId="77777777" w:rsidR="00341BA3" w:rsidRDefault="00341BA3">
            <w:pPr>
              <w:pStyle w:val="ConsPlusNormal"/>
            </w:pPr>
            <w:r>
              <w:t>20.16.</w:t>
            </w:r>
          </w:p>
        </w:tc>
        <w:tc>
          <w:tcPr>
            <w:tcW w:w="1077" w:type="dxa"/>
            <w:tcBorders>
              <w:top w:val="single" w:sz="4" w:space="0" w:color="auto"/>
              <w:left w:val="single" w:sz="4" w:space="0" w:color="auto"/>
              <w:bottom w:val="single" w:sz="4" w:space="0" w:color="auto"/>
              <w:right w:val="single" w:sz="4" w:space="0" w:color="auto"/>
            </w:tcBorders>
          </w:tcPr>
          <w:p w14:paraId="399E2C81" w14:textId="77777777" w:rsidR="00341BA3" w:rsidRDefault="00341BA3">
            <w:pPr>
              <w:pStyle w:val="ConsPlusNormal"/>
            </w:pPr>
            <w:r>
              <w:t>810399</w:t>
            </w:r>
          </w:p>
        </w:tc>
        <w:tc>
          <w:tcPr>
            <w:tcW w:w="2614" w:type="dxa"/>
            <w:tcBorders>
              <w:top w:val="single" w:sz="4" w:space="0" w:color="auto"/>
              <w:left w:val="single" w:sz="4" w:space="0" w:color="auto"/>
              <w:bottom w:val="single" w:sz="4" w:space="0" w:color="auto"/>
              <w:right w:val="single" w:sz="4" w:space="0" w:color="auto"/>
            </w:tcBorders>
          </w:tcPr>
          <w:p w14:paraId="041E2084" w14:textId="77777777" w:rsidR="00341BA3" w:rsidRDefault="00341BA3">
            <w:pPr>
              <w:pStyle w:val="ConsPlusNormal"/>
            </w:pPr>
            <w:r>
              <w:t>Сургутская больница ФГБУЗ ЗСМЦ ФМБА России</w:t>
            </w:r>
          </w:p>
        </w:tc>
        <w:tc>
          <w:tcPr>
            <w:tcW w:w="1417" w:type="dxa"/>
            <w:tcBorders>
              <w:top w:val="single" w:sz="4" w:space="0" w:color="auto"/>
              <w:left w:val="single" w:sz="4" w:space="0" w:color="auto"/>
              <w:bottom w:val="single" w:sz="4" w:space="0" w:color="auto"/>
              <w:right w:val="single" w:sz="4" w:space="0" w:color="auto"/>
            </w:tcBorders>
          </w:tcPr>
          <w:p w14:paraId="12D21EA7"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1EEB713"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DF2158A"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B312D78" w14:textId="77777777" w:rsidR="00341BA3" w:rsidRDefault="00341BA3">
            <w:pPr>
              <w:pStyle w:val="ConsPlusNormal"/>
            </w:pPr>
          </w:p>
        </w:tc>
      </w:tr>
      <w:tr w:rsidR="00341BA3" w14:paraId="39B084AD" w14:textId="77777777">
        <w:tc>
          <w:tcPr>
            <w:tcW w:w="724" w:type="dxa"/>
            <w:tcBorders>
              <w:top w:val="single" w:sz="4" w:space="0" w:color="auto"/>
              <w:left w:val="single" w:sz="4" w:space="0" w:color="auto"/>
              <w:bottom w:val="single" w:sz="4" w:space="0" w:color="auto"/>
              <w:right w:val="single" w:sz="4" w:space="0" w:color="auto"/>
            </w:tcBorders>
          </w:tcPr>
          <w:p w14:paraId="51F55ED1" w14:textId="77777777" w:rsidR="00341BA3" w:rsidRDefault="00341BA3">
            <w:pPr>
              <w:pStyle w:val="ConsPlusNormal"/>
            </w:pPr>
            <w:r>
              <w:t>20.17.</w:t>
            </w:r>
          </w:p>
        </w:tc>
        <w:tc>
          <w:tcPr>
            <w:tcW w:w="1077" w:type="dxa"/>
            <w:tcBorders>
              <w:top w:val="single" w:sz="4" w:space="0" w:color="auto"/>
              <w:left w:val="single" w:sz="4" w:space="0" w:color="auto"/>
              <w:bottom w:val="single" w:sz="4" w:space="0" w:color="auto"/>
              <w:right w:val="single" w:sz="4" w:space="0" w:color="auto"/>
            </w:tcBorders>
          </w:tcPr>
          <w:p w14:paraId="4D435CA1" w14:textId="77777777" w:rsidR="00341BA3" w:rsidRDefault="00341BA3">
            <w:pPr>
              <w:pStyle w:val="ConsPlusNormal"/>
            </w:pPr>
            <w:r>
              <w:t>810188</w:t>
            </w:r>
          </w:p>
        </w:tc>
        <w:tc>
          <w:tcPr>
            <w:tcW w:w="2614" w:type="dxa"/>
            <w:tcBorders>
              <w:top w:val="single" w:sz="4" w:space="0" w:color="auto"/>
              <w:left w:val="single" w:sz="4" w:space="0" w:color="auto"/>
              <w:bottom w:val="single" w:sz="4" w:space="0" w:color="auto"/>
              <w:right w:val="single" w:sz="4" w:space="0" w:color="auto"/>
            </w:tcBorders>
          </w:tcPr>
          <w:p w14:paraId="2C456B20" w14:textId="77777777" w:rsidR="00341BA3" w:rsidRDefault="00341BA3">
            <w:pPr>
              <w:pStyle w:val="ConsPlusNormal"/>
            </w:pPr>
            <w:r>
              <w:t>ООО "Югория-Дент"</w:t>
            </w:r>
          </w:p>
        </w:tc>
        <w:tc>
          <w:tcPr>
            <w:tcW w:w="1417" w:type="dxa"/>
            <w:tcBorders>
              <w:top w:val="single" w:sz="4" w:space="0" w:color="auto"/>
              <w:left w:val="single" w:sz="4" w:space="0" w:color="auto"/>
              <w:bottom w:val="single" w:sz="4" w:space="0" w:color="auto"/>
              <w:right w:val="single" w:sz="4" w:space="0" w:color="auto"/>
            </w:tcBorders>
          </w:tcPr>
          <w:p w14:paraId="7E2B6DE8"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32461D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5C9E84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DE15CC4" w14:textId="77777777" w:rsidR="00341BA3" w:rsidRDefault="00341BA3">
            <w:pPr>
              <w:pStyle w:val="ConsPlusNormal"/>
            </w:pPr>
          </w:p>
        </w:tc>
      </w:tr>
      <w:tr w:rsidR="00341BA3" w14:paraId="5DBF5FE2" w14:textId="77777777">
        <w:tc>
          <w:tcPr>
            <w:tcW w:w="724" w:type="dxa"/>
            <w:tcBorders>
              <w:top w:val="single" w:sz="4" w:space="0" w:color="auto"/>
              <w:left w:val="single" w:sz="4" w:space="0" w:color="auto"/>
              <w:bottom w:val="single" w:sz="4" w:space="0" w:color="auto"/>
              <w:right w:val="single" w:sz="4" w:space="0" w:color="auto"/>
            </w:tcBorders>
          </w:tcPr>
          <w:p w14:paraId="43DEA089" w14:textId="77777777" w:rsidR="00341BA3" w:rsidRDefault="00341BA3">
            <w:pPr>
              <w:pStyle w:val="ConsPlusNormal"/>
            </w:pPr>
            <w:r>
              <w:t>20.18.</w:t>
            </w:r>
          </w:p>
        </w:tc>
        <w:tc>
          <w:tcPr>
            <w:tcW w:w="1077" w:type="dxa"/>
            <w:tcBorders>
              <w:top w:val="single" w:sz="4" w:space="0" w:color="auto"/>
              <w:left w:val="single" w:sz="4" w:space="0" w:color="auto"/>
              <w:bottom w:val="single" w:sz="4" w:space="0" w:color="auto"/>
              <w:right w:val="single" w:sz="4" w:space="0" w:color="auto"/>
            </w:tcBorders>
          </w:tcPr>
          <w:p w14:paraId="4EC190BE" w14:textId="77777777" w:rsidR="00341BA3" w:rsidRDefault="00341BA3">
            <w:pPr>
              <w:pStyle w:val="ConsPlusNormal"/>
            </w:pPr>
            <w:r>
              <w:t>810190</w:t>
            </w:r>
          </w:p>
        </w:tc>
        <w:tc>
          <w:tcPr>
            <w:tcW w:w="2614" w:type="dxa"/>
            <w:tcBorders>
              <w:top w:val="single" w:sz="4" w:space="0" w:color="auto"/>
              <w:left w:val="single" w:sz="4" w:space="0" w:color="auto"/>
              <w:bottom w:val="single" w:sz="4" w:space="0" w:color="auto"/>
              <w:right w:val="single" w:sz="4" w:space="0" w:color="auto"/>
            </w:tcBorders>
          </w:tcPr>
          <w:p w14:paraId="72DAB538" w14:textId="77777777" w:rsidR="00341BA3" w:rsidRDefault="00341BA3">
            <w:pPr>
              <w:pStyle w:val="ConsPlusNormal"/>
            </w:pPr>
            <w:r>
              <w:t>ООО "Дента Плюс"</w:t>
            </w:r>
          </w:p>
        </w:tc>
        <w:tc>
          <w:tcPr>
            <w:tcW w:w="1417" w:type="dxa"/>
            <w:tcBorders>
              <w:top w:val="single" w:sz="4" w:space="0" w:color="auto"/>
              <w:left w:val="single" w:sz="4" w:space="0" w:color="auto"/>
              <w:bottom w:val="single" w:sz="4" w:space="0" w:color="auto"/>
              <w:right w:val="single" w:sz="4" w:space="0" w:color="auto"/>
            </w:tcBorders>
          </w:tcPr>
          <w:p w14:paraId="4B670A46"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B01ECAE"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3E1B378"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4AEB76C" w14:textId="77777777" w:rsidR="00341BA3" w:rsidRDefault="00341BA3">
            <w:pPr>
              <w:pStyle w:val="ConsPlusNormal"/>
            </w:pPr>
          </w:p>
        </w:tc>
      </w:tr>
      <w:tr w:rsidR="00341BA3" w14:paraId="3B424C19" w14:textId="77777777">
        <w:tc>
          <w:tcPr>
            <w:tcW w:w="724" w:type="dxa"/>
            <w:tcBorders>
              <w:top w:val="single" w:sz="4" w:space="0" w:color="auto"/>
              <w:left w:val="single" w:sz="4" w:space="0" w:color="auto"/>
              <w:bottom w:val="single" w:sz="4" w:space="0" w:color="auto"/>
              <w:right w:val="single" w:sz="4" w:space="0" w:color="auto"/>
            </w:tcBorders>
          </w:tcPr>
          <w:p w14:paraId="11CE3D0B" w14:textId="77777777" w:rsidR="00341BA3" w:rsidRDefault="00341BA3">
            <w:pPr>
              <w:pStyle w:val="ConsPlusNormal"/>
            </w:pPr>
            <w:r>
              <w:t>20.19.</w:t>
            </w:r>
          </w:p>
        </w:tc>
        <w:tc>
          <w:tcPr>
            <w:tcW w:w="1077" w:type="dxa"/>
            <w:tcBorders>
              <w:top w:val="single" w:sz="4" w:space="0" w:color="auto"/>
              <w:left w:val="single" w:sz="4" w:space="0" w:color="auto"/>
              <w:bottom w:val="single" w:sz="4" w:space="0" w:color="auto"/>
              <w:right w:val="single" w:sz="4" w:space="0" w:color="auto"/>
            </w:tcBorders>
          </w:tcPr>
          <w:p w14:paraId="30087D9A" w14:textId="77777777" w:rsidR="00341BA3" w:rsidRDefault="00341BA3">
            <w:pPr>
              <w:pStyle w:val="ConsPlusNormal"/>
            </w:pPr>
            <w:r>
              <w:t>810198</w:t>
            </w:r>
          </w:p>
        </w:tc>
        <w:tc>
          <w:tcPr>
            <w:tcW w:w="2614" w:type="dxa"/>
            <w:tcBorders>
              <w:top w:val="single" w:sz="4" w:space="0" w:color="auto"/>
              <w:left w:val="single" w:sz="4" w:space="0" w:color="auto"/>
              <w:bottom w:val="single" w:sz="4" w:space="0" w:color="auto"/>
              <w:right w:val="single" w:sz="4" w:space="0" w:color="auto"/>
            </w:tcBorders>
          </w:tcPr>
          <w:p w14:paraId="50C75609" w14:textId="77777777" w:rsidR="00341BA3" w:rsidRDefault="00341BA3">
            <w:pPr>
              <w:pStyle w:val="ConsPlusNormal"/>
            </w:pPr>
            <w:r>
              <w:t>ООО "Дента-М"</w:t>
            </w:r>
          </w:p>
        </w:tc>
        <w:tc>
          <w:tcPr>
            <w:tcW w:w="1417" w:type="dxa"/>
            <w:tcBorders>
              <w:top w:val="single" w:sz="4" w:space="0" w:color="auto"/>
              <w:left w:val="single" w:sz="4" w:space="0" w:color="auto"/>
              <w:bottom w:val="single" w:sz="4" w:space="0" w:color="auto"/>
              <w:right w:val="single" w:sz="4" w:space="0" w:color="auto"/>
            </w:tcBorders>
          </w:tcPr>
          <w:p w14:paraId="0A3C6FFD"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BA0F2C9"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88ED37F"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A549E1C" w14:textId="77777777" w:rsidR="00341BA3" w:rsidRDefault="00341BA3">
            <w:pPr>
              <w:pStyle w:val="ConsPlusNormal"/>
            </w:pPr>
          </w:p>
        </w:tc>
      </w:tr>
      <w:tr w:rsidR="00341BA3" w14:paraId="6A72ADEB" w14:textId="77777777">
        <w:tc>
          <w:tcPr>
            <w:tcW w:w="724" w:type="dxa"/>
            <w:tcBorders>
              <w:top w:val="single" w:sz="4" w:space="0" w:color="auto"/>
              <w:left w:val="single" w:sz="4" w:space="0" w:color="auto"/>
              <w:bottom w:val="single" w:sz="4" w:space="0" w:color="auto"/>
              <w:right w:val="single" w:sz="4" w:space="0" w:color="auto"/>
            </w:tcBorders>
          </w:tcPr>
          <w:p w14:paraId="796E3033" w14:textId="77777777" w:rsidR="00341BA3" w:rsidRDefault="00341BA3">
            <w:pPr>
              <w:pStyle w:val="ConsPlusNormal"/>
            </w:pPr>
            <w:r>
              <w:t>20.20.</w:t>
            </w:r>
          </w:p>
        </w:tc>
        <w:tc>
          <w:tcPr>
            <w:tcW w:w="1077" w:type="dxa"/>
            <w:tcBorders>
              <w:top w:val="single" w:sz="4" w:space="0" w:color="auto"/>
              <w:left w:val="single" w:sz="4" w:space="0" w:color="auto"/>
              <w:bottom w:val="single" w:sz="4" w:space="0" w:color="auto"/>
              <w:right w:val="single" w:sz="4" w:space="0" w:color="auto"/>
            </w:tcBorders>
          </w:tcPr>
          <w:p w14:paraId="133BFB8F" w14:textId="77777777" w:rsidR="00341BA3" w:rsidRDefault="00341BA3">
            <w:pPr>
              <w:pStyle w:val="ConsPlusNormal"/>
            </w:pPr>
            <w:r>
              <w:t>810231</w:t>
            </w:r>
          </w:p>
        </w:tc>
        <w:tc>
          <w:tcPr>
            <w:tcW w:w="2614" w:type="dxa"/>
            <w:tcBorders>
              <w:top w:val="single" w:sz="4" w:space="0" w:color="auto"/>
              <w:left w:val="single" w:sz="4" w:space="0" w:color="auto"/>
              <w:bottom w:val="single" w:sz="4" w:space="0" w:color="auto"/>
              <w:right w:val="single" w:sz="4" w:space="0" w:color="auto"/>
            </w:tcBorders>
          </w:tcPr>
          <w:p w14:paraId="7F2E4721" w14:textId="77777777" w:rsidR="00341BA3" w:rsidRDefault="00341BA3">
            <w:pPr>
              <w:pStyle w:val="ConsPlusNormal"/>
            </w:pPr>
            <w:r>
              <w:t>ООО "СК "Дентал-С"</w:t>
            </w:r>
          </w:p>
        </w:tc>
        <w:tc>
          <w:tcPr>
            <w:tcW w:w="1417" w:type="dxa"/>
            <w:tcBorders>
              <w:top w:val="single" w:sz="4" w:space="0" w:color="auto"/>
              <w:left w:val="single" w:sz="4" w:space="0" w:color="auto"/>
              <w:bottom w:val="single" w:sz="4" w:space="0" w:color="auto"/>
              <w:right w:val="single" w:sz="4" w:space="0" w:color="auto"/>
            </w:tcBorders>
          </w:tcPr>
          <w:p w14:paraId="2D6BC74F"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AC9E12B"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DCFDC54"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A4454B6" w14:textId="77777777" w:rsidR="00341BA3" w:rsidRDefault="00341BA3">
            <w:pPr>
              <w:pStyle w:val="ConsPlusNormal"/>
            </w:pPr>
          </w:p>
        </w:tc>
      </w:tr>
      <w:tr w:rsidR="00341BA3" w14:paraId="748BD3FC" w14:textId="77777777">
        <w:tc>
          <w:tcPr>
            <w:tcW w:w="724" w:type="dxa"/>
            <w:tcBorders>
              <w:top w:val="single" w:sz="4" w:space="0" w:color="auto"/>
              <w:left w:val="single" w:sz="4" w:space="0" w:color="auto"/>
              <w:bottom w:val="single" w:sz="4" w:space="0" w:color="auto"/>
              <w:right w:val="single" w:sz="4" w:space="0" w:color="auto"/>
            </w:tcBorders>
          </w:tcPr>
          <w:p w14:paraId="4C870E7A" w14:textId="77777777" w:rsidR="00341BA3" w:rsidRDefault="00341BA3">
            <w:pPr>
              <w:pStyle w:val="ConsPlusNormal"/>
            </w:pPr>
            <w:r>
              <w:t>20.21.</w:t>
            </w:r>
          </w:p>
        </w:tc>
        <w:tc>
          <w:tcPr>
            <w:tcW w:w="1077" w:type="dxa"/>
            <w:tcBorders>
              <w:top w:val="single" w:sz="4" w:space="0" w:color="auto"/>
              <w:left w:val="single" w:sz="4" w:space="0" w:color="auto"/>
              <w:bottom w:val="single" w:sz="4" w:space="0" w:color="auto"/>
              <w:right w:val="single" w:sz="4" w:space="0" w:color="auto"/>
            </w:tcBorders>
          </w:tcPr>
          <w:p w14:paraId="74432CB1" w14:textId="77777777" w:rsidR="00341BA3" w:rsidRDefault="00341BA3">
            <w:pPr>
              <w:pStyle w:val="ConsPlusNormal"/>
            </w:pPr>
            <w:r>
              <w:t>810249</w:t>
            </w:r>
          </w:p>
        </w:tc>
        <w:tc>
          <w:tcPr>
            <w:tcW w:w="2614" w:type="dxa"/>
            <w:tcBorders>
              <w:top w:val="single" w:sz="4" w:space="0" w:color="auto"/>
              <w:left w:val="single" w:sz="4" w:space="0" w:color="auto"/>
              <w:bottom w:val="single" w:sz="4" w:space="0" w:color="auto"/>
              <w:right w:val="single" w:sz="4" w:space="0" w:color="auto"/>
            </w:tcBorders>
          </w:tcPr>
          <w:p w14:paraId="5016825A" w14:textId="77777777" w:rsidR="00341BA3" w:rsidRDefault="00341BA3">
            <w:pPr>
              <w:pStyle w:val="ConsPlusNormal"/>
            </w:pPr>
            <w:r>
              <w:t>ООО "Гарант"</w:t>
            </w:r>
          </w:p>
        </w:tc>
        <w:tc>
          <w:tcPr>
            <w:tcW w:w="1417" w:type="dxa"/>
            <w:tcBorders>
              <w:top w:val="single" w:sz="4" w:space="0" w:color="auto"/>
              <w:left w:val="single" w:sz="4" w:space="0" w:color="auto"/>
              <w:bottom w:val="single" w:sz="4" w:space="0" w:color="auto"/>
              <w:right w:val="single" w:sz="4" w:space="0" w:color="auto"/>
            </w:tcBorders>
          </w:tcPr>
          <w:p w14:paraId="0A93A0DF"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C8F4D3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093599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FE1627B" w14:textId="77777777" w:rsidR="00341BA3" w:rsidRDefault="00341BA3">
            <w:pPr>
              <w:pStyle w:val="ConsPlusNormal"/>
            </w:pPr>
          </w:p>
        </w:tc>
      </w:tr>
      <w:tr w:rsidR="00341BA3" w14:paraId="0336B221" w14:textId="77777777">
        <w:tc>
          <w:tcPr>
            <w:tcW w:w="724" w:type="dxa"/>
            <w:tcBorders>
              <w:top w:val="single" w:sz="4" w:space="0" w:color="auto"/>
              <w:left w:val="single" w:sz="4" w:space="0" w:color="auto"/>
              <w:bottom w:val="single" w:sz="4" w:space="0" w:color="auto"/>
              <w:right w:val="single" w:sz="4" w:space="0" w:color="auto"/>
            </w:tcBorders>
          </w:tcPr>
          <w:p w14:paraId="335064F1" w14:textId="77777777" w:rsidR="00341BA3" w:rsidRDefault="00341BA3">
            <w:pPr>
              <w:pStyle w:val="ConsPlusNormal"/>
            </w:pPr>
            <w:r>
              <w:t>20.22.</w:t>
            </w:r>
          </w:p>
        </w:tc>
        <w:tc>
          <w:tcPr>
            <w:tcW w:w="1077" w:type="dxa"/>
            <w:tcBorders>
              <w:top w:val="single" w:sz="4" w:space="0" w:color="auto"/>
              <w:left w:val="single" w:sz="4" w:space="0" w:color="auto"/>
              <w:bottom w:val="single" w:sz="4" w:space="0" w:color="auto"/>
              <w:right w:val="single" w:sz="4" w:space="0" w:color="auto"/>
            </w:tcBorders>
          </w:tcPr>
          <w:p w14:paraId="2E3D537C" w14:textId="77777777" w:rsidR="00341BA3" w:rsidRDefault="00341BA3">
            <w:pPr>
              <w:pStyle w:val="ConsPlusNormal"/>
            </w:pPr>
            <w:r>
              <w:t>810258</w:t>
            </w:r>
          </w:p>
        </w:tc>
        <w:tc>
          <w:tcPr>
            <w:tcW w:w="2614" w:type="dxa"/>
            <w:tcBorders>
              <w:top w:val="single" w:sz="4" w:space="0" w:color="auto"/>
              <w:left w:val="single" w:sz="4" w:space="0" w:color="auto"/>
              <w:bottom w:val="single" w:sz="4" w:space="0" w:color="auto"/>
              <w:right w:val="single" w:sz="4" w:space="0" w:color="auto"/>
            </w:tcBorders>
          </w:tcPr>
          <w:p w14:paraId="01B87F09" w14:textId="77777777" w:rsidR="00341BA3" w:rsidRDefault="00341BA3">
            <w:pPr>
              <w:pStyle w:val="ConsPlusNormal"/>
            </w:pPr>
            <w:r>
              <w:t>ООО "МРТ-Эксперт Сургут"</w:t>
            </w:r>
          </w:p>
        </w:tc>
        <w:tc>
          <w:tcPr>
            <w:tcW w:w="1417" w:type="dxa"/>
            <w:tcBorders>
              <w:top w:val="single" w:sz="4" w:space="0" w:color="auto"/>
              <w:left w:val="single" w:sz="4" w:space="0" w:color="auto"/>
              <w:bottom w:val="single" w:sz="4" w:space="0" w:color="auto"/>
              <w:right w:val="single" w:sz="4" w:space="0" w:color="auto"/>
            </w:tcBorders>
          </w:tcPr>
          <w:p w14:paraId="1DEE3E95"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E3AA7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40F0A31"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006E2C6" w14:textId="77777777" w:rsidR="00341BA3" w:rsidRDefault="00341BA3">
            <w:pPr>
              <w:pStyle w:val="ConsPlusNormal"/>
            </w:pPr>
          </w:p>
        </w:tc>
      </w:tr>
      <w:tr w:rsidR="00341BA3" w14:paraId="143AA011" w14:textId="77777777">
        <w:tc>
          <w:tcPr>
            <w:tcW w:w="724" w:type="dxa"/>
            <w:tcBorders>
              <w:top w:val="single" w:sz="4" w:space="0" w:color="auto"/>
              <w:left w:val="single" w:sz="4" w:space="0" w:color="auto"/>
              <w:bottom w:val="single" w:sz="4" w:space="0" w:color="auto"/>
              <w:right w:val="single" w:sz="4" w:space="0" w:color="auto"/>
            </w:tcBorders>
          </w:tcPr>
          <w:p w14:paraId="645C5A8D" w14:textId="77777777" w:rsidR="00341BA3" w:rsidRDefault="00341BA3">
            <w:pPr>
              <w:pStyle w:val="ConsPlusNormal"/>
            </w:pPr>
            <w:r>
              <w:t>20.23.</w:t>
            </w:r>
          </w:p>
        </w:tc>
        <w:tc>
          <w:tcPr>
            <w:tcW w:w="1077" w:type="dxa"/>
            <w:tcBorders>
              <w:top w:val="single" w:sz="4" w:space="0" w:color="auto"/>
              <w:left w:val="single" w:sz="4" w:space="0" w:color="auto"/>
              <w:bottom w:val="single" w:sz="4" w:space="0" w:color="auto"/>
              <w:right w:val="single" w:sz="4" w:space="0" w:color="auto"/>
            </w:tcBorders>
          </w:tcPr>
          <w:p w14:paraId="460AC6C4" w14:textId="77777777" w:rsidR="00341BA3" w:rsidRDefault="00341BA3">
            <w:pPr>
              <w:pStyle w:val="ConsPlusNormal"/>
            </w:pPr>
            <w:r>
              <w:t>810315</w:t>
            </w:r>
          </w:p>
        </w:tc>
        <w:tc>
          <w:tcPr>
            <w:tcW w:w="2614" w:type="dxa"/>
            <w:tcBorders>
              <w:top w:val="single" w:sz="4" w:space="0" w:color="auto"/>
              <w:left w:val="single" w:sz="4" w:space="0" w:color="auto"/>
              <w:bottom w:val="single" w:sz="4" w:space="0" w:color="auto"/>
              <w:right w:val="single" w:sz="4" w:space="0" w:color="auto"/>
            </w:tcBorders>
          </w:tcPr>
          <w:p w14:paraId="26781B21" w14:textId="77777777" w:rsidR="00341BA3" w:rsidRDefault="00341BA3">
            <w:pPr>
              <w:pStyle w:val="ConsPlusNormal"/>
            </w:pPr>
            <w:r>
              <w:t>ООО МЦ "Наджа-Мед"</w:t>
            </w:r>
          </w:p>
        </w:tc>
        <w:tc>
          <w:tcPr>
            <w:tcW w:w="1417" w:type="dxa"/>
            <w:tcBorders>
              <w:top w:val="single" w:sz="4" w:space="0" w:color="auto"/>
              <w:left w:val="single" w:sz="4" w:space="0" w:color="auto"/>
              <w:bottom w:val="single" w:sz="4" w:space="0" w:color="auto"/>
              <w:right w:val="single" w:sz="4" w:space="0" w:color="auto"/>
            </w:tcBorders>
          </w:tcPr>
          <w:p w14:paraId="68B5973B" w14:textId="77777777" w:rsidR="00341BA3" w:rsidRDefault="00341BA3">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14:paraId="19778EE6"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AB1C694" w14:textId="77777777" w:rsidR="00341BA3" w:rsidRDefault="00341BA3">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311BD802" w14:textId="77777777" w:rsidR="00341BA3" w:rsidRDefault="00341BA3">
            <w:pPr>
              <w:pStyle w:val="ConsPlusNormal"/>
              <w:jc w:val="center"/>
            </w:pPr>
          </w:p>
        </w:tc>
      </w:tr>
      <w:tr w:rsidR="00341BA3" w14:paraId="0FEA9D5B" w14:textId="77777777">
        <w:tc>
          <w:tcPr>
            <w:tcW w:w="724" w:type="dxa"/>
            <w:tcBorders>
              <w:top w:val="single" w:sz="4" w:space="0" w:color="auto"/>
              <w:left w:val="single" w:sz="4" w:space="0" w:color="auto"/>
              <w:bottom w:val="single" w:sz="4" w:space="0" w:color="auto"/>
              <w:right w:val="single" w:sz="4" w:space="0" w:color="auto"/>
            </w:tcBorders>
          </w:tcPr>
          <w:p w14:paraId="281B6FC3" w14:textId="77777777" w:rsidR="00341BA3" w:rsidRDefault="00341BA3">
            <w:pPr>
              <w:pStyle w:val="ConsPlusNormal"/>
            </w:pPr>
            <w:r>
              <w:t>20.24.</w:t>
            </w:r>
          </w:p>
        </w:tc>
        <w:tc>
          <w:tcPr>
            <w:tcW w:w="1077" w:type="dxa"/>
            <w:tcBorders>
              <w:top w:val="single" w:sz="4" w:space="0" w:color="auto"/>
              <w:left w:val="single" w:sz="4" w:space="0" w:color="auto"/>
              <w:bottom w:val="single" w:sz="4" w:space="0" w:color="auto"/>
              <w:right w:val="single" w:sz="4" w:space="0" w:color="auto"/>
            </w:tcBorders>
          </w:tcPr>
          <w:p w14:paraId="3F9B5F89" w14:textId="77777777" w:rsidR="00341BA3" w:rsidRDefault="00341BA3">
            <w:pPr>
              <w:pStyle w:val="ConsPlusNormal"/>
            </w:pPr>
            <w:r>
              <w:t>810319</w:t>
            </w:r>
          </w:p>
        </w:tc>
        <w:tc>
          <w:tcPr>
            <w:tcW w:w="2614" w:type="dxa"/>
            <w:tcBorders>
              <w:top w:val="single" w:sz="4" w:space="0" w:color="auto"/>
              <w:left w:val="single" w:sz="4" w:space="0" w:color="auto"/>
              <w:bottom w:val="single" w:sz="4" w:space="0" w:color="auto"/>
              <w:right w:val="single" w:sz="4" w:space="0" w:color="auto"/>
            </w:tcBorders>
          </w:tcPr>
          <w:p w14:paraId="46ACE07D" w14:textId="77777777" w:rsidR="00341BA3" w:rsidRDefault="00341BA3">
            <w:pPr>
              <w:pStyle w:val="ConsPlusNormal"/>
            </w:pPr>
            <w:r>
              <w:t>ООО УЗ ДЦ "Авиценна Инк."</w:t>
            </w:r>
          </w:p>
        </w:tc>
        <w:tc>
          <w:tcPr>
            <w:tcW w:w="1417" w:type="dxa"/>
            <w:tcBorders>
              <w:top w:val="single" w:sz="4" w:space="0" w:color="auto"/>
              <w:left w:val="single" w:sz="4" w:space="0" w:color="auto"/>
              <w:bottom w:val="single" w:sz="4" w:space="0" w:color="auto"/>
              <w:right w:val="single" w:sz="4" w:space="0" w:color="auto"/>
            </w:tcBorders>
          </w:tcPr>
          <w:p w14:paraId="712CED74"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39E775F"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15657A5"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86D3080" w14:textId="77777777" w:rsidR="00341BA3" w:rsidRDefault="00341BA3">
            <w:pPr>
              <w:pStyle w:val="ConsPlusNormal"/>
            </w:pPr>
          </w:p>
        </w:tc>
      </w:tr>
      <w:tr w:rsidR="00341BA3" w14:paraId="739BF830" w14:textId="77777777">
        <w:tc>
          <w:tcPr>
            <w:tcW w:w="724" w:type="dxa"/>
            <w:tcBorders>
              <w:top w:val="single" w:sz="4" w:space="0" w:color="auto"/>
              <w:left w:val="single" w:sz="4" w:space="0" w:color="auto"/>
              <w:bottom w:val="single" w:sz="4" w:space="0" w:color="auto"/>
              <w:right w:val="single" w:sz="4" w:space="0" w:color="auto"/>
            </w:tcBorders>
          </w:tcPr>
          <w:p w14:paraId="36A37377" w14:textId="77777777" w:rsidR="00341BA3" w:rsidRDefault="00341BA3">
            <w:pPr>
              <w:pStyle w:val="ConsPlusNormal"/>
            </w:pPr>
            <w:r>
              <w:t>20.25.</w:t>
            </w:r>
          </w:p>
        </w:tc>
        <w:tc>
          <w:tcPr>
            <w:tcW w:w="1077" w:type="dxa"/>
            <w:tcBorders>
              <w:top w:val="single" w:sz="4" w:space="0" w:color="auto"/>
              <w:left w:val="single" w:sz="4" w:space="0" w:color="auto"/>
              <w:bottom w:val="single" w:sz="4" w:space="0" w:color="auto"/>
              <w:right w:val="single" w:sz="4" w:space="0" w:color="auto"/>
            </w:tcBorders>
          </w:tcPr>
          <w:p w14:paraId="37917A0B" w14:textId="77777777" w:rsidR="00341BA3" w:rsidRDefault="00341BA3">
            <w:pPr>
              <w:pStyle w:val="ConsPlusNormal"/>
            </w:pPr>
            <w:r>
              <w:t>810328</w:t>
            </w:r>
          </w:p>
        </w:tc>
        <w:tc>
          <w:tcPr>
            <w:tcW w:w="2614" w:type="dxa"/>
            <w:tcBorders>
              <w:top w:val="single" w:sz="4" w:space="0" w:color="auto"/>
              <w:left w:val="single" w:sz="4" w:space="0" w:color="auto"/>
              <w:bottom w:val="single" w:sz="4" w:space="0" w:color="auto"/>
              <w:right w:val="single" w:sz="4" w:space="0" w:color="auto"/>
            </w:tcBorders>
          </w:tcPr>
          <w:p w14:paraId="6303BB5B" w14:textId="77777777" w:rsidR="00341BA3" w:rsidRDefault="00341BA3">
            <w:pPr>
              <w:pStyle w:val="ConsPlusNormal"/>
            </w:pPr>
            <w:r>
              <w:t>ООО "Медицинский миграционный центр "Наджа"</w:t>
            </w:r>
          </w:p>
        </w:tc>
        <w:tc>
          <w:tcPr>
            <w:tcW w:w="1417" w:type="dxa"/>
            <w:tcBorders>
              <w:top w:val="single" w:sz="4" w:space="0" w:color="auto"/>
              <w:left w:val="single" w:sz="4" w:space="0" w:color="auto"/>
              <w:bottom w:val="single" w:sz="4" w:space="0" w:color="auto"/>
              <w:right w:val="single" w:sz="4" w:space="0" w:color="auto"/>
            </w:tcBorders>
          </w:tcPr>
          <w:p w14:paraId="21377737"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7E534B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F2387F3"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12355B5" w14:textId="77777777" w:rsidR="00341BA3" w:rsidRDefault="00341BA3">
            <w:pPr>
              <w:pStyle w:val="ConsPlusNormal"/>
            </w:pPr>
          </w:p>
        </w:tc>
      </w:tr>
      <w:tr w:rsidR="00341BA3" w14:paraId="32E22A2A" w14:textId="77777777">
        <w:tc>
          <w:tcPr>
            <w:tcW w:w="724" w:type="dxa"/>
            <w:tcBorders>
              <w:top w:val="single" w:sz="4" w:space="0" w:color="auto"/>
              <w:left w:val="single" w:sz="4" w:space="0" w:color="auto"/>
              <w:bottom w:val="single" w:sz="4" w:space="0" w:color="auto"/>
              <w:right w:val="single" w:sz="4" w:space="0" w:color="auto"/>
            </w:tcBorders>
          </w:tcPr>
          <w:p w14:paraId="418D37F5" w14:textId="77777777" w:rsidR="00341BA3" w:rsidRDefault="00341BA3">
            <w:pPr>
              <w:pStyle w:val="ConsPlusNormal"/>
            </w:pPr>
            <w:r>
              <w:t>20.26.</w:t>
            </w:r>
          </w:p>
        </w:tc>
        <w:tc>
          <w:tcPr>
            <w:tcW w:w="1077" w:type="dxa"/>
            <w:tcBorders>
              <w:top w:val="single" w:sz="4" w:space="0" w:color="auto"/>
              <w:left w:val="single" w:sz="4" w:space="0" w:color="auto"/>
              <w:bottom w:val="single" w:sz="4" w:space="0" w:color="auto"/>
              <w:right w:val="single" w:sz="4" w:space="0" w:color="auto"/>
            </w:tcBorders>
          </w:tcPr>
          <w:p w14:paraId="61A888D8" w14:textId="77777777" w:rsidR="00341BA3" w:rsidRDefault="00341BA3">
            <w:pPr>
              <w:pStyle w:val="ConsPlusNormal"/>
            </w:pPr>
            <w:r>
              <w:t>810332</w:t>
            </w:r>
          </w:p>
        </w:tc>
        <w:tc>
          <w:tcPr>
            <w:tcW w:w="2614" w:type="dxa"/>
            <w:tcBorders>
              <w:top w:val="single" w:sz="4" w:space="0" w:color="auto"/>
              <w:left w:val="single" w:sz="4" w:space="0" w:color="auto"/>
              <w:bottom w:val="single" w:sz="4" w:space="0" w:color="auto"/>
              <w:right w:val="single" w:sz="4" w:space="0" w:color="auto"/>
            </w:tcBorders>
          </w:tcPr>
          <w:p w14:paraId="1996B451" w14:textId="77777777" w:rsidR="00341BA3" w:rsidRDefault="00341BA3">
            <w:pPr>
              <w:pStyle w:val="ConsPlusNormal"/>
            </w:pPr>
            <w:r>
              <w:t>ООО "Профидент"</w:t>
            </w:r>
          </w:p>
        </w:tc>
        <w:tc>
          <w:tcPr>
            <w:tcW w:w="1417" w:type="dxa"/>
            <w:tcBorders>
              <w:top w:val="single" w:sz="4" w:space="0" w:color="auto"/>
              <w:left w:val="single" w:sz="4" w:space="0" w:color="auto"/>
              <w:bottom w:val="single" w:sz="4" w:space="0" w:color="auto"/>
              <w:right w:val="single" w:sz="4" w:space="0" w:color="auto"/>
            </w:tcBorders>
          </w:tcPr>
          <w:p w14:paraId="459045D7"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D42EB5"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910BB48"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1ED97B8" w14:textId="77777777" w:rsidR="00341BA3" w:rsidRDefault="00341BA3">
            <w:pPr>
              <w:pStyle w:val="ConsPlusNormal"/>
            </w:pPr>
          </w:p>
        </w:tc>
      </w:tr>
      <w:tr w:rsidR="00341BA3" w14:paraId="78B2D523" w14:textId="77777777">
        <w:tc>
          <w:tcPr>
            <w:tcW w:w="724" w:type="dxa"/>
            <w:tcBorders>
              <w:top w:val="single" w:sz="4" w:space="0" w:color="auto"/>
              <w:left w:val="single" w:sz="4" w:space="0" w:color="auto"/>
              <w:bottom w:val="single" w:sz="4" w:space="0" w:color="auto"/>
              <w:right w:val="single" w:sz="4" w:space="0" w:color="auto"/>
            </w:tcBorders>
          </w:tcPr>
          <w:p w14:paraId="29784934" w14:textId="77777777" w:rsidR="00341BA3" w:rsidRDefault="00341BA3">
            <w:pPr>
              <w:pStyle w:val="ConsPlusNormal"/>
            </w:pPr>
            <w:r>
              <w:t>20.27.</w:t>
            </w:r>
          </w:p>
        </w:tc>
        <w:tc>
          <w:tcPr>
            <w:tcW w:w="1077" w:type="dxa"/>
            <w:tcBorders>
              <w:top w:val="single" w:sz="4" w:space="0" w:color="auto"/>
              <w:left w:val="single" w:sz="4" w:space="0" w:color="auto"/>
              <w:bottom w:val="single" w:sz="4" w:space="0" w:color="auto"/>
              <w:right w:val="single" w:sz="4" w:space="0" w:color="auto"/>
            </w:tcBorders>
          </w:tcPr>
          <w:p w14:paraId="069D0F5C" w14:textId="77777777" w:rsidR="00341BA3" w:rsidRDefault="00341BA3">
            <w:pPr>
              <w:pStyle w:val="ConsPlusNormal"/>
            </w:pPr>
            <w:r>
              <w:t>810337</w:t>
            </w:r>
          </w:p>
        </w:tc>
        <w:tc>
          <w:tcPr>
            <w:tcW w:w="2614" w:type="dxa"/>
            <w:tcBorders>
              <w:top w:val="single" w:sz="4" w:space="0" w:color="auto"/>
              <w:left w:val="single" w:sz="4" w:space="0" w:color="auto"/>
              <w:bottom w:val="single" w:sz="4" w:space="0" w:color="auto"/>
              <w:right w:val="single" w:sz="4" w:space="0" w:color="auto"/>
            </w:tcBorders>
          </w:tcPr>
          <w:p w14:paraId="5262EA21" w14:textId="77777777" w:rsidR="00341BA3" w:rsidRDefault="00341BA3">
            <w:pPr>
              <w:pStyle w:val="ConsPlusNormal"/>
            </w:pPr>
            <w:r>
              <w:t>ООО "ЛДЦ МИБС-Сургут"</w:t>
            </w:r>
          </w:p>
        </w:tc>
        <w:tc>
          <w:tcPr>
            <w:tcW w:w="1417" w:type="dxa"/>
            <w:tcBorders>
              <w:top w:val="single" w:sz="4" w:space="0" w:color="auto"/>
              <w:left w:val="single" w:sz="4" w:space="0" w:color="auto"/>
              <w:bottom w:val="single" w:sz="4" w:space="0" w:color="auto"/>
              <w:right w:val="single" w:sz="4" w:space="0" w:color="auto"/>
            </w:tcBorders>
          </w:tcPr>
          <w:p w14:paraId="37BCC62F"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0BDCE1"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2257B7B"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FEEC0F" w14:textId="77777777" w:rsidR="00341BA3" w:rsidRDefault="00341BA3">
            <w:pPr>
              <w:pStyle w:val="ConsPlusNormal"/>
            </w:pPr>
          </w:p>
        </w:tc>
      </w:tr>
      <w:tr w:rsidR="00341BA3" w14:paraId="6EDFCF46" w14:textId="77777777">
        <w:tc>
          <w:tcPr>
            <w:tcW w:w="724" w:type="dxa"/>
            <w:tcBorders>
              <w:top w:val="single" w:sz="4" w:space="0" w:color="auto"/>
              <w:left w:val="single" w:sz="4" w:space="0" w:color="auto"/>
              <w:bottom w:val="single" w:sz="4" w:space="0" w:color="auto"/>
              <w:right w:val="single" w:sz="4" w:space="0" w:color="auto"/>
            </w:tcBorders>
          </w:tcPr>
          <w:p w14:paraId="7FA789CF" w14:textId="77777777" w:rsidR="00341BA3" w:rsidRDefault="00341BA3">
            <w:pPr>
              <w:pStyle w:val="ConsPlusNormal"/>
            </w:pPr>
            <w:r>
              <w:t>20.28.</w:t>
            </w:r>
          </w:p>
        </w:tc>
        <w:tc>
          <w:tcPr>
            <w:tcW w:w="1077" w:type="dxa"/>
            <w:tcBorders>
              <w:top w:val="single" w:sz="4" w:space="0" w:color="auto"/>
              <w:left w:val="single" w:sz="4" w:space="0" w:color="auto"/>
              <w:bottom w:val="single" w:sz="4" w:space="0" w:color="auto"/>
              <w:right w:val="single" w:sz="4" w:space="0" w:color="auto"/>
            </w:tcBorders>
          </w:tcPr>
          <w:p w14:paraId="595ED231" w14:textId="77777777" w:rsidR="00341BA3" w:rsidRDefault="00341BA3">
            <w:pPr>
              <w:pStyle w:val="ConsPlusNormal"/>
            </w:pPr>
            <w:r>
              <w:t>810344</w:t>
            </w:r>
          </w:p>
        </w:tc>
        <w:tc>
          <w:tcPr>
            <w:tcW w:w="2614" w:type="dxa"/>
            <w:tcBorders>
              <w:top w:val="single" w:sz="4" w:space="0" w:color="auto"/>
              <w:left w:val="single" w:sz="4" w:space="0" w:color="auto"/>
              <w:bottom w:val="single" w:sz="4" w:space="0" w:color="auto"/>
              <w:right w:val="single" w:sz="4" w:space="0" w:color="auto"/>
            </w:tcBorders>
          </w:tcPr>
          <w:p w14:paraId="25B295B7" w14:textId="77777777" w:rsidR="00341BA3" w:rsidRDefault="00341BA3">
            <w:pPr>
              <w:pStyle w:val="ConsPlusNormal"/>
            </w:pPr>
            <w:r>
              <w:t>ООО МЦ "Биологическая медицина"</w:t>
            </w:r>
          </w:p>
        </w:tc>
        <w:tc>
          <w:tcPr>
            <w:tcW w:w="1417" w:type="dxa"/>
            <w:tcBorders>
              <w:top w:val="single" w:sz="4" w:space="0" w:color="auto"/>
              <w:left w:val="single" w:sz="4" w:space="0" w:color="auto"/>
              <w:bottom w:val="single" w:sz="4" w:space="0" w:color="auto"/>
              <w:right w:val="single" w:sz="4" w:space="0" w:color="auto"/>
            </w:tcBorders>
          </w:tcPr>
          <w:p w14:paraId="4F26673E"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53A698"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72ACC5E"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FEEFFFF" w14:textId="77777777" w:rsidR="00341BA3" w:rsidRDefault="00341BA3">
            <w:pPr>
              <w:pStyle w:val="ConsPlusNormal"/>
            </w:pPr>
          </w:p>
        </w:tc>
      </w:tr>
      <w:tr w:rsidR="00341BA3" w14:paraId="5D495B4C" w14:textId="77777777">
        <w:tc>
          <w:tcPr>
            <w:tcW w:w="724" w:type="dxa"/>
            <w:tcBorders>
              <w:top w:val="single" w:sz="4" w:space="0" w:color="auto"/>
              <w:left w:val="single" w:sz="4" w:space="0" w:color="auto"/>
              <w:bottom w:val="single" w:sz="4" w:space="0" w:color="auto"/>
              <w:right w:val="single" w:sz="4" w:space="0" w:color="auto"/>
            </w:tcBorders>
          </w:tcPr>
          <w:p w14:paraId="1B1F9104" w14:textId="77777777" w:rsidR="00341BA3" w:rsidRDefault="00341BA3">
            <w:pPr>
              <w:pStyle w:val="ConsPlusNormal"/>
            </w:pPr>
            <w:r>
              <w:t>20.29.</w:t>
            </w:r>
          </w:p>
        </w:tc>
        <w:tc>
          <w:tcPr>
            <w:tcW w:w="1077" w:type="dxa"/>
            <w:tcBorders>
              <w:top w:val="single" w:sz="4" w:space="0" w:color="auto"/>
              <w:left w:val="single" w:sz="4" w:space="0" w:color="auto"/>
              <w:bottom w:val="single" w:sz="4" w:space="0" w:color="auto"/>
              <w:right w:val="single" w:sz="4" w:space="0" w:color="auto"/>
            </w:tcBorders>
          </w:tcPr>
          <w:p w14:paraId="250AFF2D" w14:textId="77777777" w:rsidR="00341BA3" w:rsidRDefault="00341BA3">
            <w:pPr>
              <w:pStyle w:val="ConsPlusNormal"/>
            </w:pPr>
            <w:r>
              <w:t>810342</w:t>
            </w:r>
          </w:p>
        </w:tc>
        <w:tc>
          <w:tcPr>
            <w:tcW w:w="2614" w:type="dxa"/>
            <w:tcBorders>
              <w:top w:val="single" w:sz="4" w:space="0" w:color="auto"/>
              <w:left w:val="single" w:sz="4" w:space="0" w:color="auto"/>
              <w:bottom w:val="single" w:sz="4" w:space="0" w:color="auto"/>
              <w:right w:val="single" w:sz="4" w:space="0" w:color="auto"/>
            </w:tcBorders>
          </w:tcPr>
          <w:p w14:paraId="31EC2815" w14:textId="77777777" w:rsidR="00341BA3" w:rsidRDefault="00341BA3">
            <w:pPr>
              <w:pStyle w:val="ConsPlusNormal"/>
            </w:pPr>
            <w:r>
              <w:t>ООО "Ринал-Сервис"</w:t>
            </w:r>
          </w:p>
        </w:tc>
        <w:tc>
          <w:tcPr>
            <w:tcW w:w="1417" w:type="dxa"/>
            <w:tcBorders>
              <w:top w:val="single" w:sz="4" w:space="0" w:color="auto"/>
              <w:left w:val="single" w:sz="4" w:space="0" w:color="auto"/>
              <w:bottom w:val="single" w:sz="4" w:space="0" w:color="auto"/>
              <w:right w:val="single" w:sz="4" w:space="0" w:color="auto"/>
            </w:tcBorders>
          </w:tcPr>
          <w:p w14:paraId="4BCA7316"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0ADFB72"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D93FFD6"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1CA69CA" w14:textId="77777777" w:rsidR="00341BA3" w:rsidRDefault="00341BA3">
            <w:pPr>
              <w:pStyle w:val="ConsPlusNormal"/>
            </w:pPr>
          </w:p>
        </w:tc>
      </w:tr>
      <w:tr w:rsidR="00341BA3" w14:paraId="59471DDF" w14:textId="77777777">
        <w:tc>
          <w:tcPr>
            <w:tcW w:w="724" w:type="dxa"/>
            <w:tcBorders>
              <w:top w:val="single" w:sz="4" w:space="0" w:color="auto"/>
              <w:left w:val="single" w:sz="4" w:space="0" w:color="auto"/>
              <w:bottom w:val="single" w:sz="4" w:space="0" w:color="auto"/>
              <w:right w:val="single" w:sz="4" w:space="0" w:color="auto"/>
            </w:tcBorders>
          </w:tcPr>
          <w:p w14:paraId="6240688B" w14:textId="77777777" w:rsidR="00341BA3" w:rsidRDefault="00341BA3">
            <w:pPr>
              <w:pStyle w:val="ConsPlusNormal"/>
            </w:pPr>
            <w:r>
              <w:t>20.30.</w:t>
            </w:r>
          </w:p>
        </w:tc>
        <w:tc>
          <w:tcPr>
            <w:tcW w:w="1077" w:type="dxa"/>
            <w:tcBorders>
              <w:top w:val="single" w:sz="4" w:space="0" w:color="auto"/>
              <w:left w:val="single" w:sz="4" w:space="0" w:color="auto"/>
              <w:bottom w:val="single" w:sz="4" w:space="0" w:color="auto"/>
              <w:right w:val="single" w:sz="4" w:space="0" w:color="auto"/>
            </w:tcBorders>
          </w:tcPr>
          <w:p w14:paraId="5BF798F3" w14:textId="77777777" w:rsidR="00341BA3" w:rsidRDefault="00341BA3">
            <w:pPr>
              <w:pStyle w:val="ConsPlusNormal"/>
            </w:pPr>
            <w:r>
              <w:t>810048</w:t>
            </w:r>
          </w:p>
        </w:tc>
        <w:tc>
          <w:tcPr>
            <w:tcW w:w="2614" w:type="dxa"/>
            <w:tcBorders>
              <w:top w:val="single" w:sz="4" w:space="0" w:color="auto"/>
              <w:left w:val="single" w:sz="4" w:space="0" w:color="auto"/>
              <w:bottom w:val="single" w:sz="4" w:space="0" w:color="auto"/>
              <w:right w:val="single" w:sz="4" w:space="0" w:color="auto"/>
            </w:tcBorders>
          </w:tcPr>
          <w:p w14:paraId="44B3972A" w14:textId="77777777" w:rsidR="00341BA3" w:rsidRDefault="00341BA3">
            <w:pPr>
              <w:pStyle w:val="ConsPlusNormal"/>
            </w:pPr>
            <w:r>
              <w:t>ООО "Полимедика"</w:t>
            </w:r>
          </w:p>
        </w:tc>
        <w:tc>
          <w:tcPr>
            <w:tcW w:w="1417" w:type="dxa"/>
            <w:tcBorders>
              <w:top w:val="single" w:sz="4" w:space="0" w:color="auto"/>
              <w:left w:val="single" w:sz="4" w:space="0" w:color="auto"/>
              <w:bottom w:val="single" w:sz="4" w:space="0" w:color="auto"/>
              <w:right w:val="single" w:sz="4" w:space="0" w:color="auto"/>
            </w:tcBorders>
          </w:tcPr>
          <w:p w14:paraId="38BB0DE2"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1078F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1FD3163"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95C6979" w14:textId="77777777" w:rsidR="00341BA3" w:rsidRDefault="00341BA3">
            <w:pPr>
              <w:pStyle w:val="ConsPlusNormal"/>
            </w:pPr>
          </w:p>
        </w:tc>
      </w:tr>
      <w:tr w:rsidR="00341BA3" w14:paraId="7C37829A" w14:textId="77777777">
        <w:tc>
          <w:tcPr>
            <w:tcW w:w="724" w:type="dxa"/>
            <w:tcBorders>
              <w:top w:val="single" w:sz="4" w:space="0" w:color="auto"/>
              <w:left w:val="single" w:sz="4" w:space="0" w:color="auto"/>
              <w:bottom w:val="single" w:sz="4" w:space="0" w:color="auto"/>
              <w:right w:val="single" w:sz="4" w:space="0" w:color="auto"/>
            </w:tcBorders>
          </w:tcPr>
          <w:p w14:paraId="1851E8D4" w14:textId="77777777" w:rsidR="00341BA3" w:rsidRDefault="00341BA3">
            <w:pPr>
              <w:pStyle w:val="ConsPlusNormal"/>
            </w:pPr>
            <w:r>
              <w:t>20.31.</w:t>
            </w:r>
          </w:p>
        </w:tc>
        <w:tc>
          <w:tcPr>
            <w:tcW w:w="1077" w:type="dxa"/>
            <w:tcBorders>
              <w:top w:val="single" w:sz="4" w:space="0" w:color="auto"/>
              <w:left w:val="single" w:sz="4" w:space="0" w:color="auto"/>
              <w:bottom w:val="single" w:sz="4" w:space="0" w:color="auto"/>
              <w:right w:val="single" w:sz="4" w:space="0" w:color="auto"/>
            </w:tcBorders>
          </w:tcPr>
          <w:p w14:paraId="195DC750" w14:textId="77777777" w:rsidR="00341BA3" w:rsidRDefault="00341BA3">
            <w:pPr>
              <w:pStyle w:val="ConsPlusNormal"/>
            </w:pPr>
            <w:r>
              <w:t>810015</w:t>
            </w:r>
          </w:p>
        </w:tc>
        <w:tc>
          <w:tcPr>
            <w:tcW w:w="2614" w:type="dxa"/>
            <w:tcBorders>
              <w:top w:val="single" w:sz="4" w:space="0" w:color="auto"/>
              <w:left w:val="single" w:sz="4" w:space="0" w:color="auto"/>
              <w:bottom w:val="single" w:sz="4" w:space="0" w:color="auto"/>
              <w:right w:val="single" w:sz="4" w:space="0" w:color="auto"/>
            </w:tcBorders>
          </w:tcPr>
          <w:p w14:paraId="3DB407AD" w14:textId="77777777" w:rsidR="00341BA3" w:rsidRDefault="00341BA3">
            <w:pPr>
              <w:pStyle w:val="ConsPlusNormal"/>
            </w:pPr>
            <w:r>
              <w:t>ООО "Поликлиника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14:paraId="3E9759DB"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F5EF083"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83DB626"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2817A24" w14:textId="77777777" w:rsidR="00341BA3" w:rsidRDefault="00341BA3">
            <w:pPr>
              <w:pStyle w:val="ConsPlusNormal"/>
            </w:pPr>
          </w:p>
        </w:tc>
      </w:tr>
      <w:tr w:rsidR="00341BA3" w14:paraId="4A6829C9" w14:textId="77777777">
        <w:tc>
          <w:tcPr>
            <w:tcW w:w="724" w:type="dxa"/>
            <w:tcBorders>
              <w:top w:val="single" w:sz="4" w:space="0" w:color="auto"/>
              <w:left w:val="single" w:sz="4" w:space="0" w:color="auto"/>
              <w:bottom w:val="single" w:sz="4" w:space="0" w:color="auto"/>
              <w:right w:val="single" w:sz="4" w:space="0" w:color="auto"/>
            </w:tcBorders>
          </w:tcPr>
          <w:p w14:paraId="789A51BE" w14:textId="77777777" w:rsidR="00341BA3" w:rsidRDefault="00341BA3">
            <w:pPr>
              <w:pStyle w:val="ConsPlusNormal"/>
            </w:pPr>
            <w:r>
              <w:t>20.32.</w:t>
            </w:r>
          </w:p>
        </w:tc>
        <w:tc>
          <w:tcPr>
            <w:tcW w:w="1077" w:type="dxa"/>
            <w:tcBorders>
              <w:top w:val="single" w:sz="4" w:space="0" w:color="auto"/>
              <w:left w:val="single" w:sz="4" w:space="0" w:color="auto"/>
              <w:bottom w:val="single" w:sz="4" w:space="0" w:color="auto"/>
              <w:right w:val="single" w:sz="4" w:space="0" w:color="auto"/>
            </w:tcBorders>
          </w:tcPr>
          <w:p w14:paraId="533ED358" w14:textId="77777777" w:rsidR="00341BA3" w:rsidRDefault="00341BA3">
            <w:pPr>
              <w:pStyle w:val="ConsPlusNormal"/>
            </w:pPr>
            <w:r>
              <w:t>810013</w:t>
            </w:r>
          </w:p>
        </w:tc>
        <w:tc>
          <w:tcPr>
            <w:tcW w:w="2614" w:type="dxa"/>
            <w:tcBorders>
              <w:top w:val="single" w:sz="4" w:space="0" w:color="auto"/>
              <w:left w:val="single" w:sz="4" w:space="0" w:color="auto"/>
              <w:bottom w:val="single" w:sz="4" w:space="0" w:color="auto"/>
              <w:right w:val="single" w:sz="4" w:space="0" w:color="auto"/>
            </w:tcBorders>
          </w:tcPr>
          <w:p w14:paraId="2C3EB169" w14:textId="77777777" w:rsidR="00341BA3" w:rsidRDefault="00341BA3">
            <w:pPr>
              <w:pStyle w:val="ConsPlusNormal"/>
            </w:pPr>
            <w:r>
              <w:t>ООО УЗ МЦ "ЮГРАМЕД"</w:t>
            </w:r>
          </w:p>
        </w:tc>
        <w:tc>
          <w:tcPr>
            <w:tcW w:w="1417" w:type="dxa"/>
            <w:tcBorders>
              <w:top w:val="single" w:sz="4" w:space="0" w:color="auto"/>
              <w:left w:val="single" w:sz="4" w:space="0" w:color="auto"/>
              <w:bottom w:val="single" w:sz="4" w:space="0" w:color="auto"/>
              <w:right w:val="single" w:sz="4" w:space="0" w:color="auto"/>
            </w:tcBorders>
          </w:tcPr>
          <w:p w14:paraId="7C28C5D5"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3A818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3687E957"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70F8B85" w14:textId="77777777" w:rsidR="00341BA3" w:rsidRDefault="00341BA3">
            <w:pPr>
              <w:pStyle w:val="ConsPlusNormal"/>
            </w:pPr>
          </w:p>
        </w:tc>
      </w:tr>
      <w:tr w:rsidR="00341BA3" w14:paraId="7C5443B3" w14:textId="77777777">
        <w:tc>
          <w:tcPr>
            <w:tcW w:w="724" w:type="dxa"/>
            <w:tcBorders>
              <w:top w:val="single" w:sz="4" w:space="0" w:color="auto"/>
              <w:left w:val="single" w:sz="4" w:space="0" w:color="auto"/>
              <w:bottom w:val="single" w:sz="4" w:space="0" w:color="auto"/>
              <w:right w:val="single" w:sz="4" w:space="0" w:color="auto"/>
            </w:tcBorders>
          </w:tcPr>
          <w:p w14:paraId="1917CDE7" w14:textId="77777777" w:rsidR="00341BA3" w:rsidRDefault="00341BA3">
            <w:pPr>
              <w:pStyle w:val="ConsPlusNormal"/>
            </w:pPr>
            <w:r>
              <w:t>20.33.</w:t>
            </w:r>
          </w:p>
        </w:tc>
        <w:tc>
          <w:tcPr>
            <w:tcW w:w="1077" w:type="dxa"/>
            <w:tcBorders>
              <w:top w:val="single" w:sz="4" w:space="0" w:color="auto"/>
              <w:left w:val="single" w:sz="4" w:space="0" w:color="auto"/>
              <w:bottom w:val="single" w:sz="4" w:space="0" w:color="auto"/>
              <w:right w:val="single" w:sz="4" w:space="0" w:color="auto"/>
            </w:tcBorders>
          </w:tcPr>
          <w:p w14:paraId="4142CE24" w14:textId="77777777" w:rsidR="00341BA3" w:rsidRDefault="00341BA3">
            <w:pPr>
              <w:pStyle w:val="ConsPlusNormal"/>
            </w:pPr>
            <w:r>
              <w:t>810052</w:t>
            </w:r>
          </w:p>
        </w:tc>
        <w:tc>
          <w:tcPr>
            <w:tcW w:w="2614" w:type="dxa"/>
            <w:tcBorders>
              <w:top w:val="single" w:sz="4" w:space="0" w:color="auto"/>
              <w:left w:val="single" w:sz="4" w:space="0" w:color="auto"/>
              <w:bottom w:val="single" w:sz="4" w:space="0" w:color="auto"/>
              <w:right w:val="single" w:sz="4" w:space="0" w:color="auto"/>
            </w:tcBorders>
          </w:tcPr>
          <w:p w14:paraId="3AEB0FE6" w14:textId="77777777" w:rsidR="00341BA3" w:rsidRDefault="00341BA3">
            <w:pPr>
              <w:pStyle w:val="ConsPlusNormal"/>
            </w:pPr>
            <w:r>
              <w:t>ООО "АЛЬФА СТОМ"</w:t>
            </w:r>
          </w:p>
        </w:tc>
        <w:tc>
          <w:tcPr>
            <w:tcW w:w="1417" w:type="dxa"/>
            <w:tcBorders>
              <w:top w:val="single" w:sz="4" w:space="0" w:color="auto"/>
              <w:left w:val="single" w:sz="4" w:space="0" w:color="auto"/>
              <w:bottom w:val="single" w:sz="4" w:space="0" w:color="auto"/>
              <w:right w:val="single" w:sz="4" w:space="0" w:color="auto"/>
            </w:tcBorders>
          </w:tcPr>
          <w:p w14:paraId="66CDB5B5"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C0C1B5"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9D43E9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E7291E8" w14:textId="77777777" w:rsidR="00341BA3" w:rsidRDefault="00341BA3">
            <w:pPr>
              <w:pStyle w:val="ConsPlusNormal"/>
            </w:pPr>
          </w:p>
        </w:tc>
      </w:tr>
      <w:tr w:rsidR="00341BA3" w14:paraId="2C5F0D3E" w14:textId="77777777">
        <w:tc>
          <w:tcPr>
            <w:tcW w:w="724" w:type="dxa"/>
            <w:tcBorders>
              <w:top w:val="single" w:sz="4" w:space="0" w:color="auto"/>
              <w:left w:val="single" w:sz="4" w:space="0" w:color="auto"/>
              <w:bottom w:val="single" w:sz="4" w:space="0" w:color="auto"/>
              <w:right w:val="single" w:sz="4" w:space="0" w:color="auto"/>
            </w:tcBorders>
          </w:tcPr>
          <w:p w14:paraId="47B622BD" w14:textId="77777777" w:rsidR="00341BA3" w:rsidRDefault="00341BA3">
            <w:pPr>
              <w:pStyle w:val="ConsPlusNormal"/>
            </w:pPr>
            <w:r>
              <w:t>20.34.</w:t>
            </w:r>
          </w:p>
        </w:tc>
        <w:tc>
          <w:tcPr>
            <w:tcW w:w="1077" w:type="dxa"/>
            <w:tcBorders>
              <w:top w:val="single" w:sz="4" w:space="0" w:color="auto"/>
              <w:left w:val="single" w:sz="4" w:space="0" w:color="auto"/>
              <w:bottom w:val="single" w:sz="4" w:space="0" w:color="auto"/>
              <w:right w:val="single" w:sz="4" w:space="0" w:color="auto"/>
            </w:tcBorders>
          </w:tcPr>
          <w:p w14:paraId="315F781D"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368FC701" w14:textId="77777777" w:rsidR="00341BA3" w:rsidRDefault="00341BA3">
            <w:pPr>
              <w:pStyle w:val="ConsPlusNormal"/>
            </w:pPr>
            <w:r>
              <w:t>БУ "Сургутская клиническая психоневрологическая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44D23C5E"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062B52B"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5CD1659"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7DF4B78" w14:textId="77777777" w:rsidR="00341BA3" w:rsidRDefault="00341BA3">
            <w:pPr>
              <w:pStyle w:val="ConsPlusNormal"/>
            </w:pPr>
          </w:p>
        </w:tc>
      </w:tr>
      <w:tr w:rsidR="00341BA3" w14:paraId="77D519A3" w14:textId="77777777">
        <w:tc>
          <w:tcPr>
            <w:tcW w:w="724" w:type="dxa"/>
            <w:tcBorders>
              <w:top w:val="single" w:sz="4" w:space="0" w:color="auto"/>
              <w:left w:val="single" w:sz="4" w:space="0" w:color="auto"/>
              <w:bottom w:val="single" w:sz="4" w:space="0" w:color="auto"/>
              <w:right w:val="single" w:sz="4" w:space="0" w:color="auto"/>
            </w:tcBorders>
          </w:tcPr>
          <w:p w14:paraId="558BC469" w14:textId="77777777" w:rsidR="00341BA3" w:rsidRDefault="00341BA3">
            <w:pPr>
              <w:pStyle w:val="ConsPlusNormal"/>
            </w:pPr>
            <w:r>
              <w:t>20.35.</w:t>
            </w:r>
          </w:p>
        </w:tc>
        <w:tc>
          <w:tcPr>
            <w:tcW w:w="1077" w:type="dxa"/>
            <w:tcBorders>
              <w:top w:val="single" w:sz="4" w:space="0" w:color="auto"/>
              <w:left w:val="single" w:sz="4" w:space="0" w:color="auto"/>
              <w:bottom w:val="single" w:sz="4" w:space="0" w:color="auto"/>
              <w:right w:val="single" w:sz="4" w:space="0" w:color="auto"/>
            </w:tcBorders>
          </w:tcPr>
          <w:p w14:paraId="6DFAD585"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4ADE464D" w14:textId="77777777" w:rsidR="00341BA3" w:rsidRDefault="00341BA3">
            <w:pPr>
              <w:pStyle w:val="ConsPlusNormal"/>
            </w:pPr>
            <w:r>
              <w:t xml:space="preserve">КУ "Сургутский противотуберкулезный </w:t>
            </w:r>
            <w:r>
              <w:lastRenderedPageBreak/>
              <w:t>диспансер"</w:t>
            </w:r>
          </w:p>
        </w:tc>
        <w:tc>
          <w:tcPr>
            <w:tcW w:w="1417" w:type="dxa"/>
            <w:tcBorders>
              <w:top w:val="single" w:sz="4" w:space="0" w:color="auto"/>
              <w:left w:val="single" w:sz="4" w:space="0" w:color="auto"/>
              <w:bottom w:val="single" w:sz="4" w:space="0" w:color="auto"/>
              <w:right w:val="single" w:sz="4" w:space="0" w:color="auto"/>
            </w:tcBorders>
          </w:tcPr>
          <w:p w14:paraId="4C3BE2E5" w14:textId="77777777" w:rsidR="00341BA3" w:rsidRDefault="00341BA3">
            <w:pPr>
              <w:pStyle w:val="ConsPlusNormal"/>
            </w:pPr>
            <w:r>
              <w:lastRenderedPageBreak/>
              <w:t>+</w:t>
            </w:r>
          </w:p>
        </w:tc>
        <w:tc>
          <w:tcPr>
            <w:tcW w:w="1020" w:type="dxa"/>
            <w:tcBorders>
              <w:top w:val="single" w:sz="4" w:space="0" w:color="auto"/>
              <w:left w:val="single" w:sz="4" w:space="0" w:color="auto"/>
              <w:bottom w:val="single" w:sz="4" w:space="0" w:color="auto"/>
              <w:right w:val="single" w:sz="4" w:space="0" w:color="auto"/>
            </w:tcBorders>
          </w:tcPr>
          <w:p w14:paraId="307C4CC0"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B992842"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DAA42E5" w14:textId="77777777" w:rsidR="00341BA3" w:rsidRDefault="00341BA3">
            <w:pPr>
              <w:pStyle w:val="ConsPlusNormal"/>
            </w:pPr>
          </w:p>
        </w:tc>
      </w:tr>
      <w:tr w:rsidR="00341BA3" w14:paraId="791EDD7E" w14:textId="77777777">
        <w:tc>
          <w:tcPr>
            <w:tcW w:w="724" w:type="dxa"/>
            <w:tcBorders>
              <w:top w:val="single" w:sz="4" w:space="0" w:color="auto"/>
              <w:left w:val="single" w:sz="4" w:space="0" w:color="auto"/>
              <w:bottom w:val="single" w:sz="4" w:space="0" w:color="auto"/>
              <w:right w:val="single" w:sz="4" w:space="0" w:color="auto"/>
            </w:tcBorders>
          </w:tcPr>
          <w:p w14:paraId="4545893C" w14:textId="77777777" w:rsidR="00341BA3" w:rsidRDefault="00341BA3">
            <w:pPr>
              <w:pStyle w:val="ConsPlusNormal"/>
            </w:pPr>
            <w:r>
              <w:t>20.36.</w:t>
            </w:r>
          </w:p>
        </w:tc>
        <w:tc>
          <w:tcPr>
            <w:tcW w:w="1077" w:type="dxa"/>
            <w:tcBorders>
              <w:top w:val="single" w:sz="4" w:space="0" w:color="auto"/>
              <w:left w:val="single" w:sz="4" w:space="0" w:color="auto"/>
              <w:bottom w:val="single" w:sz="4" w:space="0" w:color="auto"/>
              <w:right w:val="single" w:sz="4" w:space="0" w:color="auto"/>
            </w:tcBorders>
          </w:tcPr>
          <w:p w14:paraId="17AEA8ED"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229355AE" w14:textId="77777777" w:rsidR="00341BA3" w:rsidRDefault="00341BA3">
            <w:pPr>
              <w:pStyle w:val="ConsPlusNormal"/>
            </w:pPr>
            <w:r>
              <w:t>КУ "Станция переливания крови"</w:t>
            </w:r>
          </w:p>
        </w:tc>
        <w:tc>
          <w:tcPr>
            <w:tcW w:w="1417" w:type="dxa"/>
            <w:tcBorders>
              <w:top w:val="single" w:sz="4" w:space="0" w:color="auto"/>
              <w:left w:val="single" w:sz="4" w:space="0" w:color="auto"/>
              <w:bottom w:val="single" w:sz="4" w:space="0" w:color="auto"/>
              <w:right w:val="single" w:sz="4" w:space="0" w:color="auto"/>
            </w:tcBorders>
          </w:tcPr>
          <w:p w14:paraId="094AB5ED"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232040A"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D1BD4A"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0578890" w14:textId="77777777" w:rsidR="00341BA3" w:rsidRDefault="00341BA3">
            <w:pPr>
              <w:pStyle w:val="ConsPlusNormal"/>
            </w:pPr>
          </w:p>
        </w:tc>
      </w:tr>
      <w:tr w:rsidR="00341BA3" w14:paraId="090DD5A9" w14:textId="77777777">
        <w:tc>
          <w:tcPr>
            <w:tcW w:w="724" w:type="dxa"/>
            <w:tcBorders>
              <w:top w:val="single" w:sz="4" w:space="0" w:color="auto"/>
              <w:left w:val="single" w:sz="4" w:space="0" w:color="auto"/>
              <w:bottom w:val="single" w:sz="4" w:space="0" w:color="auto"/>
              <w:right w:val="single" w:sz="4" w:space="0" w:color="auto"/>
            </w:tcBorders>
          </w:tcPr>
          <w:p w14:paraId="30241B2B" w14:textId="77777777" w:rsidR="00341BA3" w:rsidRDefault="00341BA3">
            <w:pPr>
              <w:pStyle w:val="ConsPlusNormal"/>
            </w:pPr>
            <w:r>
              <w:t>20.37.</w:t>
            </w:r>
          </w:p>
        </w:tc>
        <w:tc>
          <w:tcPr>
            <w:tcW w:w="1077" w:type="dxa"/>
            <w:tcBorders>
              <w:top w:val="single" w:sz="4" w:space="0" w:color="auto"/>
              <w:left w:val="single" w:sz="4" w:space="0" w:color="auto"/>
              <w:bottom w:val="single" w:sz="4" w:space="0" w:color="auto"/>
              <w:right w:val="single" w:sz="4" w:space="0" w:color="auto"/>
            </w:tcBorders>
          </w:tcPr>
          <w:p w14:paraId="743305C7"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6471963B" w14:textId="77777777" w:rsidR="00341BA3" w:rsidRDefault="00341BA3">
            <w:pPr>
              <w:pStyle w:val="ConsPlusNormal"/>
            </w:pPr>
            <w:r>
              <w:t>КУ "Центр лекарственного мониторинга"</w:t>
            </w:r>
          </w:p>
        </w:tc>
        <w:tc>
          <w:tcPr>
            <w:tcW w:w="1417" w:type="dxa"/>
            <w:tcBorders>
              <w:top w:val="single" w:sz="4" w:space="0" w:color="auto"/>
              <w:left w:val="single" w:sz="4" w:space="0" w:color="auto"/>
              <w:bottom w:val="single" w:sz="4" w:space="0" w:color="auto"/>
              <w:right w:val="single" w:sz="4" w:space="0" w:color="auto"/>
            </w:tcBorders>
          </w:tcPr>
          <w:p w14:paraId="749D47D9"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0DA37AF"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E97051F"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2AC5A37" w14:textId="77777777" w:rsidR="00341BA3" w:rsidRDefault="00341BA3">
            <w:pPr>
              <w:pStyle w:val="ConsPlusNormal"/>
            </w:pPr>
          </w:p>
        </w:tc>
      </w:tr>
      <w:tr w:rsidR="00341BA3" w14:paraId="6A31D4D6" w14:textId="77777777">
        <w:tc>
          <w:tcPr>
            <w:tcW w:w="724" w:type="dxa"/>
            <w:tcBorders>
              <w:top w:val="single" w:sz="4" w:space="0" w:color="auto"/>
              <w:left w:val="single" w:sz="4" w:space="0" w:color="auto"/>
              <w:bottom w:val="single" w:sz="4" w:space="0" w:color="auto"/>
              <w:right w:val="single" w:sz="4" w:space="0" w:color="auto"/>
            </w:tcBorders>
          </w:tcPr>
          <w:p w14:paraId="72CA7A86" w14:textId="77777777" w:rsidR="00341BA3" w:rsidRDefault="00341BA3">
            <w:pPr>
              <w:pStyle w:val="ConsPlusNormal"/>
            </w:pPr>
            <w:r>
              <w:t>20.38.</w:t>
            </w:r>
          </w:p>
        </w:tc>
        <w:tc>
          <w:tcPr>
            <w:tcW w:w="1077" w:type="dxa"/>
            <w:tcBorders>
              <w:top w:val="single" w:sz="4" w:space="0" w:color="auto"/>
              <w:left w:val="single" w:sz="4" w:space="0" w:color="auto"/>
              <w:bottom w:val="single" w:sz="4" w:space="0" w:color="auto"/>
              <w:right w:val="single" w:sz="4" w:space="0" w:color="auto"/>
            </w:tcBorders>
          </w:tcPr>
          <w:p w14:paraId="5CCB677B"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024DBCD1" w14:textId="77777777" w:rsidR="00341BA3" w:rsidRDefault="00341BA3">
            <w:pPr>
              <w:pStyle w:val="ConsPlusNormal"/>
            </w:pPr>
            <w:r>
              <w:t>АМСП "Наджа Альянс"</w:t>
            </w:r>
          </w:p>
        </w:tc>
        <w:tc>
          <w:tcPr>
            <w:tcW w:w="1417" w:type="dxa"/>
            <w:tcBorders>
              <w:top w:val="single" w:sz="4" w:space="0" w:color="auto"/>
              <w:left w:val="single" w:sz="4" w:space="0" w:color="auto"/>
              <w:bottom w:val="single" w:sz="4" w:space="0" w:color="auto"/>
              <w:right w:val="single" w:sz="4" w:space="0" w:color="auto"/>
            </w:tcBorders>
          </w:tcPr>
          <w:p w14:paraId="7B515D50"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75B987"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E5B5D5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2199339" w14:textId="77777777" w:rsidR="00341BA3" w:rsidRDefault="00341BA3">
            <w:pPr>
              <w:pStyle w:val="ConsPlusNormal"/>
            </w:pPr>
          </w:p>
        </w:tc>
      </w:tr>
      <w:tr w:rsidR="00341BA3" w14:paraId="3D866E7A" w14:textId="77777777">
        <w:tc>
          <w:tcPr>
            <w:tcW w:w="724" w:type="dxa"/>
            <w:tcBorders>
              <w:top w:val="single" w:sz="4" w:space="0" w:color="auto"/>
              <w:left w:val="single" w:sz="4" w:space="0" w:color="auto"/>
              <w:bottom w:val="single" w:sz="4" w:space="0" w:color="auto"/>
              <w:right w:val="single" w:sz="4" w:space="0" w:color="auto"/>
            </w:tcBorders>
          </w:tcPr>
          <w:p w14:paraId="14BEFB7F" w14:textId="77777777" w:rsidR="00341BA3" w:rsidRDefault="00341BA3">
            <w:pPr>
              <w:pStyle w:val="ConsPlusNormal"/>
              <w:outlineLvl w:val="3"/>
            </w:pPr>
            <w:r>
              <w:t>21.</w:t>
            </w:r>
          </w:p>
        </w:tc>
        <w:tc>
          <w:tcPr>
            <w:tcW w:w="8283" w:type="dxa"/>
            <w:gridSpan w:val="6"/>
            <w:tcBorders>
              <w:top w:val="single" w:sz="4" w:space="0" w:color="auto"/>
              <w:left w:val="single" w:sz="4" w:space="0" w:color="auto"/>
              <w:bottom w:val="single" w:sz="4" w:space="0" w:color="auto"/>
              <w:right w:val="single" w:sz="4" w:space="0" w:color="auto"/>
            </w:tcBorders>
          </w:tcPr>
          <w:p w14:paraId="7DC3043C" w14:textId="77777777" w:rsidR="00341BA3" w:rsidRDefault="00341BA3">
            <w:pPr>
              <w:pStyle w:val="ConsPlusNormal"/>
            </w:pPr>
            <w:r>
              <w:t>городской округ Урай автономного округа</w:t>
            </w:r>
          </w:p>
        </w:tc>
      </w:tr>
      <w:tr w:rsidR="00341BA3" w14:paraId="2700AFD2" w14:textId="77777777">
        <w:tc>
          <w:tcPr>
            <w:tcW w:w="724" w:type="dxa"/>
            <w:tcBorders>
              <w:top w:val="single" w:sz="4" w:space="0" w:color="auto"/>
              <w:left w:val="single" w:sz="4" w:space="0" w:color="auto"/>
              <w:bottom w:val="single" w:sz="4" w:space="0" w:color="auto"/>
              <w:right w:val="single" w:sz="4" w:space="0" w:color="auto"/>
            </w:tcBorders>
          </w:tcPr>
          <w:p w14:paraId="694921BF" w14:textId="77777777" w:rsidR="00341BA3" w:rsidRDefault="00341BA3">
            <w:pPr>
              <w:pStyle w:val="ConsPlusNormal"/>
            </w:pPr>
            <w:r>
              <w:t>21.1.</w:t>
            </w:r>
          </w:p>
        </w:tc>
        <w:tc>
          <w:tcPr>
            <w:tcW w:w="1077" w:type="dxa"/>
            <w:tcBorders>
              <w:top w:val="single" w:sz="4" w:space="0" w:color="auto"/>
              <w:left w:val="single" w:sz="4" w:space="0" w:color="auto"/>
              <w:bottom w:val="single" w:sz="4" w:space="0" w:color="auto"/>
              <w:right w:val="single" w:sz="4" w:space="0" w:color="auto"/>
            </w:tcBorders>
          </w:tcPr>
          <w:p w14:paraId="35A09E03" w14:textId="77777777" w:rsidR="00341BA3" w:rsidRDefault="00341BA3">
            <w:pPr>
              <w:pStyle w:val="ConsPlusNormal"/>
            </w:pPr>
            <w:r>
              <w:t>810006</w:t>
            </w:r>
          </w:p>
        </w:tc>
        <w:tc>
          <w:tcPr>
            <w:tcW w:w="2614" w:type="dxa"/>
            <w:tcBorders>
              <w:top w:val="single" w:sz="4" w:space="0" w:color="auto"/>
              <w:left w:val="single" w:sz="4" w:space="0" w:color="auto"/>
              <w:bottom w:val="single" w:sz="4" w:space="0" w:color="auto"/>
              <w:right w:val="single" w:sz="4" w:space="0" w:color="auto"/>
            </w:tcBorders>
          </w:tcPr>
          <w:p w14:paraId="6DDABC11" w14:textId="77777777" w:rsidR="00341BA3" w:rsidRDefault="00341BA3">
            <w:pPr>
              <w:pStyle w:val="ConsPlusNormal"/>
            </w:pPr>
            <w:r>
              <w:t>БУ "Урайская городская клиническая больница"</w:t>
            </w:r>
          </w:p>
        </w:tc>
        <w:tc>
          <w:tcPr>
            <w:tcW w:w="1417" w:type="dxa"/>
            <w:tcBorders>
              <w:top w:val="single" w:sz="4" w:space="0" w:color="auto"/>
              <w:left w:val="single" w:sz="4" w:space="0" w:color="auto"/>
              <w:bottom w:val="single" w:sz="4" w:space="0" w:color="auto"/>
              <w:right w:val="single" w:sz="4" w:space="0" w:color="auto"/>
            </w:tcBorders>
          </w:tcPr>
          <w:p w14:paraId="7B6DD65A"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FC5366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BC4E311"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1B47A7E5" w14:textId="77777777" w:rsidR="00341BA3" w:rsidRDefault="00341BA3">
            <w:pPr>
              <w:pStyle w:val="ConsPlusNormal"/>
            </w:pPr>
            <w:r>
              <w:t>+</w:t>
            </w:r>
          </w:p>
        </w:tc>
      </w:tr>
      <w:tr w:rsidR="00341BA3" w14:paraId="052AA2C5" w14:textId="77777777">
        <w:tc>
          <w:tcPr>
            <w:tcW w:w="724" w:type="dxa"/>
            <w:tcBorders>
              <w:top w:val="single" w:sz="4" w:space="0" w:color="auto"/>
              <w:left w:val="single" w:sz="4" w:space="0" w:color="auto"/>
              <w:bottom w:val="single" w:sz="4" w:space="0" w:color="auto"/>
              <w:right w:val="single" w:sz="4" w:space="0" w:color="auto"/>
            </w:tcBorders>
          </w:tcPr>
          <w:p w14:paraId="6065C488" w14:textId="77777777" w:rsidR="00341BA3" w:rsidRDefault="00341BA3">
            <w:pPr>
              <w:pStyle w:val="ConsPlusNormal"/>
            </w:pPr>
            <w:r>
              <w:t>21.2.</w:t>
            </w:r>
          </w:p>
        </w:tc>
        <w:tc>
          <w:tcPr>
            <w:tcW w:w="1077" w:type="dxa"/>
            <w:tcBorders>
              <w:top w:val="single" w:sz="4" w:space="0" w:color="auto"/>
              <w:left w:val="single" w:sz="4" w:space="0" w:color="auto"/>
              <w:bottom w:val="single" w:sz="4" w:space="0" w:color="auto"/>
              <w:right w:val="single" w:sz="4" w:space="0" w:color="auto"/>
            </w:tcBorders>
          </w:tcPr>
          <w:p w14:paraId="3B318CEB" w14:textId="77777777" w:rsidR="00341BA3" w:rsidRDefault="00341BA3">
            <w:pPr>
              <w:pStyle w:val="ConsPlusNormal"/>
            </w:pPr>
            <w:r>
              <w:t>810151</w:t>
            </w:r>
          </w:p>
        </w:tc>
        <w:tc>
          <w:tcPr>
            <w:tcW w:w="2614" w:type="dxa"/>
            <w:tcBorders>
              <w:top w:val="single" w:sz="4" w:space="0" w:color="auto"/>
              <w:left w:val="single" w:sz="4" w:space="0" w:color="auto"/>
              <w:bottom w:val="single" w:sz="4" w:space="0" w:color="auto"/>
              <w:right w:val="single" w:sz="4" w:space="0" w:color="auto"/>
            </w:tcBorders>
          </w:tcPr>
          <w:p w14:paraId="76F7E258" w14:textId="77777777" w:rsidR="00341BA3" w:rsidRDefault="00341BA3">
            <w:pPr>
              <w:pStyle w:val="ConsPlusNormal"/>
            </w:pPr>
            <w:r>
              <w:t>АУ "Урайская городская стоматологическая поликлиника"</w:t>
            </w:r>
          </w:p>
        </w:tc>
        <w:tc>
          <w:tcPr>
            <w:tcW w:w="1417" w:type="dxa"/>
            <w:tcBorders>
              <w:top w:val="single" w:sz="4" w:space="0" w:color="auto"/>
              <w:left w:val="single" w:sz="4" w:space="0" w:color="auto"/>
              <w:bottom w:val="single" w:sz="4" w:space="0" w:color="auto"/>
              <w:right w:val="single" w:sz="4" w:space="0" w:color="auto"/>
            </w:tcBorders>
          </w:tcPr>
          <w:p w14:paraId="1EB3350B"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5C06B033"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7A28021"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01A1F2D" w14:textId="77777777" w:rsidR="00341BA3" w:rsidRDefault="00341BA3">
            <w:pPr>
              <w:pStyle w:val="ConsPlusNormal"/>
            </w:pPr>
          </w:p>
        </w:tc>
      </w:tr>
      <w:tr w:rsidR="00341BA3" w14:paraId="598826BE" w14:textId="77777777">
        <w:tc>
          <w:tcPr>
            <w:tcW w:w="724" w:type="dxa"/>
            <w:tcBorders>
              <w:top w:val="single" w:sz="4" w:space="0" w:color="auto"/>
              <w:left w:val="single" w:sz="4" w:space="0" w:color="auto"/>
              <w:bottom w:val="single" w:sz="4" w:space="0" w:color="auto"/>
              <w:right w:val="single" w:sz="4" w:space="0" w:color="auto"/>
            </w:tcBorders>
          </w:tcPr>
          <w:p w14:paraId="4FB3137E" w14:textId="77777777" w:rsidR="00341BA3" w:rsidRDefault="00341BA3">
            <w:pPr>
              <w:pStyle w:val="ConsPlusNormal"/>
            </w:pPr>
            <w:r>
              <w:t>21.3.</w:t>
            </w:r>
          </w:p>
        </w:tc>
        <w:tc>
          <w:tcPr>
            <w:tcW w:w="1077" w:type="dxa"/>
            <w:tcBorders>
              <w:top w:val="single" w:sz="4" w:space="0" w:color="auto"/>
              <w:left w:val="single" w:sz="4" w:space="0" w:color="auto"/>
              <w:bottom w:val="single" w:sz="4" w:space="0" w:color="auto"/>
              <w:right w:val="single" w:sz="4" w:space="0" w:color="auto"/>
            </w:tcBorders>
          </w:tcPr>
          <w:p w14:paraId="23FFAC44" w14:textId="77777777" w:rsidR="00341BA3" w:rsidRDefault="00341BA3">
            <w:pPr>
              <w:pStyle w:val="ConsPlusNormal"/>
            </w:pPr>
            <w:r>
              <w:t>810152</w:t>
            </w:r>
          </w:p>
        </w:tc>
        <w:tc>
          <w:tcPr>
            <w:tcW w:w="2614" w:type="dxa"/>
            <w:tcBorders>
              <w:top w:val="single" w:sz="4" w:space="0" w:color="auto"/>
              <w:left w:val="single" w:sz="4" w:space="0" w:color="auto"/>
              <w:bottom w:val="single" w:sz="4" w:space="0" w:color="auto"/>
              <w:right w:val="single" w:sz="4" w:space="0" w:color="auto"/>
            </w:tcBorders>
          </w:tcPr>
          <w:p w14:paraId="22807815" w14:textId="77777777" w:rsidR="00341BA3" w:rsidRDefault="00341BA3">
            <w:pPr>
              <w:pStyle w:val="ConsPlusNormal"/>
            </w:pPr>
            <w:r>
              <w:t>БУ "Урайская окружная больница медицинской реабилитации"</w:t>
            </w:r>
          </w:p>
        </w:tc>
        <w:tc>
          <w:tcPr>
            <w:tcW w:w="1417" w:type="dxa"/>
            <w:tcBorders>
              <w:top w:val="single" w:sz="4" w:space="0" w:color="auto"/>
              <w:left w:val="single" w:sz="4" w:space="0" w:color="auto"/>
              <w:bottom w:val="single" w:sz="4" w:space="0" w:color="auto"/>
              <w:right w:val="single" w:sz="4" w:space="0" w:color="auto"/>
            </w:tcBorders>
          </w:tcPr>
          <w:p w14:paraId="358B8D21"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45B1FA1D"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7D4FD2E"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101B4F7" w14:textId="77777777" w:rsidR="00341BA3" w:rsidRDefault="00341BA3">
            <w:pPr>
              <w:pStyle w:val="ConsPlusNormal"/>
            </w:pPr>
          </w:p>
        </w:tc>
      </w:tr>
      <w:tr w:rsidR="00341BA3" w14:paraId="1BE7D5A0" w14:textId="77777777">
        <w:tc>
          <w:tcPr>
            <w:tcW w:w="724" w:type="dxa"/>
            <w:tcBorders>
              <w:top w:val="single" w:sz="4" w:space="0" w:color="auto"/>
              <w:left w:val="single" w:sz="4" w:space="0" w:color="auto"/>
              <w:bottom w:val="single" w:sz="4" w:space="0" w:color="auto"/>
              <w:right w:val="single" w:sz="4" w:space="0" w:color="auto"/>
            </w:tcBorders>
          </w:tcPr>
          <w:p w14:paraId="57433E02" w14:textId="77777777" w:rsidR="00341BA3" w:rsidRDefault="00341BA3">
            <w:pPr>
              <w:pStyle w:val="ConsPlusNormal"/>
            </w:pPr>
            <w:r>
              <w:t>21.4.</w:t>
            </w:r>
          </w:p>
        </w:tc>
        <w:tc>
          <w:tcPr>
            <w:tcW w:w="1077" w:type="dxa"/>
            <w:tcBorders>
              <w:top w:val="single" w:sz="4" w:space="0" w:color="auto"/>
              <w:left w:val="single" w:sz="4" w:space="0" w:color="auto"/>
              <w:bottom w:val="single" w:sz="4" w:space="0" w:color="auto"/>
              <w:right w:val="single" w:sz="4" w:space="0" w:color="auto"/>
            </w:tcBorders>
          </w:tcPr>
          <w:p w14:paraId="49AEBDA6" w14:textId="77777777" w:rsidR="00341BA3" w:rsidRDefault="00341BA3">
            <w:pPr>
              <w:pStyle w:val="ConsPlusNormal"/>
            </w:pPr>
          </w:p>
        </w:tc>
        <w:tc>
          <w:tcPr>
            <w:tcW w:w="2614" w:type="dxa"/>
            <w:tcBorders>
              <w:top w:val="single" w:sz="4" w:space="0" w:color="auto"/>
              <w:left w:val="single" w:sz="4" w:space="0" w:color="auto"/>
              <w:bottom w:val="single" w:sz="4" w:space="0" w:color="auto"/>
              <w:right w:val="single" w:sz="4" w:space="0" w:color="auto"/>
            </w:tcBorders>
          </w:tcPr>
          <w:p w14:paraId="4FAE6ADC" w14:textId="77777777" w:rsidR="00341BA3" w:rsidRDefault="00341BA3">
            <w:pPr>
              <w:pStyle w:val="ConsPlusNormal"/>
            </w:pPr>
            <w:r>
              <w:t>КУ "Урайский специализированный Дом ребенка"</w:t>
            </w:r>
          </w:p>
        </w:tc>
        <w:tc>
          <w:tcPr>
            <w:tcW w:w="1417" w:type="dxa"/>
            <w:tcBorders>
              <w:top w:val="single" w:sz="4" w:space="0" w:color="auto"/>
              <w:left w:val="single" w:sz="4" w:space="0" w:color="auto"/>
              <w:bottom w:val="single" w:sz="4" w:space="0" w:color="auto"/>
              <w:right w:val="single" w:sz="4" w:space="0" w:color="auto"/>
            </w:tcBorders>
          </w:tcPr>
          <w:p w14:paraId="714666CA"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34E250AA"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93D5835"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16DC9E9" w14:textId="77777777" w:rsidR="00341BA3" w:rsidRDefault="00341BA3">
            <w:pPr>
              <w:pStyle w:val="ConsPlusNormal"/>
            </w:pPr>
          </w:p>
        </w:tc>
      </w:tr>
      <w:tr w:rsidR="00341BA3" w14:paraId="6D354AE9" w14:textId="77777777">
        <w:tc>
          <w:tcPr>
            <w:tcW w:w="724" w:type="dxa"/>
            <w:tcBorders>
              <w:top w:val="single" w:sz="4" w:space="0" w:color="auto"/>
              <w:left w:val="single" w:sz="4" w:space="0" w:color="auto"/>
              <w:bottom w:val="single" w:sz="4" w:space="0" w:color="auto"/>
              <w:right w:val="single" w:sz="4" w:space="0" w:color="auto"/>
            </w:tcBorders>
          </w:tcPr>
          <w:p w14:paraId="27FB16D8" w14:textId="77777777" w:rsidR="00341BA3" w:rsidRDefault="00341BA3">
            <w:pPr>
              <w:pStyle w:val="ConsPlusNormal"/>
              <w:outlineLvl w:val="3"/>
            </w:pPr>
            <w:r>
              <w:t>22.</w:t>
            </w:r>
          </w:p>
        </w:tc>
        <w:tc>
          <w:tcPr>
            <w:tcW w:w="1077" w:type="dxa"/>
            <w:tcBorders>
              <w:top w:val="single" w:sz="4" w:space="0" w:color="auto"/>
              <w:left w:val="single" w:sz="4" w:space="0" w:color="auto"/>
              <w:bottom w:val="single" w:sz="4" w:space="0" w:color="auto"/>
              <w:right w:val="single" w:sz="4" w:space="0" w:color="auto"/>
            </w:tcBorders>
          </w:tcPr>
          <w:p w14:paraId="66A82D64" w14:textId="77777777" w:rsidR="00341BA3" w:rsidRDefault="00341BA3">
            <w:pPr>
              <w:pStyle w:val="ConsPlusNormal"/>
            </w:pPr>
          </w:p>
        </w:tc>
        <w:tc>
          <w:tcPr>
            <w:tcW w:w="7206" w:type="dxa"/>
            <w:gridSpan w:val="5"/>
            <w:tcBorders>
              <w:top w:val="single" w:sz="4" w:space="0" w:color="auto"/>
              <w:left w:val="single" w:sz="4" w:space="0" w:color="auto"/>
              <w:bottom w:val="single" w:sz="4" w:space="0" w:color="auto"/>
              <w:right w:val="single" w:sz="4" w:space="0" w:color="auto"/>
            </w:tcBorders>
          </w:tcPr>
          <w:p w14:paraId="5CE235C2" w14:textId="77777777" w:rsidR="00341BA3" w:rsidRDefault="00341BA3">
            <w:pPr>
              <w:pStyle w:val="ConsPlusNormal"/>
            </w:pPr>
            <w:r>
              <w:t>городской округ Югорск автономного округа</w:t>
            </w:r>
          </w:p>
        </w:tc>
      </w:tr>
      <w:tr w:rsidR="00341BA3" w14:paraId="1D4CEEAA" w14:textId="77777777">
        <w:tc>
          <w:tcPr>
            <w:tcW w:w="724" w:type="dxa"/>
            <w:tcBorders>
              <w:top w:val="single" w:sz="4" w:space="0" w:color="auto"/>
              <w:left w:val="single" w:sz="4" w:space="0" w:color="auto"/>
              <w:bottom w:val="single" w:sz="4" w:space="0" w:color="auto"/>
              <w:right w:val="single" w:sz="4" w:space="0" w:color="auto"/>
            </w:tcBorders>
          </w:tcPr>
          <w:p w14:paraId="3087BB04" w14:textId="77777777" w:rsidR="00341BA3" w:rsidRDefault="00341BA3">
            <w:pPr>
              <w:pStyle w:val="ConsPlusNormal"/>
            </w:pPr>
            <w:r>
              <w:t>22.1.</w:t>
            </w:r>
          </w:p>
        </w:tc>
        <w:tc>
          <w:tcPr>
            <w:tcW w:w="1077" w:type="dxa"/>
            <w:tcBorders>
              <w:top w:val="single" w:sz="4" w:space="0" w:color="auto"/>
              <w:left w:val="single" w:sz="4" w:space="0" w:color="auto"/>
              <w:bottom w:val="single" w:sz="4" w:space="0" w:color="auto"/>
              <w:right w:val="single" w:sz="4" w:space="0" w:color="auto"/>
            </w:tcBorders>
          </w:tcPr>
          <w:p w14:paraId="621E515B" w14:textId="77777777" w:rsidR="00341BA3" w:rsidRDefault="00341BA3">
            <w:pPr>
              <w:pStyle w:val="ConsPlusNormal"/>
            </w:pPr>
            <w:r>
              <w:t>810131</w:t>
            </w:r>
          </w:p>
        </w:tc>
        <w:tc>
          <w:tcPr>
            <w:tcW w:w="2614" w:type="dxa"/>
            <w:tcBorders>
              <w:top w:val="single" w:sz="4" w:space="0" w:color="auto"/>
              <w:left w:val="single" w:sz="4" w:space="0" w:color="auto"/>
              <w:bottom w:val="single" w:sz="4" w:space="0" w:color="auto"/>
              <w:right w:val="single" w:sz="4" w:space="0" w:color="auto"/>
            </w:tcBorders>
          </w:tcPr>
          <w:p w14:paraId="40240625" w14:textId="77777777" w:rsidR="00341BA3" w:rsidRDefault="00341BA3">
            <w:pPr>
              <w:pStyle w:val="ConsPlusNormal"/>
            </w:pPr>
            <w:r>
              <w:t>БУ "Югорская городская больница"</w:t>
            </w:r>
          </w:p>
        </w:tc>
        <w:tc>
          <w:tcPr>
            <w:tcW w:w="1417" w:type="dxa"/>
            <w:tcBorders>
              <w:top w:val="single" w:sz="4" w:space="0" w:color="auto"/>
              <w:left w:val="single" w:sz="4" w:space="0" w:color="auto"/>
              <w:bottom w:val="single" w:sz="4" w:space="0" w:color="auto"/>
              <w:right w:val="single" w:sz="4" w:space="0" w:color="auto"/>
            </w:tcBorders>
          </w:tcPr>
          <w:p w14:paraId="410C9D79" w14:textId="77777777" w:rsidR="00341BA3" w:rsidRDefault="00341BA3">
            <w:pPr>
              <w:pStyle w:val="ConsPlusNormal"/>
            </w:pPr>
            <w:r>
              <w:t>+</w:t>
            </w:r>
          </w:p>
        </w:tc>
        <w:tc>
          <w:tcPr>
            <w:tcW w:w="1020" w:type="dxa"/>
            <w:tcBorders>
              <w:top w:val="single" w:sz="4" w:space="0" w:color="auto"/>
              <w:left w:val="single" w:sz="4" w:space="0" w:color="auto"/>
              <w:bottom w:val="single" w:sz="4" w:space="0" w:color="auto"/>
              <w:right w:val="single" w:sz="4" w:space="0" w:color="auto"/>
            </w:tcBorders>
          </w:tcPr>
          <w:p w14:paraId="1C01F13E"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1190998A" w14:textId="77777777" w:rsidR="00341BA3" w:rsidRDefault="00341BA3">
            <w:pPr>
              <w:pStyle w:val="ConsPlusNormal"/>
            </w:pPr>
            <w:r>
              <w:t>+</w:t>
            </w:r>
          </w:p>
        </w:tc>
        <w:tc>
          <w:tcPr>
            <w:tcW w:w="964" w:type="dxa"/>
            <w:tcBorders>
              <w:top w:val="single" w:sz="4" w:space="0" w:color="auto"/>
              <w:left w:val="single" w:sz="4" w:space="0" w:color="auto"/>
              <w:bottom w:val="single" w:sz="4" w:space="0" w:color="auto"/>
              <w:right w:val="single" w:sz="4" w:space="0" w:color="auto"/>
            </w:tcBorders>
          </w:tcPr>
          <w:p w14:paraId="735EF794" w14:textId="77777777" w:rsidR="00341BA3" w:rsidRDefault="00341BA3">
            <w:pPr>
              <w:pStyle w:val="ConsPlusNormal"/>
            </w:pPr>
            <w:r>
              <w:t>+</w:t>
            </w:r>
          </w:p>
        </w:tc>
      </w:tr>
      <w:tr w:rsidR="00341BA3" w14:paraId="0C05C1C0" w14:textId="77777777">
        <w:tc>
          <w:tcPr>
            <w:tcW w:w="724" w:type="dxa"/>
            <w:tcBorders>
              <w:top w:val="single" w:sz="4" w:space="0" w:color="auto"/>
              <w:left w:val="single" w:sz="4" w:space="0" w:color="auto"/>
              <w:bottom w:val="single" w:sz="4" w:space="0" w:color="auto"/>
              <w:right w:val="single" w:sz="4" w:space="0" w:color="auto"/>
            </w:tcBorders>
          </w:tcPr>
          <w:p w14:paraId="2B6CBA03" w14:textId="77777777" w:rsidR="00341BA3" w:rsidRDefault="00341BA3">
            <w:pPr>
              <w:pStyle w:val="ConsPlusNormal"/>
              <w:outlineLvl w:val="3"/>
            </w:pPr>
            <w:r>
              <w:t>23.</w:t>
            </w:r>
          </w:p>
        </w:tc>
        <w:tc>
          <w:tcPr>
            <w:tcW w:w="8283" w:type="dxa"/>
            <w:gridSpan w:val="6"/>
            <w:tcBorders>
              <w:top w:val="single" w:sz="4" w:space="0" w:color="auto"/>
              <w:left w:val="single" w:sz="4" w:space="0" w:color="auto"/>
              <w:bottom w:val="single" w:sz="4" w:space="0" w:color="auto"/>
              <w:right w:val="single" w:sz="4" w:space="0" w:color="auto"/>
            </w:tcBorders>
          </w:tcPr>
          <w:p w14:paraId="0528DF28" w14:textId="77777777" w:rsidR="00341BA3" w:rsidRDefault="00341BA3">
            <w:pPr>
              <w:pStyle w:val="ConsPlusNormal"/>
            </w:pPr>
            <w:r>
              <w:t>Медицинские организации, имеющие в своем составе филиалы в разных муниципальных образованиях</w:t>
            </w:r>
          </w:p>
        </w:tc>
      </w:tr>
      <w:tr w:rsidR="00341BA3" w14:paraId="7E199779" w14:textId="77777777">
        <w:tc>
          <w:tcPr>
            <w:tcW w:w="724" w:type="dxa"/>
            <w:tcBorders>
              <w:top w:val="single" w:sz="4" w:space="0" w:color="auto"/>
              <w:left w:val="single" w:sz="4" w:space="0" w:color="auto"/>
              <w:bottom w:val="single" w:sz="4" w:space="0" w:color="auto"/>
              <w:right w:val="single" w:sz="4" w:space="0" w:color="auto"/>
            </w:tcBorders>
          </w:tcPr>
          <w:p w14:paraId="53E6896A" w14:textId="77777777" w:rsidR="00341BA3" w:rsidRDefault="00341BA3">
            <w:pPr>
              <w:pStyle w:val="ConsPlusNormal"/>
            </w:pPr>
            <w:r>
              <w:t>23.1.</w:t>
            </w:r>
          </w:p>
        </w:tc>
        <w:tc>
          <w:tcPr>
            <w:tcW w:w="1077" w:type="dxa"/>
            <w:tcBorders>
              <w:top w:val="single" w:sz="4" w:space="0" w:color="auto"/>
              <w:left w:val="single" w:sz="4" w:space="0" w:color="auto"/>
              <w:bottom w:val="single" w:sz="4" w:space="0" w:color="auto"/>
              <w:right w:val="single" w:sz="4" w:space="0" w:color="auto"/>
            </w:tcBorders>
          </w:tcPr>
          <w:p w14:paraId="4E3276DB" w14:textId="77777777" w:rsidR="00341BA3" w:rsidRDefault="00341BA3">
            <w:pPr>
              <w:pStyle w:val="ConsPlusNormal"/>
            </w:pPr>
            <w:r>
              <w:t>810327</w:t>
            </w:r>
          </w:p>
        </w:tc>
        <w:tc>
          <w:tcPr>
            <w:tcW w:w="2614" w:type="dxa"/>
            <w:tcBorders>
              <w:top w:val="single" w:sz="4" w:space="0" w:color="auto"/>
              <w:left w:val="single" w:sz="4" w:space="0" w:color="auto"/>
              <w:bottom w:val="single" w:sz="4" w:space="0" w:color="auto"/>
              <w:right w:val="single" w:sz="4" w:space="0" w:color="auto"/>
            </w:tcBorders>
          </w:tcPr>
          <w:p w14:paraId="0106971D" w14:textId="77777777" w:rsidR="00341BA3" w:rsidRDefault="00341BA3">
            <w:pPr>
              <w:pStyle w:val="ConsPlusNormal"/>
            </w:pPr>
            <w:r>
              <w:t>ООО "Нефроцентр" (г. Мегион, г. Белоярский, г. Радужный)</w:t>
            </w:r>
          </w:p>
        </w:tc>
        <w:tc>
          <w:tcPr>
            <w:tcW w:w="1417" w:type="dxa"/>
            <w:tcBorders>
              <w:top w:val="single" w:sz="4" w:space="0" w:color="auto"/>
              <w:left w:val="single" w:sz="4" w:space="0" w:color="auto"/>
              <w:bottom w:val="single" w:sz="4" w:space="0" w:color="auto"/>
              <w:right w:val="single" w:sz="4" w:space="0" w:color="auto"/>
            </w:tcBorders>
          </w:tcPr>
          <w:p w14:paraId="74DFE80F"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CD66DF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944FB3C"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6672595" w14:textId="77777777" w:rsidR="00341BA3" w:rsidRDefault="00341BA3">
            <w:pPr>
              <w:pStyle w:val="ConsPlusNormal"/>
            </w:pPr>
          </w:p>
        </w:tc>
      </w:tr>
      <w:tr w:rsidR="00341BA3" w14:paraId="1860BB12" w14:textId="77777777">
        <w:tc>
          <w:tcPr>
            <w:tcW w:w="724" w:type="dxa"/>
            <w:tcBorders>
              <w:top w:val="single" w:sz="4" w:space="0" w:color="auto"/>
              <w:left w:val="single" w:sz="4" w:space="0" w:color="auto"/>
              <w:bottom w:val="single" w:sz="4" w:space="0" w:color="auto"/>
              <w:right w:val="single" w:sz="4" w:space="0" w:color="auto"/>
            </w:tcBorders>
          </w:tcPr>
          <w:p w14:paraId="36D4EEB3" w14:textId="77777777" w:rsidR="00341BA3" w:rsidRDefault="00341BA3">
            <w:pPr>
              <w:pStyle w:val="ConsPlusNormal"/>
            </w:pPr>
            <w:r>
              <w:t>23.2.</w:t>
            </w:r>
          </w:p>
        </w:tc>
        <w:tc>
          <w:tcPr>
            <w:tcW w:w="1077" w:type="dxa"/>
            <w:tcBorders>
              <w:top w:val="single" w:sz="4" w:space="0" w:color="auto"/>
              <w:left w:val="single" w:sz="4" w:space="0" w:color="auto"/>
              <w:bottom w:val="single" w:sz="4" w:space="0" w:color="auto"/>
              <w:right w:val="single" w:sz="4" w:space="0" w:color="auto"/>
            </w:tcBorders>
          </w:tcPr>
          <w:p w14:paraId="21D618AE" w14:textId="77777777" w:rsidR="00341BA3" w:rsidRDefault="00341BA3">
            <w:pPr>
              <w:pStyle w:val="ConsPlusNormal"/>
            </w:pPr>
            <w:r>
              <w:t>810411</w:t>
            </w:r>
          </w:p>
        </w:tc>
        <w:tc>
          <w:tcPr>
            <w:tcW w:w="2614" w:type="dxa"/>
            <w:tcBorders>
              <w:top w:val="single" w:sz="4" w:space="0" w:color="auto"/>
              <w:left w:val="single" w:sz="4" w:space="0" w:color="auto"/>
              <w:bottom w:val="single" w:sz="4" w:space="0" w:color="auto"/>
              <w:right w:val="single" w:sz="4" w:space="0" w:color="auto"/>
            </w:tcBorders>
          </w:tcPr>
          <w:p w14:paraId="2D7D81E9" w14:textId="77777777" w:rsidR="00341BA3" w:rsidRDefault="00341BA3">
            <w:pPr>
              <w:pStyle w:val="ConsPlusNormal"/>
            </w:pPr>
            <w:r>
              <w:t>ООО МЦ "Медсервис" (г. Когалым, г. Урай)</w:t>
            </w:r>
          </w:p>
        </w:tc>
        <w:tc>
          <w:tcPr>
            <w:tcW w:w="1417" w:type="dxa"/>
            <w:tcBorders>
              <w:top w:val="single" w:sz="4" w:space="0" w:color="auto"/>
              <w:left w:val="single" w:sz="4" w:space="0" w:color="auto"/>
              <w:bottom w:val="single" w:sz="4" w:space="0" w:color="auto"/>
              <w:right w:val="single" w:sz="4" w:space="0" w:color="auto"/>
            </w:tcBorders>
          </w:tcPr>
          <w:p w14:paraId="42ED920C"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F08BE5C"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7D7BADC1"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CC5B941" w14:textId="77777777" w:rsidR="00341BA3" w:rsidRDefault="00341BA3">
            <w:pPr>
              <w:pStyle w:val="ConsPlusNormal"/>
            </w:pPr>
          </w:p>
        </w:tc>
      </w:tr>
      <w:tr w:rsidR="00341BA3" w14:paraId="7B90F847" w14:textId="77777777">
        <w:tc>
          <w:tcPr>
            <w:tcW w:w="724" w:type="dxa"/>
            <w:tcBorders>
              <w:top w:val="single" w:sz="4" w:space="0" w:color="auto"/>
              <w:left w:val="single" w:sz="4" w:space="0" w:color="auto"/>
              <w:bottom w:val="single" w:sz="4" w:space="0" w:color="auto"/>
              <w:right w:val="single" w:sz="4" w:space="0" w:color="auto"/>
            </w:tcBorders>
          </w:tcPr>
          <w:p w14:paraId="51F56DD1" w14:textId="77777777" w:rsidR="00341BA3" w:rsidRDefault="00341BA3">
            <w:pPr>
              <w:pStyle w:val="ConsPlusNormal"/>
            </w:pPr>
            <w:r>
              <w:t>23.3.</w:t>
            </w:r>
          </w:p>
        </w:tc>
        <w:tc>
          <w:tcPr>
            <w:tcW w:w="1077" w:type="dxa"/>
            <w:tcBorders>
              <w:top w:val="single" w:sz="4" w:space="0" w:color="auto"/>
              <w:left w:val="single" w:sz="4" w:space="0" w:color="auto"/>
              <w:bottom w:val="single" w:sz="4" w:space="0" w:color="auto"/>
              <w:right w:val="single" w:sz="4" w:space="0" w:color="auto"/>
            </w:tcBorders>
          </w:tcPr>
          <w:p w14:paraId="4F82C151" w14:textId="77777777" w:rsidR="00341BA3" w:rsidRDefault="00341BA3">
            <w:pPr>
              <w:pStyle w:val="ConsPlusNormal"/>
            </w:pPr>
            <w:r>
              <w:t>810226</w:t>
            </w:r>
          </w:p>
        </w:tc>
        <w:tc>
          <w:tcPr>
            <w:tcW w:w="2614" w:type="dxa"/>
            <w:tcBorders>
              <w:top w:val="single" w:sz="4" w:space="0" w:color="auto"/>
              <w:left w:val="single" w:sz="4" w:space="0" w:color="auto"/>
              <w:bottom w:val="single" w:sz="4" w:space="0" w:color="auto"/>
              <w:right w:val="single" w:sz="4" w:space="0" w:color="auto"/>
            </w:tcBorders>
          </w:tcPr>
          <w:p w14:paraId="663F2AD2" w14:textId="77777777" w:rsidR="00341BA3" w:rsidRDefault="00341BA3">
            <w:pPr>
              <w:pStyle w:val="ConsPlusNormal"/>
            </w:pPr>
            <w:r>
              <w:t>Акционерное общество "Екатеринбургский центр МНТК "Микрохирургия глаза" (г. Нижневартовск, г. Сургут)</w:t>
            </w:r>
          </w:p>
        </w:tc>
        <w:tc>
          <w:tcPr>
            <w:tcW w:w="1417" w:type="dxa"/>
            <w:tcBorders>
              <w:top w:val="single" w:sz="4" w:space="0" w:color="auto"/>
              <w:left w:val="single" w:sz="4" w:space="0" w:color="auto"/>
              <w:bottom w:val="single" w:sz="4" w:space="0" w:color="auto"/>
              <w:right w:val="single" w:sz="4" w:space="0" w:color="auto"/>
            </w:tcBorders>
          </w:tcPr>
          <w:p w14:paraId="205AB7CC"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49CA1A"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50DB1BBD"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0C408C4" w14:textId="77777777" w:rsidR="00341BA3" w:rsidRDefault="00341BA3">
            <w:pPr>
              <w:pStyle w:val="ConsPlusNormal"/>
            </w:pPr>
          </w:p>
        </w:tc>
      </w:tr>
      <w:tr w:rsidR="00341BA3" w14:paraId="2F181A1C" w14:textId="77777777">
        <w:tc>
          <w:tcPr>
            <w:tcW w:w="724" w:type="dxa"/>
            <w:tcBorders>
              <w:top w:val="single" w:sz="4" w:space="0" w:color="auto"/>
              <w:left w:val="single" w:sz="4" w:space="0" w:color="auto"/>
              <w:bottom w:val="single" w:sz="4" w:space="0" w:color="auto"/>
              <w:right w:val="single" w:sz="4" w:space="0" w:color="auto"/>
            </w:tcBorders>
          </w:tcPr>
          <w:p w14:paraId="0391BB07" w14:textId="77777777" w:rsidR="00341BA3" w:rsidRDefault="00341BA3">
            <w:pPr>
              <w:pStyle w:val="ConsPlusNormal"/>
            </w:pPr>
            <w:r>
              <w:t>23.4</w:t>
            </w:r>
          </w:p>
        </w:tc>
        <w:tc>
          <w:tcPr>
            <w:tcW w:w="1077" w:type="dxa"/>
            <w:tcBorders>
              <w:top w:val="single" w:sz="4" w:space="0" w:color="auto"/>
              <w:left w:val="single" w:sz="4" w:space="0" w:color="auto"/>
              <w:bottom w:val="single" w:sz="4" w:space="0" w:color="auto"/>
              <w:right w:val="single" w:sz="4" w:space="0" w:color="auto"/>
            </w:tcBorders>
          </w:tcPr>
          <w:p w14:paraId="08C0A488" w14:textId="77777777" w:rsidR="00341BA3" w:rsidRDefault="00341BA3">
            <w:pPr>
              <w:pStyle w:val="ConsPlusNormal"/>
            </w:pPr>
            <w:r>
              <w:t>810338</w:t>
            </w:r>
          </w:p>
        </w:tc>
        <w:tc>
          <w:tcPr>
            <w:tcW w:w="2614" w:type="dxa"/>
            <w:tcBorders>
              <w:top w:val="single" w:sz="4" w:space="0" w:color="auto"/>
              <w:left w:val="single" w:sz="4" w:space="0" w:color="auto"/>
              <w:bottom w:val="single" w:sz="4" w:space="0" w:color="auto"/>
              <w:right w:val="single" w:sz="4" w:space="0" w:color="auto"/>
            </w:tcBorders>
          </w:tcPr>
          <w:p w14:paraId="6174B698" w14:textId="77777777" w:rsidR="00341BA3" w:rsidRDefault="00341BA3">
            <w:pPr>
              <w:pStyle w:val="ConsPlusNormal"/>
            </w:pPr>
            <w:r>
              <w:t>ООО "Дальневосточная Медицинская Компания" (г. Ханты-Мансийск, г. Сургут)</w:t>
            </w:r>
          </w:p>
        </w:tc>
        <w:tc>
          <w:tcPr>
            <w:tcW w:w="1417" w:type="dxa"/>
            <w:tcBorders>
              <w:top w:val="single" w:sz="4" w:space="0" w:color="auto"/>
              <w:left w:val="single" w:sz="4" w:space="0" w:color="auto"/>
              <w:bottom w:val="single" w:sz="4" w:space="0" w:color="auto"/>
              <w:right w:val="single" w:sz="4" w:space="0" w:color="auto"/>
            </w:tcBorders>
          </w:tcPr>
          <w:p w14:paraId="558DC01B"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A0FB250"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07386D20"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ABF11BC" w14:textId="77777777" w:rsidR="00341BA3" w:rsidRDefault="00341BA3">
            <w:pPr>
              <w:pStyle w:val="ConsPlusNormal"/>
            </w:pPr>
          </w:p>
        </w:tc>
      </w:tr>
      <w:tr w:rsidR="00341BA3" w14:paraId="326284D5" w14:textId="77777777">
        <w:tc>
          <w:tcPr>
            <w:tcW w:w="724" w:type="dxa"/>
            <w:tcBorders>
              <w:top w:val="single" w:sz="4" w:space="0" w:color="auto"/>
              <w:left w:val="single" w:sz="4" w:space="0" w:color="auto"/>
              <w:bottom w:val="single" w:sz="4" w:space="0" w:color="auto"/>
              <w:right w:val="single" w:sz="4" w:space="0" w:color="auto"/>
            </w:tcBorders>
          </w:tcPr>
          <w:p w14:paraId="4AAE8295" w14:textId="77777777" w:rsidR="00341BA3" w:rsidRDefault="00341BA3">
            <w:pPr>
              <w:pStyle w:val="ConsPlusNormal"/>
            </w:pPr>
            <w:r>
              <w:t>23.5</w:t>
            </w:r>
          </w:p>
        </w:tc>
        <w:tc>
          <w:tcPr>
            <w:tcW w:w="1077" w:type="dxa"/>
            <w:tcBorders>
              <w:top w:val="single" w:sz="4" w:space="0" w:color="auto"/>
              <w:left w:val="single" w:sz="4" w:space="0" w:color="auto"/>
              <w:bottom w:val="single" w:sz="4" w:space="0" w:color="auto"/>
              <w:right w:val="single" w:sz="4" w:space="0" w:color="auto"/>
            </w:tcBorders>
          </w:tcPr>
          <w:p w14:paraId="23D462E0" w14:textId="77777777" w:rsidR="00341BA3" w:rsidRDefault="00341BA3">
            <w:pPr>
              <w:pStyle w:val="ConsPlusNormal"/>
            </w:pPr>
            <w:r>
              <w:t>810163</w:t>
            </w:r>
          </w:p>
        </w:tc>
        <w:tc>
          <w:tcPr>
            <w:tcW w:w="2614" w:type="dxa"/>
            <w:tcBorders>
              <w:top w:val="single" w:sz="4" w:space="0" w:color="auto"/>
              <w:left w:val="single" w:sz="4" w:space="0" w:color="auto"/>
              <w:bottom w:val="single" w:sz="4" w:space="0" w:color="auto"/>
              <w:right w:val="single" w:sz="4" w:space="0" w:color="auto"/>
            </w:tcBorders>
          </w:tcPr>
          <w:p w14:paraId="25E1EF90" w14:textId="77777777" w:rsidR="00341BA3" w:rsidRDefault="00341BA3">
            <w:pPr>
              <w:pStyle w:val="ConsPlusNormal"/>
            </w:pPr>
            <w:r>
              <w:t>ООО "Стоматологическая компания "Дентал" (г. Сургут, г. Нефтеюганск)</w:t>
            </w:r>
          </w:p>
        </w:tc>
        <w:tc>
          <w:tcPr>
            <w:tcW w:w="1417" w:type="dxa"/>
            <w:tcBorders>
              <w:top w:val="single" w:sz="4" w:space="0" w:color="auto"/>
              <w:left w:val="single" w:sz="4" w:space="0" w:color="auto"/>
              <w:bottom w:val="single" w:sz="4" w:space="0" w:color="auto"/>
              <w:right w:val="single" w:sz="4" w:space="0" w:color="auto"/>
            </w:tcBorders>
          </w:tcPr>
          <w:p w14:paraId="67B02606"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BAFB5A7"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4ED8C313"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CC09008" w14:textId="77777777" w:rsidR="00341BA3" w:rsidRDefault="00341BA3">
            <w:pPr>
              <w:pStyle w:val="ConsPlusNormal"/>
            </w:pPr>
          </w:p>
        </w:tc>
      </w:tr>
      <w:tr w:rsidR="00341BA3" w14:paraId="7BD2D83A" w14:textId="77777777">
        <w:tc>
          <w:tcPr>
            <w:tcW w:w="724" w:type="dxa"/>
            <w:tcBorders>
              <w:top w:val="single" w:sz="4" w:space="0" w:color="auto"/>
              <w:left w:val="single" w:sz="4" w:space="0" w:color="auto"/>
              <w:bottom w:val="single" w:sz="4" w:space="0" w:color="auto"/>
              <w:right w:val="single" w:sz="4" w:space="0" w:color="auto"/>
            </w:tcBorders>
          </w:tcPr>
          <w:p w14:paraId="088EB806" w14:textId="77777777" w:rsidR="00341BA3" w:rsidRDefault="00341BA3">
            <w:pPr>
              <w:pStyle w:val="ConsPlusNormal"/>
            </w:pPr>
            <w:r>
              <w:lastRenderedPageBreak/>
              <w:t>23.6</w:t>
            </w:r>
          </w:p>
        </w:tc>
        <w:tc>
          <w:tcPr>
            <w:tcW w:w="1077" w:type="dxa"/>
            <w:tcBorders>
              <w:top w:val="single" w:sz="4" w:space="0" w:color="auto"/>
              <w:left w:val="single" w:sz="4" w:space="0" w:color="auto"/>
              <w:bottom w:val="single" w:sz="4" w:space="0" w:color="auto"/>
              <w:right w:val="single" w:sz="4" w:space="0" w:color="auto"/>
            </w:tcBorders>
          </w:tcPr>
          <w:p w14:paraId="66366D15" w14:textId="77777777" w:rsidR="00341BA3" w:rsidRDefault="00341BA3">
            <w:pPr>
              <w:pStyle w:val="ConsPlusNormal"/>
            </w:pPr>
            <w:r>
              <w:t>810247</w:t>
            </w:r>
          </w:p>
        </w:tc>
        <w:tc>
          <w:tcPr>
            <w:tcW w:w="2614" w:type="dxa"/>
            <w:tcBorders>
              <w:top w:val="single" w:sz="4" w:space="0" w:color="auto"/>
              <w:left w:val="single" w:sz="4" w:space="0" w:color="auto"/>
              <w:bottom w:val="single" w:sz="4" w:space="0" w:color="auto"/>
              <w:right w:val="single" w:sz="4" w:space="0" w:color="auto"/>
            </w:tcBorders>
          </w:tcPr>
          <w:p w14:paraId="5103B397" w14:textId="77777777" w:rsidR="00341BA3" w:rsidRDefault="00341BA3">
            <w:pPr>
              <w:pStyle w:val="ConsPlusNormal"/>
            </w:pPr>
            <w:r>
              <w:t>ООО "Витацентр" (г. Ханты-Мансийск, г. Нефтеюганск, г. Нижневартовск, г. Сургут, г. Мегион)</w:t>
            </w:r>
          </w:p>
        </w:tc>
        <w:tc>
          <w:tcPr>
            <w:tcW w:w="1417" w:type="dxa"/>
            <w:tcBorders>
              <w:top w:val="single" w:sz="4" w:space="0" w:color="auto"/>
              <w:left w:val="single" w:sz="4" w:space="0" w:color="auto"/>
              <w:bottom w:val="single" w:sz="4" w:space="0" w:color="auto"/>
              <w:right w:val="single" w:sz="4" w:space="0" w:color="auto"/>
            </w:tcBorders>
          </w:tcPr>
          <w:p w14:paraId="160D9674" w14:textId="77777777" w:rsidR="00341BA3" w:rsidRDefault="00341BA3">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519784" w14:textId="77777777" w:rsidR="00341BA3" w:rsidRDefault="00341BA3">
            <w:pPr>
              <w:pStyle w:val="ConsPlusNormal"/>
            </w:pPr>
            <w:r>
              <w:t>+</w:t>
            </w:r>
          </w:p>
        </w:tc>
        <w:tc>
          <w:tcPr>
            <w:tcW w:w="1191" w:type="dxa"/>
            <w:tcBorders>
              <w:top w:val="single" w:sz="4" w:space="0" w:color="auto"/>
              <w:left w:val="single" w:sz="4" w:space="0" w:color="auto"/>
              <w:bottom w:val="single" w:sz="4" w:space="0" w:color="auto"/>
              <w:right w:val="single" w:sz="4" w:space="0" w:color="auto"/>
            </w:tcBorders>
          </w:tcPr>
          <w:p w14:paraId="2F2E5F59" w14:textId="77777777" w:rsidR="00341BA3" w:rsidRDefault="00341BA3">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10C9C3F" w14:textId="77777777" w:rsidR="00341BA3" w:rsidRDefault="00341BA3">
            <w:pPr>
              <w:pStyle w:val="ConsPlusNormal"/>
            </w:pPr>
          </w:p>
        </w:tc>
      </w:tr>
      <w:tr w:rsidR="00341BA3" w14:paraId="6B2998EA" w14:textId="77777777">
        <w:tc>
          <w:tcPr>
            <w:tcW w:w="4415" w:type="dxa"/>
            <w:gridSpan w:val="3"/>
            <w:tcBorders>
              <w:top w:val="single" w:sz="4" w:space="0" w:color="auto"/>
              <w:left w:val="single" w:sz="4" w:space="0" w:color="auto"/>
              <w:bottom w:val="single" w:sz="4" w:space="0" w:color="auto"/>
              <w:right w:val="single" w:sz="4" w:space="0" w:color="auto"/>
            </w:tcBorders>
          </w:tcPr>
          <w:p w14:paraId="62BE23E0" w14:textId="77777777" w:rsidR="00341BA3" w:rsidRDefault="00341BA3">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417" w:type="dxa"/>
            <w:tcBorders>
              <w:top w:val="single" w:sz="4" w:space="0" w:color="auto"/>
              <w:left w:val="single" w:sz="4" w:space="0" w:color="auto"/>
              <w:bottom w:val="single" w:sz="4" w:space="0" w:color="auto"/>
              <w:right w:val="single" w:sz="4" w:space="0" w:color="auto"/>
            </w:tcBorders>
          </w:tcPr>
          <w:p w14:paraId="33733D7D" w14:textId="77777777" w:rsidR="00341BA3" w:rsidRDefault="00341BA3">
            <w:pPr>
              <w:pStyle w:val="ConsPlusNormal"/>
            </w:pPr>
            <w:r>
              <w:t>88</w:t>
            </w:r>
          </w:p>
        </w:tc>
        <w:tc>
          <w:tcPr>
            <w:tcW w:w="1020" w:type="dxa"/>
            <w:tcBorders>
              <w:top w:val="single" w:sz="4" w:space="0" w:color="auto"/>
              <w:left w:val="single" w:sz="4" w:space="0" w:color="auto"/>
              <w:bottom w:val="single" w:sz="4" w:space="0" w:color="auto"/>
              <w:right w:val="single" w:sz="4" w:space="0" w:color="auto"/>
            </w:tcBorders>
          </w:tcPr>
          <w:p w14:paraId="670ABA93" w14:textId="77777777" w:rsidR="00341BA3" w:rsidRDefault="00341BA3">
            <w:pPr>
              <w:pStyle w:val="ConsPlusNormal"/>
            </w:pPr>
            <w:r>
              <w:t>123</w:t>
            </w:r>
          </w:p>
        </w:tc>
        <w:tc>
          <w:tcPr>
            <w:tcW w:w="1191" w:type="dxa"/>
            <w:tcBorders>
              <w:top w:val="single" w:sz="4" w:space="0" w:color="auto"/>
              <w:left w:val="single" w:sz="4" w:space="0" w:color="auto"/>
              <w:bottom w:val="single" w:sz="4" w:space="0" w:color="auto"/>
              <w:right w:val="single" w:sz="4" w:space="0" w:color="auto"/>
            </w:tcBorders>
          </w:tcPr>
          <w:p w14:paraId="21A49543" w14:textId="77777777" w:rsidR="00341BA3" w:rsidRDefault="00341BA3">
            <w:pPr>
              <w:pStyle w:val="ConsPlusNormal"/>
            </w:pPr>
            <w:r>
              <w:t>38</w:t>
            </w:r>
          </w:p>
        </w:tc>
        <w:tc>
          <w:tcPr>
            <w:tcW w:w="964" w:type="dxa"/>
            <w:tcBorders>
              <w:top w:val="single" w:sz="4" w:space="0" w:color="auto"/>
              <w:left w:val="single" w:sz="4" w:space="0" w:color="auto"/>
              <w:bottom w:val="single" w:sz="4" w:space="0" w:color="auto"/>
              <w:right w:val="single" w:sz="4" w:space="0" w:color="auto"/>
            </w:tcBorders>
          </w:tcPr>
          <w:p w14:paraId="41FEE87B" w14:textId="77777777" w:rsidR="00341BA3" w:rsidRDefault="00341BA3">
            <w:pPr>
              <w:pStyle w:val="ConsPlusNormal"/>
            </w:pPr>
            <w:r>
              <w:t>35</w:t>
            </w:r>
          </w:p>
        </w:tc>
      </w:tr>
      <w:tr w:rsidR="00341BA3" w14:paraId="2C42C55F" w14:textId="77777777">
        <w:tc>
          <w:tcPr>
            <w:tcW w:w="4415" w:type="dxa"/>
            <w:gridSpan w:val="3"/>
            <w:tcBorders>
              <w:top w:val="single" w:sz="4" w:space="0" w:color="auto"/>
              <w:left w:val="single" w:sz="4" w:space="0" w:color="auto"/>
              <w:bottom w:val="single" w:sz="4" w:space="0" w:color="auto"/>
              <w:right w:val="single" w:sz="4" w:space="0" w:color="auto"/>
            </w:tcBorders>
          </w:tcPr>
          <w:p w14:paraId="35DC27DE" w14:textId="77777777" w:rsidR="00341BA3" w:rsidRDefault="00341BA3">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tcBorders>
              <w:top w:val="single" w:sz="4" w:space="0" w:color="auto"/>
              <w:left w:val="single" w:sz="4" w:space="0" w:color="auto"/>
              <w:bottom w:val="single" w:sz="4" w:space="0" w:color="auto"/>
              <w:right w:val="single" w:sz="4" w:space="0" w:color="auto"/>
            </w:tcBorders>
          </w:tcPr>
          <w:p w14:paraId="59F247FD" w14:textId="77777777" w:rsidR="00341BA3" w:rsidRDefault="00341BA3">
            <w:pPr>
              <w:pStyle w:val="ConsPlusNormal"/>
            </w:pPr>
            <w:r>
              <w:t>0</w:t>
            </w:r>
          </w:p>
        </w:tc>
        <w:tc>
          <w:tcPr>
            <w:tcW w:w="1020" w:type="dxa"/>
            <w:tcBorders>
              <w:top w:val="single" w:sz="4" w:space="0" w:color="auto"/>
              <w:left w:val="single" w:sz="4" w:space="0" w:color="auto"/>
              <w:bottom w:val="single" w:sz="4" w:space="0" w:color="auto"/>
              <w:right w:val="single" w:sz="4" w:space="0" w:color="auto"/>
            </w:tcBorders>
          </w:tcPr>
          <w:p w14:paraId="3EC094AB" w14:textId="77777777" w:rsidR="00341BA3" w:rsidRDefault="00341BA3">
            <w:pPr>
              <w:pStyle w:val="ConsPlusNormal"/>
            </w:pPr>
            <w:r>
              <w:t>0</w:t>
            </w:r>
          </w:p>
        </w:tc>
        <w:tc>
          <w:tcPr>
            <w:tcW w:w="1191" w:type="dxa"/>
            <w:tcBorders>
              <w:top w:val="single" w:sz="4" w:space="0" w:color="auto"/>
              <w:left w:val="single" w:sz="4" w:space="0" w:color="auto"/>
              <w:bottom w:val="single" w:sz="4" w:space="0" w:color="auto"/>
              <w:right w:val="single" w:sz="4" w:space="0" w:color="auto"/>
            </w:tcBorders>
          </w:tcPr>
          <w:p w14:paraId="7D144334" w14:textId="77777777" w:rsidR="00341BA3" w:rsidRDefault="00341BA3">
            <w:pPr>
              <w:pStyle w:val="ConsPlusNormal"/>
            </w:pPr>
            <w:r>
              <w:t>0</w:t>
            </w:r>
          </w:p>
        </w:tc>
        <w:tc>
          <w:tcPr>
            <w:tcW w:w="964" w:type="dxa"/>
            <w:tcBorders>
              <w:top w:val="single" w:sz="4" w:space="0" w:color="auto"/>
              <w:left w:val="single" w:sz="4" w:space="0" w:color="auto"/>
              <w:bottom w:val="single" w:sz="4" w:space="0" w:color="auto"/>
              <w:right w:val="single" w:sz="4" w:space="0" w:color="auto"/>
            </w:tcBorders>
          </w:tcPr>
          <w:p w14:paraId="0D630EFD" w14:textId="77777777" w:rsidR="00341BA3" w:rsidRDefault="00341BA3">
            <w:pPr>
              <w:pStyle w:val="ConsPlusNormal"/>
            </w:pPr>
            <w:r>
              <w:t>0</w:t>
            </w:r>
          </w:p>
        </w:tc>
      </w:tr>
    </w:tbl>
    <w:p w14:paraId="189A8F9A" w14:textId="77777777" w:rsidR="00341BA3" w:rsidRDefault="00341BA3">
      <w:pPr>
        <w:pStyle w:val="ConsPlusNormal"/>
        <w:ind w:firstLine="540"/>
        <w:jc w:val="both"/>
      </w:pPr>
    </w:p>
    <w:p w14:paraId="7C83C25C" w14:textId="77777777" w:rsidR="00341BA3" w:rsidRDefault="00341BA3">
      <w:pPr>
        <w:pStyle w:val="ConsPlusNormal"/>
        <w:ind w:firstLine="540"/>
        <w:jc w:val="both"/>
      </w:pPr>
      <w:r>
        <w:t>--------------------------------</w:t>
      </w:r>
    </w:p>
    <w:p w14:paraId="65C44532" w14:textId="77777777" w:rsidR="00341BA3" w:rsidRDefault="00341BA3">
      <w:pPr>
        <w:pStyle w:val="ConsPlusNormal"/>
        <w:spacing w:before="220"/>
        <w:ind w:firstLine="540"/>
        <w:jc w:val="both"/>
      </w:pPr>
      <w:bookmarkStart w:id="6" w:name="Par1728"/>
      <w:bookmarkEnd w:id="6"/>
      <w:r>
        <w:t>&lt;*&gt; Знак отличия (+).</w:t>
      </w:r>
    </w:p>
    <w:p w14:paraId="359F8015" w14:textId="77777777" w:rsidR="00341BA3" w:rsidRDefault="00341BA3">
      <w:pPr>
        <w:pStyle w:val="ConsPlusNormal"/>
        <w:spacing w:before="220"/>
        <w:ind w:firstLine="540"/>
        <w:jc w:val="both"/>
      </w:pPr>
      <w:r>
        <w:t>БУ - бюджетное учреждение автономного округа.</w:t>
      </w:r>
    </w:p>
    <w:p w14:paraId="43017534" w14:textId="77777777" w:rsidR="00341BA3" w:rsidRDefault="00341BA3">
      <w:pPr>
        <w:pStyle w:val="ConsPlusNormal"/>
        <w:spacing w:before="220"/>
        <w:ind w:firstLine="540"/>
        <w:jc w:val="both"/>
      </w:pPr>
      <w:r>
        <w:t>ЧУЗ - частное учреждение здравоохранения.</w:t>
      </w:r>
    </w:p>
    <w:p w14:paraId="29FA21FC" w14:textId="77777777" w:rsidR="00341BA3" w:rsidRDefault="00341BA3">
      <w:pPr>
        <w:pStyle w:val="ConsPlusNormal"/>
        <w:spacing w:before="220"/>
        <w:ind w:firstLine="540"/>
        <w:jc w:val="both"/>
      </w:pPr>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14:paraId="7BF68F12" w14:textId="77777777" w:rsidR="00341BA3" w:rsidRDefault="00341BA3">
      <w:pPr>
        <w:pStyle w:val="ConsPlusNormal"/>
        <w:spacing w:before="220"/>
        <w:ind w:firstLine="540"/>
        <w:jc w:val="both"/>
      </w:pPr>
      <w:r>
        <w:t>ООО - общество с ограниченной ответственностью.</w:t>
      </w:r>
    </w:p>
    <w:p w14:paraId="3CDB8D2A" w14:textId="77777777" w:rsidR="00341BA3" w:rsidRDefault="00341BA3">
      <w:pPr>
        <w:pStyle w:val="ConsPlusNormal"/>
        <w:spacing w:before="220"/>
        <w:ind w:firstLine="540"/>
        <w:jc w:val="both"/>
      </w:pPr>
      <w:r>
        <w:t>МНТК - межотраслевой научно-технический комплекс.</w:t>
      </w:r>
    </w:p>
    <w:p w14:paraId="4DC36630" w14:textId="77777777" w:rsidR="00341BA3" w:rsidRDefault="00341BA3">
      <w:pPr>
        <w:pStyle w:val="ConsPlusNormal"/>
        <w:spacing w:before="220"/>
        <w:ind w:firstLine="540"/>
        <w:jc w:val="both"/>
      </w:pPr>
      <w:r>
        <w:t>ЛПЧУ - лечебно-профилактическое частное учреждение.</w:t>
      </w:r>
    </w:p>
    <w:p w14:paraId="5C3428C9" w14:textId="77777777" w:rsidR="00341BA3" w:rsidRDefault="00341BA3">
      <w:pPr>
        <w:pStyle w:val="ConsPlusNormal"/>
        <w:spacing w:before="220"/>
        <w:ind w:firstLine="540"/>
        <w:jc w:val="both"/>
      </w:pPr>
      <w:r>
        <w:t>АУ - автономное учреждение автономного округа.</w:t>
      </w:r>
    </w:p>
    <w:p w14:paraId="580D8FB1" w14:textId="77777777" w:rsidR="00341BA3" w:rsidRDefault="00341BA3">
      <w:pPr>
        <w:pStyle w:val="ConsPlusNormal"/>
        <w:spacing w:before="220"/>
        <w:ind w:firstLine="540"/>
        <w:jc w:val="both"/>
      </w:pPr>
      <w:r>
        <w:t>ФКУЗ - федеральное казенное учреждение здравоохранения.</w:t>
      </w:r>
    </w:p>
    <w:p w14:paraId="1B4E6FFD" w14:textId="77777777" w:rsidR="00341BA3" w:rsidRDefault="00341BA3">
      <w:pPr>
        <w:pStyle w:val="ConsPlusNormal"/>
        <w:spacing w:before="220"/>
        <w:ind w:firstLine="540"/>
        <w:jc w:val="both"/>
      </w:pPr>
      <w:r>
        <w:t>ФБУЗ - федеральное бюджетное учреждение здравоохранения.</w:t>
      </w:r>
    </w:p>
    <w:p w14:paraId="2B2B0BF6" w14:textId="77777777" w:rsidR="00341BA3" w:rsidRDefault="00341BA3">
      <w:pPr>
        <w:pStyle w:val="ConsPlusNormal"/>
        <w:spacing w:before="220"/>
        <w:ind w:firstLine="540"/>
        <w:jc w:val="both"/>
      </w:pPr>
      <w:r>
        <w:t>МЧУ ДПО - медицинское частное учреждение дополнительного профессионального образования.</w:t>
      </w:r>
    </w:p>
    <w:p w14:paraId="2D76A80C" w14:textId="77777777" w:rsidR="00341BA3" w:rsidRDefault="00341BA3">
      <w:pPr>
        <w:pStyle w:val="ConsPlusNormal"/>
        <w:spacing w:before="220"/>
        <w:ind w:firstLine="540"/>
        <w:jc w:val="both"/>
      </w:pPr>
      <w:r>
        <w:t>НФ АО - Нижневартовский филиал акционерного общества.</w:t>
      </w:r>
    </w:p>
    <w:p w14:paraId="3C19995E" w14:textId="77777777" w:rsidR="00341BA3" w:rsidRDefault="00341BA3">
      <w:pPr>
        <w:pStyle w:val="ConsPlusNormal"/>
        <w:spacing w:before="220"/>
        <w:ind w:firstLine="540"/>
        <w:jc w:val="both"/>
      </w:pPr>
      <w:r>
        <w:t>ЛДЦ МИБС - лечебно-диагностический центр международного института биологических систем.</w:t>
      </w:r>
    </w:p>
    <w:p w14:paraId="3D1D9027" w14:textId="77777777" w:rsidR="00341BA3" w:rsidRDefault="00341BA3">
      <w:pPr>
        <w:pStyle w:val="ConsPlusNormal"/>
        <w:spacing w:before="220"/>
        <w:ind w:firstLine="540"/>
        <w:jc w:val="both"/>
      </w:pPr>
      <w:r>
        <w:t>МНГООВБД - местная Нижневартовская городская общественная организация ветеранов боевых действий.</w:t>
      </w:r>
    </w:p>
    <w:p w14:paraId="322FFC50" w14:textId="77777777" w:rsidR="00341BA3" w:rsidRDefault="00341BA3">
      <w:pPr>
        <w:pStyle w:val="ConsPlusNormal"/>
        <w:spacing w:before="220"/>
        <w:ind w:firstLine="540"/>
        <w:jc w:val="both"/>
      </w:pPr>
      <w:r>
        <w:t>СФ АО - Сургутский филиал акционерного общества.</w:t>
      </w:r>
    </w:p>
    <w:p w14:paraId="75EF6239" w14:textId="77777777" w:rsidR="00341BA3" w:rsidRDefault="00341BA3">
      <w:pPr>
        <w:pStyle w:val="ConsPlusNormal"/>
        <w:spacing w:before="220"/>
        <w:ind w:firstLine="540"/>
        <w:jc w:val="both"/>
      </w:pPr>
      <w:r>
        <w:lastRenderedPageBreak/>
        <w:t>УЗ - учреждение здравоохранения.</w:t>
      </w:r>
    </w:p>
    <w:p w14:paraId="7B982AC0" w14:textId="77777777" w:rsidR="00341BA3" w:rsidRDefault="00341BA3">
      <w:pPr>
        <w:pStyle w:val="ConsPlusNormal"/>
        <w:spacing w:before="220"/>
        <w:ind w:firstLine="540"/>
        <w:jc w:val="both"/>
      </w:pPr>
      <w:r>
        <w:t>ЧП - частная поликлиника.</w:t>
      </w:r>
    </w:p>
    <w:p w14:paraId="17AD064F" w14:textId="77777777" w:rsidR="00341BA3" w:rsidRDefault="00341BA3">
      <w:pPr>
        <w:pStyle w:val="ConsPlusNormal"/>
        <w:spacing w:before="220"/>
        <w:ind w:firstLine="540"/>
        <w:jc w:val="both"/>
      </w:pPr>
      <w:r>
        <w:t>ДЦ - диагностический центр.</w:t>
      </w:r>
    </w:p>
    <w:p w14:paraId="63D7B03B" w14:textId="77777777" w:rsidR="00341BA3" w:rsidRDefault="00341BA3">
      <w:pPr>
        <w:pStyle w:val="ConsPlusNormal"/>
        <w:spacing w:before="220"/>
        <w:ind w:firstLine="540"/>
        <w:jc w:val="both"/>
      </w:pPr>
      <w:r>
        <w:t>СК - стоматологическая компания.</w:t>
      </w:r>
    </w:p>
    <w:p w14:paraId="6490B5BA" w14:textId="77777777" w:rsidR="00341BA3" w:rsidRDefault="00341BA3">
      <w:pPr>
        <w:pStyle w:val="ConsPlusNormal"/>
        <w:spacing w:before="220"/>
        <w:ind w:firstLine="540"/>
        <w:jc w:val="both"/>
      </w:pPr>
      <w:r>
        <w:t>МЦ - медицинский центр.</w:t>
      </w:r>
    </w:p>
    <w:p w14:paraId="1E9888CC" w14:textId="77777777" w:rsidR="00341BA3" w:rsidRDefault="00341BA3">
      <w:pPr>
        <w:pStyle w:val="ConsPlusNormal"/>
        <w:spacing w:before="220"/>
        <w:ind w:firstLine="540"/>
        <w:jc w:val="both"/>
      </w:pPr>
      <w:r>
        <w:t>ЦЭС - центр эстетической стоматологии.</w:t>
      </w:r>
    </w:p>
    <w:p w14:paraId="5CC4C6FC" w14:textId="77777777" w:rsidR="00341BA3" w:rsidRDefault="00341BA3">
      <w:pPr>
        <w:pStyle w:val="ConsPlusNormal"/>
        <w:spacing w:before="220"/>
        <w:ind w:firstLine="540"/>
        <w:jc w:val="both"/>
      </w:pPr>
      <w:r>
        <w:t>КУ - казенные учреждения автономного округа.</w:t>
      </w:r>
    </w:p>
    <w:p w14:paraId="04129954" w14:textId="77777777" w:rsidR="00341BA3" w:rsidRDefault="00341BA3">
      <w:pPr>
        <w:pStyle w:val="ConsPlusNormal"/>
        <w:spacing w:before="220"/>
        <w:ind w:firstLine="540"/>
        <w:jc w:val="both"/>
      </w:pPr>
      <w:r>
        <w:t>АМСП - ассоциация медико-социальной помощи.</w:t>
      </w:r>
    </w:p>
    <w:p w14:paraId="5890CE95" w14:textId="77777777" w:rsidR="00341BA3" w:rsidRDefault="00341BA3">
      <w:pPr>
        <w:pStyle w:val="ConsPlusNormal"/>
        <w:spacing w:before="220"/>
        <w:ind w:firstLine="540"/>
        <w:jc w:val="both"/>
      </w:pPr>
      <w:r>
        <w:t>Настоящий перечень может изменяться в течение 2022 - 2024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14:paraId="46520445" w14:textId="77777777" w:rsidR="00341BA3" w:rsidRDefault="00341BA3">
      <w:pPr>
        <w:pStyle w:val="ConsPlusNormal"/>
        <w:spacing w:before="220"/>
        <w:ind w:firstLine="540"/>
        <w:jc w:val="both"/>
      </w:pPr>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14:paraId="537A923F" w14:textId="77777777" w:rsidR="00341BA3" w:rsidRDefault="00341BA3">
      <w:pPr>
        <w:pStyle w:val="ConsPlusNormal"/>
        <w:spacing w:before="220"/>
        <w:ind w:firstLine="540"/>
        <w:jc w:val="both"/>
      </w:pPr>
      <w: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14:paraId="20496A28" w14:textId="77777777" w:rsidR="00341BA3" w:rsidRDefault="00341BA3">
      <w:pPr>
        <w:pStyle w:val="ConsPlusNormal"/>
        <w:jc w:val="right"/>
      </w:pPr>
    </w:p>
    <w:p w14:paraId="3B7A5041" w14:textId="77777777" w:rsidR="00341BA3" w:rsidRDefault="00341BA3">
      <w:pPr>
        <w:pStyle w:val="ConsPlusNormal"/>
        <w:jc w:val="center"/>
        <w:outlineLvl w:val="2"/>
        <w:rPr>
          <w:b/>
          <w:bCs/>
        </w:rPr>
      </w:pPr>
      <w:r>
        <w:rPr>
          <w:b/>
          <w:bCs/>
        </w:rPr>
        <w:t>Перечень государственных медицинских организаций,</w:t>
      </w:r>
    </w:p>
    <w:p w14:paraId="5E65B1A4" w14:textId="77777777" w:rsidR="00341BA3" w:rsidRDefault="00341BA3">
      <w:pPr>
        <w:pStyle w:val="ConsPlusNormal"/>
        <w:jc w:val="center"/>
        <w:rPr>
          <w:b/>
          <w:bCs/>
        </w:rPr>
      </w:pPr>
      <w:r>
        <w:rPr>
          <w:b/>
          <w:bCs/>
        </w:rPr>
        <w:t>взаимодействующих со стационарными организациями социального</w:t>
      </w:r>
    </w:p>
    <w:p w14:paraId="7E5CCD38" w14:textId="77777777" w:rsidR="00341BA3" w:rsidRDefault="00341BA3">
      <w:pPr>
        <w:pStyle w:val="ConsPlusNormal"/>
        <w:jc w:val="center"/>
        <w:rPr>
          <w:b/>
          <w:bCs/>
        </w:rPr>
      </w:pPr>
      <w:r>
        <w:rPr>
          <w:b/>
          <w:bCs/>
        </w:rPr>
        <w:t>обслуживания</w:t>
      </w:r>
    </w:p>
    <w:p w14:paraId="4939EC15" w14:textId="77777777" w:rsidR="00341BA3" w:rsidRDefault="00341BA3">
      <w:pPr>
        <w:pStyle w:val="ConsPlusNormal"/>
        <w:jc w:val="center"/>
      </w:pPr>
    </w:p>
    <w:p w14:paraId="4E22BC84" w14:textId="77777777" w:rsidR="00341BA3" w:rsidRDefault="00341BA3">
      <w:pPr>
        <w:pStyle w:val="ConsPlusNormal"/>
        <w:jc w:val="right"/>
      </w:pPr>
      <w:r>
        <w:t>Таблица 1.1</w:t>
      </w:r>
    </w:p>
    <w:p w14:paraId="25A6FA75"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3175"/>
        <w:gridCol w:w="5216"/>
      </w:tblGrid>
      <w:tr w:rsidR="00341BA3" w14:paraId="0E574BCB" w14:textId="77777777">
        <w:tc>
          <w:tcPr>
            <w:tcW w:w="604" w:type="dxa"/>
            <w:tcBorders>
              <w:top w:val="single" w:sz="4" w:space="0" w:color="auto"/>
              <w:left w:val="single" w:sz="4" w:space="0" w:color="auto"/>
              <w:bottom w:val="single" w:sz="4" w:space="0" w:color="auto"/>
              <w:right w:val="single" w:sz="4" w:space="0" w:color="auto"/>
            </w:tcBorders>
          </w:tcPr>
          <w:p w14:paraId="11E32091" w14:textId="77777777" w:rsidR="00341BA3" w:rsidRDefault="00341BA3">
            <w:pPr>
              <w:pStyle w:val="ConsPlusNormal"/>
              <w:jc w:val="center"/>
            </w:pPr>
            <w:r>
              <w:t>N п/п</w:t>
            </w:r>
          </w:p>
        </w:tc>
        <w:tc>
          <w:tcPr>
            <w:tcW w:w="3175" w:type="dxa"/>
            <w:tcBorders>
              <w:top w:val="single" w:sz="4" w:space="0" w:color="auto"/>
              <w:left w:val="single" w:sz="4" w:space="0" w:color="auto"/>
              <w:bottom w:val="single" w:sz="4" w:space="0" w:color="auto"/>
              <w:right w:val="single" w:sz="4" w:space="0" w:color="auto"/>
            </w:tcBorders>
          </w:tcPr>
          <w:p w14:paraId="516507C8" w14:textId="77777777" w:rsidR="00341BA3" w:rsidRDefault="00341BA3">
            <w:pPr>
              <w:pStyle w:val="ConsPlusNormal"/>
              <w:jc w:val="center"/>
            </w:pPr>
            <w:r>
              <w:t>Наименование государственной медицинской организации по взаимодействию со стационарными организациями социального обслуживания</w:t>
            </w:r>
          </w:p>
        </w:tc>
        <w:tc>
          <w:tcPr>
            <w:tcW w:w="5216" w:type="dxa"/>
            <w:tcBorders>
              <w:top w:val="single" w:sz="4" w:space="0" w:color="auto"/>
              <w:left w:val="single" w:sz="4" w:space="0" w:color="auto"/>
              <w:bottom w:val="single" w:sz="4" w:space="0" w:color="auto"/>
              <w:right w:val="single" w:sz="4" w:space="0" w:color="auto"/>
            </w:tcBorders>
          </w:tcPr>
          <w:p w14:paraId="2BE86AD6" w14:textId="77777777" w:rsidR="00341BA3" w:rsidRDefault="00341BA3">
            <w:pPr>
              <w:pStyle w:val="ConsPlusNormal"/>
              <w:jc w:val="center"/>
            </w:pPr>
            <w:r>
              <w:t>Наименование стационарной организации социального обслуживания</w:t>
            </w:r>
          </w:p>
        </w:tc>
      </w:tr>
      <w:tr w:rsidR="00341BA3" w14:paraId="69DC7C0F" w14:textId="77777777">
        <w:tc>
          <w:tcPr>
            <w:tcW w:w="604" w:type="dxa"/>
            <w:tcBorders>
              <w:top w:val="single" w:sz="4" w:space="0" w:color="auto"/>
              <w:left w:val="single" w:sz="4" w:space="0" w:color="auto"/>
              <w:bottom w:val="single" w:sz="4" w:space="0" w:color="auto"/>
              <w:right w:val="single" w:sz="4" w:space="0" w:color="auto"/>
            </w:tcBorders>
          </w:tcPr>
          <w:p w14:paraId="46035920" w14:textId="77777777" w:rsidR="00341BA3" w:rsidRDefault="00341BA3">
            <w:pPr>
              <w:pStyle w:val="ConsPlusNormal"/>
              <w:jc w:val="center"/>
              <w:outlineLvl w:val="3"/>
            </w:pPr>
            <w:r>
              <w:t>1.</w:t>
            </w:r>
          </w:p>
        </w:tc>
        <w:tc>
          <w:tcPr>
            <w:tcW w:w="8391" w:type="dxa"/>
            <w:gridSpan w:val="2"/>
            <w:tcBorders>
              <w:top w:val="single" w:sz="4" w:space="0" w:color="auto"/>
              <w:left w:val="single" w:sz="4" w:space="0" w:color="auto"/>
              <w:bottom w:val="single" w:sz="4" w:space="0" w:color="auto"/>
              <w:right w:val="single" w:sz="4" w:space="0" w:color="auto"/>
            </w:tcBorders>
          </w:tcPr>
          <w:p w14:paraId="097F0B2D" w14:textId="77777777" w:rsidR="00341BA3" w:rsidRDefault="00341BA3">
            <w:pPr>
              <w:pStyle w:val="ConsPlusNormal"/>
              <w:jc w:val="center"/>
            </w:pPr>
            <w:r>
              <w:t>Белоярский муниципальный район автономного округа</w:t>
            </w:r>
          </w:p>
        </w:tc>
      </w:tr>
      <w:tr w:rsidR="00341BA3" w14:paraId="6CCF814E" w14:textId="77777777">
        <w:tc>
          <w:tcPr>
            <w:tcW w:w="604" w:type="dxa"/>
            <w:tcBorders>
              <w:top w:val="single" w:sz="4" w:space="0" w:color="auto"/>
              <w:left w:val="single" w:sz="4" w:space="0" w:color="auto"/>
              <w:bottom w:val="single" w:sz="4" w:space="0" w:color="auto"/>
              <w:right w:val="single" w:sz="4" w:space="0" w:color="auto"/>
            </w:tcBorders>
          </w:tcPr>
          <w:p w14:paraId="4A904CED" w14:textId="77777777" w:rsidR="00341BA3" w:rsidRDefault="00341BA3">
            <w:pPr>
              <w:pStyle w:val="ConsPlusNormal"/>
            </w:pPr>
            <w:r>
              <w:t>1.1.</w:t>
            </w:r>
          </w:p>
        </w:tc>
        <w:tc>
          <w:tcPr>
            <w:tcW w:w="3175" w:type="dxa"/>
            <w:tcBorders>
              <w:top w:val="single" w:sz="4" w:space="0" w:color="auto"/>
              <w:left w:val="single" w:sz="4" w:space="0" w:color="auto"/>
              <w:bottom w:val="single" w:sz="4" w:space="0" w:color="auto"/>
              <w:right w:val="single" w:sz="4" w:space="0" w:color="auto"/>
            </w:tcBorders>
          </w:tcPr>
          <w:p w14:paraId="1CE3F525" w14:textId="77777777" w:rsidR="00341BA3" w:rsidRDefault="00341BA3">
            <w:pPr>
              <w:pStyle w:val="ConsPlusNormal"/>
            </w:pPr>
            <w:r>
              <w:t>БУ "Белоярская районная больница"</w:t>
            </w:r>
          </w:p>
        </w:tc>
        <w:tc>
          <w:tcPr>
            <w:tcW w:w="5216" w:type="dxa"/>
            <w:tcBorders>
              <w:top w:val="single" w:sz="4" w:space="0" w:color="auto"/>
              <w:left w:val="single" w:sz="4" w:space="0" w:color="auto"/>
              <w:bottom w:val="single" w:sz="4" w:space="0" w:color="auto"/>
              <w:right w:val="single" w:sz="4" w:space="0" w:color="auto"/>
            </w:tcBorders>
          </w:tcPr>
          <w:p w14:paraId="70404622" w14:textId="77777777" w:rsidR="00341BA3" w:rsidRDefault="00341BA3">
            <w:pPr>
              <w:pStyle w:val="ConsPlusNormal"/>
            </w:pPr>
            <w: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341BA3" w14:paraId="2DCF2805" w14:textId="77777777">
        <w:tc>
          <w:tcPr>
            <w:tcW w:w="604" w:type="dxa"/>
            <w:tcBorders>
              <w:top w:val="single" w:sz="4" w:space="0" w:color="auto"/>
              <w:left w:val="single" w:sz="4" w:space="0" w:color="auto"/>
              <w:bottom w:val="single" w:sz="4" w:space="0" w:color="auto"/>
              <w:right w:val="single" w:sz="4" w:space="0" w:color="auto"/>
            </w:tcBorders>
          </w:tcPr>
          <w:p w14:paraId="6FA09062" w14:textId="77777777" w:rsidR="00341BA3" w:rsidRDefault="00341BA3">
            <w:pPr>
              <w:pStyle w:val="ConsPlusNormal"/>
              <w:jc w:val="center"/>
              <w:outlineLvl w:val="3"/>
            </w:pPr>
            <w:r>
              <w:t>2.</w:t>
            </w:r>
          </w:p>
        </w:tc>
        <w:tc>
          <w:tcPr>
            <w:tcW w:w="8391" w:type="dxa"/>
            <w:gridSpan w:val="2"/>
            <w:tcBorders>
              <w:top w:val="single" w:sz="4" w:space="0" w:color="auto"/>
              <w:left w:val="single" w:sz="4" w:space="0" w:color="auto"/>
              <w:bottom w:val="single" w:sz="4" w:space="0" w:color="auto"/>
              <w:right w:val="single" w:sz="4" w:space="0" w:color="auto"/>
            </w:tcBorders>
          </w:tcPr>
          <w:p w14:paraId="7DCFF3F6" w14:textId="77777777" w:rsidR="00341BA3" w:rsidRDefault="00341BA3">
            <w:pPr>
              <w:pStyle w:val="ConsPlusNormal"/>
              <w:jc w:val="center"/>
            </w:pPr>
            <w:r>
              <w:t>Березовский муниципальный район автономного округа</w:t>
            </w:r>
          </w:p>
        </w:tc>
      </w:tr>
      <w:tr w:rsidR="00341BA3" w14:paraId="1D9AEB12" w14:textId="77777777">
        <w:tc>
          <w:tcPr>
            <w:tcW w:w="604" w:type="dxa"/>
            <w:tcBorders>
              <w:top w:val="single" w:sz="4" w:space="0" w:color="auto"/>
              <w:left w:val="single" w:sz="4" w:space="0" w:color="auto"/>
              <w:bottom w:val="single" w:sz="4" w:space="0" w:color="auto"/>
              <w:right w:val="single" w:sz="4" w:space="0" w:color="auto"/>
            </w:tcBorders>
          </w:tcPr>
          <w:p w14:paraId="7F3F00D5" w14:textId="77777777" w:rsidR="00341BA3" w:rsidRDefault="00341BA3">
            <w:pPr>
              <w:pStyle w:val="ConsPlusNormal"/>
            </w:pPr>
            <w:r>
              <w:t>2.1.</w:t>
            </w:r>
          </w:p>
        </w:tc>
        <w:tc>
          <w:tcPr>
            <w:tcW w:w="3175" w:type="dxa"/>
            <w:tcBorders>
              <w:top w:val="single" w:sz="4" w:space="0" w:color="auto"/>
              <w:left w:val="single" w:sz="4" w:space="0" w:color="auto"/>
              <w:bottom w:val="single" w:sz="4" w:space="0" w:color="auto"/>
              <w:right w:val="single" w:sz="4" w:space="0" w:color="auto"/>
            </w:tcBorders>
          </w:tcPr>
          <w:p w14:paraId="2F0FF459" w14:textId="77777777" w:rsidR="00341BA3" w:rsidRDefault="00341BA3">
            <w:pPr>
              <w:pStyle w:val="ConsPlusNormal"/>
            </w:pPr>
            <w:r>
              <w:t>БУ "Березовская районная больница"</w:t>
            </w:r>
          </w:p>
        </w:tc>
        <w:tc>
          <w:tcPr>
            <w:tcW w:w="5216" w:type="dxa"/>
            <w:vMerge w:val="restart"/>
            <w:tcBorders>
              <w:top w:val="single" w:sz="4" w:space="0" w:color="auto"/>
              <w:left w:val="single" w:sz="4" w:space="0" w:color="auto"/>
              <w:bottom w:val="single" w:sz="4" w:space="0" w:color="auto"/>
              <w:right w:val="single" w:sz="4" w:space="0" w:color="auto"/>
            </w:tcBorders>
          </w:tcPr>
          <w:p w14:paraId="121DD5AC" w14:textId="77777777" w:rsidR="00341BA3" w:rsidRDefault="00341BA3">
            <w:pPr>
              <w:pStyle w:val="ConsPlusNormal"/>
            </w:pPr>
            <w:r>
              <w:t xml:space="preserve">БУ "Березовский районный комплексный центр социального обслуживания населения", отделение </w:t>
            </w:r>
            <w:r>
              <w:lastRenderedPageBreak/>
              <w:t>для несовершеннолетних "Социальный приют для детей"</w:t>
            </w:r>
          </w:p>
        </w:tc>
      </w:tr>
      <w:tr w:rsidR="00341BA3" w14:paraId="14AEEBDF" w14:textId="77777777">
        <w:tc>
          <w:tcPr>
            <w:tcW w:w="604" w:type="dxa"/>
            <w:tcBorders>
              <w:top w:val="single" w:sz="4" w:space="0" w:color="auto"/>
              <w:left w:val="single" w:sz="4" w:space="0" w:color="auto"/>
              <w:bottom w:val="single" w:sz="4" w:space="0" w:color="auto"/>
              <w:right w:val="single" w:sz="4" w:space="0" w:color="auto"/>
            </w:tcBorders>
          </w:tcPr>
          <w:p w14:paraId="5B38E53C" w14:textId="77777777" w:rsidR="00341BA3" w:rsidRDefault="00341BA3">
            <w:pPr>
              <w:pStyle w:val="ConsPlusNormal"/>
            </w:pPr>
            <w:r>
              <w:lastRenderedPageBreak/>
              <w:t>2.2.</w:t>
            </w:r>
          </w:p>
        </w:tc>
        <w:tc>
          <w:tcPr>
            <w:tcW w:w="3175" w:type="dxa"/>
            <w:tcBorders>
              <w:top w:val="single" w:sz="4" w:space="0" w:color="auto"/>
              <w:left w:val="single" w:sz="4" w:space="0" w:color="auto"/>
              <w:bottom w:val="single" w:sz="4" w:space="0" w:color="auto"/>
              <w:right w:val="single" w:sz="4" w:space="0" w:color="auto"/>
            </w:tcBorders>
          </w:tcPr>
          <w:p w14:paraId="30BF0484" w14:textId="77777777" w:rsidR="00341BA3" w:rsidRDefault="00341BA3">
            <w:pPr>
              <w:pStyle w:val="ConsPlusNormal"/>
            </w:pPr>
            <w:r>
              <w:t>БУ "Игримская районная больница"</w:t>
            </w:r>
          </w:p>
        </w:tc>
        <w:tc>
          <w:tcPr>
            <w:tcW w:w="5216" w:type="dxa"/>
            <w:vMerge/>
            <w:tcBorders>
              <w:top w:val="single" w:sz="4" w:space="0" w:color="auto"/>
              <w:left w:val="single" w:sz="4" w:space="0" w:color="auto"/>
              <w:bottom w:val="single" w:sz="4" w:space="0" w:color="auto"/>
              <w:right w:val="single" w:sz="4" w:space="0" w:color="auto"/>
            </w:tcBorders>
          </w:tcPr>
          <w:p w14:paraId="2B1D0E00" w14:textId="77777777" w:rsidR="00341BA3" w:rsidRDefault="00341BA3">
            <w:pPr>
              <w:pStyle w:val="ConsPlusNormal"/>
            </w:pPr>
          </w:p>
        </w:tc>
      </w:tr>
      <w:tr w:rsidR="00341BA3" w14:paraId="7C60480D" w14:textId="77777777">
        <w:tc>
          <w:tcPr>
            <w:tcW w:w="604" w:type="dxa"/>
            <w:tcBorders>
              <w:top w:val="single" w:sz="4" w:space="0" w:color="auto"/>
              <w:left w:val="single" w:sz="4" w:space="0" w:color="auto"/>
              <w:bottom w:val="single" w:sz="4" w:space="0" w:color="auto"/>
              <w:right w:val="single" w:sz="4" w:space="0" w:color="auto"/>
            </w:tcBorders>
          </w:tcPr>
          <w:p w14:paraId="159B83A2" w14:textId="77777777" w:rsidR="00341BA3" w:rsidRDefault="00341BA3">
            <w:pPr>
              <w:pStyle w:val="ConsPlusNormal"/>
              <w:jc w:val="center"/>
              <w:outlineLvl w:val="3"/>
            </w:pPr>
            <w:r>
              <w:t>3.</w:t>
            </w:r>
          </w:p>
        </w:tc>
        <w:tc>
          <w:tcPr>
            <w:tcW w:w="8391" w:type="dxa"/>
            <w:gridSpan w:val="2"/>
            <w:tcBorders>
              <w:top w:val="single" w:sz="4" w:space="0" w:color="auto"/>
              <w:left w:val="single" w:sz="4" w:space="0" w:color="auto"/>
              <w:bottom w:val="single" w:sz="4" w:space="0" w:color="auto"/>
              <w:right w:val="single" w:sz="4" w:space="0" w:color="auto"/>
            </w:tcBorders>
          </w:tcPr>
          <w:p w14:paraId="0A15AB7B" w14:textId="77777777" w:rsidR="00341BA3" w:rsidRDefault="00341BA3">
            <w:pPr>
              <w:pStyle w:val="ConsPlusNormal"/>
              <w:jc w:val="center"/>
            </w:pPr>
            <w:r>
              <w:t>Кондинский муниципальный район автономного округа</w:t>
            </w:r>
          </w:p>
        </w:tc>
      </w:tr>
      <w:tr w:rsidR="00341BA3" w14:paraId="351B39E7" w14:textId="77777777">
        <w:tc>
          <w:tcPr>
            <w:tcW w:w="604" w:type="dxa"/>
            <w:tcBorders>
              <w:top w:val="single" w:sz="4" w:space="0" w:color="auto"/>
              <w:left w:val="single" w:sz="4" w:space="0" w:color="auto"/>
              <w:bottom w:val="single" w:sz="4" w:space="0" w:color="auto"/>
              <w:right w:val="single" w:sz="4" w:space="0" w:color="auto"/>
            </w:tcBorders>
          </w:tcPr>
          <w:p w14:paraId="14B907AC" w14:textId="77777777" w:rsidR="00341BA3" w:rsidRDefault="00341BA3">
            <w:pPr>
              <w:pStyle w:val="ConsPlusNormal"/>
            </w:pPr>
            <w:r>
              <w:t>3.1.</w:t>
            </w:r>
          </w:p>
        </w:tc>
        <w:tc>
          <w:tcPr>
            <w:tcW w:w="3175" w:type="dxa"/>
            <w:tcBorders>
              <w:top w:val="single" w:sz="4" w:space="0" w:color="auto"/>
              <w:left w:val="single" w:sz="4" w:space="0" w:color="auto"/>
              <w:bottom w:val="single" w:sz="4" w:space="0" w:color="auto"/>
              <w:right w:val="single" w:sz="4" w:space="0" w:color="auto"/>
            </w:tcBorders>
          </w:tcPr>
          <w:p w14:paraId="19680929" w14:textId="77777777" w:rsidR="00341BA3" w:rsidRDefault="00341BA3">
            <w:pPr>
              <w:pStyle w:val="ConsPlusNormal"/>
            </w:pPr>
            <w:r>
              <w:t>БУ "Кондинская районная больница"</w:t>
            </w:r>
          </w:p>
        </w:tc>
        <w:tc>
          <w:tcPr>
            <w:tcW w:w="5216" w:type="dxa"/>
            <w:tcBorders>
              <w:top w:val="single" w:sz="4" w:space="0" w:color="auto"/>
              <w:left w:val="single" w:sz="4" w:space="0" w:color="auto"/>
              <w:bottom w:val="single" w:sz="4" w:space="0" w:color="auto"/>
              <w:right w:val="single" w:sz="4" w:space="0" w:color="auto"/>
            </w:tcBorders>
          </w:tcPr>
          <w:p w14:paraId="47341BCC" w14:textId="77777777" w:rsidR="00341BA3" w:rsidRDefault="00341BA3">
            <w:pPr>
              <w:pStyle w:val="ConsPlusNormal"/>
            </w:pPr>
            <w:r>
              <w:t>БУ "Кондинский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41BA3" w14:paraId="71DFD794" w14:textId="77777777">
        <w:tc>
          <w:tcPr>
            <w:tcW w:w="604" w:type="dxa"/>
            <w:tcBorders>
              <w:top w:val="single" w:sz="4" w:space="0" w:color="auto"/>
              <w:left w:val="single" w:sz="4" w:space="0" w:color="auto"/>
              <w:bottom w:val="single" w:sz="4" w:space="0" w:color="auto"/>
              <w:right w:val="single" w:sz="4" w:space="0" w:color="auto"/>
            </w:tcBorders>
          </w:tcPr>
          <w:p w14:paraId="70890FC2" w14:textId="77777777" w:rsidR="00341BA3" w:rsidRDefault="00341BA3">
            <w:pPr>
              <w:pStyle w:val="ConsPlusNormal"/>
              <w:jc w:val="center"/>
              <w:outlineLvl w:val="3"/>
            </w:pPr>
            <w:r>
              <w:t>4.</w:t>
            </w:r>
          </w:p>
        </w:tc>
        <w:tc>
          <w:tcPr>
            <w:tcW w:w="8391" w:type="dxa"/>
            <w:gridSpan w:val="2"/>
            <w:tcBorders>
              <w:top w:val="single" w:sz="4" w:space="0" w:color="auto"/>
              <w:left w:val="single" w:sz="4" w:space="0" w:color="auto"/>
              <w:bottom w:val="single" w:sz="4" w:space="0" w:color="auto"/>
              <w:right w:val="single" w:sz="4" w:space="0" w:color="auto"/>
            </w:tcBorders>
          </w:tcPr>
          <w:p w14:paraId="552E7232" w14:textId="77777777" w:rsidR="00341BA3" w:rsidRDefault="00341BA3">
            <w:pPr>
              <w:pStyle w:val="ConsPlusNormal"/>
              <w:jc w:val="center"/>
            </w:pPr>
            <w:r>
              <w:t>Нефтеюганский муниципальный район автономного округа</w:t>
            </w:r>
          </w:p>
        </w:tc>
      </w:tr>
      <w:tr w:rsidR="00341BA3" w14:paraId="492F3691" w14:textId="77777777">
        <w:tc>
          <w:tcPr>
            <w:tcW w:w="604" w:type="dxa"/>
            <w:tcBorders>
              <w:top w:val="single" w:sz="4" w:space="0" w:color="auto"/>
              <w:left w:val="single" w:sz="4" w:space="0" w:color="auto"/>
              <w:bottom w:val="single" w:sz="4" w:space="0" w:color="auto"/>
              <w:right w:val="single" w:sz="4" w:space="0" w:color="auto"/>
            </w:tcBorders>
          </w:tcPr>
          <w:p w14:paraId="335E4CCA" w14:textId="77777777" w:rsidR="00341BA3" w:rsidRDefault="00341BA3">
            <w:pPr>
              <w:pStyle w:val="ConsPlusNormal"/>
            </w:pPr>
            <w:r>
              <w:t>4.1.</w:t>
            </w:r>
          </w:p>
        </w:tc>
        <w:tc>
          <w:tcPr>
            <w:tcW w:w="3175" w:type="dxa"/>
            <w:tcBorders>
              <w:top w:val="single" w:sz="4" w:space="0" w:color="auto"/>
              <w:left w:val="single" w:sz="4" w:space="0" w:color="auto"/>
              <w:bottom w:val="single" w:sz="4" w:space="0" w:color="auto"/>
              <w:right w:val="single" w:sz="4" w:space="0" w:color="auto"/>
            </w:tcBorders>
          </w:tcPr>
          <w:p w14:paraId="43B4BD52" w14:textId="77777777" w:rsidR="00341BA3" w:rsidRDefault="00341BA3">
            <w:pPr>
              <w:pStyle w:val="ConsPlusNormal"/>
            </w:pPr>
            <w:r>
              <w:t>БУ "Нефтеюганская районная больница", пгт. Пойковский</w:t>
            </w:r>
          </w:p>
        </w:tc>
        <w:tc>
          <w:tcPr>
            <w:tcW w:w="5216" w:type="dxa"/>
            <w:tcBorders>
              <w:top w:val="single" w:sz="4" w:space="0" w:color="auto"/>
              <w:left w:val="single" w:sz="4" w:space="0" w:color="auto"/>
              <w:bottom w:val="single" w:sz="4" w:space="0" w:color="auto"/>
              <w:right w:val="single" w:sz="4" w:space="0" w:color="auto"/>
            </w:tcBorders>
          </w:tcPr>
          <w:p w14:paraId="07CFC7C3" w14:textId="77777777" w:rsidR="00341BA3" w:rsidRDefault="00341BA3">
            <w:pPr>
              <w:pStyle w:val="ConsPlusNormal"/>
            </w:pPr>
            <w:r>
              <w:t>БУ "Нефтеюганский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41BA3" w14:paraId="6A187627" w14:textId="77777777">
        <w:tc>
          <w:tcPr>
            <w:tcW w:w="604" w:type="dxa"/>
            <w:tcBorders>
              <w:top w:val="single" w:sz="4" w:space="0" w:color="auto"/>
              <w:left w:val="single" w:sz="4" w:space="0" w:color="auto"/>
              <w:bottom w:val="single" w:sz="4" w:space="0" w:color="auto"/>
              <w:right w:val="single" w:sz="4" w:space="0" w:color="auto"/>
            </w:tcBorders>
          </w:tcPr>
          <w:p w14:paraId="334D3164" w14:textId="77777777" w:rsidR="00341BA3" w:rsidRDefault="00341BA3">
            <w:pPr>
              <w:pStyle w:val="ConsPlusNormal"/>
              <w:jc w:val="center"/>
              <w:outlineLvl w:val="3"/>
            </w:pPr>
            <w:r>
              <w:t>5.</w:t>
            </w:r>
          </w:p>
        </w:tc>
        <w:tc>
          <w:tcPr>
            <w:tcW w:w="8391" w:type="dxa"/>
            <w:gridSpan w:val="2"/>
            <w:tcBorders>
              <w:top w:val="single" w:sz="4" w:space="0" w:color="auto"/>
              <w:left w:val="single" w:sz="4" w:space="0" w:color="auto"/>
              <w:bottom w:val="single" w:sz="4" w:space="0" w:color="auto"/>
              <w:right w:val="single" w:sz="4" w:space="0" w:color="auto"/>
            </w:tcBorders>
          </w:tcPr>
          <w:p w14:paraId="336CA591" w14:textId="77777777" w:rsidR="00341BA3" w:rsidRDefault="00341BA3">
            <w:pPr>
              <w:pStyle w:val="ConsPlusNormal"/>
              <w:jc w:val="center"/>
            </w:pPr>
            <w:r>
              <w:t>Нижневартовский муниципальный район автономного округа</w:t>
            </w:r>
          </w:p>
        </w:tc>
      </w:tr>
      <w:tr w:rsidR="00341BA3" w14:paraId="1FC4F4D2" w14:textId="77777777">
        <w:tc>
          <w:tcPr>
            <w:tcW w:w="604" w:type="dxa"/>
            <w:tcBorders>
              <w:top w:val="single" w:sz="4" w:space="0" w:color="auto"/>
              <w:left w:val="single" w:sz="4" w:space="0" w:color="auto"/>
              <w:bottom w:val="single" w:sz="4" w:space="0" w:color="auto"/>
              <w:right w:val="single" w:sz="4" w:space="0" w:color="auto"/>
            </w:tcBorders>
          </w:tcPr>
          <w:p w14:paraId="4779A523" w14:textId="77777777" w:rsidR="00341BA3" w:rsidRDefault="00341BA3">
            <w:pPr>
              <w:pStyle w:val="ConsPlusNormal"/>
            </w:pPr>
            <w:r>
              <w:t>5.1.</w:t>
            </w:r>
          </w:p>
        </w:tc>
        <w:tc>
          <w:tcPr>
            <w:tcW w:w="3175" w:type="dxa"/>
            <w:tcBorders>
              <w:top w:val="single" w:sz="4" w:space="0" w:color="auto"/>
              <w:left w:val="single" w:sz="4" w:space="0" w:color="auto"/>
              <w:bottom w:val="single" w:sz="4" w:space="0" w:color="auto"/>
              <w:right w:val="single" w:sz="4" w:space="0" w:color="auto"/>
            </w:tcBorders>
          </w:tcPr>
          <w:p w14:paraId="20C109EE" w14:textId="77777777" w:rsidR="00341BA3" w:rsidRDefault="00341BA3">
            <w:pPr>
              <w:pStyle w:val="ConsPlusNormal"/>
            </w:pPr>
            <w:r>
              <w:t>БУ "Нижневартовская районная больница"</w:t>
            </w:r>
          </w:p>
        </w:tc>
        <w:tc>
          <w:tcPr>
            <w:tcW w:w="5216" w:type="dxa"/>
            <w:tcBorders>
              <w:top w:val="single" w:sz="4" w:space="0" w:color="auto"/>
              <w:left w:val="single" w:sz="4" w:space="0" w:color="auto"/>
              <w:bottom w:val="single" w:sz="4" w:space="0" w:color="auto"/>
              <w:right w:val="single" w:sz="4" w:space="0" w:color="auto"/>
            </w:tcBorders>
          </w:tcPr>
          <w:p w14:paraId="28A6BD9D" w14:textId="77777777" w:rsidR="00341BA3" w:rsidRDefault="00341BA3">
            <w:pPr>
              <w:pStyle w:val="ConsPlusNormal"/>
            </w:pPr>
            <w:r>
              <w:t>БУ "Психоневрологический интернат"</w:t>
            </w:r>
          </w:p>
        </w:tc>
      </w:tr>
      <w:tr w:rsidR="00341BA3" w14:paraId="699963FF" w14:textId="77777777">
        <w:tc>
          <w:tcPr>
            <w:tcW w:w="604" w:type="dxa"/>
            <w:tcBorders>
              <w:top w:val="single" w:sz="4" w:space="0" w:color="auto"/>
              <w:left w:val="single" w:sz="4" w:space="0" w:color="auto"/>
              <w:bottom w:val="single" w:sz="4" w:space="0" w:color="auto"/>
              <w:right w:val="single" w:sz="4" w:space="0" w:color="auto"/>
            </w:tcBorders>
          </w:tcPr>
          <w:p w14:paraId="61F0EC63" w14:textId="77777777" w:rsidR="00341BA3" w:rsidRDefault="00341BA3">
            <w:pPr>
              <w:pStyle w:val="ConsPlusNormal"/>
              <w:jc w:val="center"/>
              <w:outlineLvl w:val="3"/>
            </w:pPr>
            <w:r>
              <w:t>6</w:t>
            </w:r>
          </w:p>
        </w:tc>
        <w:tc>
          <w:tcPr>
            <w:tcW w:w="8391" w:type="dxa"/>
            <w:gridSpan w:val="2"/>
            <w:tcBorders>
              <w:top w:val="single" w:sz="4" w:space="0" w:color="auto"/>
              <w:left w:val="single" w:sz="4" w:space="0" w:color="auto"/>
              <w:bottom w:val="single" w:sz="4" w:space="0" w:color="auto"/>
              <w:right w:val="single" w:sz="4" w:space="0" w:color="auto"/>
            </w:tcBorders>
          </w:tcPr>
          <w:p w14:paraId="72A97278" w14:textId="77777777" w:rsidR="00341BA3" w:rsidRDefault="00341BA3">
            <w:pPr>
              <w:pStyle w:val="ConsPlusNormal"/>
              <w:jc w:val="center"/>
            </w:pPr>
            <w:r>
              <w:t>Октябрьский муниципальный район автономного округа</w:t>
            </w:r>
          </w:p>
        </w:tc>
      </w:tr>
      <w:tr w:rsidR="00341BA3" w14:paraId="323D9D98" w14:textId="77777777">
        <w:tc>
          <w:tcPr>
            <w:tcW w:w="604" w:type="dxa"/>
            <w:tcBorders>
              <w:top w:val="single" w:sz="4" w:space="0" w:color="auto"/>
              <w:left w:val="single" w:sz="4" w:space="0" w:color="auto"/>
              <w:bottom w:val="single" w:sz="4" w:space="0" w:color="auto"/>
              <w:right w:val="single" w:sz="4" w:space="0" w:color="auto"/>
            </w:tcBorders>
          </w:tcPr>
          <w:p w14:paraId="3C9E17F6" w14:textId="77777777" w:rsidR="00341BA3" w:rsidRDefault="00341BA3">
            <w:pPr>
              <w:pStyle w:val="ConsPlusNormal"/>
            </w:pPr>
            <w:r>
              <w:t>6.1</w:t>
            </w:r>
          </w:p>
        </w:tc>
        <w:tc>
          <w:tcPr>
            <w:tcW w:w="3175" w:type="dxa"/>
            <w:tcBorders>
              <w:top w:val="single" w:sz="4" w:space="0" w:color="auto"/>
              <w:left w:val="single" w:sz="4" w:space="0" w:color="auto"/>
              <w:bottom w:val="single" w:sz="4" w:space="0" w:color="auto"/>
              <w:right w:val="single" w:sz="4" w:space="0" w:color="auto"/>
            </w:tcBorders>
          </w:tcPr>
          <w:p w14:paraId="180A088B" w14:textId="77777777" w:rsidR="00341BA3" w:rsidRDefault="00341BA3">
            <w:pPr>
              <w:pStyle w:val="ConsPlusNormal"/>
            </w:pPr>
            <w:r>
              <w:t>БУ "Октябрьская районная больница"</w:t>
            </w:r>
          </w:p>
        </w:tc>
        <w:tc>
          <w:tcPr>
            <w:tcW w:w="5216" w:type="dxa"/>
            <w:tcBorders>
              <w:top w:val="single" w:sz="4" w:space="0" w:color="auto"/>
              <w:left w:val="single" w:sz="4" w:space="0" w:color="auto"/>
              <w:bottom w:val="single" w:sz="4" w:space="0" w:color="auto"/>
              <w:right w:val="single" w:sz="4" w:space="0" w:color="auto"/>
            </w:tcBorders>
          </w:tcPr>
          <w:p w14:paraId="53F67D9C" w14:textId="77777777" w:rsidR="00341BA3" w:rsidRDefault="00341BA3">
            <w:pPr>
              <w:pStyle w:val="ConsPlusNormal"/>
            </w:pPr>
            <w:r>
              <w:t>БУ "Октябрьский районный комплексный центр социального обслуживания населения", стационарное отделение для детей-инвалидов</w:t>
            </w:r>
          </w:p>
        </w:tc>
      </w:tr>
      <w:tr w:rsidR="00341BA3" w14:paraId="5D8C0524" w14:textId="77777777">
        <w:tc>
          <w:tcPr>
            <w:tcW w:w="604" w:type="dxa"/>
            <w:tcBorders>
              <w:top w:val="single" w:sz="4" w:space="0" w:color="auto"/>
              <w:left w:val="single" w:sz="4" w:space="0" w:color="auto"/>
              <w:bottom w:val="single" w:sz="4" w:space="0" w:color="auto"/>
              <w:right w:val="single" w:sz="4" w:space="0" w:color="auto"/>
            </w:tcBorders>
          </w:tcPr>
          <w:p w14:paraId="00D3947C" w14:textId="77777777" w:rsidR="00341BA3" w:rsidRDefault="00341BA3">
            <w:pPr>
              <w:pStyle w:val="ConsPlusNormal"/>
              <w:jc w:val="center"/>
              <w:outlineLvl w:val="3"/>
            </w:pPr>
            <w:r>
              <w:t>7.</w:t>
            </w:r>
          </w:p>
        </w:tc>
        <w:tc>
          <w:tcPr>
            <w:tcW w:w="8391" w:type="dxa"/>
            <w:gridSpan w:val="2"/>
            <w:tcBorders>
              <w:top w:val="single" w:sz="4" w:space="0" w:color="auto"/>
              <w:left w:val="single" w:sz="4" w:space="0" w:color="auto"/>
              <w:bottom w:val="single" w:sz="4" w:space="0" w:color="auto"/>
              <w:right w:val="single" w:sz="4" w:space="0" w:color="auto"/>
            </w:tcBorders>
          </w:tcPr>
          <w:p w14:paraId="4FF3F85E" w14:textId="77777777" w:rsidR="00341BA3" w:rsidRDefault="00341BA3">
            <w:pPr>
              <w:pStyle w:val="ConsPlusNormal"/>
              <w:jc w:val="center"/>
            </w:pPr>
            <w:r>
              <w:t>Советский муниципальный район автономного округа</w:t>
            </w:r>
          </w:p>
        </w:tc>
      </w:tr>
      <w:tr w:rsidR="00341BA3" w14:paraId="09B99641" w14:textId="77777777">
        <w:tc>
          <w:tcPr>
            <w:tcW w:w="604" w:type="dxa"/>
            <w:vMerge w:val="restart"/>
            <w:tcBorders>
              <w:top w:val="single" w:sz="4" w:space="0" w:color="auto"/>
              <w:left w:val="single" w:sz="4" w:space="0" w:color="auto"/>
              <w:bottom w:val="single" w:sz="4" w:space="0" w:color="auto"/>
              <w:right w:val="single" w:sz="4" w:space="0" w:color="auto"/>
            </w:tcBorders>
          </w:tcPr>
          <w:p w14:paraId="5FAE16F5" w14:textId="77777777" w:rsidR="00341BA3" w:rsidRDefault="00341BA3">
            <w:pPr>
              <w:pStyle w:val="ConsPlusNormal"/>
            </w:pPr>
            <w:r>
              <w:t>7.1.</w:t>
            </w:r>
          </w:p>
        </w:tc>
        <w:tc>
          <w:tcPr>
            <w:tcW w:w="3175" w:type="dxa"/>
            <w:vMerge w:val="restart"/>
            <w:tcBorders>
              <w:top w:val="single" w:sz="4" w:space="0" w:color="auto"/>
              <w:left w:val="single" w:sz="4" w:space="0" w:color="auto"/>
              <w:bottom w:val="single" w:sz="4" w:space="0" w:color="auto"/>
              <w:right w:val="single" w:sz="4" w:space="0" w:color="auto"/>
            </w:tcBorders>
          </w:tcPr>
          <w:p w14:paraId="34B3AFE3" w14:textId="77777777" w:rsidR="00341BA3" w:rsidRDefault="00341BA3">
            <w:pPr>
              <w:pStyle w:val="ConsPlusNormal"/>
            </w:pPr>
            <w:r>
              <w:t>АУ "Советская районная больница"</w:t>
            </w:r>
          </w:p>
        </w:tc>
        <w:tc>
          <w:tcPr>
            <w:tcW w:w="5216" w:type="dxa"/>
            <w:tcBorders>
              <w:top w:val="single" w:sz="4" w:space="0" w:color="auto"/>
              <w:left w:val="single" w:sz="4" w:space="0" w:color="auto"/>
              <w:bottom w:val="single" w:sz="4" w:space="0" w:color="auto"/>
              <w:right w:val="single" w:sz="4" w:space="0" w:color="auto"/>
            </w:tcBorders>
          </w:tcPr>
          <w:p w14:paraId="6C6F6D1B" w14:textId="77777777" w:rsidR="00341BA3" w:rsidRDefault="00341BA3">
            <w:pPr>
              <w:pStyle w:val="ConsPlusNormal"/>
            </w:pPr>
            <w:r>
              <w:t>БУ "Советский дом-интернат для престарелых и инвалидов"</w:t>
            </w:r>
          </w:p>
        </w:tc>
      </w:tr>
      <w:tr w:rsidR="00341BA3" w14:paraId="18FB1FDD" w14:textId="77777777">
        <w:tc>
          <w:tcPr>
            <w:tcW w:w="604" w:type="dxa"/>
            <w:vMerge/>
            <w:tcBorders>
              <w:top w:val="single" w:sz="4" w:space="0" w:color="auto"/>
              <w:left w:val="single" w:sz="4" w:space="0" w:color="auto"/>
              <w:bottom w:val="single" w:sz="4" w:space="0" w:color="auto"/>
              <w:right w:val="single" w:sz="4" w:space="0" w:color="auto"/>
            </w:tcBorders>
          </w:tcPr>
          <w:p w14:paraId="2FC5EF64"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577D9682"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0803E880" w14:textId="77777777" w:rsidR="00341BA3" w:rsidRDefault="00341BA3">
            <w:pPr>
              <w:pStyle w:val="ConsPlusNormal"/>
            </w:pPr>
            <w:r>
              <w:t>БУ "Советский социально-реабилитационный центр для несовершеннолетних", стационарное отделение</w:t>
            </w:r>
          </w:p>
        </w:tc>
      </w:tr>
      <w:tr w:rsidR="00341BA3" w14:paraId="40B956CD" w14:textId="77777777">
        <w:tc>
          <w:tcPr>
            <w:tcW w:w="604" w:type="dxa"/>
            <w:vMerge/>
            <w:tcBorders>
              <w:top w:val="single" w:sz="4" w:space="0" w:color="auto"/>
              <w:left w:val="single" w:sz="4" w:space="0" w:color="auto"/>
              <w:bottom w:val="single" w:sz="4" w:space="0" w:color="auto"/>
              <w:right w:val="single" w:sz="4" w:space="0" w:color="auto"/>
            </w:tcBorders>
          </w:tcPr>
          <w:p w14:paraId="75021EF3"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6D6A3CEC"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1FB01243" w14:textId="77777777" w:rsidR="00341BA3" w:rsidRDefault="00341BA3">
            <w:pPr>
              <w:pStyle w:val="ConsPlusNormal"/>
            </w:pPr>
            <w:r>
              <w:t>БУ "Советский комплексный центр социального обслуживания населения", специальный дом для одиноких престарелых</w:t>
            </w:r>
          </w:p>
        </w:tc>
      </w:tr>
      <w:tr w:rsidR="00341BA3" w14:paraId="2BC54921" w14:textId="77777777">
        <w:tc>
          <w:tcPr>
            <w:tcW w:w="604" w:type="dxa"/>
            <w:vMerge/>
            <w:tcBorders>
              <w:top w:val="single" w:sz="4" w:space="0" w:color="auto"/>
              <w:left w:val="single" w:sz="4" w:space="0" w:color="auto"/>
              <w:bottom w:val="single" w:sz="4" w:space="0" w:color="auto"/>
              <w:right w:val="single" w:sz="4" w:space="0" w:color="auto"/>
            </w:tcBorders>
          </w:tcPr>
          <w:p w14:paraId="2143D4BC"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4244F71B"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6AC8933C" w14:textId="77777777" w:rsidR="00341BA3" w:rsidRDefault="00341BA3">
            <w:pPr>
              <w:pStyle w:val="ConsPlusNormal"/>
            </w:pPr>
            <w:r>
              <w:t>БУ "Советский реабилитационный центр для детей и подростков с ограниченными возможностями", стационарное отделение</w:t>
            </w:r>
          </w:p>
        </w:tc>
      </w:tr>
      <w:tr w:rsidR="00341BA3" w14:paraId="4A521310" w14:textId="77777777">
        <w:tc>
          <w:tcPr>
            <w:tcW w:w="604" w:type="dxa"/>
            <w:tcBorders>
              <w:top w:val="single" w:sz="4" w:space="0" w:color="auto"/>
              <w:left w:val="single" w:sz="4" w:space="0" w:color="auto"/>
              <w:bottom w:val="single" w:sz="4" w:space="0" w:color="auto"/>
              <w:right w:val="single" w:sz="4" w:space="0" w:color="auto"/>
            </w:tcBorders>
          </w:tcPr>
          <w:p w14:paraId="4A9332DB" w14:textId="77777777" w:rsidR="00341BA3" w:rsidRDefault="00341BA3">
            <w:pPr>
              <w:pStyle w:val="ConsPlusNormal"/>
              <w:jc w:val="center"/>
              <w:outlineLvl w:val="3"/>
            </w:pPr>
            <w:r>
              <w:t>8.</w:t>
            </w:r>
          </w:p>
        </w:tc>
        <w:tc>
          <w:tcPr>
            <w:tcW w:w="8391" w:type="dxa"/>
            <w:gridSpan w:val="2"/>
            <w:tcBorders>
              <w:top w:val="single" w:sz="4" w:space="0" w:color="auto"/>
              <w:left w:val="single" w:sz="4" w:space="0" w:color="auto"/>
              <w:bottom w:val="single" w:sz="4" w:space="0" w:color="auto"/>
              <w:right w:val="single" w:sz="4" w:space="0" w:color="auto"/>
            </w:tcBorders>
          </w:tcPr>
          <w:p w14:paraId="0C12DA6C" w14:textId="77777777" w:rsidR="00341BA3" w:rsidRDefault="00341BA3">
            <w:pPr>
              <w:pStyle w:val="ConsPlusNormal"/>
              <w:jc w:val="center"/>
            </w:pPr>
            <w:r>
              <w:t>Сургутский муниципальный район автономного округа</w:t>
            </w:r>
          </w:p>
        </w:tc>
      </w:tr>
      <w:tr w:rsidR="00341BA3" w14:paraId="4399EF2A" w14:textId="77777777">
        <w:tc>
          <w:tcPr>
            <w:tcW w:w="604" w:type="dxa"/>
            <w:tcBorders>
              <w:top w:val="single" w:sz="4" w:space="0" w:color="auto"/>
              <w:left w:val="single" w:sz="4" w:space="0" w:color="auto"/>
              <w:bottom w:val="single" w:sz="4" w:space="0" w:color="auto"/>
              <w:right w:val="single" w:sz="4" w:space="0" w:color="auto"/>
            </w:tcBorders>
          </w:tcPr>
          <w:p w14:paraId="49B21EA2" w14:textId="77777777" w:rsidR="00341BA3" w:rsidRDefault="00341BA3">
            <w:pPr>
              <w:pStyle w:val="ConsPlusNormal"/>
            </w:pPr>
            <w:r>
              <w:t>8.1.</w:t>
            </w:r>
          </w:p>
        </w:tc>
        <w:tc>
          <w:tcPr>
            <w:tcW w:w="3175" w:type="dxa"/>
            <w:tcBorders>
              <w:top w:val="single" w:sz="4" w:space="0" w:color="auto"/>
              <w:left w:val="single" w:sz="4" w:space="0" w:color="auto"/>
              <w:bottom w:val="single" w:sz="4" w:space="0" w:color="auto"/>
              <w:right w:val="single" w:sz="4" w:space="0" w:color="auto"/>
            </w:tcBorders>
          </w:tcPr>
          <w:p w14:paraId="514E142D" w14:textId="77777777" w:rsidR="00341BA3" w:rsidRDefault="00341BA3">
            <w:pPr>
              <w:pStyle w:val="ConsPlusNormal"/>
            </w:pPr>
            <w:r>
              <w:t>БУ "Федоровская городская больница"</w:t>
            </w:r>
          </w:p>
        </w:tc>
        <w:tc>
          <w:tcPr>
            <w:tcW w:w="5216" w:type="dxa"/>
            <w:tcBorders>
              <w:top w:val="single" w:sz="4" w:space="0" w:color="auto"/>
              <w:left w:val="single" w:sz="4" w:space="0" w:color="auto"/>
              <w:bottom w:val="single" w:sz="4" w:space="0" w:color="auto"/>
              <w:right w:val="single" w:sz="4" w:space="0" w:color="auto"/>
            </w:tcBorders>
          </w:tcPr>
          <w:p w14:paraId="3B68EEB2" w14:textId="77777777" w:rsidR="00341BA3" w:rsidRDefault="00341BA3">
            <w:pPr>
              <w:pStyle w:val="ConsPlusNormal"/>
            </w:pPr>
            <w: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41BA3" w14:paraId="126D9B56" w14:textId="77777777">
        <w:tc>
          <w:tcPr>
            <w:tcW w:w="604" w:type="dxa"/>
            <w:vMerge w:val="restart"/>
            <w:tcBorders>
              <w:top w:val="single" w:sz="4" w:space="0" w:color="auto"/>
              <w:left w:val="single" w:sz="4" w:space="0" w:color="auto"/>
              <w:bottom w:val="single" w:sz="4" w:space="0" w:color="auto"/>
              <w:right w:val="single" w:sz="4" w:space="0" w:color="auto"/>
            </w:tcBorders>
          </w:tcPr>
          <w:p w14:paraId="0379098F" w14:textId="77777777" w:rsidR="00341BA3" w:rsidRDefault="00341BA3">
            <w:pPr>
              <w:pStyle w:val="ConsPlusNormal"/>
            </w:pPr>
            <w:r>
              <w:t>8.2.</w:t>
            </w:r>
          </w:p>
        </w:tc>
        <w:tc>
          <w:tcPr>
            <w:tcW w:w="3175" w:type="dxa"/>
            <w:vMerge w:val="restart"/>
            <w:tcBorders>
              <w:top w:val="single" w:sz="4" w:space="0" w:color="auto"/>
              <w:left w:val="single" w:sz="4" w:space="0" w:color="auto"/>
              <w:bottom w:val="single" w:sz="4" w:space="0" w:color="auto"/>
              <w:right w:val="single" w:sz="4" w:space="0" w:color="auto"/>
            </w:tcBorders>
          </w:tcPr>
          <w:p w14:paraId="55706A9F" w14:textId="77777777" w:rsidR="00341BA3" w:rsidRDefault="00341BA3">
            <w:pPr>
              <w:pStyle w:val="ConsPlusNormal"/>
            </w:pPr>
            <w:r>
              <w:t>БУ "Сургутская районная поликлиника"</w:t>
            </w:r>
          </w:p>
        </w:tc>
        <w:tc>
          <w:tcPr>
            <w:tcW w:w="5216" w:type="dxa"/>
            <w:tcBorders>
              <w:top w:val="single" w:sz="4" w:space="0" w:color="auto"/>
              <w:left w:val="single" w:sz="4" w:space="0" w:color="auto"/>
              <w:bottom w:val="single" w:sz="4" w:space="0" w:color="auto"/>
              <w:right w:val="single" w:sz="4" w:space="0" w:color="auto"/>
            </w:tcBorders>
          </w:tcPr>
          <w:p w14:paraId="54B72E07" w14:textId="77777777" w:rsidR="00341BA3" w:rsidRDefault="00341BA3">
            <w:pPr>
              <w:pStyle w:val="ConsPlusNormal"/>
            </w:pPr>
            <w:r>
              <w:t>БУ "Сургутский районный центр социальной адаптации для лиц без определенного места жительства"</w:t>
            </w:r>
          </w:p>
        </w:tc>
      </w:tr>
      <w:tr w:rsidR="00341BA3" w14:paraId="5630A18A" w14:textId="77777777">
        <w:tc>
          <w:tcPr>
            <w:tcW w:w="604" w:type="dxa"/>
            <w:vMerge/>
            <w:tcBorders>
              <w:top w:val="single" w:sz="4" w:space="0" w:color="auto"/>
              <w:left w:val="single" w:sz="4" w:space="0" w:color="auto"/>
              <w:bottom w:val="single" w:sz="4" w:space="0" w:color="auto"/>
              <w:right w:val="single" w:sz="4" w:space="0" w:color="auto"/>
            </w:tcBorders>
          </w:tcPr>
          <w:p w14:paraId="11ECEF16"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499CE559"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231776AD" w14:textId="77777777" w:rsidR="00341BA3" w:rsidRDefault="00341BA3">
            <w:pPr>
              <w:pStyle w:val="ConsPlusNormal"/>
            </w:pPr>
            <w:r>
              <w:t xml:space="preserve">БУ "Сургутский районный центр социальной помощи </w:t>
            </w:r>
            <w:r>
              <w:lastRenderedPageBreak/>
              <w:t>семье и детям", стационарное отделение, кризисное отделение помощи гражданам</w:t>
            </w:r>
          </w:p>
        </w:tc>
      </w:tr>
      <w:tr w:rsidR="00341BA3" w14:paraId="7854CA85" w14:textId="77777777">
        <w:tc>
          <w:tcPr>
            <w:tcW w:w="604" w:type="dxa"/>
            <w:tcBorders>
              <w:top w:val="single" w:sz="4" w:space="0" w:color="auto"/>
              <w:left w:val="single" w:sz="4" w:space="0" w:color="auto"/>
              <w:bottom w:val="single" w:sz="4" w:space="0" w:color="auto"/>
              <w:right w:val="single" w:sz="4" w:space="0" w:color="auto"/>
            </w:tcBorders>
          </w:tcPr>
          <w:p w14:paraId="22B20B0B" w14:textId="77777777" w:rsidR="00341BA3" w:rsidRDefault="00341BA3">
            <w:pPr>
              <w:pStyle w:val="ConsPlusNormal"/>
              <w:jc w:val="center"/>
              <w:outlineLvl w:val="3"/>
            </w:pPr>
            <w:r>
              <w:lastRenderedPageBreak/>
              <w:t>9.</w:t>
            </w:r>
          </w:p>
        </w:tc>
        <w:tc>
          <w:tcPr>
            <w:tcW w:w="8391" w:type="dxa"/>
            <w:gridSpan w:val="2"/>
            <w:tcBorders>
              <w:top w:val="single" w:sz="4" w:space="0" w:color="auto"/>
              <w:left w:val="single" w:sz="4" w:space="0" w:color="auto"/>
              <w:bottom w:val="single" w:sz="4" w:space="0" w:color="auto"/>
              <w:right w:val="single" w:sz="4" w:space="0" w:color="auto"/>
            </w:tcBorders>
          </w:tcPr>
          <w:p w14:paraId="235E6BA8" w14:textId="77777777" w:rsidR="00341BA3" w:rsidRDefault="00341BA3">
            <w:pPr>
              <w:pStyle w:val="ConsPlusNormal"/>
              <w:jc w:val="center"/>
            </w:pPr>
            <w:r>
              <w:t>Ханты-Мансийский муниципальный район автономного округа</w:t>
            </w:r>
          </w:p>
        </w:tc>
      </w:tr>
      <w:tr w:rsidR="00341BA3" w14:paraId="14740AF7" w14:textId="77777777">
        <w:tc>
          <w:tcPr>
            <w:tcW w:w="604" w:type="dxa"/>
            <w:tcBorders>
              <w:top w:val="single" w:sz="4" w:space="0" w:color="auto"/>
              <w:left w:val="single" w:sz="4" w:space="0" w:color="auto"/>
              <w:bottom w:val="single" w:sz="4" w:space="0" w:color="auto"/>
              <w:right w:val="single" w:sz="4" w:space="0" w:color="auto"/>
            </w:tcBorders>
          </w:tcPr>
          <w:p w14:paraId="67EA3CE3" w14:textId="77777777" w:rsidR="00341BA3" w:rsidRDefault="00341BA3">
            <w:pPr>
              <w:pStyle w:val="ConsPlusNormal"/>
            </w:pPr>
            <w:r>
              <w:t>9.1.</w:t>
            </w:r>
          </w:p>
        </w:tc>
        <w:tc>
          <w:tcPr>
            <w:tcW w:w="3175" w:type="dxa"/>
            <w:tcBorders>
              <w:top w:val="single" w:sz="4" w:space="0" w:color="auto"/>
              <w:left w:val="single" w:sz="4" w:space="0" w:color="auto"/>
              <w:bottom w:val="single" w:sz="4" w:space="0" w:color="auto"/>
              <w:right w:val="single" w:sz="4" w:space="0" w:color="auto"/>
            </w:tcBorders>
          </w:tcPr>
          <w:p w14:paraId="202EB1F3" w14:textId="77777777" w:rsidR="00341BA3" w:rsidRDefault="00341BA3">
            <w:pPr>
              <w:pStyle w:val="ConsPlusNormal"/>
            </w:pPr>
            <w:r>
              <w:t>БУ "Ханты-Мансийская районная больница"</w:t>
            </w:r>
          </w:p>
        </w:tc>
        <w:tc>
          <w:tcPr>
            <w:tcW w:w="5216" w:type="dxa"/>
            <w:tcBorders>
              <w:top w:val="single" w:sz="4" w:space="0" w:color="auto"/>
              <w:left w:val="single" w:sz="4" w:space="0" w:color="auto"/>
              <w:bottom w:val="single" w:sz="4" w:space="0" w:color="auto"/>
              <w:right w:val="single" w:sz="4" w:space="0" w:color="auto"/>
            </w:tcBorders>
          </w:tcPr>
          <w:p w14:paraId="3A6D76D1" w14:textId="77777777" w:rsidR="00341BA3" w:rsidRDefault="00341BA3">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41BA3" w14:paraId="55638FAC" w14:textId="77777777">
        <w:tc>
          <w:tcPr>
            <w:tcW w:w="604" w:type="dxa"/>
            <w:tcBorders>
              <w:top w:val="single" w:sz="4" w:space="0" w:color="auto"/>
              <w:left w:val="single" w:sz="4" w:space="0" w:color="auto"/>
              <w:bottom w:val="single" w:sz="4" w:space="0" w:color="auto"/>
              <w:right w:val="single" w:sz="4" w:space="0" w:color="auto"/>
            </w:tcBorders>
          </w:tcPr>
          <w:p w14:paraId="42D573CE" w14:textId="77777777" w:rsidR="00341BA3" w:rsidRDefault="00341BA3">
            <w:pPr>
              <w:pStyle w:val="ConsPlusNormal"/>
              <w:jc w:val="center"/>
              <w:outlineLvl w:val="3"/>
            </w:pPr>
            <w:r>
              <w:t>10.</w:t>
            </w:r>
          </w:p>
        </w:tc>
        <w:tc>
          <w:tcPr>
            <w:tcW w:w="8391" w:type="dxa"/>
            <w:gridSpan w:val="2"/>
            <w:tcBorders>
              <w:top w:val="single" w:sz="4" w:space="0" w:color="auto"/>
              <w:left w:val="single" w:sz="4" w:space="0" w:color="auto"/>
              <w:bottom w:val="single" w:sz="4" w:space="0" w:color="auto"/>
              <w:right w:val="single" w:sz="4" w:space="0" w:color="auto"/>
            </w:tcBorders>
          </w:tcPr>
          <w:p w14:paraId="11C88A05" w14:textId="77777777" w:rsidR="00341BA3" w:rsidRDefault="00341BA3">
            <w:pPr>
              <w:pStyle w:val="ConsPlusNormal"/>
              <w:jc w:val="center"/>
            </w:pPr>
            <w:r>
              <w:t>городской округ Ханты-Мансийск автономного округа</w:t>
            </w:r>
          </w:p>
        </w:tc>
      </w:tr>
      <w:tr w:rsidR="00341BA3" w14:paraId="4D734554" w14:textId="77777777">
        <w:tc>
          <w:tcPr>
            <w:tcW w:w="604" w:type="dxa"/>
            <w:tcBorders>
              <w:top w:val="single" w:sz="4" w:space="0" w:color="auto"/>
              <w:left w:val="single" w:sz="4" w:space="0" w:color="auto"/>
              <w:bottom w:val="single" w:sz="4" w:space="0" w:color="auto"/>
              <w:right w:val="single" w:sz="4" w:space="0" w:color="auto"/>
            </w:tcBorders>
          </w:tcPr>
          <w:p w14:paraId="678B999E" w14:textId="77777777" w:rsidR="00341BA3" w:rsidRDefault="00341BA3">
            <w:pPr>
              <w:pStyle w:val="ConsPlusNormal"/>
            </w:pPr>
            <w:r>
              <w:t>10.1.</w:t>
            </w:r>
          </w:p>
        </w:tc>
        <w:tc>
          <w:tcPr>
            <w:tcW w:w="3175" w:type="dxa"/>
            <w:tcBorders>
              <w:top w:val="single" w:sz="4" w:space="0" w:color="auto"/>
              <w:left w:val="single" w:sz="4" w:space="0" w:color="auto"/>
              <w:bottom w:val="single" w:sz="4" w:space="0" w:color="auto"/>
              <w:right w:val="single" w:sz="4" w:space="0" w:color="auto"/>
            </w:tcBorders>
          </w:tcPr>
          <w:p w14:paraId="71911DF5" w14:textId="77777777" w:rsidR="00341BA3" w:rsidRDefault="00341BA3">
            <w:pPr>
              <w:pStyle w:val="ConsPlusNormal"/>
            </w:pPr>
            <w:r>
              <w:t>БУ "Окружная клиническая больница"</w:t>
            </w:r>
          </w:p>
        </w:tc>
        <w:tc>
          <w:tcPr>
            <w:tcW w:w="5216" w:type="dxa"/>
            <w:tcBorders>
              <w:top w:val="single" w:sz="4" w:space="0" w:color="auto"/>
              <w:left w:val="single" w:sz="4" w:space="0" w:color="auto"/>
              <w:bottom w:val="single" w:sz="4" w:space="0" w:color="auto"/>
              <w:right w:val="single" w:sz="4" w:space="0" w:color="auto"/>
            </w:tcBorders>
          </w:tcPr>
          <w:p w14:paraId="67373EDB" w14:textId="77777777" w:rsidR="00341BA3" w:rsidRDefault="00341BA3">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41BA3" w14:paraId="44623887" w14:textId="77777777">
        <w:tc>
          <w:tcPr>
            <w:tcW w:w="604" w:type="dxa"/>
            <w:tcBorders>
              <w:top w:val="single" w:sz="4" w:space="0" w:color="auto"/>
              <w:left w:val="single" w:sz="4" w:space="0" w:color="auto"/>
              <w:bottom w:val="single" w:sz="4" w:space="0" w:color="auto"/>
              <w:right w:val="single" w:sz="4" w:space="0" w:color="auto"/>
            </w:tcBorders>
          </w:tcPr>
          <w:p w14:paraId="5A378553" w14:textId="77777777" w:rsidR="00341BA3" w:rsidRDefault="00341BA3">
            <w:pPr>
              <w:pStyle w:val="ConsPlusNormal"/>
              <w:jc w:val="center"/>
              <w:outlineLvl w:val="3"/>
            </w:pPr>
            <w:r>
              <w:t>11.</w:t>
            </w:r>
          </w:p>
        </w:tc>
        <w:tc>
          <w:tcPr>
            <w:tcW w:w="8391" w:type="dxa"/>
            <w:gridSpan w:val="2"/>
            <w:tcBorders>
              <w:top w:val="single" w:sz="4" w:space="0" w:color="auto"/>
              <w:left w:val="single" w:sz="4" w:space="0" w:color="auto"/>
              <w:bottom w:val="single" w:sz="4" w:space="0" w:color="auto"/>
              <w:right w:val="single" w:sz="4" w:space="0" w:color="auto"/>
            </w:tcBorders>
          </w:tcPr>
          <w:p w14:paraId="1F02AAE1" w14:textId="77777777" w:rsidR="00341BA3" w:rsidRDefault="00341BA3">
            <w:pPr>
              <w:pStyle w:val="ConsPlusNormal"/>
              <w:jc w:val="center"/>
            </w:pPr>
            <w:r>
              <w:t>городской округ Лангепас автономного округа</w:t>
            </w:r>
          </w:p>
        </w:tc>
      </w:tr>
      <w:tr w:rsidR="00341BA3" w14:paraId="47EB6251" w14:textId="77777777">
        <w:tc>
          <w:tcPr>
            <w:tcW w:w="604" w:type="dxa"/>
            <w:tcBorders>
              <w:top w:val="single" w:sz="4" w:space="0" w:color="auto"/>
              <w:left w:val="single" w:sz="4" w:space="0" w:color="auto"/>
              <w:bottom w:val="single" w:sz="4" w:space="0" w:color="auto"/>
              <w:right w:val="single" w:sz="4" w:space="0" w:color="auto"/>
            </w:tcBorders>
          </w:tcPr>
          <w:p w14:paraId="071F7521" w14:textId="77777777" w:rsidR="00341BA3" w:rsidRDefault="00341BA3">
            <w:pPr>
              <w:pStyle w:val="ConsPlusNormal"/>
            </w:pPr>
            <w:r>
              <w:t>11.1.</w:t>
            </w:r>
          </w:p>
        </w:tc>
        <w:tc>
          <w:tcPr>
            <w:tcW w:w="3175" w:type="dxa"/>
            <w:tcBorders>
              <w:top w:val="single" w:sz="4" w:space="0" w:color="auto"/>
              <w:left w:val="single" w:sz="4" w:space="0" w:color="auto"/>
              <w:bottom w:val="single" w:sz="4" w:space="0" w:color="auto"/>
              <w:right w:val="single" w:sz="4" w:space="0" w:color="auto"/>
            </w:tcBorders>
          </w:tcPr>
          <w:p w14:paraId="5CDD1D8C" w14:textId="77777777" w:rsidR="00341BA3" w:rsidRDefault="00341BA3">
            <w:pPr>
              <w:pStyle w:val="ConsPlusNormal"/>
            </w:pPr>
            <w:r>
              <w:t>БУ "Лангепасская городская больница"</w:t>
            </w:r>
          </w:p>
        </w:tc>
        <w:tc>
          <w:tcPr>
            <w:tcW w:w="5216" w:type="dxa"/>
            <w:tcBorders>
              <w:top w:val="single" w:sz="4" w:space="0" w:color="auto"/>
              <w:left w:val="single" w:sz="4" w:space="0" w:color="auto"/>
              <w:bottom w:val="single" w:sz="4" w:space="0" w:color="auto"/>
              <w:right w:val="single" w:sz="4" w:space="0" w:color="auto"/>
            </w:tcBorders>
          </w:tcPr>
          <w:p w14:paraId="29C3644B" w14:textId="77777777" w:rsidR="00341BA3" w:rsidRDefault="00341BA3">
            <w:pPr>
              <w:pStyle w:val="ConsPlusNormal"/>
            </w:pPr>
            <w:r>
              <w:t>БУ "Лангепасский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341BA3" w14:paraId="72B0DB4E" w14:textId="77777777">
        <w:tc>
          <w:tcPr>
            <w:tcW w:w="604" w:type="dxa"/>
            <w:tcBorders>
              <w:top w:val="single" w:sz="4" w:space="0" w:color="auto"/>
              <w:left w:val="single" w:sz="4" w:space="0" w:color="auto"/>
              <w:bottom w:val="single" w:sz="4" w:space="0" w:color="auto"/>
              <w:right w:val="single" w:sz="4" w:space="0" w:color="auto"/>
            </w:tcBorders>
          </w:tcPr>
          <w:p w14:paraId="2C27ABCC" w14:textId="77777777" w:rsidR="00341BA3" w:rsidRDefault="00341BA3">
            <w:pPr>
              <w:pStyle w:val="ConsPlusNormal"/>
              <w:jc w:val="center"/>
              <w:outlineLvl w:val="3"/>
            </w:pPr>
            <w:r>
              <w:t>12.</w:t>
            </w:r>
          </w:p>
        </w:tc>
        <w:tc>
          <w:tcPr>
            <w:tcW w:w="8391" w:type="dxa"/>
            <w:gridSpan w:val="2"/>
            <w:tcBorders>
              <w:top w:val="single" w:sz="4" w:space="0" w:color="auto"/>
              <w:left w:val="single" w:sz="4" w:space="0" w:color="auto"/>
              <w:bottom w:val="single" w:sz="4" w:space="0" w:color="auto"/>
              <w:right w:val="single" w:sz="4" w:space="0" w:color="auto"/>
            </w:tcBorders>
          </w:tcPr>
          <w:p w14:paraId="08F679F2" w14:textId="77777777" w:rsidR="00341BA3" w:rsidRDefault="00341BA3">
            <w:pPr>
              <w:pStyle w:val="ConsPlusNormal"/>
              <w:jc w:val="center"/>
            </w:pPr>
            <w:r>
              <w:t>городской округ Нижневартовск автономного округа</w:t>
            </w:r>
          </w:p>
        </w:tc>
      </w:tr>
      <w:tr w:rsidR="00341BA3" w14:paraId="05AE8BFE" w14:textId="77777777">
        <w:tc>
          <w:tcPr>
            <w:tcW w:w="604" w:type="dxa"/>
            <w:vMerge w:val="restart"/>
            <w:tcBorders>
              <w:top w:val="single" w:sz="4" w:space="0" w:color="auto"/>
              <w:left w:val="single" w:sz="4" w:space="0" w:color="auto"/>
              <w:bottom w:val="single" w:sz="4" w:space="0" w:color="auto"/>
              <w:right w:val="single" w:sz="4" w:space="0" w:color="auto"/>
            </w:tcBorders>
          </w:tcPr>
          <w:p w14:paraId="05DA277D" w14:textId="77777777" w:rsidR="00341BA3" w:rsidRDefault="00341BA3">
            <w:pPr>
              <w:pStyle w:val="ConsPlusNormal"/>
            </w:pPr>
            <w:r>
              <w:t>12.1.</w:t>
            </w:r>
          </w:p>
        </w:tc>
        <w:tc>
          <w:tcPr>
            <w:tcW w:w="3175" w:type="dxa"/>
            <w:vMerge w:val="restart"/>
            <w:tcBorders>
              <w:top w:val="single" w:sz="4" w:space="0" w:color="auto"/>
              <w:left w:val="single" w:sz="4" w:space="0" w:color="auto"/>
              <w:bottom w:val="single" w:sz="4" w:space="0" w:color="auto"/>
              <w:right w:val="single" w:sz="4" w:space="0" w:color="auto"/>
            </w:tcBorders>
          </w:tcPr>
          <w:p w14:paraId="1D29AC78" w14:textId="77777777" w:rsidR="00341BA3" w:rsidRDefault="00341BA3">
            <w:pPr>
              <w:pStyle w:val="ConsPlusNormal"/>
            </w:pPr>
            <w:r>
              <w:t>БУ "Нижневартовская городская поликлиника"</w:t>
            </w:r>
          </w:p>
        </w:tc>
        <w:tc>
          <w:tcPr>
            <w:tcW w:w="5216" w:type="dxa"/>
            <w:tcBorders>
              <w:top w:val="single" w:sz="4" w:space="0" w:color="auto"/>
              <w:left w:val="single" w:sz="4" w:space="0" w:color="auto"/>
              <w:bottom w:val="single" w:sz="4" w:space="0" w:color="auto"/>
              <w:right w:val="single" w:sz="4" w:space="0" w:color="auto"/>
            </w:tcBorders>
          </w:tcPr>
          <w:p w14:paraId="62CA4B10" w14:textId="77777777" w:rsidR="00341BA3" w:rsidRDefault="00341BA3">
            <w:pPr>
              <w:pStyle w:val="ConsPlusNormal"/>
            </w:pPr>
            <w:r>
              <w:t>БУ "Нижневартовский специальный дом-интернат для престарелых и инвалидов"</w:t>
            </w:r>
          </w:p>
        </w:tc>
      </w:tr>
      <w:tr w:rsidR="00341BA3" w14:paraId="64F4A5B8" w14:textId="77777777">
        <w:tc>
          <w:tcPr>
            <w:tcW w:w="604" w:type="dxa"/>
            <w:vMerge/>
            <w:tcBorders>
              <w:top w:val="single" w:sz="4" w:space="0" w:color="auto"/>
              <w:left w:val="single" w:sz="4" w:space="0" w:color="auto"/>
              <w:bottom w:val="single" w:sz="4" w:space="0" w:color="auto"/>
              <w:right w:val="single" w:sz="4" w:space="0" w:color="auto"/>
            </w:tcBorders>
          </w:tcPr>
          <w:p w14:paraId="143D4753"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0DE5E989"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483CF0F4" w14:textId="77777777" w:rsidR="00341BA3" w:rsidRDefault="00341BA3">
            <w:pPr>
              <w:pStyle w:val="ConsPlusNormal"/>
            </w:pPr>
            <w:r>
              <w:t>БУ "Нижневартовский дом-интернат для престарелых и инвалидов"</w:t>
            </w:r>
          </w:p>
        </w:tc>
      </w:tr>
      <w:tr w:rsidR="00341BA3" w14:paraId="6D4C1B9D" w14:textId="77777777">
        <w:tc>
          <w:tcPr>
            <w:tcW w:w="604" w:type="dxa"/>
            <w:vMerge/>
            <w:tcBorders>
              <w:top w:val="single" w:sz="4" w:space="0" w:color="auto"/>
              <w:left w:val="single" w:sz="4" w:space="0" w:color="auto"/>
              <w:bottom w:val="single" w:sz="4" w:space="0" w:color="auto"/>
              <w:right w:val="single" w:sz="4" w:space="0" w:color="auto"/>
            </w:tcBorders>
          </w:tcPr>
          <w:p w14:paraId="18865EF6"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75F5B20B"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6DBC566A" w14:textId="77777777" w:rsidR="00341BA3" w:rsidRDefault="00341BA3">
            <w:pPr>
              <w:pStyle w:val="ConsPlusNormal"/>
            </w:pPr>
            <w:r>
              <w:t>БУ "Нижневартовский комплексный центр социального обслуживания населения", специальный дом для одиноких престарелых</w:t>
            </w:r>
          </w:p>
        </w:tc>
      </w:tr>
      <w:tr w:rsidR="00341BA3" w14:paraId="7E3E0B20" w14:textId="77777777">
        <w:tc>
          <w:tcPr>
            <w:tcW w:w="604" w:type="dxa"/>
            <w:tcBorders>
              <w:top w:val="single" w:sz="4" w:space="0" w:color="auto"/>
              <w:left w:val="single" w:sz="4" w:space="0" w:color="auto"/>
              <w:bottom w:val="single" w:sz="4" w:space="0" w:color="auto"/>
              <w:right w:val="single" w:sz="4" w:space="0" w:color="auto"/>
            </w:tcBorders>
          </w:tcPr>
          <w:p w14:paraId="1BCC40A9" w14:textId="77777777" w:rsidR="00341BA3" w:rsidRDefault="00341BA3">
            <w:pPr>
              <w:pStyle w:val="ConsPlusNormal"/>
              <w:jc w:val="center"/>
              <w:outlineLvl w:val="3"/>
            </w:pPr>
            <w:r>
              <w:t>13.</w:t>
            </w:r>
          </w:p>
        </w:tc>
        <w:tc>
          <w:tcPr>
            <w:tcW w:w="8391" w:type="dxa"/>
            <w:gridSpan w:val="2"/>
            <w:tcBorders>
              <w:top w:val="single" w:sz="4" w:space="0" w:color="auto"/>
              <w:left w:val="single" w:sz="4" w:space="0" w:color="auto"/>
              <w:bottom w:val="single" w:sz="4" w:space="0" w:color="auto"/>
              <w:right w:val="single" w:sz="4" w:space="0" w:color="auto"/>
            </w:tcBorders>
          </w:tcPr>
          <w:p w14:paraId="05D95928" w14:textId="77777777" w:rsidR="00341BA3" w:rsidRDefault="00341BA3">
            <w:pPr>
              <w:pStyle w:val="ConsPlusNormal"/>
              <w:jc w:val="center"/>
            </w:pPr>
            <w:r>
              <w:t>городской округ Нягань автономного округа</w:t>
            </w:r>
          </w:p>
        </w:tc>
      </w:tr>
      <w:tr w:rsidR="00341BA3" w14:paraId="11DE8485" w14:textId="77777777">
        <w:tc>
          <w:tcPr>
            <w:tcW w:w="604" w:type="dxa"/>
            <w:vMerge w:val="restart"/>
            <w:tcBorders>
              <w:top w:val="single" w:sz="4" w:space="0" w:color="auto"/>
              <w:left w:val="single" w:sz="4" w:space="0" w:color="auto"/>
              <w:bottom w:val="single" w:sz="4" w:space="0" w:color="auto"/>
              <w:right w:val="single" w:sz="4" w:space="0" w:color="auto"/>
            </w:tcBorders>
          </w:tcPr>
          <w:p w14:paraId="2D3DC249" w14:textId="77777777" w:rsidR="00341BA3" w:rsidRDefault="00341BA3">
            <w:pPr>
              <w:pStyle w:val="ConsPlusNormal"/>
            </w:pPr>
            <w:r>
              <w:t>13.1.</w:t>
            </w:r>
          </w:p>
        </w:tc>
        <w:tc>
          <w:tcPr>
            <w:tcW w:w="3175" w:type="dxa"/>
            <w:vMerge w:val="restart"/>
            <w:tcBorders>
              <w:top w:val="single" w:sz="4" w:space="0" w:color="auto"/>
              <w:left w:val="single" w:sz="4" w:space="0" w:color="auto"/>
              <w:bottom w:val="single" w:sz="4" w:space="0" w:color="auto"/>
              <w:right w:val="single" w:sz="4" w:space="0" w:color="auto"/>
            </w:tcBorders>
          </w:tcPr>
          <w:p w14:paraId="35534782" w14:textId="77777777" w:rsidR="00341BA3" w:rsidRDefault="00341BA3">
            <w:pPr>
              <w:pStyle w:val="ConsPlusNormal"/>
            </w:pPr>
            <w:r>
              <w:t>БУ "Няганская городская поликлиника"</w:t>
            </w:r>
          </w:p>
        </w:tc>
        <w:tc>
          <w:tcPr>
            <w:tcW w:w="5216" w:type="dxa"/>
            <w:tcBorders>
              <w:top w:val="single" w:sz="4" w:space="0" w:color="auto"/>
              <w:left w:val="single" w:sz="4" w:space="0" w:color="auto"/>
              <w:bottom w:val="single" w:sz="4" w:space="0" w:color="auto"/>
              <w:right w:val="single" w:sz="4" w:space="0" w:color="auto"/>
            </w:tcBorders>
          </w:tcPr>
          <w:p w14:paraId="56EB09A9" w14:textId="77777777" w:rsidR="00341BA3" w:rsidRDefault="00341BA3">
            <w:pPr>
              <w:pStyle w:val="ConsPlusNormal"/>
            </w:pPr>
            <w:r>
              <w:t>БУ "Няганский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41BA3" w14:paraId="0DB2FBB8" w14:textId="77777777">
        <w:tc>
          <w:tcPr>
            <w:tcW w:w="604" w:type="dxa"/>
            <w:vMerge/>
            <w:tcBorders>
              <w:top w:val="single" w:sz="4" w:space="0" w:color="auto"/>
              <w:left w:val="single" w:sz="4" w:space="0" w:color="auto"/>
              <w:bottom w:val="single" w:sz="4" w:space="0" w:color="auto"/>
              <w:right w:val="single" w:sz="4" w:space="0" w:color="auto"/>
            </w:tcBorders>
          </w:tcPr>
          <w:p w14:paraId="208E99EA"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19B3774F"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14F4C840" w14:textId="77777777" w:rsidR="00341BA3" w:rsidRDefault="00341BA3">
            <w:pPr>
              <w:pStyle w:val="ConsPlusNormal"/>
            </w:pPr>
            <w:r>
              <w:t>БУ "Няганский центр социальной помощи семье и детям", стационарное отделение</w:t>
            </w:r>
          </w:p>
        </w:tc>
      </w:tr>
      <w:tr w:rsidR="00341BA3" w14:paraId="3B60E191" w14:textId="77777777">
        <w:tc>
          <w:tcPr>
            <w:tcW w:w="604" w:type="dxa"/>
            <w:tcBorders>
              <w:top w:val="single" w:sz="4" w:space="0" w:color="auto"/>
              <w:left w:val="single" w:sz="4" w:space="0" w:color="auto"/>
              <w:bottom w:val="single" w:sz="4" w:space="0" w:color="auto"/>
              <w:right w:val="single" w:sz="4" w:space="0" w:color="auto"/>
            </w:tcBorders>
          </w:tcPr>
          <w:p w14:paraId="266F8BBA" w14:textId="77777777" w:rsidR="00341BA3" w:rsidRDefault="00341BA3">
            <w:pPr>
              <w:pStyle w:val="ConsPlusNormal"/>
              <w:jc w:val="center"/>
              <w:outlineLvl w:val="3"/>
            </w:pPr>
            <w:r>
              <w:t>14.</w:t>
            </w:r>
          </w:p>
        </w:tc>
        <w:tc>
          <w:tcPr>
            <w:tcW w:w="8391" w:type="dxa"/>
            <w:gridSpan w:val="2"/>
            <w:tcBorders>
              <w:top w:val="single" w:sz="4" w:space="0" w:color="auto"/>
              <w:left w:val="single" w:sz="4" w:space="0" w:color="auto"/>
              <w:bottom w:val="single" w:sz="4" w:space="0" w:color="auto"/>
              <w:right w:val="single" w:sz="4" w:space="0" w:color="auto"/>
            </w:tcBorders>
          </w:tcPr>
          <w:p w14:paraId="205015CB" w14:textId="77777777" w:rsidR="00341BA3" w:rsidRDefault="00341BA3">
            <w:pPr>
              <w:pStyle w:val="ConsPlusNormal"/>
              <w:jc w:val="center"/>
            </w:pPr>
            <w:r>
              <w:t>городской округ Радужный автономного округа</w:t>
            </w:r>
          </w:p>
        </w:tc>
      </w:tr>
      <w:tr w:rsidR="00341BA3" w14:paraId="08DE8B71" w14:textId="77777777">
        <w:tc>
          <w:tcPr>
            <w:tcW w:w="604" w:type="dxa"/>
            <w:tcBorders>
              <w:top w:val="single" w:sz="4" w:space="0" w:color="auto"/>
              <w:left w:val="single" w:sz="4" w:space="0" w:color="auto"/>
              <w:bottom w:val="single" w:sz="4" w:space="0" w:color="auto"/>
              <w:right w:val="single" w:sz="4" w:space="0" w:color="auto"/>
            </w:tcBorders>
          </w:tcPr>
          <w:p w14:paraId="0EBA42D5" w14:textId="77777777" w:rsidR="00341BA3" w:rsidRDefault="00341BA3">
            <w:pPr>
              <w:pStyle w:val="ConsPlusNormal"/>
            </w:pPr>
            <w:r>
              <w:t>14.1.</w:t>
            </w:r>
          </w:p>
        </w:tc>
        <w:tc>
          <w:tcPr>
            <w:tcW w:w="3175" w:type="dxa"/>
            <w:tcBorders>
              <w:top w:val="single" w:sz="4" w:space="0" w:color="auto"/>
              <w:left w:val="single" w:sz="4" w:space="0" w:color="auto"/>
              <w:bottom w:val="single" w:sz="4" w:space="0" w:color="auto"/>
              <w:right w:val="single" w:sz="4" w:space="0" w:color="auto"/>
            </w:tcBorders>
          </w:tcPr>
          <w:p w14:paraId="1AA29FFA" w14:textId="77777777" w:rsidR="00341BA3" w:rsidRDefault="00341BA3">
            <w:pPr>
              <w:pStyle w:val="ConsPlusNormal"/>
            </w:pPr>
            <w:r>
              <w:t>БУ "Радужнинская городская больница"</w:t>
            </w:r>
          </w:p>
        </w:tc>
        <w:tc>
          <w:tcPr>
            <w:tcW w:w="5216" w:type="dxa"/>
            <w:tcBorders>
              <w:top w:val="single" w:sz="4" w:space="0" w:color="auto"/>
              <w:left w:val="single" w:sz="4" w:space="0" w:color="auto"/>
              <w:bottom w:val="single" w:sz="4" w:space="0" w:color="auto"/>
              <w:right w:val="single" w:sz="4" w:space="0" w:color="auto"/>
            </w:tcBorders>
          </w:tcPr>
          <w:p w14:paraId="6BDFEEF1" w14:textId="77777777" w:rsidR="00341BA3" w:rsidRDefault="00341BA3">
            <w:pPr>
              <w:pStyle w:val="ConsPlusNormal"/>
            </w:pPr>
            <w:r>
              <w:t>БУ "Радужнинский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341BA3" w14:paraId="4BF11FDD" w14:textId="77777777">
        <w:tc>
          <w:tcPr>
            <w:tcW w:w="604" w:type="dxa"/>
            <w:tcBorders>
              <w:top w:val="single" w:sz="4" w:space="0" w:color="auto"/>
              <w:left w:val="single" w:sz="4" w:space="0" w:color="auto"/>
              <w:bottom w:val="single" w:sz="4" w:space="0" w:color="auto"/>
              <w:right w:val="single" w:sz="4" w:space="0" w:color="auto"/>
            </w:tcBorders>
          </w:tcPr>
          <w:p w14:paraId="5C981324" w14:textId="77777777" w:rsidR="00341BA3" w:rsidRDefault="00341BA3">
            <w:pPr>
              <w:pStyle w:val="ConsPlusNormal"/>
              <w:jc w:val="center"/>
              <w:outlineLvl w:val="3"/>
            </w:pPr>
            <w:r>
              <w:t>15.</w:t>
            </w:r>
          </w:p>
        </w:tc>
        <w:tc>
          <w:tcPr>
            <w:tcW w:w="8391" w:type="dxa"/>
            <w:gridSpan w:val="2"/>
            <w:tcBorders>
              <w:top w:val="single" w:sz="4" w:space="0" w:color="auto"/>
              <w:left w:val="single" w:sz="4" w:space="0" w:color="auto"/>
              <w:bottom w:val="single" w:sz="4" w:space="0" w:color="auto"/>
              <w:right w:val="single" w:sz="4" w:space="0" w:color="auto"/>
            </w:tcBorders>
          </w:tcPr>
          <w:p w14:paraId="5123228B" w14:textId="77777777" w:rsidR="00341BA3" w:rsidRDefault="00341BA3">
            <w:pPr>
              <w:pStyle w:val="ConsPlusNormal"/>
              <w:jc w:val="center"/>
            </w:pPr>
            <w:r>
              <w:t>городской округ Сургут автономного округа</w:t>
            </w:r>
          </w:p>
        </w:tc>
      </w:tr>
      <w:tr w:rsidR="00341BA3" w14:paraId="0181C0A6" w14:textId="77777777">
        <w:tc>
          <w:tcPr>
            <w:tcW w:w="604" w:type="dxa"/>
            <w:vMerge w:val="restart"/>
            <w:tcBorders>
              <w:top w:val="single" w:sz="4" w:space="0" w:color="auto"/>
              <w:left w:val="single" w:sz="4" w:space="0" w:color="auto"/>
              <w:bottom w:val="single" w:sz="4" w:space="0" w:color="auto"/>
              <w:right w:val="single" w:sz="4" w:space="0" w:color="auto"/>
            </w:tcBorders>
          </w:tcPr>
          <w:p w14:paraId="7C60344D" w14:textId="77777777" w:rsidR="00341BA3" w:rsidRDefault="00341BA3">
            <w:pPr>
              <w:pStyle w:val="ConsPlusNormal"/>
            </w:pPr>
            <w:r>
              <w:lastRenderedPageBreak/>
              <w:t>15.1</w:t>
            </w:r>
          </w:p>
        </w:tc>
        <w:tc>
          <w:tcPr>
            <w:tcW w:w="3175" w:type="dxa"/>
            <w:vMerge w:val="restart"/>
            <w:tcBorders>
              <w:top w:val="single" w:sz="4" w:space="0" w:color="auto"/>
              <w:left w:val="single" w:sz="4" w:space="0" w:color="auto"/>
              <w:bottom w:val="single" w:sz="4" w:space="0" w:color="auto"/>
              <w:right w:val="single" w:sz="4" w:space="0" w:color="auto"/>
            </w:tcBorders>
          </w:tcPr>
          <w:p w14:paraId="11C37812" w14:textId="77777777" w:rsidR="00341BA3" w:rsidRDefault="00341BA3">
            <w:pPr>
              <w:pStyle w:val="ConsPlusNormal"/>
            </w:pPr>
            <w:r>
              <w:t>БУ "Сургутская городская клиническая поликлиника N 2"</w:t>
            </w:r>
          </w:p>
        </w:tc>
        <w:tc>
          <w:tcPr>
            <w:tcW w:w="5216" w:type="dxa"/>
            <w:tcBorders>
              <w:top w:val="single" w:sz="4" w:space="0" w:color="auto"/>
              <w:left w:val="single" w:sz="4" w:space="0" w:color="auto"/>
              <w:bottom w:val="single" w:sz="4" w:space="0" w:color="auto"/>
              <w:right w:val="single" w:sz="4" w:space="0" w:color="auto"/>
            </w:tcBorders>
          </w:tcPr>
          <w:p w14:paraId="12E1F507" w14:textId="77777777" w:rsidR="00341BA3" w:rsidRDefault="00341BA3">
            <w:pPr>
              <w:pStyle w:val="ConsPlusNormal"/>
            </w:pPr>
            <w:r>
              <w:t>БУ "Геронтологический центр"</w:t>
            </w:r>
          </w:p>
        </w:tc>
      </w:tr>
      <w:tr w:rsidR="00341BA3" w14:paraId="0B9F7E27" w14:textId="77777777">
        <w:tc>
          <w:tcPr>
            <w:tcW w:w="604" w:type="dxa"/>
            <w:vMerge/>
            <w:tcBorders>
              <w:top w:val="single" w:sz="4" w:space="0" w:color="auto"/>
              <w:left w:val="single" w:sz="4" w:space="0" w:color="auto"/>
              <w:bottom w:val="single" w:sz="4" w:space="0" w:color="auto"/>
              <w:right w:val="single" w:sz="4" w:space="0" w:color="auto"/>
            </w:tcBorders>
          </w:tcPr>
          <w:p w14:paraId="69C84F22"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4490B959"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7F236325" w14:textId="77777777" w:rsidR="00341BA3" w:rsidRDefault="00341BA3">
            <w:pPr>
              <w:pStyle w:val="ConsPlusNormal"/>
            </w:pPr>
            <w:r>
              <w:t>БУ "Сургутский центр социальной помощи семье и детям", стационарное отделение</w:t>
            </w:r>
          </w:p>
        </w:tc>
      </w:tr>
      <w:tr w:rsidR="00341BA3" w14:paraId="5FD83BF8" w14:textId="77777777">
        <w:tc>
          <w:tcPr>
            <w:tcW w:w="604" w:type="dxa"/>
            <w:vMerge/>
            <w:tcBorders>
              <w:top w:val="single" w:sz="4" w:space="0" w:color="auto"/>
              <w:left w:val="single" w:sz="4" w:space="0" w:color="auto"/>
              <w:bottom w:val="single" w:sz="4" w:space="0" w:color="auto"/>
              <w:right w:val="single" w:sz="4" w:space="0" w:color="auto"/>
            </w:tcBorders>
          </w:tcPr>
          <w:p w14:paraId="00B74D74" w14:textId="77777777" w:rsidR="00341BA3" w:rsidRDefault="00341BA3">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14:paraId="1322FFDC" w14:textId="77777777" w:rsidR="00341BA3" w:rsidRDefault="00341BA3">
            <w:pPr>
              <w:pStyle w:val="ConsPlusNormal"/>
            </w:pPr>
          </w:p>
        </w:tc>
        <w:tc>
          <w:tcPr>
            <w:tcW w:w="5216" w:type="dxa"/>
            <w:tcBorders>
              <w:top w:val="single" w:sz="4" w:space="0" w:color="auto"/>
              <w:left w:val="single" w:sz="4" w:space="0" w:color="auto"/>
              <w:bottom w:val="single" w:sz="4" w:space="0" w:color="auto"/>
              <w:right w:val="single" w:sz="4" w:space="0" w:color="auto"/>
            </w:tcBorders>
          </w:tcPr>
          <w:p w14:paraId="40BE4E8D" w14:textId="77777777" w:rsidR="00341BA3" w:rsidRDefault="00341BA3">
            <w:pPr>
              <w:pStyle w:val="ConsPlusNormal"/>
            </w:pPr>
            <w:r>
              <w:t>АУ "Сургутский социально-оздоровительный центр"</w:t>
            </w:r>
          </w:p>
        </w:tc>
      </w:tr>
    </w:tbl>
    <w:p w14:paraId="058178DB" w14:textId="77777777" w:rsidR="00341BA3" w:rsidRDefault="00341BA3">
      <w:pPr>
        <w:pStyle w:val="ConsPlusNormal"/>
        <w:ind w:firstLine="540"/>
        <w:jc w:val="both"/>
      </w:pPr>
    </w:p>
    <w:p w14:paraId="53062247" w14:textId="77777777" w:rsidR="00341BA3" w:rsidRDefault="00341BA3">
      <w:pPr>
        <w:pStyle w:val="ConsPlusNormal"/>
        <w:jc w:val="center"/>
        <w:outlineLvl w:val="2"/>
        <w:rPr>
          <w:b/>
          <w:bCs/>
        </w:rPr>
      </w:pPr>
      <w:bookmarkStart w:id="7" w:name="Par1854"/>
      <w:bookmarkEnd w:id="7"/>
      <w:r>
        <w:rPr>
          <w:b/>
          <w:bCs/>
        </w:rPr>
        <w:t>Стоимость Программы по источникам финансового обеспечения</w:t>
      </w:r>
    </w:p>
    <w:p w14:paraId="2D5DEAE4" w14:textId="77777777" w:rsidR="00341BA3" w:rsidRDefault="00341BA3">
      <w:pPr>
        <w:pStyle w:val="ConsPlusNormal"/>
        <w:jc w:val="center"/>
        <w:rPr>
          <w:b/>
          <w:bCs/>
        </w:rPr>
      </w:pPr>
      <w:r>
        <w:rPr>
          <w:b/>
          <w:bCs/>
        </w:rPr>
        <w:t>и условиям бесплатного оказания медицинской помощи</w:t>
      </w:r>
    </w:p>
    <w:p w14:paraId="0708F24A" w14:textId="77777777" w:rsidR="00341BA3" w:rsidRDefault="00341BA3">
      <w:pPr>
        <w:pStyle w:val="ConsPlusNormal"/>
        <w:jc w:val="center"/>
        <w:rPr>
          <w:b/>
          <w:bCs/>
        </w:rPr>
      </w:pPr>
      <w:r>
        <w:rPr>
          <w:b/>
          <w:bCs/>
        </w:rPr>
        <w:t>на 2023 год и на плановый период 2024 и 2025 годов</w:t>
      </w:r>
    </w:p>
    <w:p w14:paraId="7D43C2F7" w14:textId="77777777" w:rsidR="00341BA3" w:rsidRDefault="00341BA3">
      <w:pPr>
        <w:pStyle w:val="ConsPlusNormal"/>
        <w:jc w:val="center"/>
      </w:pPr>
    </w:p>
    <w:p w14:paraId="2B9B85E0" w14:textId="77777777" w:rsidR="00341BA3" w:rsidRDefault="00341BA3">
      <w:pPr>
        <w:pStyle w:val="ConsPlusNormal"/>
        <w:jc w:val="right"/>
      </w:pPr>
      <w:r>
        <w:t>Таблица 2</w:t>
      </w:r>
    </w:p>
    <w:p w14:paraId="086BBDDE" w14:textId="77777777" w:rsidR="00341BA3" w:rsidRDefault="00341BA3">
      <w:pPr>
        <w:pStyle w:val="ConsPlusNormal"/>
        <w:jc w:val="right"/>
      </w:pPr>
    </w:p>
    <w:p w14:paraId="285F98CF" w14:textId="77777777" w:rsidR="00341BA3" w:rsidRDefault="00341BA3">
      <w:pPr>
        <w:pStyle w:val="ConsPlusNormal"/>
        <w:sectPr w:rsidR="00341BA3" w:rsidSect="00EC094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084"/>
        <w:gridCol w:w="1699"/>
        <w:gridCol w:w="1699"/>
        <w:gridCol w:w="1699"/>
        <w:gridCol w:w="1699"/>
        <w:gridCol w:w="1699"/>
        <w:gridCol w:w="1699"/>
      </w:tblGrid>
      <w:tr w:rsidR="00341BA3" w14:paraId="142D70CD" w14:textId="77777777">
        <w:tc>
          <w:tcPr>
            <w:tcW w:w="2268" w:type="dxa"/>
            <w:vMerge w:val="restart"/>
            <w:tcBorders>
              <w:top w:val="single" w:sz="4" w:space="0" w:color="auto"/>
              <w:left w:val="single" w:sz="4" w:space="0" w:color="auto"/>
              <w:bottom w:val="single" w:sz="4" w:space="0" w:color="auto"/>
              <w:right w:val="single" w:sz="4" w:space="0" w:color="auto"/>
            </w:tcBorders>
          </w:tcPr>
          <w:p w14:paraId="767608A6" w14:textId="77777777" w:rsidR="00341BA3" w:rsidRDefault="00341BA3">
            <w:pPr>
              <w:pStyle w:val="ConsPlusNormal"/>
              <w:jc w:val="center"/>
            </w:pPr>
            <w:r>
              <w:lastRenderedPageBreak/>
              <w:t>Источники финансового обеспечения Программы</w:t>
            </w:r>
          </w:p>
        </w:tc>
        <w:tc>
          <w:tcPr>
            <w:tcW w:w="1084" w:type="dxa"/>
            <w:vMerge w:val="restart"/>
            <w:tcBorders>
              <w:top w:val="single" w:sz="4" w:space="0" w:color="auto"/>
              <w:left w:val="single" w:sz="4" w:space="0" w:color="auto"/>
              <w:bottom w:val="single" w:sz="4" w:space="0" w:color="auto"/>
              <w:right w:val="single" w:sz="4" w:space="0" w:color="auto"/>
            </w:tcBorders>
          </w:tcPr>
          <w:p w14:paraId="2936C523" w14:textId="77777777" w:rsidR="00341BA3" w:rsidRDefault="00341BA3">
            <w:pPr>
              <w:pStyle w:val="ConsPlusNormal"/>
              <w:jc w:val="center"/>
            </w:pPr>
            <w:r>
              <w:t>Номер строки</w:t>
            </w:r>
          </w:p>
        </w:tc>
        <w:tc>
          <w:tcPr>
            <w:tcW w:w="3398" w:type="dxa"/>
            <w:gridSpan w:val="2"/>
            <w:vMerge w:val="restart"/>
            <w:tcBorders>
              <w:top w:val="single" w:sz="4" w:space="0" w:color="auto"/>
              <w:left w:val="single" w:sz="4" w:space="0" w:color="auto"/>
              <w:bottom w:val="single" w:sz="4" w:space="0" w:color="auto"/>
              <w:right w:val="single" w:sz="4" w:space="0" w:color="auto"/>
            </w:tcBorders>
          </w:tcPr>
          <w:p w14:paraId="35359ADE" w14:textId="77777777" w:rsidR="00341BA3" w:rsidRDefault="00341BA3">
            <w:pPr>
              <w:pStyle w:val="ConsPlusNormal"/>
              <w:jc w:val="center"/>
            </w:pPr>
            <w:r>
              <w:t>Утвержденная стоимость Программы на 2023 год</w:t>
            </w:r>
          </w:p>
        </w:tc>
        <w:tc>
          <w:tcPr>
            <w:tcW w:w="6796" w:type="dxa"/>
            <w:gridSpan w:val="4"/>
            <w:tcBorders>
              <w:top w:val="single" w:sz="4" w:space="0" w:color="auto"/>
              <w:left w:val="single" w:sz="4" w:space="0" w:color="auto"/>
              <w:bottom w:val="single" w:sz="4" w:space="0" w:color="auto"/>
              <w:right w:val="single" w:sz="4" w:space="0" w:color="auto"/>
            </w:tcBorders>
          </w:tcPr>
          <w:p w14:paraId="6483179B" w14:textId="77777777" w:rsidR="00341BA3" w:rsidRDefault="00341BA3">
            <w:pPr>
              <w:pStyle w:val="ConsPlusNormal"/>
              <w:jc w:val="center"/>
            </w:pPr>
            <w:r>
              <w:t>Плановый период</w:t>
            </w:r>
          </w:p>
        </w:tc>
      </w:tr>
      <w:tr w:rsidR="00341BA3" w14:paraId="2918465B" w14:textId="77777777">
        <w:tc>
          <w:tcPr>
            <w:tcW w:w="2268" w:type="dxa"/>
            <w:vMerge/>
            <w:tcBorders>
              <w:top w:val="single" w:sz="4" w:space="0" w:color="auto"/>
              <w:left w:val="single" w:sz="4" w:space="0" w:color="auto"/>
              <w:bottom w:val="single" w:sz="4" w:space="0" w:color="auto"/>
              <w:right w:val="single" w:sz="4" w:space="0" w:color="auto"/>
            </w:tcBorders>
          </w:tcPr>
          <w:p w14:paraId="2E4D13A2" w14:textId="77777777" w:rsidR="00341BA3" w:rsidRDefault="00341BA3">
            <w:pPr>
              <w:pStyle w:val="ConsPlusNormal"/>
              <w:jc w:val="center"/>
            </w:pPr>
          </w:p>
        </w:tc>
        <w:tc>
          <w:tcPr>
            <w:tcW w:w="1084" w:type="dxa"/>
            <w:vMerge/>
            <w:tcBorders>
              <w:top w:val="single" w:sz="4" w:space="0" w:color="auto"/>
              <w:left w:val="single" w:sz="4" w:space="0" w:color="auto"/>
              <w:bottom w:val="single" w:sz="4" w:space="0" w:color="auto"/>
              <w:right w:val="single" w:sz="4" w:space="0" w:color="auto"/>
            </w:tcBorders>
          </w:tcPr>
          <w:p w14:paraId="5DF6F94E" w14:textId="77777777" w:rsidR="00341BA3" w:rsidRDefault="00341BA3">
            <w:pPr>
              <w:pStyle w:val="ConsPlusNormal"/>
              <w:jc w:val="center"/>
            </w:pPr>
          </w:p>
        </w:tc>
        <w:tc>
          <w:tcPr>
            <w:tcW w:w="3398" w:type="dxa"/>
            <w:gridSpan w:val="2"/>
            <w:vMerge/>
            <w:tcBorders>
              <w:top w:val="single" w:sz="4" w:space="0" w:color="auto"/>
              <w:left w:val="single" w:sz="4" w:space="0" w:color="auto"/>
              <w:bottom w:val="single" w:sz="4" w:space="0" w:color="auto"/>
              <w:right w:val="single" w:sz="4" w:space="0" w:color="auto"/>
            </w:tcBorders>
          </w:tcPr>
          <w:p w14:paraId="66C6FBCD" w14:textId="77777777" w:rsidR="00341BA3" w:rsidRDefault="00341BA3">
            <w:pPr>
              <w:pStyle w:val="ConsPlusNormal"/>
              <w:jc w:val="center"/>
            </w:pPr>
          </w:p>
        </w:tc>
        <w:tc>
          <w:tcPr>
            <w:tcW w:w="3398" w:type="dxa"/>
            <w:gridSpan w:val="2"/>
            <w:tcBorders>
              <w:top w:val="single" w:sz="4" w:space="0" w:color="auto"/>
              <w:left w:val="single" w:sz="4" w:space="0" w:color="auto"/>
              <w:bottom w:val="single" w:sz="4" w:space="0" w:color="auto"/>
              <w:right w:val="single" w:sz="4" w:space="0" w:color="auto"/>
            </w:tcBorders>
          </w:tcPr>
          <w:p w14:paraId="7AB6D8D6" w14:textId="77777777" w:rsidR="00341BA3" w:rsidRDefault="00341BA3">
            <w:pPr>
              <w:pStyle w:val="ConsPlusNormal"/>
              <w:jc w:val="center"/>
            </w:pPr>
            <w:r>
              <w:t>Утвержденная стоимость Программы на 2024 год</w:t>
            </w:r>
          </w:p>
        </w:tc>
        <w:tc>
          <w:tcPr>
            <w:tcW w:w="3398" w:type="dxa"/>
            <w:gridSpan w:val="2"/>
            <w:tcBorders>
              <w:top w:val="single" w:sz="4" w:space="0" w:color="auto"/>
              <w:left w:val="single" w:sz="4" w:space="0" w:color="auto"/>
              <w:bottom w:val="single" w:sz="4" w:space="0" w:color="auto"/>
              <w:right w:val="single" w:sz="4" w:space="0" w:color="auto"/>
            </w:tcBorders>
          </w:tcPr>
          <w:p w14:paraId="53A98320" w14:textId="77777777" w:rsidR="00341BA3" w:rsidRDefault="00341BA3">
            <w:pPr>
              <w:pStyle w:val="ConsPlusNormal"/>
              <w:jc w:val="center"/>
            </w:pPr>
            <w:r>
              <w:t>Утвержденная стоимость Программы на 2025 год</w:t>
            </w:r>
          </w:p>
        </w:tc>
      </w:tr>
      <w:tr w:rsidR="00341BA3" w14:paraId="118CF18A" w14:textId="77777777">
        <w:tc>
          <w:tcPr>
            <w:tcW w:w="2268" w:type="dxa"/>
            <w:vMerge/>
            <w:tcBorders>
              <w:top w:val="single" w:sz="4" w:space="0" w:color="auto"/>
              <w:left w:val="single" w:sz="4" w:space="0" w:color="auto"/>
              <w:bottom w:val="single" w:sz="4" w:space="0" w:color="auto"/>
              <w:right w:val="single" w:sz="4" w:space="0" w:color="auto"/>
            </w:tcBorders>
          </w:tcPr>
          <w:p w14:paraId="234FE1D5" w14:textId="77777777" w:rsidR="00341BA3" w:rsidRDefault="00341BA3">
            <w:pPr>
              <w:pStyle w:val="ConsPlusNormal"/>
              <w:jc w:val="center"/>
            </w:pPr>
          </w:p>
        </w:tc>
        <w:tc>
          <w:tcPr>
            <w:tcW w:w="1084" w:type="dxa"/>
            <w:vMerge/>
            <w:tcBorders>
              <w:top w:val="single" w:sz="4" w:space="0" w:color="auto"/>
              <w:left w:val="single" w:sz="4" w:space="0" w:color="auto"/>
              <w:bottom w:val="single" w:sz="4" w:space="0" w:color="auto"/>
              <w:right w:val="single" w:sz="4" w:space="0" w:color="auto"/>
            </w:tcBorders>
          </w:tcPr>
          <w:p w14:paraId="4A977AE0" w14:textId="77777777" w:rsidR="00341BA3" w:rsidRDefault="00341BA3">
            <w:pPr>
              <w:pStyle w:val="ConsPlusNormal"/>
              <w:jc w:val="center"/>
            </w:pPr>
          </w:p>
        </w:tc>
        <w:tc>
          <w:tcPr>
            <w:tcW w:w="1699" w:type="dxa"/>
            <w:tcBorders>
              <w:top w:val="single" w:sz="4" w:space="0" w:color="auto"/>
              <w:left w:val="single" w:sz="4" w:space="0" w:color="auto"/>
              <w:bottom w:val="single" w:sz="4" w:space="0" w:color="auto"/>
              <w:right w:val="single" w:sz="4" w:space="0" w:color="auto"/>
            </w:tcBorders>
          </w:tcPr>
          <w:p w14:paraId="3051BCB1" w14:textId="77777777" w:rsidR="00341BA3" w:rsidRDefault="00341BA3">
            <w:pPr>
              <w:pStyle w:val="ConsPlusNormal"/>
              <w:jc w:val="center"/>
            </w:pPr>
            <w:r>
              <w:t>всего, тыс. рублей</w:t>
            </w:r>
          </w:p>
        </w:tc>
        <w:tc>
          <w:tcPr>
            <w:tcW w:w="1699" w:type="dxa"/>
            <w:tcBorders>
              <w:top w:val="single" w:sz="4" w:space="0" w:color="auto"/>
              <w:left w:val="single" w:sz="4" w:space="0" w:color="auto"/>
              <w:bottom w:val="single" w:sz="4" w:space="0" w:color="auto"/>
              <w:right w:val="single" w:sz="4" w:space="0" w:color="auto"/>
            </w:tcBorders>
          </w:tcPr>
          <w:p w14:paraId="4AC0998F" w14:textId="77777777" w:rsidR="00341BA3" w:rsidRDefault="00341BA3">
            <w:pPr>
              <w:pStyle w:val="ConsPlusNormal"/>
              <w:jc w:val="center"/>
            </w:pPr>
            <w:r>
              <w:t>на одного жителя (1 застрахованное лицо по ОМС) в год (руб.)</w:t>
            </w:r>
          </w:p>
        </w:tc>
        <w:tc>
          <w:tcPr>
            <w:tcW w:w="1699" w:type="dxa"/>
            <w:tcBorders>
              <w:top w:val="single" w:sz="4" w:space="0" w:color="auto"/>
              <w:left w:val="single" w:sz="4" w:space="0" w:color="auto"/>
              <w:bottom w:val="single" w:sz="4" w:space="0" w:color="auto"/>
              <w:right w:val="single" w:sz="4" w:space="0" w:color="auto"/>
            </w:tcBorders>
          </w:tcPr>
          <w:p w14:paraId="59CFD2D2" w14:textId="77777777" w:rsidR="00341BA3" w:rsidRDefault="00341BA3">
            <w:pPr>
              <w:pStyle w:val="ConsPlusNormal"/>
              <w:jc w:val="center"/>
            </w:pPr>
            <w:r>
              <w:t>всего, тыс. рублей</w:t>
            </w:r>
          </w:p>
        </w:tc>
        <w:tc>
          <w:tcPr>
            <w:tcW w:w="1699" w:type="dxa"/>
            <w:tcBorders>
              <w:top w:val="single" w:sz="4" w:space="0" w:color="auto"/>
              <w:left w:val="single" w:sz="4" w:space="0" w:color="auto"/>
              <w:bottom w:val="single" w:sz="4" w:space="0" w:color="auto"/>
              <w:right w:val="single" w:sz="4" w:space="0" w:color="auto"/>
            </w:tcBorders>
          </w:tcPr>
          <w:p w14:paraId="14D7B442" w14:textId="77777777" w:rsidR="00341BA3" w:rsidRDefault="00341BA3">
            <w:pPr>
              <w:pStyle w:val="ConsPlusNormal"/>
              <w:jc w:val="center"/>
            </w:pPr>
            <w:r>
              <w:t>на 1 жителя (1 застрахованное лицо по ОМС) в год (руб.)</w:t>
            </w:r>
          </w:p>
        </w:tc>
        <w:tc>
          <w:tcPr>
            <w:tcW w:w="1699" w:type="dxa"/>
            <w:tcBorders>
              <w:top w:val="single" w:sz="4" w:space="0" w:color="auto"/>
              <w:left w:val="single" w:sz="4" w:space="0" w:color="auto"/>
              <w:bottom w:val="single" w:sz="4" w:space="0" w:color="auto"/>
              <w:right w:val="single" w:sz="4" w:space="0" w:color="auto"/>
            </w:tcBorders>
          </w:tcPr>
          <w:p w14:paraId="322B0605" w14:textId="77777777" w:rsidR="00341BA3" w:rsidRDefault="00341BA3">
            <w:pPr>
              <w:pStyle w:val="ConsPlusNormal"/>
              <w:jc w:val="center"/>
            </w:pPr>
            <w:r>
              <w:t>всего, тыс. рублей</w:t>
            </w:r>
          </w:p>
        </w:tc>
        <w:tc>
          <w:tcPr>
            <w:tcW w:w="1699" w:type="dxa"/>
            <w:tcBorders>
              <w:top w:val="single" w:sz="4" w:space="0" w:color="auto"/>
              <w:left w:val="single" w:sz="4" w:space="0" w:color="auto"/>
              <w:bottom w:val="single" w:sz="4" w:space="0" w:color="auto"/>
              <w:right w:val="single" w:sz="4" w:space="0" w:color="auto"/>
            </w:tcBorders>
          </w:tcPr>
          <w:p w14:paraId="3792B094" w14:textId="77777777" w:rsidR="00341BA3" w:rsidRDefault="00341BA3">
            <w:pPr>
              <w:pStyle w:val="ConsPlusNormal"/>
              <w:jc w:val="center"/>
            </w:pPr>
            <w:r>
              <w:t>на 1 жителя (1 застрахованное лицо по ОМС) в год (руб.)</w:t>
            </w:r>
          </w:p>
        </w:tc>
      </w:tr>
      <w:tr w:rsidR="00341BA3" w14:paraId="755490D9" w14:textId="77777777">
        <w:tc>
          <w:tcPr>
            <w:tcW w:w="2268" w:type="dxa"/>
            <w:tcBorders>
              <w:top w:val="single" w:sz="4" w:space="0" w:color="auto"/>
              <w:left w:val="single" w:sz="4" w:space="0" w:color="auto"/>
              <w:bottom w:val="single" w:sz="4" w:space="0" w:color="auto"/>
              <w:right w:val="single" w:sz="4" w:space="0" w:color="auto"/>
            </w:tcBorders>
          </w:tcPr>
          <w:p w14:paraId="671AF174" w14:textId="77777777" w:rsidR="00341BA3" w:rsidRDefault="00341BA3">
            <w:pPr>
              <w:pStyle w:val="ConsPlusNormal"/>
              <w:jc w:val="center"/>
            </w:pPr>
            <w:r>
              <w:t>1</w:t>
            </w:r>
          </w:p>
        </w:tc>
        <w:tc>
          <w:tcPr>
            <w:tcW w:w="1084" w:type="dxa"/>
            <w:tcBorders>
              <w:top w:val="single" w:sz="4" w:space="0" w:color="auto"/>
              <w:left w:val="single" w:sz="4" w:space="0" w:color="auto"/>
              <w:bottom w:val="single" w:sz="4" w:space="0" w:color="auto"/>
              <w:right w:val="single" w:sz="4" w:space="0" w:color="auto"/>
            </w:tcBorders>
          </w:tcPr>
          <w:p w14:paraId="0FADE36F" w14:textId="77777777" w:rsidR="00341BA3" w:rsidRDefault="00341BA3">
            <w:pPr>
              <w:pStyle w:val="ConsPlusNormal"/>
              <w:jc w:val="center"/>
            </w:pPr>
            <w:r>
              <w:t>2</w:t>
            </w:r>
          </w:p>
        </w:tc>
        <w:tc>
          <w:tcPr>
            <w:tcW w:w="1699" w:type="dxa"/>
            <w:tcBorders>
              <w:top w:val="single" w:sz="4" w:space="0" w:color="auto"/>
              <w:left w:val="single" w:sz="4" w:space="0" w:color="auto"/>
              <w:bottom w:val="single" w:sz="4" w:space="0" w:color="auto"/>
              <w:right w:val="single" w:sz="4" w:space="0" w:color="auto"/>
            </w:tcBorders>
          </w:tcPr>
          <w:p w14:paraId="1CFAC935" w14:textId="77777777" w:rsidR="00341BA3" w:rsidRDefault="00341BA3">
            <w:pPr>
              <w:pStyle w:val="ConsPlusNormal"/>
              <w:jc w:val="center"/>
            </w:pPr>
            <w:r>
              <w:t>3</w:t>
            </w:r>
          </w:p>
        </w:tc>
        <w:tc>
          <w:tcPr>
            <w:tcW w:w="1699" w:type="dxa"/>
            <w:tcBorders>
              <w:top w:val="single" w:sz="4" w:space="0" w:color="auto"/>
              <w:left w:val="single" w:sz="4" w:space="0" w:color="auto"/>
              <w:bottom w:val="single" w:sz="4" w:space="0" w:color="auto"/>
              <w:right w:val="single" w:sz="4" w:space="0" w:color="auto"/>
            </w:tcBorders>
          </w:tcPr>
          <w:p w14:paraId="5C05AC5A" w14:textId="77777777" w:rsidR="00341BA3" w:rsidRDefault="00341BA3">
            <w:pPr>
              <w:pStyle w:val="ConsPlusNormal"/>
              <w:jc w:val="center"/>
            </w:pPr>
            <w:r>
              <w:t>4</w:t>
            </w:r>
          </w:p>
        </w:tc>
        <w:tc>
          <w:tcPr>
            <w:tcW w:w="1699" w:type="dxa"/>
            <w:tcBorders>
              <w:top w:val="single" w:sz="4" w:space="0" w:color="auto"/>
              <w:left w:val="single" w:sz="4" w:space="0" w:color="auto"/>
              <w:bottom w:val="single" w:sz="4" w:space="0" w:color="auto"/>
              <w:right w:val="single" w:sz="4" w:space="0" w:color="auto"/>
            </w:tcBorders>
          </w:tcPr>
          <w:p w14:paraId="60B1D814" w14:textId="77777777" w:rsidR="00341BA3" w:rsidRDefault="00341BA3">
            <w:pPr>
              <w:pStyle w:val="ConsPlusNormal"/>
              <w:jc w:val="center"/>
            </w:pPr>
            <w:r>
              <w:t>5</w:t>
            </w:r>
          </w:p>
        </w:tc>
        <w:tc>
          <w:tcPr>
            <w:tcW w:w="1699" w:type="dxa"/>
            <w:tcBorders>
              <w:top w:val="single" w:sz="4" w:space="0" w:color="auto"/>
              <w:left w:val="single" w:sz="4" w:space="0" w:color="auto"/>
              <w:bottom w:val="single" w:sz="4" w:space="0" w:color="auto"/>
              <w:right w:val="single" w:sz="4" w:space="0" w:color="auto"/>
            </w:tcBorders>
          </w:tcPr>
          <w:p w14:paraId="21BB59E0" w14:textId="77777777" w:rsidR="00341BA3" w:rsidRDefault="00341BA3">
            <w:pPr>
              <w:pStyle w:val="ConsPlusNormal"/>
              <w:jc w:val="center"/>
            </w:pPr>
            <w:r>
              <w:t>6</w:t>
            </w:r>
          </w:p>
        </w:tc>
        <w:tc>
          <w:tcPr>
            <w:tcW w:w="1699" w:type="dxa"/>
            <w:tcBorders>
              <w:top w:val="single" w:sz="4" w:space="0" w:color="auto"/>
              <w:left w:val="single" w:sz="4" w:space="0" w:color="auto"/>
              <w:bottom w:val="single" w:sz="4" w:space="0" w:color="auto"/>
              <w:right w:val="single" w:sz="4" w:space="0" w:color="auto"/>
            </w:tcBorders>
          </w:tcPr>
          <w:p w14:paraId="2B739B5A" w14:textId="77777777" w:rsidR="00341BA3" w:rsidRDefault="00341BA3">
            <w:pPr>
              <w:pStyle w:val="ConsPlusNormal"/>
              <w:jc w:val="center"/>
            </w:pPr>
            <w:r>
              <w:t>7</w:t>
            </w:r>
          </w:p>
        </w:tc>
        <w:tc>
          <w:tcPr>
            <w:tcW w:w="1699" w:type="dxa"/>
            <w:tcBorders>
              <w:top w:val="single" w:sz="4" w:space="0" w:color="auto"/>
              <w:left w:val="single" w:sz="4" w:space="0" w:color="auto"/>
              <w:bottom w:val="single" w:sz="4" w:space="0" w:color="auto"/>
              <w:right w:val="single" w:sz="4" w:space="0" w:color="auto"/>
            </w:tcBorders>
          </w:tcPr>
          <w:p w14:paraId="0D1B8F49" w14:textId="77777777" w:rsidR="00341BA3" w:rsidRDefault="00341BA3">
            <w:pPr>
              <w:pStyle w:val="ConsPlusNormal"/>
              <w:jc w:val="center"/>
            </w:pPr>
            <w:r>
              <w:t>8</w:t>
            </w:r>
          </w:p>
        </w:tc>
      </w:tr>
      <w:tr w:rsidR="00341BA3" w14:paraId="38E0F834" w14:textId="77777777">
        <w:tc>
          <w:tcPr>
            <w:tcW w:w="2268" w:type="dxa"/>
            <w:tcBorders>
              <w:top w:val="single" w:sz="4" w:space="0" w:color="auto"/>
              <w:left w:val="single" w:sz="4" w:space="0" w:color="auto"/>
              <w:bottom w:val="single" w:sz="4" w:space="0" w:color="auto"/>
              <w:right w:val="single" w:sz="4" w:space="0" w:color="auto"/>
            </w:tcBorders>
          </w:tcPr>
          <w:p w14:paraId="4845D0EA" w14:textId="77777777" w:rsidR="00341BA3" w:rsidRDefault="00341BA3">
            <w:pPr>
              <w:pStyle w:val="ConsPlusNormal"/>
            </w:pPr>
            <w:r>
              <w:t xml:space="preserve">Стоимость Программы всего (сумма </w:t>
            </w:r>
            <w:hyperlink w:anchor="Par1889" w:history="1">
              <w:r>
                <w:rPr>
                  <w:color w:val="0000FF"/>
                </w:rPr>
                <w:t>строк 02</w:t>
              </w:r>
            </w:hyperlink>
            <w:r>
              <w:t xml:space="preserve"> + </w:t>
            </w:r>
            <w:hyperlink w:anchor="Par1897" w:history="1">
              <w:r>
                <w:rPr>
                  <w:color w:val="0000FF"/>
                </w:rPr>
                <w:t>03</w:t>
              </w:r>
            </w:hyperlink>
            <w:r>
              <w:t>), в том числе:</w:t>
            </w:r>
          </w:p>
        </w:tc>
        <w:tc>
          <w:tcPr>
            <w:tcW w:w="1084" w:type="dxa"/>
            <w:tcBorders>
              <w:top w:val="single" w:sz="4" w:space="0" w:color="auto"/>
              <w:left w:val="single" w:sz="4" w:space="0" w:color="auto"/>
              <w:bottom w:val="single" w:sz="4" w:space="0" w:color="auto"/>
              <w:right w:val="single" w:sz="4" w:space="0" w:color="auto"/>
            </w:tcBorders>
          </w:tcPr>
          <w:p w14:paraId="396C730E" w14:textId="77777777" w:rsidR="00341BA3" w:rsidRDefault="00341BA3">
            <w:pPr>
              <w:pStyle w:val="ConsPlusNormal"/>
            </w:pPr>
            <w:r>
              <w:t>01</w:t>
            </w:r>
          </w:p>
        </w:tc>
        <w:tc>
          <w:tcPr>
            <w:tcW w:w="1699" w:type="dxa"/>
            <w:tcBorders>
              <w:top w:val="single" w:sz="4" w:space="0" w:color="auto"/>
              <w:left w:val="single" w:sz="4" w:space="0" w:color="auto"/>
              <w:bottom w:val="single" w:sz="4" w:space="0" w:color="auto"/>
              <w:right w:val="single" w:sz="4" w:space="0" w:color="auto"/>
            </w:tcBorders>
          </w:tcPr>
          <w:p w14:paraId="1086B5F5" w14:textId="77777777" w:rsidR="00341BA3" w:rsidRDefault="00341BA3">
            <w:pPr>
              <w:pStyle w:val="ConsPlusNormal"/>
            </w:pPr>
            <w:r>
              <w:t>95 641 092,1</w:t>
            </w:r>
          </w:p>
        </w:tc>
        <w:tc>
          <w:tcPr>
            <w:tcW w:w="1699" w:type="dxa"/>
            <w:tcBorders>
              <w:top w:val="single" w:sz="4" w:space="0" w:color="auto"/>
              <w:left w:val="single" w:sz="4" w:space="0" w:color="auto"/>
              <w:bottom w:val="single" w:sz="4" w:space="0" w:color="auto"/>
              <w:right w:val="single" w:sz="4" w:space="0" w:color="auto"/>
            </w:tcBorders>
          </w:tcPr>
          <w:p w14:paraId="1AFF31A0" w14:textId="77777777" w:rsidR="00341BA3" w:rsidRDefault="00341BA3">
            <w:pPr>
              <w:pStyle w:val="ConsPlusNormal"/>
            </w:pPr>
            <w:r>
              <w:t>57 338,9</w:t>
            </w:r>
          </w:p>
        </w:tc>
        <w:tc>
          <w:tcPr>
            <w:tcW w:w="1699" w:type="dxa"/>
            <w:tcBorders>
              <w:top w:val="single" w:sz="4" w:space="0" w:color="auto"/>
              <w:left w:val="single" w:sz="4" w:space="0" w:color="auto"/>
              <w:bottom w:val="single" w:sz="4" w:space="0" w:color="auto"/>
              <w:right w:val="single" w:sz="4" w:space="0" w:color="auto"/>
            </w:tcBorders>
          </w:tcPr>
          <w:p w14:paraId="4B1F94C0" w14:textId="77777777" w:rsidR="00341BA3" w:rsidRDefault="00341BA3">
            <w:pPr>
              <w:pStyle w:val="ConsPlusNormal"/>
            </w:pPr>
            <w:r>
              <w:t>99 841 297,7</w:t>
            </w:r>
          </w:p>
        </w:tc>
        <w:tc>
          <w:tcPr>
            <w:tcW w:w="1699" w:type="dxa"/>
            <w:tcBorders>
              <w:top w:val="single" w:sz="4" w:space="0" w:color="auto"/>
              <w:left w:val="single" w:sz="4" w:space="0" w:color="auto"/>
              <w:bottom w:val="single" w:sz="4" w:space="0" w:color="auto"/>
              <w:right w:val="single" w:sz="4" w:space="0" w:color="auto"/>
            </w:tcBorders>
          </w:tcPr>
          <w:p w14:paraId="159A6A7C" w14:textId="77777777" w:rsidR="00341BA3" w:rsidRDefault="00341BA3">
            <w:pPr>
              <w:pStyle w:val="ConsPlusNormal"/>
            </w:pPr>
            <w:r>
              <w:t>59 774,8</w:t>
            </w:r>
          </w:p>
        </w:tc>
        <w:tc>
          <w:tcPr>
            <w:tcW w:w="1699" w:type="dxa"/>
            <w:tcBorders>
              <w:top w:val="single" w:sz="4" w:space="0" w:color="auto"/>
              <w:left w:val="single" w:sz="4" w:space="0" w:color="auto"/>
              <w:bottom w:val="single" w:sz="4" w:space="0" w:color="auto"/>
              <w:right w:val="single" w:sz="4" w:space="0" w:color="auto"/>
            </w:tcBorders>
          </w:tcPr>
          <w:p w14:paraId="5FF3DDA1" w14:textId="77777777" w:rsidR="00341BA3" w:rsidRDefault="00341BA3">
            <w:pPr>
              <w:pStyle w:val="ConsPlusNormal"/>
            </w:pPr>
            <w:r>
              <w:t>99 610 630,8</w:t>
            </w:r>
          </w:p>
        </w:tc>
        <w:tc>
          <w:tcPr>
            <w:tcW w:w="1699" w:type="dxa"/>
            <w:tcBorders>
              <w:top w:val="single" w:sz="4" w:space="0" w:color="auto"/>
              <w:left w:val="single" w:sz="4" w:space="0" w:color="auto"/>
              <w:bottom w:val="single" w:sz="4" w:space="0" w:color="auto"/>
              <w:right w:val="single" w:sz="4" w:space="0" w:color="auto"/>
            </w:tcBorders>
          </w:tcPr>
          <w:p w14:paraId="298A4760" w14:textId="77777777" w:rsidR="00341BA3" w:rsidRDefault="00341BA3">
            <w:pPr>
              <w:pStyle w:val="ConsPlusNormal"/>
            </w:pPr>
            <w:r>
              <w:t>59 649,2</w:t>
            </w:r>
          </w:p>
        </w:tc>
      </w:tr>
      <w:tr w:rsidR="00341BA3" w14:paraId="4B833E8D" w14:textId="77777777">
        <w:tc>
          <w:tcPr>
            <w:tcW w:w="2268" w:type="dxa"/>
            <w:tcBorders>
              <w:top w:val="single" w:sz="4" w:space="0" w:color="auto"/>
              <w:left w:val="single" w:sz="4" w:space="0" w:color="auto"/>
              <w:bottom w:val="single" w:sz="4" w:space="0" w:color="auto"/>
              <w:right w:val="single" w:sz="4" w:space="0" w:color="auto"/>
            </w:tcBorders>
          </w:tcPr>
          <w:p w14:paraId="299EC3ED" w14:textId="77777777" w:rsidR="00341BA3" w:rsidRDefault="00341BA3">
            <w:pPr>
              <w:pStyle w:val="ConsPlusNormal"/>
            </w:pPr>
            <w:r>
              <w:t>I. Средства бюджета автономного округа</w:t>
            </w:r>
          </w:p>
        </w:tc>
        <w:tc>
          <w:tcPr>
            <w:tcW w:w="1084" w:type="dxa"/>
            <w:tcBorders>
              <w:top w:val="single" w:sz="4" w:space="0" w:color="auto"/>
              <w:left w:val="single" w:sz="4" w:space="0" w:color="auto"/>
              <w:bottom w:val="single" w:sz="4" w:space="0" w:color="auto"/>
              <w:right w:val="single" w:sz="4" w:space="0" w:color="auto"/>
            </w:tcBorders>
          </w:tcPr>
          <w:p w14:paraId="4ACF1731" w14:textId="77777777" w:rsidR="00341BA3" w:rsidRDefault="00341BA3">
            <w:pPr>
              <w:pStyle w:val="ConsPlusNormal"/>
            </w:pPr>
            <w:bookmarkStart w:id="8" w:name="Par1889"/>
            <w:bookmarkEnd w:id="8"/>
            <w:r>
              <w:t>02</w:t>
            </w:r>
          </w:p>
        </w:tc>
        <w:tc>
          <w:tcPr>
            <w:tcW w:w="1699" w:type="dxa"/>
            <w:tcBorders>
              <w:top w:val="single" w:sz="4" w:space="0" w:color="auto"/>
              <w:left w:val="single" w:sz="4" w:space="0" w:color="auto"/>
              <w:bottom w:val="single" w:sz="4" w:space="0" w:color="auto"/>
              <w:right w:val="single" w:sz="4" w:space="0" w:color="auto"/>
            </w:tcBorders>
          </w:tcPr>
          <w:p w14:paraId="05B98035" w14:textId="77777777" w:rsidR="00341BA3" w:rsidRDefault="00341BA3">
            <w:pPr>
              <w:pStyle w:val="ConsPlusNormal"/>
            </w:pPr>
            <w:r>
              <w:t>42 345 076,8</w:t>
            </w:r>
          </w:p>
        </w:tc>
        <w:tc>
          <w:tcPr>
            <w:tcW w:w="1699" w:type="dxa"/>
            <w:tcBorders>
              <w:top w:val="single" w:sz="4" w:space="0" w:color="auto"/>
              <w:left w:val="single" w:sz="4" w:space="0" w:color="auto"/>
              <w:bottom w:val="single" w:sz="4" w:space="0" w:color="auto"/>
              <w:right w:val="single" w:sz="4" w:space="0" w:color="auto"/>
            </w:tcBorders>
          </w:tcPr>
          <w:p w14:paraId="387816B8" w14:textId="77777777" w:rsidR="00341BA3" w:rsidRDefault="00341BA3">
            <w:pPr>
              <w:pStyle w:val="ConsPlusNormal"/>
            </w:pPr>
            <w:r>
              <w:t>24 529,8</w:t>
            </w:r>
          </w:p>
        </w:tc>
        <w:tc>
          <w:tcPr>
            <w:tcW w:w="1699" w:type="dxa"/>
            <w:tcBorders>
              <w:top w:val="single" w:sz="4" w:space="0" w:color="auto"/>
              <w:left w:val="single" w:sz="4" w:space="0" w:color="auto"/>
              <w:bottom w:val="single" w:sz="4" w:space="0" w:color="auto"/>
              <w:right w:val="single" w:sz="4" w:space="0" w:color="auto"/>
            </w:tcBorders>
          </w:tcPr>
          <w:p w14:paraId="720C63C9" w14:textId="77777777" w:rsidR="00341BA3" w:rsidRDefault="00341BA3">
            <w:pPr>
              <w:pStyle w:val="ConsPlusNormal"/>
            </w:pPr>
            <w:r>
              <w:t>43 286 732,7</w:t>
            </w:r>
          </w:p>
        </w:tc>
        <w:tc>
          <w:tcPr>
            <w:tcW w:w="1699" w:type="dxa"/>
            <w:tcBorders>
              <w:top w:val="single" w:sz="4" w:space="0" w:color="auto"/>
              <w:left w:val="single" w:sz="4" w:space="0" w:color="auto"/>
              <w:bottom w:val="single" w:sz="4" w:space="0" w:color="auto"/>
              <w:right w:val="single" w:sz="4" w:space="0" w:color="auto"/>
            </w:tcBorders>
          </w:tcPr>
          <w:p w14:paraId="605D1924" w14:textId="77777777" w:rsidR="00341BA3" w:rsidRDefault="00341BA3">
            <w:pPr>
              <w:pStyle w:val="ConsPlusNormal"/>
            </w:pPr>
            <w:r>
              <w:t>24 959,8</w:t>
            </w:r>
          </w:p>
        </w:tc>
        <w:tc>
          <w:tcPr>
            <w:tcW w:w="1699" w:type="dxa"/>
            <w:tcBorders>
              <w:top w:val="single" w:sz="4" w:space="0" w:color="auto"/>
              <w:left w:val="single" w:sz="4" w:space="0" w:color="auto"/>
              <w:bottom w:val="single" w:sz="4" w:space="0" w:color="auto"/>
              <w:right w:val="single" w:sz="4" w:space="0" w:color="auto"/>
            </w:tcBorders>
          </w:tcPr>
          <w:p w14:paraId="6E9A757C" w14:textId="77777777" w:rsidR="00341BA3" w:rsidRDefault="00341BA3">
            <w:pPr>
              <w:pStyle w:val="ConsPlusNormal"/>
            </w:pPr>
            <w:r>
              <w:t>40 395 914,6</w:t>
            </w:r>
          </w:p>
        </w:tc>
        <w:tc>
          <w:tcPr>
            <w:tcW w:w="1699" w:type="dxa"/>
            <w:tcBorders>
              <w:top w:val="single" w:sz="4" w:space="0" w:color="auto"/>
              <w:left w:val="single" w:sz="4" w:space="0" w:color="auto"/>
              <w:bottom w:val="single" w:sz="4" w:space="0" w:color="auto"/>
              <w:right w:val="single" w:sz="4" w:space="0" w:color="auto"/>
            </w:tcBorders>
          </w:tcPr>
          <w:p w14:paraId="3699F61B" w14:textId="77777777" w:rsidR="00341BA3" w:rsidRDefault="00341BA3">
            <w:pPr>
              <w:pStyle w:val="ConsPlusNormal"/>
            </w:pPr>
            <w:r>
              <w:t>23 196,6</w:t>
            </w:r>
          </w:p>
        </w:tc>
      </w:tr>
      <w:tr w:rsidR="00341BA3" w14:paraId="11A09C68" w14:textId="77777777">
        <w:tc>
          <w:tcPr>
            <w:tcW w:w="2268" w:type="dxa"/>
            <w:tcBorders>
              <w:top w:val="single" w:sz="4" w:space="0" w:color="auto"/>
              <w:left w:val="single" w:sz="4" w:space="0" w:color="auto"/>
              <w:bottom w:val="single" w:sz="4" w:space="0" w:color="auto"/>
              <w:right w:val="single" w:sz="4" w:space="0" w:color="auto"/>
            </w:tcBorders>
          </w:tcPr>
          <w:p w14:paraId="050391C6" w14:textId="77777777" w:rsidR="00341BA3" w:rsidRDefault="00341BA3">
            <w:pPr>
              <w:pStyle w:val="ConsPlusNormal"/>
            </w:pPr>
            <w:r>
              <w:t xml:space="preserve">II. Стоимость территориальной программы ОМС, всего (равна сумме </w:t>
            </w:r>
            <w:hyperlink w:anchor="Par1905" w:history="1">
              <w:r>
                <w:rPr>
                  <w:color w:val="0000FF"/>
                </w:rPr>
                <w:t>строк 04</w:t>
              </w:r>
            </w:hyperlink>
            <w:r>
              <w:t xml:space="preserve"> + </w:t>
            </w:r>
            <w:hyperlink w:anchor="Par1937" w:history="1">
              <w:r>
                <w:rPr>
                  <w:color w:val="0000FF"/>
                </w:rPr>
                <w:t>08</w:t>
              </w:r>
            </w:hyperlink>
            <w:r>
              <w:t>)</w:t>
            </w:r>
          </w:p>
        </w:tc>
        <w:tc>
          <w:tcPr>
            <w:tcW w:w="1084" w:type="dxa"/>
            <w:tcBorders>
              <w:top w:val="single" w:sz="4" w:space="0" w:color="auto"/>
              <w:left w:val="single" w:sz="4" w:space="0" w:color="auto"/>
              <w:bottom w:val="single" w:sz="4" w:space="0" w:color="auto"/>
              <w:right w:val="single" w:sz="4" w:space="0" w:color="auto"/>
            </w:tcBorders>
          </w:tcPr>
          <w:p w14:paraId="74FC17A4" w14:textId="77777777" w:rsidR="00341BA3" w:rsidRDefault="00341BA3">
            <w:pPr>
              <w:pStyle w:val="ConsPlusNormal"/>
            </w:pPr>
            <w:bookmarkStart w:id="9" w:name="Par1897"/>
            <w:bookmarkEnd w:id="9"/>
            <w:r>
              <w:t>03</w:t>
            </w:r>
          </w:p>
        </w:tc>
        <w:tc>
          <w:tcPr>
            <w:tcW w:w="1699" w:type="dxa"/>
            <w:tcBorders>
              <w:top w:val="single" w:sz="4" w:space="0" w:color="auto"/>
              <w:left w:val="single" w:sz="4" w:space="0" w:color="auto"/>
              <w:bottom w:val="single" w:sz="4" w:space="0" w:color="auto"/>
              <w:right w:val="single" w:sz="4" w:space="0" w:color="auto"/>
            </w:tcBorders>
          </w:tcPr>
          <w:p w14:paraId="0623F00F" w14:textId="77777777" w:rsidR="00341BA3" w:rsidRDefault="00341BA3">
            <w:pPr>
              <w:pStyle w:val="ConsPlusNormal"/>
            </w:pPr>
            <w:r>
              <w:t>53 296 015,3</w:t>
            </w:r>
          </w:p>
        </w:tc>
        <w:tc>
          <w:tcPr>
            <w:tcW w:w="1699" w:type="dxa"/>
            <w:tcBorders>
              <w:top w:val="single" w:sz="4" w:space="0" w:color="auto"/>
              <w:left w:val="single" w:sz="4" w:space="0" w:color="auto"/>
              <w:bottom w:val="single" w:sz="4" w:space="0" w:color="auto"/>
              <w:right w:val="single" w:sz="4" w:space="0" w:color="auto"/>
            </w:tcBorders>
          </w:tcPr>
          <w:p w14:paraId="2BBD1E22" w14:textId="77777777" w:rsidR="00341BA3" w:rsidRDefault="00341BA3">
            <w:pPr>
              <w:pStyle w:val="ConsPlusNormal"/>
            </w:pPr>
            <w:r>
              <w:t>32 809,1</w:t>
            </w:r>
          </w:p>
        </w:tc>
        <w:tc>
          <w:tcPr>
            <w:tcW w:w="1699" w:type="dxa"/>
            <w:tcBorders>
              <w:top w:val="single" w:sz="4" w:space="0" w:color="auto"/>
              <w:left w:val="single" w:sz="4" w:space="0" w:color="auto"/>
              <w:bottom w:val="single" w:sz="4" w:space="0" w:color="auto"/>
              <w:right w:val="single" w:sz="4" w:space="0" w:color="auto"/>
            </w:tcBorders>
          </w:tcPr>
          <w:p w14:paraId="1139B80D" w14:textId="77777777" w:rsidR="00341BA3" w:rsidRDefault="00341BA3">
            <w:pPr>
              <w:pStyle w:val="ConsPlusNormal"/>
            </w:pPr>
            <w:r>
              <w:t>56 554 565,0</w:t>
            </w:r>
          </w:p>
        </w:tc>
        <w:tc>
          <w:tcPr>
            <w:tcW w:w="1699" w:type="dxa"/>
            <w:tcBorders>
              <w:top w:val="single" w:sz="4" w:space="0" w:color="auto"/>
              <w:left w:val="single" w:sz="4" w:space="0" w:color="auto"/>
              <w:bottom w:val="single" w:sz="4" w:space="0" w:color="auto"/>
              <w:right w:val="single" w:sz="4" w:space="0" w:color="auto"/>
            </w:tcBorders>
          </w:tcPr>
          <w:p w14:paraId="6E5678F3" w14:textId="77777777" w:rsidR="00341BA3" w:rsidRDefault="00341BA3">
            <w:pPr>
              <w:pStyle w:val="ConsPlusNormal"/>
            </w:pPr>
            <w:r>
              <w:t>34 815,0</w:t>
            </w:r>
          </w:p>
        </w:tc>
        <w:tc>
          <w:tcPr>
            <w:tcW w:w="1699" w:type="dxa"/>
            <w:tcBorders>
              <w:top w:val="single" w:sz="4" w:space="0" w:color="auto"/>
              <w:left w:val="single" w:sz="4" w:space="0" w:color="auto"/>
              <w:bottom w:val="single" w:sz="4" w:space="0" w:color="auto"/>
              <w:right w:val="single" w:sz="4" w:space="0" w:color="auto"/>
            </w:tcBorders>
          </w:tcPr>
          <w:p w14:paraId="066B0541" w14:textId="77777777" w:rsidR="00341BA3" w:rsidRDefault="00341BA3">
            <w:pPr>
              <w:pStyle w:val="ConsPlusNormal"/>
            </w:pPr>
            <w:r>
              <w:t>59 214 716,2</w:t>
            </w:r>
          </w:p>
        </w:tc>
        <w:tc>
          <w:tcPr>
            <w:tcW w:w="1699" w:type="dxa"/>
            <w:tcBorders>
              <w:top w:val="single" w:sz="4" w:space="0" w:color="auto"/>
              <w:left w:val="single" w:sz="4" w:space="0" w:color="auto"/>
              <w:bottom w:val="single" w:sz="4" w:space="0" w:color="auto"/>
              <w:right w:val="single" w:sz="4" w:space="0" w:color="auto"/>
            </w:tcBorders>
          </w:tcPr>
          <w:p w14:paraId="52B55592" w14:textId="77777777" w:rsidR="00341BA3" w:rsidRDefault="00341BA3">
            <w:pPr>
              <w:pStyle w:val="ConsPlusNormal"/>
            </w:pPr>
            <w:r>
              <w:t>36 452,6</w:t>
            </w:r>
          </w:p>
        </w:tc>
      </w:tr>
      <w:tr w:rsidR="00341BA3" w14:paraId="1DEBE3C7" w14:textId="77777777">
        <w:tc>
          <w:tcPr>
            <w:tcW w:w="2268" w:type="dxa"/>
            <w:tcBorders>
              <w:top w:val="single" w:sz="4" w:space="0" w:color="auto"/>
              <w:left w:val="single" w:sz="4" w:space="0" w:color="auto"/>
              <w:bottom w:val="single" w:sz="4" w:space="0" w:color="auto"/>
              <w:right w:val="single" w:sz="4" w:space="0" w:color="auto"/>
            </w:tcBorders>
          </w:tcPr>
          <w:p w14:paraId="599CF781" w14:textId="77777777" w:rsidR="00341BA3" w:rsidRDefault="00341BA3">
            <w:pPr>
              <w:pStyle w:val="ConsPlusNormal"/>
            </w:pPr>
            <w:r>
              <w:t xml:space="preserve">1. Стоимость территориальной программы ОМС за счет средств ОМС в пределах базовой программы ОМС (сумма </w:t>
            </w:r>
            <w:hyperlink w:anchor="Par1913" w:history="1">
              <w:r>
                <w:rPr>
                  <w:color w:val="0000FF"/>
                </w:rPr>
                <w:t>строк 05</w:t>
              </w:r>
            </w:hyperlink>
            <w:r>
              <w:t xml:space="preserve"> + </w:t>
            </w:r>
            <w:hyperlink w:anchor="Par1921" w:history="1">
              <w:r>
                <w:rPr>
                  <w:color w:val="0000FF"/>
                </w:rPr>
                <w:t>06</w:t>
              </w:r>
            </w:hyperlink>
            <w:r>
              <w:t xml:space="preserve"> + </w:t>
            </w:r>
            <w:hyperlink w:anchor="Par1929" w:history="1">
              <w:r>
                <w:rPr>
                  <w:color w:val="0000FF"/>
                </w:rPr>
                <w:t>07</w:t>
              </w:r>
            </w:hyperlink>
            <w:r>
              <w:t>), в том числе:</w:t>
            </w:r>
          </w:p>
        </w:tc>
        <w:tc>
          <w:tcPr>
            <w:tcW w:w="1084" w:type="dxa"/>
            <w:tcBorders>
              <w:top w:val="single" w:sz="4" w:space="0" w:color="auto"/>
              <w:left w:val="single" w:sz="4" w:space="0" w:color="auto"/>
              <w:bottom w:val="single" w:sz="4" w:space="0" w:color="auto"/>
              <w:right w:val="single" w:sz="4" w:space="0" w:color="auto"/>
            </w:tcBorders>
          </w:tcPr>
          <w:p w14:paraId="75CFF2C4" w14:textId="77777777" w:rsidR="00341BA3" w:rsidRDefault="00341BA3">
            <w:pPr>
              <w:pStyle w:val="ConsPlusNormal"/>
            </w:pPr>
            <w:bookmarkStart w:id="10" w:name="Par1905"/>
            <w:bookmarkEnd w:id="10"/>
            <w:r>
              <w:t>04</w:t>
            </w:r>
          </w:p>
        </w:tc>
        <w:tc>
          <w:tcPr>
            <w:tcW w:w="1699" w:type="dxa"/>
            <w:tcBorders>
              <w:top w:val="single" w:sz="4" w:space="0" w:color="auto"/>
              <w:left w:val="single" w:sz="4" w:space="0" w:color="auto"/>
              <w:bottom w:val="single" w:sz="4" w:space="0" w:color="auto"/>
              <w:right w:val="single" w:sz="4" w:space="0" w:color="auto"/>
            </w:tcBorders>
          </w:tcPr>
          <w:p w14:paraId="45A1406A" w14:textId="77777777" w:rsidR="00341BA3" w:rsidRDefault="00341BA3">
            <w:pPr>
              <w:pStyle w:val="ConsPlusNormal"/>
            </w:pPr>
            <w:r>
              <w:t>53 296 015,3</w:t>
            </w:r>
          </w:p>
        </w:tc>
        <w:tc>
          <w:tcPr>
            <w:tcW w:w="1699" w:type="dxa"/>
            <w:tcBorders>
              <w:top w:val="single" w:sz="4" w:space="0" w:color="auto"/>
              <w:left w:val="single" w:sz="4" w:space="0" w:color="auto"/>
              <w:bottom w:val="single" w:sz="4" w:space="0" w:color="auto"/>
              <w:right w:val="single" w:sz="4" w:space="0" w:color="auto"/>
            </w:tcBorders>
          </w:tcPr>
          <w:p w14:paraId="5630FC0C" w14:textId="77777777" w:rsidR="00341BA3" w:rsidRDefault="00341BA3">
            <w:pPr>
              <w:pStyle w:val="ConsPlusNormal"/>
            </w:pPr>
            <w:r>
              <w:t>32 809,1</w:t>
            </w:r>
          </w:p>
        </w:tc>
        <w:tc>
          <w:tcPr>
            <w:tcW w:w="1699" w:type="dxa"/>
            <w:tcBorders>
              <w:top w:val="single" w:sz="4" w:space="0" w:color="auto"/>
              <w:left w:val="single" w:sz="4" w:space="0" w:color="auto"/>
              <w:bottom w:val="single" w:sz="4" w:space="0" w:color="auto"/>
              <w:right w:val="single" w:sz="4" w:space="0" w:color="auto"/>
            </w:tcBorders>
          </w:tcPr>
          <w:p w14:paraId="30423486" w14:textId="77777777" w:rsidR="00341BA3" w:rsidRDefault="00341BA3">
            <w:pPr>
              <w:pStyle w:val="ConsPlusNormal"/>
            </w:pPr>
            <w:r>
              <w:t>56 554 565,0</w:t>
            </w:r>
          </w:p>
        </w:tc>
        <w:tc>
          <w:tcPr>
            <w:tcW w:w="1699" w:type="dxa"/>
            <w:tcBorders>
              <w:top w:val="single" w:sz="4" w:space="0" w:color="auto"/>
              <w:left w:val="single" w:sz="4" w:space="0" w:color="auto"/>
              <w:bottom w:val="single" w:sz="4" w:space="0" w:color="auto"/>
              <w:right w:val="single" w:sz="4" w:space="0" w:color="auto"/>
            </w:tcBorders>
          </w:tcPr>
          <w:p w14:paraId="76E5BC30" w14:textId="77777777" w:rsidR="00341BA3" w:rsidRDefault="00341BA3">
            <w:pPr>
              <w:pStyle w:val="ConsPlusNormal"/>
            </w:pPr>
            <w:r>
              <w:t>34 815,0</w:t>
            </w:r>
          </w:p>
        </w:tc>
        <w:tc>
          <w:tcPr>
            <w:tcW w:w="1699" w:type="dxa"/>
            <w:tcBorders>
              <w:top w:val="single" w:sz="4" w:space="0" w:color="auto"/>
              <w:left w:val="single" w:sz="4" w:space="0" w:color="auto"/>
              <w:bottom w:val="single" w:sz="4" w:space="0" w:color="auto"/>
              <w:right w:val="single" w:sz="4" w:space="0" w:color="auto"/>
            </w:tcBorders>
          </w:tcPr>
          <w:p w14:paraId="66717086" w14:textId="77777777" w:rsidR="00341BA3" w:rsidRDefault="00341BA3">
            <w:pPr>
              <w:pStyle w:val="ConsPlusNormal"/>
            </w:pPr>
            <w:r>
              <w:t>59 214 716,2</w:t>
            </w:r>
          </w:p>
        </w:tc>
        <w:tc>
          <w:tcPr>
            <w:tcW w:w="1699" w:type="dxa"/>
            <w:tcBorders>
              <w:top w:val="single" w:sz="4" w:space="0" w:color="auto"/>
              <w:left w:val="single" w:sz="4" w:space="0" w:color="auto"/>
              <w:bottom w:val="single" w:sz="4" w:space="0" w:color="auto"/>
              <w:right w:val="single" w:sz="4" w:space="0" w:color="auto"/>
            </w:tcBorders>
          </w:tcPr>
          <w:p w14:paraId="28F6C4E2" w14:textId="77777777" w:rsidR="00341BA3" w:rsidRDefault="00341BA3">
            <w:pPr>
              <w:pStyle w:val="ConsPlusNormal"/>
            </w:pPr>
            <w:r>
              <w:t>36 452,6</w:t>
            </w:r>
          </w:p>
        </w:tc>
      </w:tr>
      <w:tr w:rsidR="00341BA3" w14:paraId="5AEF7167" w14:textId="77777777">
        <w:tc>
          <w:tcPr>
            <w:tcW w:w="2268" w:type="dxa"/>
            <w:tcBorders>
              <w:top w:val="single" w:sz="4" w:space="0" w:color="auto"/>
              <w:left w:val="single" w:sz="4" w:space="0" w:color="auto"/>
              <w:bottom w:val="single" w:sz="4" w:space="0" w:color="auto"/>
              <w:right w:val="single" w:sz="4" w:space="0" w:color="auto"/>
            </w:tcBorders>
          </w:tcPr>
          <w:p w14:paraId="7D8DFC51" w14:textId="77777777" w:rsidR="00341BA3" w:rsidRDefault="00341BA3">
            <w:pPr>
              <w:pStyle w:val="ConsPlusNormal"/>
            </w:pPr>
            <w:r>
              <w:lastRenderedPageBreak/>
              <w:t>1.1. Субвенции из бюджета федерального фонда обязательного медицинского страхования</w:t>
            </w:r>
          </w:p>
        </w:tc>
        <w:tc>
          <w:tcPr>
            <w:tcW w:w="1084" w:type="dxa"/>
            <w:tcBorders>
              <w:top w:val="single" w:sz="4" w:space="0" w:color="auto"/>
              <w:left w:val="single" w:sz="4" w:space="0" w:color="auto"/>
              <w:bottom w:val="single" w:sz="4" w:space="0" w:color="auto"/>
              <w:right w:val="single" w:sz="4" w:space="0" w:color="auto"/>
            </w:tcBorders>
          </w:tcPr>
          <w:p w14:paraId="4B15A404" w14:textId="77777777" w:rsidR="00341BA3" w:rsidRDefault="00341BA3">
            <w:pPr>
              <w:pStyle w:val="ConsPlusNormal"/>
            </w:pPr>
            <w:bookmarkStart w:id="11" w:name="Par1913"/>
            <w:bookmarkEnd w:id="11"/>
            <w:r>
              <w:t>05</w:t>
            </w:r>
          </w:p>
        </w:tc>
        <w:tc>
          <w:tcPr>
            <w:tcW w:w="1699" w:type="dxa"/>
            <w:tcBorders>
              <w:top w:val="single" w:sz="4" w:space="0" w:color="auto"/>
              <w:left w:val="single" w:sz="4" w:space="0" w:color="auto"/>
              <w:bottom w:val="single" w:sz="4" w:space="0" w:color="auto"/>
              <w:right w:val="single" w:sz="4" w:space="0" w:color="auto"/>
            </w:tcBorders>
          </w:tcPr>
          <w:p w14:paraId="1841F935" w14:textId="77777777" w:rsidR="00341BA3" w:rsidRDefault="00341BA3">
            <w:pPr>
              <w:pStyle w:val="ConsPlusNormal"/>
            </w:pPr>
            <w:r>
              <w:t>44 719 022,6</w:t>
            </w:r>
          </w:p>
        </w:tc>
        <w:tc>
          <w:tcPr>
            <w:tcW w:w="1699" w:type="dxa"/>
            <w:tcBorders>
              <w:top w:val="single" w:sz="4" w:space="0" w:color="auto"/>
              <w:left w:val="single" w:sz="4" w:space="0" w:color="auto"/>
              <w:bottom w:val="single" w:sz="4" w:space="0" w:color="auto"/>
              <w:right w:val="single" w:sz="4" w:space="0" w:color="auto"/>
            </w:tcBorders>
          </w:tcPr>
          <w:p w14:paraId="3602323B" w14:textId="77777777" w:rsidR="00341BA3" w:rsidRDefault="00341BA3">
            <w:pPr>
              <w:pStyle w:val="ConsPlusNormal"/>
            </w:pPr>
            <w:r>
              <w:t>27 529,1</w:t>
            </w:r>
          </w:p>
        </w:tc>
        <w:tc>
          <w:tcPr>
            <w:tcW w:w="1699" w:type="dxa"/>
            <w:tcBorders>
              <w:top w:val="single" w:sz="4" w:space="0" w:color="auto"/>
              <w:left w:val="single" w:sz="4" w:space="0" w:color="auto"/>
              <w:bottom w:val="single" w:sz="4" w:space="0" w:color="auto"/>
              <w:right w:val="single" w:sz="4" w:space="0" w:color="auto"/>
            </w:tcBorders>
          </w:tcPr>
          <w:p w14:paraId="0D4DE252" w14:textId="77777777" w:rsidR="00341BA3" w:rsidRDefault="00341BA3">
            <w:pPr>
              <w:pStyle w:val="ConsPlusNormal"/>
            </w:pPr>
            <w:r>
              <w:t>47 977 572,3</w:t>
            </w:r>
          </w:p>
        </w:tc>
        <w:tc>
          <w:tcPr>
            <w:tcW w:w="1699" w:type="dxa"/>
            <w:tcBorders>
              <w:top w:val="single" w:sz="4" w:space="0" w:color="auto"/>
              <w:left w:val="single" w:sz="4" w:space="0" w:color="auto"/>
              <w:bottom w:val="single" w:sz="4" w:space="0" w:color="auto"/>
              <w:right w:val="single" w:sz="4" w:space="0" w:color="auto"/>
            </w:tcBorders>
          </w:tcPr>
          <w:p w14:paraId="7FF011F1" w14:textId="77777777" w:rsidR="00341BA3" w:rsidRDefault="00341BA3">
            <w:pPr>
              <w:pStyle w:val="ConsPlusNormal"/>
            </w:pPr>
            <w:r>
              <w:t>29 535,0</w:t>
            </w:r>
          </w:p>
        </w:tc>
        <w:tc>
          <w:tcPr>
            <w:tcW w:w="1699" w:type="dxa"/>
            <w:tcBorders>
              <w:top w:val="single" w:sz="4" w:space="0" w:color="auto"/>
              <w:left w:val="single" w:sz="4" w:space="0" w:color="auto"/>
              <w:bottom w:val="single" w:sz="4" w:space="0" w:color="auto"/>
              <w:right w:val="single" w:sz="4" w:space="0" w:color="auto"/>
            </w:tcBorders>
          </w:tcPr>
          <w:p w14:paraId="37ED468F" w14:textId="77777777" w:rsidR="00341BA3" w:rsidRDefault="00341BA3">
            <w:pPr>
              <w:pStyle w:val="ConsPlusNormal"/>
            </w:pPr>
            <w:r>
              <w:t>50 637 723,5</w:t>
            </w:r>
          </w:p>
        </w:tc>
        <w:tc>
          <w:tcPr>
            <w:tcW w:w="1699" w:type="dxa"/>
            <w:tcBorders>
              <w:top w:val="single" w:sz="4" w:space="0" w:color="auto"/>
              <w:left w:val="single" w:sz="4" w:space="0" w:color="auto"/>
              <w:bottom w:val="single" w:sz="4" w:space="0" w:color="auto"/>
              <w:right w:val="single" w:sz="4" w:space="0" w:color="auto"/>
            </w:tcBorders>
          </w:tcPr>
          <w:p w14:paraId="24B8A71B" w14:textId="77777777" w:rsidR="00341BA3" w:rsidRDefault="00341BA3">
            <w:pPr>
              <w:pStyle w:val="ConsPlusNormal"/>
            </w:pPr>
            <w:r>
              <w:t>31 172,6</w:t>
            </w:r>
          </w:p>
        </w:tc>
      </w:tr>
      <w:tr w:rsidR="00341BA3" w14:paraId="16E0C3B1" w14:textId="77777777">
        <w:tc>
          <w:tcPr>
            <w:tcW w:w="2268" w:type="dxa"/>
            <w:tcBorders>
              <w:top w:val="single" w:sz="4" w:space="0" w:color="auto"/>
              <w:left w:val="single" w:sz="4" w:space="0" w:color="auto"/>
              <w:bottom w:val="single" w:sz="4" w:space="0" w:color="auto"/>
              <w:right w:val="single" w:sz="4" w:space="0" w:color="auto"/>
            </w:tcBorders>
          </w:tcPr>
          <w:p w14:paraId="2EDE57E8" w14:textId="77777777" w:rsidR="00341BA3" w:rsidRDefault="00341BA3">
            <w:pPr>
              <w:pStyle w:val="ConsPlusNormal"/>
            </w:pPr>
            <w: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81" w:history="1">
              <w:r>
                <w:rPr>
                  <w:color w:val="0000FF"/>
                </w:rPr>
                <w:t>частью 7 статьи 35</w:t>
              </w:r>
            </w:hyperlink>
            <w:r>
              <w:t xml:space="preserve"> Федерального закона N 326-ФЗ)</w:t>
            </w:r>
          </w:p>
        </w:tc>
        <w:tc>
          <w:tcPr>
            <w:tcW w:w="1084" w:type="dxa"/>
            <w:tcBorders>
              <w:top w:val="single" w:sz="4" w:space="0" w:color="auto"/>
              <w:left w:val="single" w:sz="4" w:space="0" w:color="auto"/>
              <w:bottom w:val="single" w:sz="4" w:space="0" w:color="auto"/>
              <w:right w:val="single" w:sz="4" w:space="0" w:color="auto"/>
            </w:tcBorders>
          </w:tcPr>
          <w:p w14:paraId="22DF30CE" w14:textId="77777777" w:rsidR="00341BA3" w:rsidRDefault="00341BA3">
            <w:pPr>
              <w:pStyle w:val="ConsPlusNormal"/>
            </w:pPr>
            <w:bookmarkStart w:id="12" w:name="Par1921"/>
            <w:bookmarkEnd w:id="12"/>
            <w:r>
              <w:t>06</w:t>
            </w:r>
          </w:p>
        </w:tc>
        <w:tc>
          <w:tcPr>
            <w:tcW w:w="1699" w:type="dxa"/>
            <w:tcBorders>
              <w:top w:val="single" w:sz="4" w:space="0" w:color="auto"/>
              <w:left w:val="single" w:sz="4" w:space="0" w:color="auto"/>
              <w:bottom w:val="single" w:sz="4" w:space="0" w:color="auto"/>
              <w:right w:val="single" w:sz="4" w:space="0" w:color="auto"/>
            </w:tcBorders>
          </w:tcPr>
          <w:p w14:paraId="67601A49" w14:textId="77777777" w:rsidR="00341BA3" w:rsidRDefault="00341BA3">
            <w:pPr>
              <w:pStyle w:val="ConsPlusNormal"/>
            </w:pPr>
            <w:r>
              <w:t>8 422 964,9</w:t>
            </w:r>
          </w:p>
        </w:tc>
        <w:tc>
          <w:tcPr>
            <w:tcW w:w="1699" w:type="dxa"/>
            <w:tcBorders>
              <w:top w:val="single" w:sz="4" w:space="0" w:color="auto"/>
              <w:left w:val="single" w:sz="4" w:space="0" w:color="auto"/>
              <w:bottom w:val="single" w:sz="4" w:space="0" w:color="auto"/>
              <w:right w:val="single" w:sz="4" w:space="0" w:color="auto"/>
            </w:tcBorders>
          </w:tcPr>
          <w:p w14:paraId="6CDD5F59" w14:textId="77777777" w:rsidR="00341BA3" w:rsidRDefault="00341BA3">
            <w:pPr>
              <w:pStyle w:val="ConsPlusNormal"/>
            </w:pPr>
            <w:r>
              <w:t>5 185,2</w:t>
            </w:r>
          </w:p>
        </w:tc>
        <w:tc>
          <w:tcPr>
            <w:tcW w:w="1699" w:type="dxa"/>
            <w:tcBorders>
              <w:top w:val="single" w:sz="4" w:space="0" w:color="auto"/>
              <w:left w:val="single" w:sz="4" w:space="0" w:color="auto"/>
              <w:bottom w:val="single" w:sz="4" w:space="0" w:color="auto"/>
              <w:right w:val="single" w:sz="4" w:space="0" w:color="auto"/>
            </w:tcBorders>
          </w:tcPr>
          <w:p w14:paraId="039FCAB4" w14:textId="77777777" w:rsidR="00341BA3" w:rsidRDefault="00341BA3">
            <w:pPr>
              <w:pStyle w:val="ConsPlusNormal"/>
            </w:pPr>
            <w:r>
              <w:t>8 422 964,9</w:t>
            </w:r>
          </w:p>
        </w:tc>
        <w:tc>
          <w:tcPr>
            <w:tcW w:w="1699" w:type="dxa"/>
            <w:tcBorders>
              <w:top w:val="single" w:sz="4" w:space="0" w:color="auto"/>
              <w:left w:val="single" w:sz="4" w:space="0" w:color="auto"/>
              <w:bottom w:val="single" w:sz="4" w:space="0" w:color="auto"/>
              <w:right w:val="single" w:sz="4" w:space="0" w:color="auto"/>
            </w:tcBorders>
          </w:tcPr>
          <w:p w14:paraId="24300820" w14:textId="77777777" w:rsidR="00341BA3" w:rsidRDefault="00341BA3">
            <w:pPr>
              <w:pStyle w:val="ConsPlusNormal"/>
            </w:pPr>
            <w:r>
              <w:t>5 185,2</w:t>
            </w:r>
          </w:p>
        </w:tc>
        <w:tc>
          <w:tcPr>
            <w:tcW w:w="1699" w:type="dxa"/>
            <w:tcBorders>
              <w:top w:val="single" w:sz="4" w:space="0" w:color="auto"/>
              <w:left w:val="single" w:sz="4" w:space="0" w:color="auto"/>
              <w:bottom w:val="single" w:sz="4" w:space="0" w:color="auto"/>
              <w:right w:val="single" w:sz="4" w:space="0" w:color="auto"/>
            </w:tcBorders>
          </w:tcPr>
          <w:p w14:paraId="61B477F5" w14:textId="77777777" w:rsidR="00341BA3" w:rsidRDefault="00341BA3">
            <w:pPr>
              <w:pStyle w:val="ConsPlusNormal"/>
            </w:pPr>
            <w:r>
              <w:t>8 422 964,9</w:t>
            </w:r>
          </w:p>
        </w:tc>
        <w:tc>
          <w:tcPr>
            <w:tcW w:w="1699" w:type="dxa"/>
            <w:tcBorders>
              <w:top w:val="single" w:sz="4" w:space="0" w:color="auto"/>
              <w:left w:val="single" w:sz="4" w:space="0" w:color="auto"/>
              <w:bottom w:val="single" w:sz="4" w:space="0" w:color="auto"/>
              <w:right w:val="single" w:sz="4" w:space="0" w:color="auto"/>
            </w:tcBorders>
          </w:tcPr>
          <w:p w14:paraId="636AE504" w14:textId="77777777" w:rsidR="00341BA3" w:rsidRDefault="00341BA3">
            <w:pPr>
              <w:pStyle w:val="ConsPlusNormal"/>
            </w:pPr>
            <w:r>
              <w:t>5 185,2</w:t>
            </w:r>
          </w:p>
        </w:tc>
      </w:tr>
      <w:tr w:rsidR="00341BA3" w14:paraId="6696A05D" w14:textId="77777777">
        <w:tc>
          <w:tcPr>
            <w:tcW w:w="2268" w:type="dxa"/>
            <w:tcBorders>
              <w:top w:val="single" w:sz="4" w:space="0" w:color="auto"/>
              <w:left w:val="single" w:sz="4" w:space="0" w:color="auto"/>
              <w:bottom w:val="single" w:sz="4" w:space="0" w:color="auto"/>
              <w:right w:val="single" w:sz="4" w:space="0" w:color="auto"/>
            </w:tcBorders>
          </w:tcPr>
          <w:p w14:paraId="47C00CBB" w14:textId="77777777" w:rsidR="00341BA3" w:rsidRDefault="00341BA3">
            <w:pPr>
              <w:pStyle w:val="ConsPlusNormal"/>
            </w:pPr>
            <w:r>
              <w:t>1.3. Прочие поступления</w:t>
            </w:r>
          </w:p>
        </w:tc>
        <w:tc>
          <w:tcPr>
            <w:tcW w:w="1084" w:type="dxa"/>
            <w:tcBorders>
              <w:top w:val="single" w:sz="4" w:space="0" w:color="auto"/>
              <w:left w:val="single" w:sz="4" w:space="0" w:color="auto"/>
              <w:bottom w:val="single" w:sz="4" w:space="0" w:color="auto"/>
              <w:right w:val="single" w:sz="4" w:space="0" w:color="auto"/>
            </w:tcBorders>
          </w:tcPr>
          <w:p w14:paraId="2DB53AF3" w14:textId="77777777" w:rsidR="00341BA3" w:rsidRDefault="00341BA3">
            <w:pPr>
              <w:pStyle w:val="ConsPlusNormal"/>
            </w:pPr>
            <w:bookmarkStart w:id="13" w:name="Par1929"/>
            <w:bookmarkEnd w:id="13"/>
            <w:r>
              <w:t>07</w:t>
            </w:r>
          </w:p>
        </w:tc>
        <w:tc>
          <w:tcPr>
            <w:tcW w:w="1699" w:type="dxa"/>
            <w:tcBorders>
              <w:top w:val="single" w:sz="4" w:space="0" w:color="auto"/>
              <w:left w:val="single" w:sz="4" w:space="0" w:color="auto"/>
              <w:bottom w:val="single" w:sz="4" w:space="0" w:color="auto"/>
              <w:right w:val="single" w:sz="4" w:space="0" w:color="auto"/>
            </w:tcBorders>
          </w:tcPr>
          <w:p w14:paraId="1CA34E07" w14:textId="77777777" w:rsidR="00341BA3" w:rsidRDefault="00341BA3">
            <w:pPr>
              <w:pStyle w:val="ConsPlusNormal"/>
            </w:pPr>
            <w:r>
              <w:t>154 027,8</w:t>
            </w:r>
          </w:p>
        </w:tc>
        <w:tc>
          <w:tcPr>
            <w:tcW w:w="1699" w:type="dxa"/>
            <w:tcBorders>
              <w:top w:val="single" w:sz="4" w:space="0" w:color="auto"/>
              <w:left w:val="single" w:sz="4" w:space="0" w:color="auto"/>
              <w:bottom w:val="single" w:sz="4" w:space="0" w:color="auto"/>
              <w:right w:val="single" w:sz="4" w:space="0" w:color="auto"/>
            </w:tcBorders>
          </w:tcPr>
          <w:p w14:paraId="3FF51C8A" w14:textId="77777777" w:rsidR="00341BA3" w:rsidRDefault="00341BA3">
            <w:pPr>
              <w:pStyle w:val="ConsPlusNormal"/>
            </w:pPr>
            <w:r>
              <w:t>94,8</w:t>
            </w:r>
          </w:p>
        </w:tc>
        <w:tc>
          <w:tcPr>
            <w:tcW w:w="1699" w:type="dxa"/>
            <w:tcBorders>
              <w:top w:val="single" w:sz="4" w:space="0" w:color="auto"/>
              <w:left w:val="single" w:sz="4" w:space="0" w:color="auto"/>
              <w:bottom w:val="single" w:sz="4" w:space="0" w:color="auto"/>
              <w:right w:val="single" w:sz="4" w:space="0" w:color="auto"/>
            </w:tcBorders>
          </w:tcPr>
          <w:p w14:paraId="3954A43D" w14:textId="77777777" w:rsidR="00341BA3" w:rsidRDefault="00341BA3">
            <w:pPr>
              <w:pStyle w:val="ConsPlusNormal"/>
            </w:pPr>
            <w:r>
              <w:t>154 027,8</w:t>
            </w:r>
          </w:p>
        </w:tc>
        <w:tc>
          <w:tcPr>
            <w:tcW w:w="1699" w:type="dxa"/>
            <w:tcBorders>
              <w:top w:val="single" w:sz="4" w:space="0" w:color="auto"/>
              <w:left w:val="single" w:sz="4" w:space="0" w:color="auto"/>
              <w:bottom w:val="single" w:sz="4" w:space="0" w:color="auto"/>
              <w:right w:val="single" w:sz="4" w:space="0" w:color="auto"/>
            </w:tcBorders>
          </w:tcPr>
          <w:p w14:paraId="7F2D8449" w14:textId="77777777" w:rsidR="00341BA3" w:rsidRDefault="00341BA3">
            <w:pPr>
              <w:pStyle w:val="ConsPlusNormal"/>
            </w:pPr>
            <w:r>
              <w:t>94,8</w:t>
            </w:r>
          </w:p>
        </w:tc>
        <w:tc>
          <w:tcPr>
            <w:tcW w:w="1699" w:type="dxa"/>
            <w:tcBorders>
              <w:top w:val="single" w:sz="4" w:space="0" w:color="auto"/>
              <w:left w:val="single" w:sz="4" w:space="0" w:color="auto"/>
              <w:bottom w:val="single" w:sz="4" w:space="0" w:color="auto"/>
              <w:right w:val="single" w:sz="4" w:space="0" w:color="auto"/>
            </w:tcBorders>
          </w:tcPr>
          <w:p w14:paraId="1038D357" w14:textId="77777777" w:rsidR="00341BA3" w:rsidRDefault="00341BA3">
            <w:pPr>
              <w:pStyle w:val="ConsPlusNormal"/>
            </w:pPr>
            <w:r>
              <w:t>154 027,8</w:t>
            </w:r>
          </w:p>
        </w:tc>
        <w:tc>
          <w:tcPr>
            <w:tcW w:w="1699" w:type="dxa"/>
            <w:tcBorders>
              <w:top w:val="single" w:sz="4" w:space="0" w:color="auto"/>
              <w:left w:val="single" w:sz="4" w:space="0" w:color="auto"/>
              <w:bottom w:val="single" w:sz="4" w:space="0" w:color="auto"/>
              <w:right w:val="single" w:sz="4" w:space="0" w:color="auto"/>
            </w:tcBorders>
          </w:tcPr>
          <w:p w14:paraId="6F107CF4" w14:textId="77777777" w:rsidR="00341BA3" w:rsidRDefault="00341BA3">
            <w:pPr>
              <w:pStyle w:val="ConsPlusNormal"/>
            </w:pPr>
            <w:r>
              <w:t>94,8</w:t>
            </w:r>
          </w:p>
        </w:tc>
      </w:tr>
      <w:tr w:rsidR="00341BA3" w14:paraId="7371D049" w14:textId="77777777">
        <w:tc>
          <w:tcPr>
            <w:tcW w:w="2268" w:type="dxa"/>
            <w:tcBorders>
              <w:top w:val="single" w:sz="4" w:space="0" w:color="auto"/>
              <w:left w:val="single" w:sz="4" w:space="0" w:color="auto"/>
              <w:bottom w:val="single" w:sz="4" w:space="0" w:color="auto"/>
              <w:right w:val="single" w:sz="4" w:space="0" w:color="auto"/>
            </w:tcBorders>
          </w:tcPr>
          <w:p w14:paraId="3B92F636" w14:textId="77777777" w:rsidR="00341BA3" w:rsidRDefault="00341BA3">
            <w:pPr>
              <w:pStyle w:val="ConsPlusNormal"/>
            </w:pPr>
            <w:r>
              <w:t xml:space="preserve">2. Межбюджетные трансферты автономного округа </w:t>
            </w:r>
            <w:r>
              <w:lastRenderedPageBreak/>
              <w:t>на финансовое обеспечение дополнительных видов и условий оказания медицинской помощи, не установленных базовой программой ОМС, из них:</w:t>
            </w:r>
          </w:p>
        </w:tc>
        <w:tc>
          <w:tcPr>
            <w:tcW w:w="1084" w:type="dxa"/>
            <w:tcBorders>
              <w:top w:val="single" w:sz="4" w:space="0" w:color="auto"/>
              <w:left w:val="single" w:sz="4" w:space="0" w:color="auto"/>
              <w:bottom w:val="single" w:sz="4" w:space="0" w:color="auto"/>
              <w:right w:val="single" w:sz="4" w:space="0" w:color="auto"/>
            </w:tcBorders>
          </w:tcPr>
          <w:p w14:paraId="0FFC5B13" w14:textId="77777777" w:rsidR="00341BA3" w:rsidRDefault="00341BA3">
            <w:pPr>
              <w:pStyle w:val="ConsPlusNormal"/>
            </w:pPr>
            <w:bookmarkStart w:id="14" w:name="Par1937"/>
            <w:bookmarkEnd w:id="14"/>
            <w:r>
              <w:lastRenderedPageBreak/>
              <w:t>08</w:t>
            </w:r>
          </w:p>
        </w:tc>
        <w:tc>
          <w:tcPr>
            <w:tcW w:w="1699" w:type="dxa"/>
            <w:tcBorders>
              <w:top w:val="single" w:sz="4" w:space="0" w:color="auto"/>
              <w:left w:val="single" w:sz="4" w:space="0" w:color="auto"/>
              <w:bottom w:val="single" w:sz="4" w:space="0" w:color="auto"/>
              <w:right w:val="single" w:sz="4" w:space="0" w:color="auto"/>
            </w:tcBorders>
          </w:tcPr>
          <w:p w14:paraId="5F3E9921"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7F856DC9"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3CD1C051"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55CBA67C"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00BED2B2"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33A59C81" w14:textId="77777777" w:rsidR="00341BA3" w:rsidRDefault="00341BA3">
            <w:pPr>
              <w:pStyle w:val="ConsPlusNormal"/>
            </w:pPr>
            <w:r>
              <w:t>0</w:t>
            </w:r>
          </w:p>
        </w:tc>
      </w:tr>
      <w:tr w:rsidR="00341BA3" w14:paraId="765505FD" w14:textId="77777777">
        <w:tc>
          <w:tcPr>
            <w:tcW w:w="2268" w:type="dxa"/>
            <w:tcBorders>
              <w:top w:val="single" w:sz="4" w:space="0" w:color="auto"/>
              <w:left w:val="single" w:sz="4" w:space="0" w:color="auto"/>
              <w:bottom w:val="single" w:sz="4" w:space="0" w:color="auto"/>
              <w:right w:val="single" w:sz="4" w:space="0" w:color="auto"/>
            </w:tcBorders>
          </w:tcPr>
          <w:p w14:paraId="70507A8A" w14:textId="77777777" w:rsidR="00341BA3" w:rsidRDefault="00341BA3">
            <w:pPr>
              <w:pStyle w:val="ConsPlusNormal"/>
            </w:pPr>
            <w: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84" w:type="dxa"/>
            <w:tcBorders>
              <w:top w:val="single" w:sz="4" w:space="0" w:color="auto"/>
              <w:left w:val="single" w:sz="4" w:space="0" w:color="auto"/>
              <w:bottom w:val="single" w:sz="4" w:space="0" w:color="auto"/>
              <w:right w:val="single" w:sz="4" w:space="0" w:color="auto"/>
            </w:tcBorders>
          </w:tcPr>
          <w:p w14:paraId="5A79E5A9" w14:textId="77777777" w:rsidR="00341BA3" w:rsidRDefault="00341BA3">
            <w:pPr>
              <w:pStyle w:val="ConsPlusNormal"/>
            </w:pPr>
            <w:r>
              <w:t>09</w:t>
            </w:r>
          </w:p>
        </w:tc>
        <w:tc>
          <w:tcPr>
            <w:tcW w:w="1699" w:type="dxa"/>
            <w:tcBorders>
              <w:top w:val="single" w:sz="4" w:space="0" w:color="auto"/>
              <w:left w:val="single" w:sz="4" w:space="0" w:color="auto"/>
              <w:bottom w:val="single" w:sz="4" w:space="0" w:color="auto"/>
              <w:right w:val="single" w:sz="4" w:space="0" w:color="auto"/>
            </w:tcBorders>
          </w:tcPr>
          <w:p w14:paraId="116C6308"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061FED32"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11DB4EFD"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2571FFC0"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216D394D"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763BFC90" w14:textId="77777777" w:rsidR="00341BA3" w:rsidRDefault="00341BA3">
            <w:pPr>
              <w:pStyle w:val="ConsPlusNormal"/>
            </w:pPr>
            <w:r>
              <w:t>0</w:t>
            </w:r>
          </w:p>
        </w:tc>
      </w:tr>
      <w:tr w:rsidR="00341BA3" w14:paraId="613C4FE5" w14:textId="77777777">
        <w:tc>
          <w:tcPr>
            <w:tcW w:w="2268" w:type="dxa"/>
            <w:tcBorders>
              <w:top w:val="single" w:sz="4" w:space="0" w:color="auto"/>
              <w:left w:val="single" w:sz="4" w:space="0" w:color="auto"/>
              <w:bottom w:val="single" w:sz="4" w:space="0" w:color="auto"/>
              <w:right w:val="single" w:sz="4" w:space="0" w:color="auto"/>
            </w:tcBorders>
          </w:tcPr>
          <w:p w14:paraId="36D3A77B" w14:textId="77777777" w:rsidR="00341BA3" w:rsidRDefault="00341BA3">
            <w:pPr>
              <w:pStyle w:val="ConsPlusNormal"/>
            </w:pPr>
            <w:r>
              <w:t xml:space="preserve">2.2. Межбюджетные трансферты, передаваемые из бюджета автономного округа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тарифов на оплату медицинской помощи в пределах базовой программы обязательного медицинского страхования</w:t>
            </w:r>
          </w:p>
        </w:tc>
        <w:tc>
          <w:tcPr>
            <w:tcW w:w="1084" w:type="dxa"/>
            <w:tcBorders>
              <w:top w:val="single" w:sz="4" w:space="0" w:color="auto"/>
              <w:left w:val="single" w:sz="4" w:space="0" w:color="auto"/>
              <w:bottom w:val="single" w:sz="4" w:space="0" w:color="auto"/>
              <w:right w:val="single" w:sz="4" w:space="0" w:color="auto"/>
            </w:tcBorders>
          </w:tcPr>
          <w:p w14:paraId="70CCFB2A" w14:textId="77777777" w:rsidR="00341BA3" w:rsidRDefault="00341BA3">
            <w:pPr>
              <w:pStyle w:val="ConsPlusNormal"/>
            </w:pPr>
            <w:r>
              <w:lastRenderedPageBreak/>
              <w:t>10</w:t>
            </w:r>
          </w:p>
        </w:tc>
        <w:tc>
          <w:tcPr>
            <w:tcW w:w="1699" w:type="dxa"/>
            <w:tcBorders>
              <w:top w:val="single" w:sz="4" w:space="0" w:color="auto"/>
              <w:left w:val="single" w:sz="4" w:space="0" w:color="auto"/>
              <w:bottom w:val="single" w:sz="4" w:space="0" w:color="auto"/>
              <w:right w:val="single" w:sz="4" w:space="0" w:color="auto"/>
            </w:tcBorders>
          </w:tcPr>
          <w:p w14:paraId="02CC602A"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7591DFEE"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7848A1E6"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1577EFD1"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3537D0C3" w14:textId="77777777" w:rsidR="00341BA3" w:rsidRDefault="00341BA3">
            <w:pPr>
              <w:pStyle w:val="ConsPlusNormal"/>
            </w:pPr>
            <w:r>
              <w:t>0</w:t>
            </w:r>
          </w:p>
        </w:tc>
        <w:tc>
          <w:tcPr>
            <w:tcW w:w="1699" w:type="dxa"/>
            <w:tcBorders>
              <w:top w:val="single" w:sz="4" w:space="0" w:color="auto"/>
              <w:left w:val="single" w:sz="4" w:space="0" w:color="auto"/>
              <w:bottom w:val="single" w:sz="4" w:space="0" w:color="auto"/>
              <w:right w:val="single" w:sz="4" w:space="0" w:color="auto"/>
            </w:tcBorders>
          </w:tcPr>
          <w:p w14:paraId="39508648" w14:textId="77777777" w:rsidR="00341BA3" w:rsidRDefault="00341BA3">
            <w:pPr>
              <w:pStyle w:val="ConsPlusNormal"/>
            </w:pPr>
            <w:r>
              <w:t>0</w:t>
            </w:r>
          </w:p>
        </w:tc>
      </w:tr>
      <w:tr w:rsidR="00341BA3" w14:paraId="048C35D4" w14:textId="77777777">
        <w:tc>
          <w:tcPr>
            <w:tcW w:w="2268" w:type="dxa"/>
            <w:vMerge w:val="restart"/>
            <w:tcBorders>
              <w:top w:val="single" w:sz="4" w:space="0" w:color="auto"/>
              <w:left w:val="single" w:sz="4" w:space="0" w:color="auto"/>
              <w:bottom w:val="single" w:sz="4" w:space="0" w:color="auto"/>
              <w:right w:val="single" w:sz="4" w:space="0" w:color="auto"/>
            </w:tcBorders>
          </w:tcPr>
          <w:p w14:paraId="61D1F8EE" w14:textId="77777777" w:rsidR="00341BA3" w:rsidRDefault="00341BA3">
            <w:pPr>
              <w:pStyle w:val="ConsPlusNormal"/>
            </w:pPr>
            <w:r>
              <w:t>Справочно</w:t>
            </w:r>
          </w:p>
        </w:tc>
        <w:tc>
          <w:tcPr>
            <w:tcW w:w="2783" w:type="dxa"/>
            <w:gridSpan w:val="2"/>
            <w:tcBorders>
              <w:top w:val="single" w:sz="4" w:space="0" w:color="auto"/>
              <w:left w:val="single" w:sz="4" w:space="0" w:color="auto"/>
              <w:bottom w:val="single" w:sz="4" w:space="0" w:color="auto"/>
              <w:right w:val="single" w:sz="4" w:space="0" w:color="auto"/>
            </w:tcBorders>
          </w:tcPr>
          <w:p w14:paraId="4F479C26" w14:textId="77777777" w:rsidR="00341BA3" w:rsidRDefault="00341BA3">
            <w:pPr>
              <w:pStyle w:val="ConsPlusNormal"/>
              <w:jc w:val="center"/>
            </w:pPr>
            <w:r>
              <w:t>2023 год</w:t>
            </w:r>
          </w:p>
        </w:tc>
        <w:tc>
          <w:tcPr>
            <w:tcW w:w="3398" w:type="dxa"/>
            <w:gridSpan w:val="2"/>
            <w:tcBorders>
              <w:top w:val="single" w:sz="4" w:space="0" w:color="auto"/>
              <w:left w:val="single" w:sz="4" w:space="0" w:color="auto"/>
              <w:bottom w:val="single" w:sz="4" w:space="0" w:color="auto"/>
              <w:right w:val="single" w:sz="4" w:space="0" w:color="auto"/>
            </w:tcBorders>
          </w:tcPr>
          <w:p w14:paraId="093E47E8" w14:textId="77777777" w:rsidR="00341BA3" w:rsidRDefault="00341BA3">
            <w:pPr>
              <w:pStyle w:val="ConsPlusNormal"/>
              <w:jc w:val="center"/>
            </w:pPr>
            <w:r>
              <w:t>2024 год</w:t>
            </w:r>
          </w:p>
        </w:tc>
        <w:tc>
          <w:tcPr>
            <w:tcW w:w="3398" w:type="dxa"/>
            <w:gridSpan w:val="2"/>
            <w:tcBorders>
              <w:top w:val="single" w:sz="4" w:space="0" w:color="auto"/>
              <w:left w:val="single" w:sz="4" w:space="0" w:color="auto"/>
              <w:bottom w:val="single" w:sz="4" w:space="0" w:color="auto"/>
              <w:right w:val="single" w:sz="4" w:space="0" w:color="auto"/>
            </w:tcBorders>
          </w:tcPr>
          <w:p w14:paraId="35594A8D" w14:textId="77777777" w:rsidR="00341BA3" w:rsidRDefault="00341BA3">
            <w:pPr>
              <w:pStyle w:val="ConsPlusNormal"/>
              <w:jc w:val="center"/>
            </w:pPr>
            <w:r>
              <w:t>2025 год</w:t>
            </w:r>
          </w:p>
        </w:tc>
        <w:tc>
          <w:tcPr>
            <w:tcW w:w="1699" w:type="dxa"/>
            <w:tcBorders>
              <w:top w:val="single" w:sz="4" w:space="0" w:color="auto"/>
              <w:left w:val="single" w:sz="4" w:space="0" w:color="auto"/>
              <w:bottom w:val="single" w:sz="4" w:space="0" w:color="auto"/>
              <w:right w:val="single" w:sz="4" w:space="0" w:color="auto"/>
            </w:tcBorders>
          </w:tcPr>
          <w:p w14:paraId="3D8DD0B3" w14:textId="77777777" w:rsidR="00341BA3" w:rsidRDefault="00341BA3">
            <w:pPr>
              <w:pStyle w:val="ConsPlusNormal"/>
              <w:jc w:val="center"/>
            </w:pPr>
          </w:p>
        </w:tc>
      </w:tr>
      <w:tr w:rsidR="00341BA3" w14:paraId="3210C876" w14:textId="77777777">
        <w:tc>
          <w:tcPr>
            <w:tcW w:w="2268" w:type="dxa"/>
            <w:vMerge/>
            <w:tcBorders>
              <w:top w:val="single" w:sz="4" w:space="0" w:color="auto"/>
              <w:left w:val="single" w:sz="4" w:space="0" w:color="auto"/>
              <w:bottom w:val="single" w:sz="4" w:space="0" w:color="auto"/>
              <w:right w:val="single" w:sz="4" w:space="0" w:color="auto"/>
            </w:tcBorders>
          </w:tcPr>
          <w:p w14:paraId="11F9AE7B" w14:textId="77777777" w:rsidR="00341BA3" w:rsidRDefault="00341BA3">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Pr>
          <w:p w14:paraId="32A75B75" w14:textId="77777777" w:rsidR="00341BA3" w:rsidRDefault="00341BA3">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14:paraId="596C68E0" w14:textId="77777777" w:rsidR="00341BA3" w:rsidRDefault="00341BA3">
            <w:pPr>
              <w:pStyle w:val="ConsPlusNormal"/>
              <w:jc w:val="center"/>
            </w:pPr>
            <w:r>
              <w:t>на 1 застрахованное лицо (руб.)</w:t>
            </w:r>
          </w:p>
        </w:tc>
        <w:tc>
          <w:tcPr>
            <w:tcW w:w="1699" w:type="dxa"/>
            <w:tcBorders>
              <w:top w:val="single" w:sz="4" w:space="0" w:color="auto"/>
              <w:left w:val="single" w:sz="4" w:space="0" w:color="auto"/>
              <w:bottom w:val="single" w:sz="4" w:space="0" w:color="auto"/>
              <w:right w:val="single" w:sz="4" w:space="0" w:color="auto"/>
            </w:tcBorders>
          </w:tcPr>
          <w:p w14:paraId="2F003D41" w14:textId="77777777" w:rsidR="00341BA3" w:rsidRDefault="00341BA3">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14:paraId="373AC553" w14:textId="77777777" w:rsidR="00341BA3" w:rsidRDefault="00341BA3">
            <w:pPr>
              <w:pStyle w:val="ConsPlusNormal"/>
              <w:jc w:val="center"/>
            </w:pPr>
            <w:r>
              <w:t>на 1 застрахованное лицо (руб.)</w:t>
            </w:r>
          </w:p>
        </w:tc>
        <w:tc>
          <w:tcPr>
            <w:tcW w:w="1699" w:type="dxa"/>
            <w:tcBorders>
              <w:top w:val="single" w:sz="4" w:space="0" w:color="auto"/>
              <w:left w:val="single" w:sz="4" w:space="0" w:color="auto"/>
              <w:bottom w:val="single" w:sz="4" w:space="0" w:color="auto"/>
              <w:right w:val="single" w:sz="4" w:space="0" w:color="auto"/>
            </w:tcBorders>
          </w:tcPr>
          <w:p w14:paraId="64B0CB68" w14:textId="77777777" w:rsidR="00341BA3" w:rsidRDefault="00341BA3">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14:paraId="6D782ED8" w14:textId="77777777" w:rsidR="00341BA3" w:rsidRDefault="00341BA3">
            <w:pPr>
              <w:pStyle w:val="ConsPlusNormal"/>
              <w:jc w:val="center"/>
            </w:pPr>
            <w:r>
              <w:t>на 1 застрахованное лицо (руб.)</w:t>
            </w:r>
          </w:p>
        </w:tc>
        <w:tc>
          <w:tcPr>
            <w:tcW w:w="1699" w:type="dxa"/>
            <w:tcBorders>
              <w:top w:val="single" w:sz="4" w:space="0" w:color="auto"/>
              <w:left w:val="single" w:sz="4" w:space="0" w:color="auto"/>
              <w:bottom w:val="single" w:sz="4" w:space="0" w:color="auto"/>
              <w:right w:val="single" w:sz="4" w:space="0" w:color="auto"/>
            </w:tcBorders>
          </w:tcPr>
          <w:p w14:paraId="36A9FB0C" w14:textId="77777777" w:rsidR="00341BA3" w:rsidRDefault="00341BA3">
            <w:pPr>
              <w:pStyle w:val="ConsPlusNormal"/>
              <w:jc w:val="center"/>
            </w:pPr>
          </w:p>
        </w:tc>
      </w:tr>
      <w:tr w:rsidR="00341BA3" w14:paraId="3967EDC2" w14:textId="77777777">
        <w:tc>
          <w:tcPr>
            <w:tcW w:w="2268" w:type="dxa"/>
            <w:tcBorders>
              <w:top w:val="single" w:sz="4" w:space="0" w:color="auto"/>
              <w:left w:val="single" w:sz="4" w:space="0" w:color="auto"/>
              <w:bottom w:val="single" w:sz="4" w:space="0" w:color="auto"/>
              <w:right w:val="single" w:sz="4" w:space="0" w:color="auto"/>
            </w:tcBorders>
          </w:tcPr>
          <w:p w14:paraId="48E72D2F" w14:textId="77777777" w:rsidR="00341BA3" w:rsidRDefault="00341BA3">
            <w:pPr>
              <w:pStyle w:val="ConsPlusNormal"/>
            </w:pPr>
            <w:r>
              <w:t>Расходы на обеспечение выполнения ТФОМС своих функций</w:t>
            </w:r>
          </w:p>
        </w:tc>
        <w:tc>
          <w:tcPr>
            <w:tcW w:w="1084" w:type="dxa"/>
            <w:tcBorders>
              <w:top w:val="single" w:sz="4" w:space="0" w:color="auto"/>
              <w:left w:val="single" w:sz="4" w:space="0" w:color="auto"/>
              <w:bottom w:val="single" w:sz="4" w:space="0" w:color="auto"/>
              <w:right w:val="single" w:sz="4" w:space="0" w:color="auto"/>
            </w:tcBorders>
          </w:tcPr>
          <w:p w14:paraId="67BD4781" w14:textId="77777777" w:rsidR="00341BA3" w:rsidRDefault="00341BA3">
            <w:pPr>
              <w:pStyle w:val="ConsPlusNormal"/>
            </w:pPr>
            <w:r>
              <w:t>392 077,5</w:t>
            </w:r>
          </w:p>
        </w:tc>
        <w:tc>
          <w:tcPr>
            <w:tcW w:w="1699" w:type="dxa"/>
            <w:tcBorders>
              <w:top w:val="single" w:sz="4" w:space="0" w:color="auto"/>
              <w:left w:val="single" w:sz="4" w:space="0" w:color="auto"/>
              <w:bottom w:val="single" w:sz="4" w:space="0" w:color="auto"/>
              <w:right w:val="single" w:sz="4" w:space="0" w:color="auto"/>
            </w:tcBorders>
          </w:tcPr>
          <w:p w14:paraId="636CFB20" w14:textId="77777777" w:rsidR="00341BA3" w:rsidRDefault="00341BA3">
            <w:pPr>
              <w:pStyle w:val="ConsPlusNormal"/>
            </w:pPr>
            <w:r>
              <w:t>241,4</w:t>
            </w:r>
          </w:p>
        </w:tc>
        <w:tc>
          <w:tcPr>
            <w:tcW w:w="1699" w:type="dxa"/>
            <w:tcBorders>
              <w:top w:val="single" w:sz="4" w:space="0" w:color="auto"/>
              <w:left w:val="single" w:sz="4" w:space="0" w:color="auto"/>
              <w:bottom w:val="single" w:sz="4" w:space="0" w:color="auto"/>
              <w:right w:val="single" w:sz="4" w:space="0" w:color="auto"/>
            </w:tcBorders>
          </w:tcPr>
          <w:p w14:paraId="66EADD9A" w14:textId="77777777" w:rsidR="00341BA3" w:rsidRDefault="00341BA3">
            <w:pPr>
              <w:pStyle w:val="ConsPlusNormal"/>
            </w:pPr>
            <w:r>
              <w:t>392 077,5</w:t>
            </w:r>
          </w:p>
        </w:tc>
        <w:tc>
          <w:tcPr>
            <w:tcW w:w="1699" w:type="dxa"/>
            <w:tcBorders>
              <w:top w:val="single" w:sz="4" w:space="0" w:color="auto"/>
              <w:left w:val="single" w:sz="4" w:space="0" w:color="auto"/>
              <w:bottom w:val="single" w:sz="4" w:space="0" w:color="auto"/>
              <w:right w:val="single" w:sz="4" w:space="0" w:color="auto"/>
            </w:tcBorders>
          </w:tcPr>
          <w:p w14:paraId="5B445B20" w14:textId="77777777" w:rsidR="00341BA3" w:rsidRDefault="00341BA3">
            <w:pPr>
              <w:pStyle w:val="ConsPlusNormal"/>
            </w:pPr>
            <w:r>
              <w:t>241,4</w:t>
            </w:r>
          </w:p>
        </w:tc>
        <w:tc>
          <w:tcPr>
            <w:tcW w:w="1699" w:type="dxa"/>
            <w:tcBorders>
              <w:top w:val="single" w:sz="4" w:space="0" w:color="auto"/>
              <w:left w:val="single" w:sz="4" w:space="0" w:color="auto"/>
              <w:bottom w:val="single" w:sz="4" w:space="0" w:color="auto"/>
              <w:right w:val="single" w:sz="4" w:space="0" w:color="auto"/>
            </w:tcBorders>
          </w:tcPr>
          <w:p w14:paraId="6868AFF7" w14:textId="77777777" w:rsidR="00341BA3" w:rsidRDefault="00341BA3">
            <w:pPr>
              <w:pStyle w:val="ConsPlusNormal"/>
            </w:pPr>
            <w:r>
              <w:t>392 077,5</w:t>
            </w:r>
          </w:p>
        </w:tc>
        <w:tc>
          <w:tcPr>
            <w:tcW w:w="1699" w:type="dxa"/>
            <w:tcBorders>
              <w:top w:val="single" w:sz="4" w:space="0" w:color="auto"/>
              <w:left w:val="single" w:sz="4" w:space="0" w:color="auto"/>
              <w:bottom w:val="single" w:sz="4" w:space="0" w:color="auto"/>
              <w:right w:val="single" w:sz="4" w:space="0" w:color="auto"/>
            </w:tcBorders>
          </w:tcPr>
          <w:p w14:paraId="133392AA" w14:textId="77777777" w:rsidR="00341BA3" w:rsidRDefault="00341BA3">
            <w:pPr>
              <w:pStyle w:val="ConsPlusNormal"/>
            </w:pPr>
            <w:r>
              <w:t>241,4</w:t>
            </w:r>
          </w:p>
        </w:tc>
        <w:tc>
          <w:tcPr>
            <w:tcW w:w="1699" w:type="dxa"/>
            <w:tcBorders>
              <w:top w:val="single" w:sz="4" w:space="0" w:color="auto"/>
              <w:left w:val="single" w:sz="4" w:space="0" w:color="auto"/>
              <w:bottom w:val="single" w:sz="4" w:space="0" w:color="auto"/>
              <w:right w:val="single" w:sz="4" w:space="0" w:color="auto"/>
            </w:tcBorders>
          </w:tcPr>
          <w:p w14:paraId="3C8E47DE" w14:textId="77777777" w:rsidR="00341BA3" w:rsidRDefault="00341BA3">
            <w:pPr>
              <w:pStyle w:val="ConsPlusNormal"/>
            </w:pPr>
          </w:p>
        </w:tc>
      </w:tr>
    </w:tbl>
    <w:p w14:paraId="63190AB5" w14:textId="77777777" w:rsidR="00341BA3" w:rsidRDefault="00341BA3">
      <w:pPr>
        <w:pStyle w:val="ConsPlusNormal"/>
        <w:ind w:firstLine="540"/>
        <w:jc w:val="both"/>
      </w:pPr>
    </w:p>
    <w:p w14:paraId="52BCBCC9" w14:textId="77777777" w:rsidR="00341BA3" w:rsidRDefault="00341BA3">
      <w:pPr>
        <w:pStyle w:val="ConsPlusNormal"/>
        <w:jc w:val="center"/>
        <w:outlineLvl w:val="2"/>
        <w:rPr>
          <w:b/>
          <w:bCs/>
        </w:rPr>
      </w:pPr>
      <w:bookmarkStart w:id="15" w:name="Par1981"/>
      <w:bookmarkEnd w:id="15"/>
      <w:r>
        <w:rPr>
          <w:b/>
          <w:bCs/>
        </w:rPr>
        <w:t>Утвержденная стоимость территориальной программы</w:t>
      </w:r>
    </w:p>
    <w:p w14:paraId="2DA34E9A" w14:textId="77777777" w:rsidR="00341BA3" w:rsidRDefault="00341BA3">
      <w:pPr>
        <w:pStyle w:val="ConsPlusNormal"/>
        <w:jc w:val="center"/>
        <w:rPr>
          <w:b/>
          <w:bCs/>
        </w:rPr>
      </w:pPr>
      <w:r>
        <w:rPr>
          <w:b/>
          <w:bCs/>
        </w:rPr>
        <w:t>государственных гарантий бесплатного оказания гражданам</w:t>
      </w:r>
    </w:p>
    <w:p w14:paraId="6D0B2CC7" w14:textId="77777777" w:rsidR="00341BA3" w:rsidRDefault="00341BA3">
      <w:pPr>
        <w:pStyle w:val="ConsPlusNormal"/>
        <w:jc w:val="center"/>
        <w:rPr>
          <w:b/>
          <w:bCs/>
        </w:rPr>
      </w:pPr>
      <w:r>
        <w:rPr>
          <w:b/>
          <w:bCs/>
        </w:rPr>
        <w:t>медицинской помощи по условиям ее оказания на 2023 год</w:t>
      </w:r>
    </w:p>
    <w:p w14:paraId="60C1CF65" w14:textId="77777777" w:rsidR="00341BA3" w:rsidRDefault="00341BA3">
      <w:pPr>
        <w:pStyle w:val="ConsPlusNormal"/>
        <w:jc w:val="center"/>
      </w:pPr>
    </w:p>
    <w:p w14:paraId="063E2E56" w14:textId="77777777" w:rsidR="00341BA3" w:rsidRDefault="00341BA3">
      <w:pPr>
        <w:pStyle w:val="ConsPlusNormal"/>
        <w:jc w:val="right"/>
      </w:pPr>
      <w:r>
        <w:t>Таблица 3</w:t>
      </w:r>
    </w:p>
    <w:p w14:paraId="1A844826"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020"/>
        <w:gridCol w:w="2644"/>
        <w:gridCol w:w="1759"/>
        <w:gridCol w:w="1759"/>
        <w:gridCol w:w="1444"/>
        <w:gridCol w:w="964"/>
        <w:gridCol w:w="1444"/>
        <w:gridCol w:w="1384"/>
        <w:gridCol w:w="1189"/>
      </w:tblGrid>
      <w:tr w:rsidR="00341BA3" w14:paraId="61CF8279" w14:textId="77777777">
        <w:tc>
          <w:tcPr>
            <w:tcW w:w="3345" w:type="dxa"/>
            <w:vMerge w:val="restart"/>
            <w:tcBorders>
              <w:top w:val="single" w:sz="4" w:space="0" w:color="auto"/>
              <w:left w:val="single" w:sz="4" w:space="0" w:color="auto"/>
              <w:bottom w:val="single" w:sz="4" w:space="0" w:color="auto"/>
              <w:right w:val="single" w:sz="4" w:space="0" w:color="auto"/>
            </w:tcBorders>
          </w:tcPr>
          <w:p w14:paraId="5FD0A867" w14:textId="77777777" w:rsidR="00341BA3" w:rsidRDefault="00341BA3">
            <w:pPr>
              <w:pStyle w:val="ConsPlusNormal"/>
              <w:jc w:val="center"/>
            </w:pPr>
            <w:r>
              <w:t>Виды и условия оказания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Pr>
          <w:p w14:paraId="62D96603" w14:textId="77777777" w:rsidR="00341BA3" w:rsidRDefault="00341BA3">
            <w:pPr>
              <w:pStyle w:val="ConsPlusNormal"/>
              <w:jc w:val="center"/>
            </w:pPr>
            <w:r>
              <w:t>Номер строки</w:t>
            </w:r>
          </w:p>
        </w:tc>
        <w:tc>
          <w:tcPr>
            <w:tcW w:w="2644" w:type="dxa"/>
            <w:vMerge w:val="restart"/>
            <w:tcBorders>
              <w:top w:val="single" w:sz="4" w:space="0" w:color="auto"/>
              <w:left w:val="single" w:sz="4" w:space="0" w:color="auto"/>
              <w:bottom w:val="single" w:sz="4" w:space="0" w:color="auto"/>
              <w:right w:val="single" w:sz="4" w:space="0" w:color="auto"/>
            </w:tcBorders>
          </w:tcPr>
          <w:p w14:paraId="492B5ED3" w14:textId="77777777" w:rsidR="00341BA3" w:rsidRDefault="00341BA3">
            <w:pPr>
              <w:pStyle w:val="ConsPlusNormal"/>
              <w:jc w:val="center"/>
            </w:pPr>
            <w:r>
              <w:t>Единица измерения</w:t>
            </w:r>
          </w:p>
        </w:tc>
        <w:tc>
          <w:tcPr>
            <w:tcW w:w="1759" w:type="dxa"/>
            <w:vMerge w:val="restart"/>
            <w:tcBorders>
              <w:top w:val="single" w:sz="4" w:space="0" w:color="auto"/>
              <w:left w:val="single" w:sz="4" w:space="0" w:color="auto"/>
              <w:bottom w:val="single" w:sz="4" w:space="0" w:color="auto"/>
              <w:right w:val="single" w:sz="4" w:space="0" w:color="auto"/>
            </w:tcBorders>
          </w:tcPr>
          <w:p w14:paraId="1FE1A769" w14:textId="77777777" w:rsidR="00341BA3" w:rsidRDefault="00341BA3">
            <w:pPr>
              <w:pStyle w:val="ConsPlusNormal"/>
              <w:jc w:val="center"/>
            </w:pPr>
            <w:r>
              <w:t xml:space="preserve">Объем медицинской помощи в </w:t>
            </w:r>
            <w:r>
              <w:lastRenderedPageBreak/>
              <w:t>расчете на 1 жителя (норматив объемов предоставления медицинской помощи в расчете на 1 застрахованное лицо)</w:t>
            </w:r>
          </w:p>
        </w:tc>
        <w:tc>
          <w:tcPr>
            <w:tcW w:w="1759" w:type="dxa"/>
            <w:vMerge w:val="restart"/>
            <w:tcBorders>
              <w:top w:val="single" w:sz="4" w:space="0" w:color="auto"/>
              <w:left w:val="single" w:sz="4" w:space="0" w:color="auto"/>
              <w:bottom w:val="single" w:sz="4" w:space="0" w:color="auto"/>
              <w:right w:val="single" w:sz="4" w:space="0" w:color="auto"/>
            </w:tcBorders>
          </w:tcPr>
          <w:p w14:paraId="2EE02A0F" w14:textId="77777777" w:rsidR="00341BA3" w:rsidRDefault="00341BA3">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408" w:type="dxa"/>
            <w:gridSpan w:val="2"/>
            <w:tcBorders>
              <w:top w:val="single" w:sz="4" w:space="0" w:color="auto"/>
              <w:left w:val="single" w:sz="4" w:space="0" w:color="auto"/>
              <w:bottom w:val="single" w:sz="4" w:space="0" w:color="auto"/>
              <w:right w:val="single" w:sz="4" w:space="0" w:color="auto"/>
            </w:tcBorders>
          </w:tcPr>
          <w:p w14:paraId="68BA3CCA" w14:textId="77777777" w:rsidR="00341BA3" w:rsidRDefault="00341BA3">
            <w:pPr>
              <w:pStyle w:val="ConsPlusNormal"/>
              <w:jc w:val="center"/>
            </w:pPr>
            <w:r>
              <w:lastRenderedPageBreak/>
              <w:t xml:space="preserve">Подушевые нормативы финансирования территориальной </w:t>
            </w:r>
            <w:r>
              <w:lastRenderedPageBreak/>
              <w:t>программы</w:t>
            </w:r>
          </w:p>
        </w:tc>
        <w:tc>
          <w:tcPr>
            <w:tcW w:w="4017" w:type="dxa"/>
            <w:gridSpan w:val="3"/>
            <w:tcBorders>
              <w:top w:val="single" w:sz="4" w:space="0" w:color="auto"/>
              <w:left w:val="single" w:sz="4" w:space="0" w:color="auto"/>
              <w:bottom w:val="single" w:sz="4" w:space="0" w:color="auto"/>
              <w:right w:val="single" w:sz="4" w:space="0" w:color="auto"/>
            </w:tcBorders>
          </w:tcPr>
          <w:p w14:paraId="4BBB0C31" w14:textId="77777777" w:rsidR="00341BA3" w:rsidRDefault="00341BA3">
            <w:pPr>
              <w:pStyle w:val="ConsPlusNormal"/>
              <w:jc w:val="center"/>
            </w:pPr>
            <w:r>
              <w:lastRenderedPageBreak/>
              <w:t>Стоимость территориальной программы по источникам ее финансового обеспечения</w:t>
            </w:r>
          </w:p>
        </w:tc>
      </w:tr>
      <w:tr w:rsidR="00341BA3" w14:paraId="22B0BACA" w14:textId="77777777">
        <w:tc>
          <w:tcPr>
            <w:tcW w:w="3345" w:type="dxa"/>
            <w:vMerge/>
            <w:tcBorders>
              <w:top w:val="single" w:sz="4" w:space="0" w:color="auto"/>
              <w:left w:val="single" w:sz="4" w:space="0" w:color="auto"/>
              <w:bottom w:val="single" w:sz="4" w:space="0" w:color="auto"/>
              <w:right w:val="single" w:sz="4" w:space="0" w:color="auto"/>
            </w:tcBorders>
          </w:tcPr>
          <w:p w14:paraId="70CD5184" w14:textId="77777777" w:rsidR="00341BA3" w:rsidRDefault="00341BA3">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14:paraId="0FBD34EF" w14:textId="77777777" w:rsidR="00341BA3" w:rsidRDefault="00341BA3">
            <w:pPr>
              <w:pStyle w:val="ConsPlusNormal"/>
              <w:jc w:val="center"/>
            </w:pPr>
          </w:p>
        </w:tc>
        <w:tc>
          <w:tcPr>
            <w:tcW w:w="2644" w:type="dxa"/>
            <w:vMerge/>
            <w:tcBorders>
              <w:top w:val="single" w:sz="4" w:space="0" w:color="auto"/>
              <w:left w:val="single" w:sz="4" w:space="0" w:color="auto"/>
              <w:bottom w:val="single" w:sz="4" w:space="0" w:color="auto"/>
              <w:right w:val="single" w:sz="4" w:space="0" w:color="auto"/>
            </w:tcBorders>
          </w:tcPr>
          <w:p w14:paraId="68A47197"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07A6939D"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1C7994C7" w14:textId="77777777" w:rsidR="00341BA3" w:rsidRDefault="00341BA3">
            <w:pPr>
              <w:pStyle w:val="ConsPlusNormal"/>
              <w:jc w:val="center"/>
            </w:pPr>
          </w:p>
        </w:tc>
        <w:tc>
          <w:tcPr>
            <w:tcW w:w="2408" w:type="dxa"/>
            <w:gridSpan w:val="2"/>
            <w:tcBorders>
              <w:top w:val="single" w:sz="4" w:space="0" w:color="auto"/>
              <w:left w:val="single" w:sz="4" w:space="0" w:color="auto"/>
              <w:bottom w:val="single" w:sz="4" w:space="0" w:color="auto"/>
              <w:right w:val="single" w:sz="4" w:space="0" w:color="auto"/>
            </w:tcBorders>
          </w:tcPr>
          <w:p w14:paraId="7F4D463E" w14:textId="77777777" w:rsidR="00341BA3" w:rsidRDefault="00341BA3">
            <w:pPr>
              <w:pStyle w:val="ConsPlusNormal"/>
              <w:jc w:val="center"/>
            </w:pPr>
            <w:r>
              <w:t>руб.</w:t>
            </w:r>
          </w:p>
        </w:tc>
        <w:tc>
          <w:tcPr>
            <w:tcW w:w="2828" w:type="dxa"/>
            <w:gridSpan w:val="2"/>
            <w:tcBorders>
              <w:top w:val="single" w:sz="4" w:space="0" w:color="auto"/>
              <w:left w:val="single" w:sz="4" w:space="0" w:color="auto"/>
              <w:bottom w:val="single" w:sz="4" w:space="0" w:color="auto"/>
              <w:right w:val="single" w:sz="4" w:space="0" w:color="auto"/>
            </w:tcBorders>
          </w:tcPr>
          <w:p w14:paraId="528CC251" w14:textId="77777777" w:rsidR="00341BA3" w:rsidRDefault="00341BA3">
            <w:pPr>
              <w:pStyle w:val="ConsPlusNormal"/>
              <w:jc w:val="center"/>
            </w:pPr>
            <w:r>
              <w:t>тыс. руб.</w:t>
            </w:r>
          </w:p>
        </w:tc>
        <w:tc>
          <w:tcPr>
            <w:tcW w:w="1189" w:type="dxa"/>
            <w:vMerge w:val="restart"/>
            <w:tcBorders>
              <w:top w:val="single" w:sz="4" w:space="0" w:color="auto"/>
              <w:left w:val="single" w:sz="4" w:space="0" w:color="auto"/>
              <w:bottom w:val="single" w:sz="4" w:space="0" w:color="auto"/>
              <w:right w:val="single" w:sz="4" w:space="0" w:color="auto"/>
            </w:tcBorders>
          </w:tcPr>
          <w:p w14:paraId="7D0778C3" w14:textId="77777777" w:rsidR="00341BA3" w:rsidRDefault="00341BA3">
            <w:pPr>
              <w:pStyle w:val="ConsPlusNormal"/>
              <w:jc w:val="center"/>
            </w:pPr>
            <w:r>
              <w:t>в процентах к итогу</w:t>
            </w:r>
          </w:p>
        </w:tc>
      </w:tr>
      <w:tr w:rsidR="00341BA3" w14:paraId="0BE8A24C" w14:textId="77777777">
        <w:tc>
          <w:tcPr>
            <w:tcW w:w="3345" w:type="dxa"/>
            <w:vMerge/>
            <w:tcBorders>
              <w:top w:val="single" w:sz="4" w:space="0" w:color="auto"/>
              <w:left w:val="single" w:sz="4" w:space="0" w:color="auto"/>
              <w:bottom w:val="single" w:sz="4" w:space="0" w:color="auto"/>
              <w:right w:val="single" w:sz="4" w:space="0" w:color="auto"/>
            </w:tcBorders>
          </w:tcPr>
          <w:p w14:paraId="70FAAB3A" w14:textId="77777777" w:rsidR="00341BA3" w:rsidRDefault="00341BA3">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14:paraId="5B87B3B9" w14:textId="77777777" w:rsidR="00341BA3" w:rsidRDefault="00341BA3">
            <w:pPr>
              <w:pStyle w:val="ConsPlusNormal"/>
              <w:jc w:val="center"/>
            </w:pPr>
          </w:p>
        </w:tc>
        <w:tc>
          <w:tcPr>
            <w:tcW w:w="2644" w:type="dxa"/>
            <w:vMerge/>
            <w:tcBorders>
              <w:top w:val="single" w:sz="4" w:space="0" w:color="auto"/>
              <w:left w:val="single" w:sz="4" w:space="0" w:color="auto"/>
              <w:bottom w:val="single" w:sz="4" w:space="0" w:color="auto"/>
              <w:right w:val="single" w:sz="4" w:space="0" w:color="auto"/>
            </w:tcBorders>
          </w:tcPr>
          <w:p w14:paraId="0006B087"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1BAEE93C"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20367380" w14:textId="77777777" w:rsidR="00341BA3" w:rsidRDefault="00341BA3">
            <w:pPr>
              <w:pStyle w:val="ConsPlusNormal"/>
              <w:jc w:val="center"/>
            </w:pPr>
          </w:p>
        </w:tc>
        <w:tc>
          <w:tcPr>
            <w:tcW w:w="1444" w:type="dxa"/>
            <w:tcBorders>
              <w:top w:val="single" w:sz="4" w:space="0" w:color="auto"/>
              <w:left w:val="single" w:sz="4" w:space="0" w:color="auto"/>
              <w:bottom w:val="single" w:sz="4" w:space="0" w:color="auto"/>
              <w:right w:val="single" w:sz="4" w:space="0" w:color="auto"/>
            </w:tcBorders>
          </w:tcPr>
          <w:p w14:paraId="63F9A84D" w14:textId="77777777" w:rsidR="00341BA3" w:rsidRDefault="00341BA3">
            <w:pPr>
              <w:pStyle w:val="ConsPlusNormal"/>
              <w:jc w:val="center"/>
            </w:pPr>
            <w:r>
              <w:t>за счет средств бюджета автономного округа</w:t>
            </w:r>
          </w:p>
        </w:tc>
        <w:tc>
          <w:tcPr>
            <w:tcW w:w="964" w:type="dxa"/>
            <w:tcBorders>
              <w:top w:val="single" w:sz="4" w:space="0" w:color="auto"/>
              <w:left w:val="single" w:sz="4" w:space="0" w:color="auto"/>
              <w:bottom w:val="single" w:sz="4" w:space="0" w:color="auto"/>
              <w:right w:val="single" w:sz="4" w:space="0" w:color="auto"/>
            </w:tcBorders>
          </w:tcPr>
          <w:p w14:paraId="7BBA71A7" w14:textId="77777777" w:rsidR="00341BA3" w:rsidRDefault="00341BA3">
            <w:pPr>
              <w:pStyle w:val="ConsPlusNormal"/>
              <w:jc w:val="center"/>
            </w:pPr>
            <w:r>
              <w:t>за счет средств ОМС</w:t>
            </w:r>
          </w:p>
        </w:tc>
        <w:tc>
          <w:tcPr>
            <w:tcW w:w="1444" w:type="dxa"/>
            <w:tcBorders>
              <w:top w:val="single" w:sz="4" w:space="0" w:color="auto"/>
              <w:left w:val="single" w:sz="4" w:space="0" w:color="auto"/>
              <w:bottom w:val="single" w:sz="4" w:space="0" w:color="auto"/>
              <w:right w:val="single" w:sz="4" w:space="0" w:color="auto"/>
            </w:tcBorders>
          </w:tcPr>
          <w:p w14:paraId="3AA71226" w14:textId="77777777" w:rsidR="00341BA3" w:rsidRDefault="00341BA3">
            <w:pPr>
              <w:pStyle w:val="ConsPlusNormal"/>
              <w:jc w:val="center"/>
            </w:pPr>
            <w:r>
              <w:t>за счет средств бюджета автономного округа</w:t>
            </w:r>
          </w:p>
        </w:tc>
        <w:tc>
          <w:tcPr>
            <w:tcW w:w="1384" w:type="dxa"/>
            <w:tcBorders>
              <w:top w:val="single" w:sz="4" w:space="0" w:color="auto"/>
              <w:left w:val="single" w:sz="4" w:space="0" w:color="auto"/>
              <w:bottom w:val="single" w:sz="4" w:space="0" w:color="auto"/>
              <w:right w:val="single" w:sz="4" w:space="0" w:color="auto"/>
            </w:tcBorders>
          </w:tcPr>
          <w:p w14:paraId="367006A9" w14:textId="77777777" w:rsidR="00341BA3" w:rsidRDefault="00341BA3">
            <w:pPr>
              <w:pStyle w:val="ConsPlusNormal"/>
              <w:jc w:val="center"/>
            </w:pPr>
            <w:r>
              <w:t>за счет средств ОМС</w:t>
            </w:r>
          </w:p>
        </w:tc>
        <w:tc>
          <w:tcPr>
            <w:tcW w:w="1189" w:type="dxa"/>
            <w:vMerge/>
            <w:tcBorders>
              <w:top w:val="single" w:sz="4" w:space="0" w:color="auto"/>
              <w:left w:val="single" w:sz="4" w:space="0" w:color="auto"/>
              <w:bottom w:val="single" w:sz="4" w:space="0" w:color="auto"/>
              <w:right w:val="single" w:sz="4" w:space="0" w:color="auto"/>
            </w:tcBorders>
          </w:tcPr>
          <w:p w14:paraId="02BC467C" w14:textId="77777777" w:rsidR="00341BA3" w:rsidRDefault="00341BA3">
            <w:pPr>
              <w:pStyle w:val="ConsPlusNormal"/>
              <w:jc w:val="center"/>
            </w:pPr>
          </w:p>
        </w:tc>
      </w:tr>
      <w:tr w:rsidR="00341BA3" w14:paraId="6C7EE1CA" w14:textId="77777777">
        <w:tc>
          <w:tcPr>
            <w:tcW w:w="3345" w:type="dxa"/>
            <w:tcBorders>
              <w:top w:val="single" w:sz="4" w:space="0" w:color="auto"/>
              <w:left w:val="single" w:sz="4" w:space="0" w:color="auto"/>
              <w:bottom w:val="single" w:sz="4" w:space="0" w:color="auto"/>
              <w:right w:val="single" w:sz="4" w:space="0" w:color="auto"/>
            </w:tcBorders>
          </w:tcPr>
          <w:p w14:paraId="76A6E745" w14:textId="77777777" w:rsidR="00341BA3" w:rsidRDefault="00341BA3">
            <w:pPr>
              <w:pStyle w:val="ConsPlusNormal"/>
            </w:pPr>
            <w:r>
              <w:t xml:space="preserve">I. Медицинская помощь, предоставляемая за счет консолидированного бюджета автономного округа, в том числе </w:t>
            </w:r>
            <w:hyperlink w:anchor="Par7900" w:history="1">
              <w:r>
                <w:rPr>
                  <w:color w:val="0000FF"/>
                </w:rPr>
                <w:t>&lt;*&gt;</w:t>
              </w:r>
            </w:hyperlink>
            <w:r>
              <w:t>:</w:t>
            </w:r>
          </w:p>
        </w:tc>
        <w:tc>
          <w:tcPr>
            <w:tcW w:w="1020" w:type="dxa"/>
            <w:tcBorders>
              <w:top w:val="single" w:sz="4" w:space="0" w:color="auto"/>
              <w:left w:val="single" w:sz="4" w:space="0" w:color="auto"/>
              <w:bottom w:val="single" w:sz="4" w:space="0" w:color="auto"/>
              <w:right w:val="single" w:sz="4" w:space="0" w:color="auto"/>
            </w:tcBorders>
          </w:tcPr>
          <w:p w14:paraId="7C033299" w14:textId="77777777" w:rsidR="00341BA3" w:rsidRDefault="00341BA3">
            <w:pPr>
              <w:pStyle w:val="ConsPlusNormal"/>
            </w:pPr>
            <w:bookmarkStart w:id="16" w:name="Par2002"/>
            <w:bookmarkEnd w:id="16"/>
            <w:r>
              <w:t>01</w:t>
            </w:r>
          </w:p>
        </w:tc>
        <w:tc>
          <w:tcPr>
            <w:tcW w:w="2644" w:type="dxa"/>
            <w:tcBorders>
              <w:top w:val="single" w:sz="4" w:space="0" w:color="auto"/>
              <w:left w:val="single" w:sz="4" w:space="0" w:color="auto"/>
              <w:bottom w:val="single" w:sz="4" w:space="0" w:color="auto"/>
              <w:right w:val="single" w:sz="4" w:space="0" w:color="auto"/>
            </w:tcBorders>
          </w:tcPr>
          <w:p w14:paraId="21B901E8"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518AF187"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A60B67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B45A935" w14:textId="77777777" w:rsidR="00341BA3" w:rsidRDefault="00341BA3">
            <w:pPr>
              <w:pStyle w:val="ConsPlusNormal"/>
            </w:pPr>
            <w:r>
              <w:t>24 529,8</w:t>
            </w:r>
          </w:p>
        </w:tc>
        <w:tc>
          <w:tcPr>
            <w:tcW w:w="964" w:type="dxa"/>
            <w:tcBorders>
              <w:top w:val="single" w:sz="4" w:space="0" w:color="auto"/>
              <w:left w:val="single" w:sz="4" w:space="0" w:color="auto"/>
              <w:bottom w:val="single" w:sz="4" w:space="0" w:color="auto"/>
              <w:right w:val="single" w:sz="4" w:space="0" w:color="auto"/>
            </w:tcBorders>
          </w:tcPr>
          <w:p w14:paraId="4A79414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8C91CC7" w14:textId="77777777" w:rsidR="00341BA3" w:rsidRDefault="00341BA3">
            <w:pPr>
              <w:pStyle w:val="ConsPlusNormal"/>
            </w:pPr>
            <w:r>
              <w:t>42 345 076,8</w:t>
            </w:r>
          </w:p>
        </w:tc>
        <w:tc>
          <w:tcPr>
            <w:tcW w:w="1384" w:type="dxa"/>
            <w:tcBorders>
              <w:top w:val="single" w:sz="4" w:space="0" w:color="auto"/>
              <w:left w:val="single" w:sz="4" w:space="0" w:color="auto"/>
              <w:bottom w:val="single" w:sz="4" w:space="0" w:color="auto"/>
              <w:right w:val="single" w:sz="4" w:space="0" w:color="auto"/>
            </w:tcBorders>
          </w:tcPr>
          <w:p w14:paraId="4661C0A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F29AA81" w14:textId="77777777" w:rsidR="00341BA3" w:rsidRDefault="00341BA3">
            <w:pPr>
              <w:pStyle w:val="ConsPlusNormal"/>
            </w:pPr>
            <w:r>
              <w:t>44,3</w:t>
            </w:r>
          </w:p>
        </w:tc>
      </w:tr>
      <w:tr w:rsidR="00341BA3" w14:paraId="336D8FB5" w14:textId="77777777">
        <w:tc>
          <w:tcPr>
            <w:tcW w:w="3345" w:type="dxa"/>
            <w:tcBorders>
              <w:top w:val="single" w:sz="4" w:space="0" w:color="auto"/>
              <w:left w:val="single" w:sz="4" w:space="0" w:color="auto"/>
              <w:bottom w:val="single" w:sz="4" w:space="0" w:color="auto"/>
              <w:right w:val="single" w:sz="4" w:space="0" w:color="auto"/>
            </w:tcBorders>
          </w:tcPr>
          <w:p w14:paraId="5AA8F4CC" w14:textId="77777777" w:rsidR="00341BA3" w:rsidRDefault="00341BA3">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ar7901" w:history="1">
              <w:r>
                <w:rPr>
                  <w:color w:val="0000FF"/>
                </w:rPr>
                <w:t>&lt;**&gt;</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1EC41E0A" w14:textId="77777777" w:rsidR="00341BA3" w:rsidRDefault="00341BA3">
            <w:pPr>
              <w:pStyle w:val="ConsPlusNormal"/>
            </w:pPr>
            <w:r>
              <w:t>02</w:t>
            </w:r>
          </w:p>
        </w:tc>
        <w:tc>
          <w:tcPr>
            <w:tcW w:w="2644" w:type="dxa"/>
            <w:tcBorders>
              <w:top w:val="single" w:sz="4" w:space="0" w:color="auto"/>
              <w:left w:val="single" w:sz="4" w:space="0" w:color="auto"/>
              <w:bottom w:val="single" w:sz="4" w:space="0" w:color="auto"/>
              <w:right w:val="single" w:sz="4" w:space="0" w:color="auto"/>
            </w:tcBorders>
          </w:tcPr>
          <w:p w14:paraId="64C116A2"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5E8E3D1C" w14:textId="77777777" w:rsidR="00341BA3" w:rsidRDefault="00341BA3">
            <w:pPr>
              <w:pStyle w:val="ConsPlusNormal"/>
            </w:pPr>
            <w:r>
              <w:t>0,010</w:t>
            </w:r>
          </w:p>
        </w:tc>
        <w:tc>
          <w:tcPr>
            <w:tcW w:w="1759" w:type="dxa"/>
            <w:tcBorders>
              <w:top w:val="single" w:sz="4" w:space="0" w:color="auto"/>
              <w:left w:val="single" w:sz="4" w:space="0" w:color="auto"/>
              <w:bottom w:val="single" w:sz="4" w:space="0" w:color="auto"/>
              <w:right w:val="single" w:sz="4" w:space="0" w:color="auto"/>
            </w:tcBorders>
          </w:tcPr>
          <w:p w14:paraId="11CB4978" w14:textId="77777777" w:rsidR="00341BA3" w:rsidRDefault="00341BA3">
            <w:pPr>
              <w:pStyle w:val="ConsPlusNormal"/>
            </w:pPr>
            <w:r>
              <w:t>65 679,4</w:t>
            </w:r>
          </w:p>
        </w:tc>
        <w:tc>
          <w:tcPr>
            <w:tcW w:w="1444" w:type="dxa"/>
            <w:tcBorders>
              <w:top w:val="single" w:sz="4" w:space="0" w:color="auto"/>
              <w:left w:val="single" w:sz="4" w:space="0" w:color="auto"/>
              <w:bottom w:val="single" w:sz="4" w:space="0" w:color="auto"/>
              <w:right w:val="single" w:sz="4" w:space="0" w:color="auto"/>
            </w:tcBorders>
          </w:tcPr>
          <w:p w14:paraId="3ECE4275" w14:textId="77777777" w:rsidR="00341BA3" w:rsidRDefault="00341BA3">
            <w:pPr>
              <w:pStyle w:val="ConsPlusNormal"/>
            </w:pPr>
            <w:r>
              <w:t>671,3</w:t>
            </w:r>
          </w:p>
        </w:tc>
        <w:tc>
          <w:tcPr>
            <w:tcW w:w="964" w:type="dxa"/>
            <w:tcBorders>
              <w:top w:val="single" w:sz="4" w:space="0" w:color="auto"/>
              <w:left w:val="single" w:sz="4" w:space="0" w:color="auto"/>
              <w:bottom w:val="single" w:sz="4" w:space="0" w:color="auto"/>
              <w:right w:val="single" w:sz="4" w:space="0" w:color="auto"/>
            </w:tcBorders>
          </w:tcPr>
          <w:p w14:paraId="09D84F6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A6A2403" w14:textId="77777777" w:rsidR="00341BA3" w:rsidRDefault="00341BA3">
            <w:pPr>
              <w:pStyle w:val="ConsPlusNormal"/>
            </w:pPr>
            <w:r>
              <w:t>1 158 781,8</w:t>
            </w:r>
          </w:p>
        </w:tc>
        <w:tc>
          <w:tcPr>
            <w:tcW w:w="1384" w:type="dxa"/>
            <w:tcBorders>
              <w:top w:val="single" w:sz="4" w:space="0" w:color="auto"/>
              <w:left w:val="single" w:sz="4" w:space="0" w:color="auto"/>
              <w:bottom w:val="single" w:sz="4" w:space="0" w:color="auto"/>
              <w:right w:val="single" w:sz="4" w:space="0" w:color="auto"/>
            </w:tcBorders>
          </w:tcPr>
          <w:p w14:paraId="64F476E2"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181963E" w14:textId="77777777" w:rsidR="00341BA3" w:rsidRDefault="00341BA3">
            <w:pPr>
              <w:pStyle w:val="ConsPlusNormal"/>
            </w:pPr>
            <w:r>
              <w:t>X</w:t>
            </w:r>
          </w:p>
        </w:tc>
      </w:tr>
      <w:tr w:rsidR="00341BA3" w14:paraId="14F1CD03" w14:textId="77777777">
        <w:tc>
          <w:tcPr>
            <w:tcW w:w="3345" w:type="dxa"/>
            <w:tcBorders>
              <w:top w:val="single" w:sz="4" w:space="0" w:color="auto"/>
              <w:left w:val="single" w:sz="4" w:space="0" w:color="auto"/>
              <w:bottom w:val="single" w:sz="4" w:space="0" w:color="auto"/>
              <w:right w:val="single" w:sz="4" w:space="0" w:color="auto"/>
            </w:tcBorders>
          </w:tcPr>
          <w:p w14:paraId="0D2EDBAA" w14:textId="77777777" w:rsidR="00341BA3" w:rsidRDefault="00341BA3">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14:paraId="59ADB21E" w14:textId="77777777" w:rsidR="00341BA3" w:rsidRDefault="00341BA3">
            <w:pPr>
              <w:pStyle w:val="ConsPlusNormal"/>
            </w:pPr>
            <w:r>
              <w:t>03</w:t>
            </w:r>
          </w:p>
        </w:tc>
        <w:tc>
          <w:tcPr>
            <w:tcW w:w="2644" w:type="dxa"/>
            <w:tcBorders>
              <w:top w:val="single" w:sz="4" w:space="0" w:color="auto"/>
              <w:left w:val="single" w:sz="4" w:space="0" w:color="auto"/>
              <w:bottom w:val="single" w:sz="4" w:space="0" w:color="auto"/>
              <w:right w:val="single" w:sz="4" w:space="0" w:color="auto"/>
            </w:tcBorders>
          </w:tcPr>
          <w:p w14:paraId="77970CED"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78D7CCBE" w14:textId="77777777" w:rsidR="00341BA3" w:rsidRDefault="00341BA3">
            <w:pPr>
              <w:pStyle w:val="ConsPlusNormal"/>
            </w:pPr>
            <w:r>
              <w:t>0,008</w:t>
            </w:r>
          </w:p>
        </w:tc>
        <w:tc>
          <w:tcPr>
            <w:tcW w:w="1759" w:type="dxa"/>
            <w:tcBorders>
              <w:top w:val="single" w:sz="4" w:space="0" w:color="auto"/>
              <w:left w:val="single" w:sz="4" w:space="0" w:color="auto"/>
              <w:bottom w:val="single" w:sz="4" w:space="0" w:color="auto"/>
              <w:right w:val="single" w:sz="4" w:space="0" w:color="auto"/>
            </w:tcBorders>
          </w:tcPr>
          <w:p w14:paraId="09D67D8D" w14:textId="77777777" w:rsidR="00341BA3" w:rsidRDefault="00341BA3">
            <w:pPr>
              <w:pStyle w:val="ConsPlusNormal"/>
            </w:pPr>
            <w:r>
              <w:t>5 893,6</w:t>
            </w:r>
          </w:p>
        </w:tc>
        <w:tc>
          <w:tcPr>
            <w:tcW w:w="1444" w:type="dxa"/>
            <w:tcBorders>
              <w:top w:val="single" w:sz="4" w:space="0" w:color="auto"/>
              <w:left w:val="single" w:sz="4" w:space="0" w:color="auto"/>
              <w:bottom w:val="single" w:sz="4" w:space="0" w:color="auto"/>
              <w:right w:val="single" w:sz="4" w:space="0" w:color="auto"/>
            </w:tcBorders>
          </w:tcPr>
          <w:p w14:paraId="049B4CB0" w14:textId="77777777" w:rsidR="00341BA3" w:rsidRDefault="00341BA3">
            <w:pPr>
              <w:pStyle w:val="ConsPlusNormal"/>
            </w:pPr>
            <w:r>
              <w:t>49,7</w:t>
            </w:r>
          </w:p>
        </w:tc>
        <w:tc>
          <w:tcPr>
            <w:tcW w:w="964" w:type="dxa"/>
            <w:tcBorders>
              <w:top w:val="single" w:sz="4" w:space="0" w:color="auto"/>
              <w:left w:val="single" w:sz="4" w:space="0" w:color="auto"/>
              <w:bottom w:val="single" w:sz="4" w:space="0" w:color="auto"/>
              <w:right w:val="single" w:sz="4" w:space="0" w:color="auto"/>
            </w:tcBorders>
          </w:tcPr>
          <w:p w14:paraId="54D9B3D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ED4DF8D" w14:textId="77777777" w:rsidR="00341BA3" w:rsidRDefault="00341BA3">
            <w:pPr>
              <w:pStyle w:val="ConsPlusNormal"/>
            </w:pPr>
            <w:r>
              <w:t>85 710,5</w:t>
            </w:r>
          </w:p>
        </w:tc>
        <w:tc>
          <w:tcPr>
            <w:tcW w:w="1384" w:type="dxa"/>
            <w:tcBorders>
              <w:top w:val="single" w:sz="4" w:space="0" w:color="auto"/>
              <w:left w:val="single" w:sz="4" w:space="0" w:color="auto"/>
              <w:bottom w:val="single" w:sz="4" w:space="0" w:color="auto"/>
              <w:right w:val="single" w:sz="4" w:space="0" w:color="auto"/>
            </w:tcBorders>
          </w:tcPr>
          <w:p w14:paraId="0790F0A7"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E6CF4A2" w14:textId="77777777" w:rsidR="00341BA3" w:rsidRDefault="00341BA3">
            <w:pPr>
              <w:pStyle w:val="ConsPlusNormal"/>
            </w:pPr>
            <w:r>
              <w:t>X</w:t>
            </w:r>
          </w:p>
        </w:tc>
      </w:tr>
      <w:tr w:rsidR="00341BA3" w14:paraId="5F0AB667" w14:textId="77777777">
        <w:tc>
          <w:tcPr>
            <w:tcW w:w="3345" w:type="dxa"/>
            <w:tcBorders>
              <w:top w:val="single" w:sz="4" w:space="0" w:color="auto"/>
              <w:left w:val="single" w:sz="4" w:space="0" w:color="auto"/>
              <w:bottom w:val="single" w:sz="4" w:space="0" w:color="auto"/>
              <w:right w:val="single" w:sz="4" w:space="0" w:color="auto"/>
            </w:tcBorders>
          </w:tcPr>
          <w:p w14:paraId="1B529D9F" w14:textId="77777777" w:rsidR="00341BA3" w:rsidRDefault="00341BA3">
            <w:pPr>
              <w:pStyle w:val="ConsPlusNormal"/>
            </w:pPr>
            <w:r>
              <w:t>скорая медицинская помощь при санитарно-авиационной эвакуации</w:t>
            </w:r>
          </w:p>
        </w:tc>
        <w:tc>
          <w:tcPr>
            <w:tcW w:w="1020" w:type="dxa"/>
            <w:tcBorders>
              <w:top w:val="single" w:sz="4" w:space="0" w:color="auto"/>
              <w:left w:val="single" w:sz="4" w:space="0" w:color="auto"/>
              <w:bottom w:val="single" w:sz="4" w:space="0" w:color="auto"/>
              <w:right w:val="single" w:sz="4" w:space="0" w:color="auto"/>
            </w:tcBorders>
          </w:tcPr>
          <w:p w14:paraId="4B7592B6" w14:textId="77777777" w:rsidR="00341BA3" w:rsidRDefault="00341BA3">
            <w:pPr>
              <w:pStyle w:val="ConsPlusNormal"/>
            </w:pPr>
            <w:r>
              <w:t>04</w:t>
            </w:r>
          </w:p>
        </w:tc>
        <w:tc>
          <w:tcPr>
            <w:tcW w:w="2644" w:type="dxa"/>
            <w:tcBorders>
              <w:top w:val="single" w:sz="4" w:space="0" w:color="auto"/>
              <w:left w:val="single" w:sz="4" w:space="0" w:color="auto"/>
              <w:bottom w:val="single" w:sz="4" w:space="0" w:color="auto"/>
              <w:right w:val="single" w:sz="4" w:space="0" w:color="auto"/>
            </w:tcBorders>
          </w:tcPr>
          <w:p w14:paraId="788A2190"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66367C29" w14:textId="77777777" w:rsidR="00341BA3" w:rsidRDefault="00341BA3">
            <w:pPr>
              <w:pStyle w:val="ConsPlusNormal"/>
            </w:pPr>
            <w:r>
              <w:t>0,001</w:t>
            </w:r>
          </w:p>
        </w:tc>
        <w:tc>
          <w:tcPr>
            <w:tcW w:w="1759" w:type="dxa"/>
            <w:tcBorders>
              <w:top w:val="single" w:sz="4" w:space="0" w:color="auto"/>
              <w:left w:val="single" w:sz="4" w:space="0" w:color="auto"/>
              <w:bottom w:val="single" w:sz="4" w:space="0" w:color="auto"/>
              <w:right w:val="single" w:sz="4" w:space="0" w:color="auto"/>
            </w:tcBorders>
          </w:tcPr>
          <w:p w14:paraId="53460BA2" w14:textId="77777777" w:rsidR="00341BA3" w:rsidRDefault="00341BA3">
            <w:pPr>
              <w:pStyle w:val="ConsPlusNormal"/>
            </w:pPr>
            <w:r>
              <w:t>531 497,8</w:t>
            </w:r>
          </w:p>
        </w:tc>
        <w:tc>
          <w:tcPr>
            <w:tcW w:w="1444" w:type="dxa"/>
            <w:tcBorders>
              <w:top w:val="single" w:sz="4" w:space="0" w:color="auto"/>
              <w:left w:val="single" w:sz="4" w:space="0" w:color="auto"/>
              <w:bottom w:val="single" w:sz="4" w:space="0" w:color="auto"/>
              <w:right w:val="single" w:sz="4" w:space="0" w:color="auto"/>
            </w:tcBorders>
          </w:tcPr>
          <w:p w14:paraId="41391E6B" w14:textId="77777777" w:rsidR="00341BA3" w:rsidRDefault="00341BA3">
            <w:pPr>
              <w:pStyle w:val="ConsPlusNormal"/>
            </w:pPr>
            <w:r>
              <w:t>492,6</w:t>
            </w:r>
          </w:p>
        </w:tc>
        <w:tc>
          <w:tcPr>
            <w:tcW w:w="964" w:type="dxa"/>
            <w:tcBorders>
              <w:top w:val="single" w:sz="4" w:space="0" w:color="auto"/>
              <w:left w:val="single" w:sz="4" w:space="0" w:color="auto"/>
              <w:bottom w:val="single" w:sz="4" w:space="0" w:color="auto"/>
              <w:right w:val="single" w:sz="4" w:space="0" w:color="auto"/>
            </w:tcBorders>
          </w:tcPr>
          <w:p w14:paraId="4750BD2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F7613B4" w14:textId="77777777" w:rsidR="00341BA3" w:rsidRDefault="00341BA3">
            <w:pPr>
              <w:pStyle w:val="ConsPlusNormal"/>
            </w:pPr>
            <w:r>
              <w:t>850 396,5</w:t>
            </w:r>
          </w:p>
        </w:tc>
        <w:tc>
          <w:tcPr>
            <w:tcW w:w="1384" w:type="dxa"/>
            <w:tcBorders>
              <w:top w:val="single" w:sz="4" w:space="0" w:color="auto"/>
              <w:left w:val="single" w:sz="4" w:space="0" w:color="auto"/>
              <w:bottom w:val="single" w:sz="4" w:space="0" w:color="auto"/>
              <w:right w:val="single" w:sz="4" w:space="0" w:color="auto"/>
            </w:tcBorders>
          </w:tcPr>
          <w:p w14:paraId="6FDECE9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1A91801" w14:textId="77777777" w:rsidR="00341BA3" w:rsidRDefault="00341BA3">
            <w:pPr>
              <w:pStyle w:val="ConsPlusNormal"/>
            </w:pPr>
            <w:r>
              <w:t>0,7</w:t>
            </w:r>
          </w:p>
        </w:tc>
      </w:tr>
      <w:tr w:rsidR="00341BA3" w14:paraId="73926F40" w14:textId="77777777">
        <w:tc>
          <w:tcPr>
            <w:tcW w:w="3345" w:type="dxa"/>
            <w:tcBorders>
              <w:top w:val="single" w:sz="4" w:space="0" w:color="auto"/>
              <w:left w:val="single" w:sz="4" w:space="0" w:color="auto"/>
              <w:bottom w:val="single" w:sz="4" w:space="0" w:color="auto"/>
              <w:right w:val="single" w:sz="4" w:space="0" w:color="auto"/>
            </w:tcBorders>
          </w:tcPr>
          <w:p w14:paraId="390477AB" w14:textId="77777777" w:rsidR="00341BA3" w:rsidRDefault="00341BA3">
            <w:pPr>
              <w:pStyle w:val="ConsPlusNormal"/>
            </w:pPr>
            <w:r>
              <w:t>2. Первичная медико-санитарная помощь, предоставляемая</w:t>
            </w:r>
          </w:p>
        </w:tc>
        <w:tc>
          <w:tcPr>
            <w:tcW w:w="1020" w:type="dxa"/>
            <w:tcBorders>
              <w:top w:val="single" w:sz="4" w:space="0" w:color="auto"/>
              <w:left w:val="single" w:sz="4" w:space="0" w:color="auto"/>
              <w:bottom w:val="single" w:sz="4" w:space="0" w:color="auto"/>
              <w:right w:val="single" w:sz="4" w:space="0" w:color="auto"/>
            </w:tcBorders>
          </w:tcPr>
          <w:p w14:paraId="7B6FA453" w14:textId="77777777" w:rsidR="00341BA3" w:rsidRDefault="00341BA3">
            <w:pPr>
              <w:pStyle w:val="ConsPlusNormal"/>
            </w:pPr>
            <w:r>
              <w:t>05</w:t>
            </w:r>
          </w:p>
        </w:tc>
        <w:tc>
          <w:tcPr>
            <w:tcW w:w="2644" w:type="dxa"/>
            <w:tcBorders>
              <w:top w:val="single" w:sz="4" w:space="0" w:color="auto"/>
              <w:left w:val="single" w:sz="4" w:space="0" w:color="auto"/>
              <w:bottom w:val="single" w:sz="4" w:space="0" w:color="auto"/>
              <w:right w:val="single" w:sz="4" w:space="0" w:color="auto"/>
            </w:tcBorders>
          </w:tcPr>
          <w:p w14:paraId="04FFEFC1"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699D6C4B"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750676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29B419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9311F8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C92F1F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C59FAA8"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2F1DC04" w14:textId="77777777" w:rsidR="00341BA3" w:rsidRDefault="00341BA3">
            <w:pPr>
              <w:pStyle w:val="ConsPlusNormal"/>
            </w:pPr>
            <w:r>
              <w:t>X</w:t>
            </w:r>
          </w:p>
        </w:tc>
      </w:tr>
      <w:tr w:rsidR="00341BA3" w14:paraId="7B81F321" w14:textId="77777777">
        <w:tc>
          <w:tcPr>
            <w:tcW w:w="3345" w:type="dxa"/>
            <w:tcBorders>
              <w:top w:val="single" w:sz="4" w:space="0" w:color="auto"/>
              <w:left w:val="single" w:sz="4" w:space="0" w:color="auto"/>
              <w:bottom w:val="single" w:sz="4" w:space="0" w:color="auto"/>
              <w:right w:val="single" w:sz="4" w:space="0" w:color="auto"/>
            </w:tcBorders>
          </w:tcPr>
          <w:p w14:paraId="53C2D65F" w14:textId="77777777" w:rsidR="00341BA3" w:rsidRDefault="00341BA3">
            <w:pPr>
              <w:pStyle w:val="ConsPlusNormal"/>
            </w:pPr>
            <w:r>
              <w:lastRenderedPageBreak/>
              <w:t>2.1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14:paraId="74A6D88B" w14:textId="77777777" w:rsidR="00341BA3" w:rsidRDefault="00341BA3">
            <w:pPr>
              <w:pStyle w:val="ConsPlusNormal"/>
            </w:pPr>
            <w:r>
              <w:t>06</w:t>
            </w:r>
          </w:p>
        </w:tc>
        <w:tc>
          <w:tcPr>
            <w:tcW w:w="2644" w:type="dxa"/>
            <w:tcBorders>
              <w:top w:val="single" w:sz="4" w:space="0" w:color="auto"/>
              <w:left w:val="single" w:sz="4" w:space="0" w:color="auto"/>
              <w:bottom w:val="single" w:sz="4" w:space="0" w:color="auto"/>
              <w:right w:val="single" w:sz="4" w:space="0" w:color="auto"/>
            </w:tcBorders>
          </w:tcPr>
          <w:p w14:paraId="3FCE4B20"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6824E390"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A3AFC7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3F3D29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BE3E77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1349C6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A61B85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1EAE5E3" w14:textId="77777777" w:rsidR="00341BA3" w:rsidRDefault="00341BA3">
            <w:pPr>
              <w:pStyle w:val="ConsPlusNormal"/>
            </w:pPr>
            <w:r>
              <w:t>X</w:t>
            </w:r>
          </w:p>
        </w:tc>
      </w:tr>
      <w:tr w:rsidR="00341BA3" w14:paraId="79FB1D47" w14:textId="77777777">
        <w:tc>
          <w:tcPr>
            <w:tcW w:w="3345" w:type="dxa"/>
            <w:tcBorders>
              <w:top w:val="single" w:sz="4" w:space="0" w:color="auto"/>
              <w:left w:val="single" w:sz="4" w:space="0" w:color="auto"/>
              <w:bottom w:val="single" w:sz="4" w:space="0" w:color="auto"/>
              <w:right w:val="single" w:sz="4" w:space="0" w:color="auto"/>
            </w:tcBorders>
          </w:tcPr>
          <w:p w14:paraId="435925A2" w14:textId="77777777" w:rsidR="00341BA3" w:rsidRDefault="00341BA3">
            <w:pPr>
              <w:pStyle w:val="ConsPlusNormal"/>
            </w:pPr>
            <w:r>
              <w:t xml:space="preserve">2.1.1. с профилактической и иными целями </w:t>
            </w:r>
            <w:hyperlink w:anchor="Par7902" w:history="1">
              <w:r>
                <w:rPr>
                  <w:color w:val="0000FF"/>
                </w:rPr>
                <w:t>&lt;***&gt;</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4E05A060" w14:textId="77777777" w:rsidR="00341BA3" w:rsidRDefault="00341BA3">
            <w:pPr>
              <w:pStyle w:val="ConsPlusNormal"/>
            </w:pPr>
            <w:r>
              <w:t>07</w:t>
            </w:r>
          </w:p>
        </w:tc>
        <w:tc>
          <w:tcPr>
            <w:tcW w:w="2644" w:type="dxa"/>
            <w:tcBorders>
              <w:top w:val="single" w:sz="4" w:space="0" w:color="auto"/>
              <w:left w:val="single" w:sz="4" w:space="0" w:color="auto"/>
              <w:bottom w:val="single" w:sz="4" w:space="0" w:color="auto"/>
              <w:right w:val="single" w:sz="4" w:space="0" w:color="auto"/>
            </w:tcBorders>
          </w:tcPr>
          <w:p w14:paraId="48E66BA0"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4ABBB06B" w14:textId="77777777" w:rsidR="00341BA3" w:rsidRDefault="00341BA3">
            <w:pPr>
              <w:pStyle w:val="ConsPlusNormal"/>
            </w:pPr>
            <w:r>
              <w:t>0,316</w:t>
            </w:r>
          </w:p>
        </w:tc>
        <w:tc>
          <w:tcPr>
            <w:tcW w:w="1759" w:type="dxa"/>
            <w:tcBorders>
              <w:top w:val="single" w:sz="4" w:space="0" w:color="auto"/>
              <w:left w:val="single" w:sz="4" w:space="0" w:color="auto"/>
              <w:bottom w:val="single" w:sz="4" w:space="0" w:color="auto"/>
              <w:right w:val="single" w:sz="4" w:space="0" w:color="auto"/>
            </w:tcBorders>
          </w:tcPr>
          <w:p w14:paraId="1D6BC3CD" w14:textId="77777777" w:rsidR="00341BA3" w:rsidRDefault="00341BA3">
            <w:pPr>
              <w:pStyle w:val="ConsPlusNormal"/>
            </w:pPr>
            <w:r>
              <w:t>2 834,3</w:t>
            </w:r>
          </w:p>
        </w:tc>
        <w:tc>
          <w:tcPr>
            <w:tcW w:w="1444" w:type="dxa"/>
            <w:tcBorders>
              <w:top w:val="single" w:sz="4" w:space="0" w:color="auto"/>
              <w:left w:val="single" w:sz="4" w:space="0" w:color="auto"/>
              <w:bottom w:val="single" w:sz="4" w:space="0" w:color="auto"/>
              <w:right w:val="single" w:sz="4" w:space="0" w:color="auto"/>
            </w:tcBorders>
          </w:tcPr>
          <w:p w14:paraId="4A435B86" w14:textId="77777777" w:rsidR="00341BA3" w:rsidRDefault="00341BA3">
            <w:pPr>
              <w:pStyle w:val="ConsPlusNormal"/>
            </w:pPr>
            <w:r>
              <w:t>896,0</w:t>
            </w:r>
          </w:p>
        </w:tc>
        <w:tc>
          <w:tcPr>
            <w:tcW w:w="964" w:type="dxa"/>
            <w:tcBorders>
              <w:top w:val="single" w:sz="4" w:space="0" w:color="auto"/>
              <w:left w:val="single" w:sz="4" w:space="0" w:color="auto"/>
              <w:bottom w:val="single" w:sz="4" w:space="0" w:color="auto"/>
              <w:right w:val="single" w:sz="4" w:space="0" w:color="auto"/>
            </w:tcBorders>
          </w:tcPr>
          <w:p w14:paraId="151B0B8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99630CE" w14:textId="77777777" w:rsidR="00341BA3" w:rsidRDefault="00341BA3">
            <w:pPr>
              <w:pStyle w:val="ConsPlusNormal"/>
            </w:pPr>
            <w:r>
              <w:t>1 546 676,9</w:t>
            </w:r>
          </w:p>
        </w:tc>
        <w:tc>
          <w:tcPr>
            <w:tcW w:w="1384" w:type="dxa"/>
            <w:tcBorders>
              <w:top w:val="single" w:sz="4" w:space="0" w:color="auto"/>
              <w:left w:val="single" w:sz="4" w:space="0" w:color="auto"/>
              <w:bottom w:val="single" w:sz="4" w:space="0" w:color="auto"/>
              <w:right w:val="single" w:sz="4" w:space="0" w:color="auto"/>
            </w:tcBorders>
          </w:tcPr>
          <w:p w14:paraId="21DB24DB"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F21AD1D" w14:textId="77777777" w:rsidR="00341BA3" w:rsidRDefault="00341BA3">
            <w:pPr>
              <w:pStyle w:val="ConsPlusNormal"/>
            </w:pPr>
            <w:r>
              <w:t>X</w:t>
            </w:r>
          </w:p>
        </w:tc>
      </w:tr>
      <w:tr w:rsidR="00341BA3" w14:paraId="665B61F2" w14:textId="77777777">
        <w:tc>
          <w:tcPr>
            <w:tcW w:w="3345" w:type="dxa"/>
            <w:tcBorders>
              <w:top w:val="single" w:sz="4" w:space="0" w:color="auto"/>
              <w:left w:val="single" w:sz="4" w:space="0" w:color="auto"/>
              <w:bottom w:val="single" w:sz="4" w:space="0" w:color="auto"/>
              <w:right w:val="single" w:sz="4" w:space="0" w:color="auto"/>
            </w:tcBorders>
          </w:tcPr>
          <w:p w14:paraId="319F34CA" w14:textId="77777777" w:rsidR="00341BA3" w:rsidRDefault="00341BA3">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14:paraId="43B8F6EF" w14:textId="77777777" w:rsidR="00341BA3" w:rsidRDefault="00341BA3">
            <w:pPr>
              <w:pStyle w:val="ConsPlusNormal"/>
            </w:pPr>
            <w:r>
              <w:t>07.1</w:t>
            </w:r>
          </w:p>
        </w:tc>
        <w:tc>
          <w:tcPr>
            <w:tcW w:w="2644" w:type="dxa"/>
            <w:tcBorders>
              <w:top w:val="single" w:sz="4" w:space="0" w:color="auto"/>
              <w:left w:val="single" w:sz="4" w:space="0" w:color="auto"/>
              <w:bottom w:val="single" w:sz="4" w:space="0" w:color="auto"/>
              <w:right w:val="single" w:sz="4" w:space="0" w:color="auto"/>
            </w:tcBorders>
          </w:tcPr>
          <w:p w14:paraId="29E60897"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78E4538E" w14:textId="77777777" w:rsidR="00341BA3" w:rsidRDefault="00341BA3">
            <w:pPr>
              <w:pStyle w:val="ConsPlusNormal"/>
            </w:pPr>
            <w:r>
              <w:t>0,015</w:t>
            </w:r>
          </w:p>
        </w:tc>
        <w:tc>
          <w:tcPr>
            <w:tcW w:w="1759" w:type="dxa"/>
            <w:tcBorders>
              <w:top w:val="single" w:sz="4" w:space="0" w:color="auto"/>
              <w:left w:val="single" w:sz="4" w:space="0" w:color="auto"/>
              <w:bottom w:val="single" w:sz="4" w:space="0" w:color="auto"/>
              <w:right w:val="single" w:sz="4" w:space="0" w:color="auto"/>
            </w:tcBorders>
          </w:tcPr>
          <w:p w14:paraId="6A667275" w14:textId="77777777" w:rsidR="00341BA3" w:rsidRDefault="00341BA3">
            <w:pPr>
              <w:pStyle w:val="ConsPlusNormal"/>
            </w:pPr>
            <w:r>
              <w:t>2 724,4</w:t>
            </w:r>
          </w:p>
        </w:tc>
        <w:tc>
          <w:tcPr>
            <w:tcW w:w="1444" w:type="dxa"/>
            <w:tcBorders>
              <w:top w:val="single" w:sz="4" w:space="0" w:color="auto"/>
              <w:left w:val="single" w:sz="4" w:space="0" w:color="auto"/>
              <w:bottom w:val="single" w:sz="4" w:space="0" w:color="auto"/>
              <w:right w:val="single" w:sz="4" w:space="0" w:color="auto"/>
            </w:tcBorders>
          </w:tcPr>
          <w:p w14:paraId="7741E6B7" w14:textId="77777777" w:rsidR="00341BA3" w:rsidRDefault="00341BA3">
            <w:pPr>
              <w:pStyle w:val="ConsPlusNormal"/>
            </w:pPr>
            <w:r>
              <w:t>41,5</w:t>
            </w:r>
          </w:p>
        </w:tc>
        <w:tc>
          <w:tcPr>
            <w:tcW w:w="964" w:type="dxa"/>
            <w:tcBorders>
              <w:top w:val="single" w:sz="4" w:space="0" w:color="auto"/>
              <w:left w:val="single" w:sz="4" w:space="0" w:color="auto"/>
              <w:bottom w:val="single" w:sz="4" w:space="0" w:color="auto"/>
              <w:right w:val="single" w:sz="4" w:space="0" w:color="auto"/>
            </w:tcBorders>
          </w:tcPr>
          <w:p w14:paraId="363CF01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AD48FA1" w14:textId="77777777" w:rsidR="00341BA3" w:rsidRDefault="00341BA3">
            <w:pPr>
              <w:pStyle w:val="ConsPlusNormal"/>
            </w:pPr>
            <w:r>
              <w:t>71 652,9</w:t>
            </w:r>
          </w:p>
        </w:tc>
        <w:tc>
          <w:tcPr>
            <w:tcW w:w="1384" w:type="dxa"/>
            <w:tcBorders>
              <w:top w:val="single" w:sz="4" w:space="0" w:color="auto"/>
              <w:left w:val="single" w:sz="4" w:space="0" w:color="auto"/>
              <w:bottom w:val="single" w:sz="4" w:space="0" w:color="auto"/>
              <w:right w:val="single" w:sz="4" w:space="0" w:color="auto"/>
            </w:tcBorders>
          </w:tcPr>
          <w:p w14:paraId="27970070"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6F88035" w14:textId="77777777" w:rsidR="00341BA3" w:rsidRDefault="00341BA3">
            <w:pPr>
              <w:pStyle w:val="ConsPlusNormal"/>
            </w:pPr>
            <w:r>
              <w:t>X</w:t>
            </w:r>
          </w:p>
        </w:tc>
      </w:tr>
      <w:tr w:rsidR="00341BA3" w14:paraId="42DC1C99" w14:textId="77777777">
        <w:tc>
          <w:tcPr>
            <w:tcW w:w="3345" w:type="dxa"/>
            <w:tcBorders>
              <w:top w:val="single" w:sz="4" w:space="0" w:color="auto"/>
              <w:left w:val="single" w:sz="4" w:space="0" w:color="auto"/>
              <w:bottom w:val="single" w:sz="4" w:space="0" w:color="auto"/>
              <w:right w:val="single" w:sz="4" w:space="0" w:color="auto"/>
            </w:tcBorders>
          </w:tcPr>
          <w:p w14:paraId="5AC961F2" w14:textId="77777777" w:rsidR="00341BA3" w:rsidRDefault="00341BA3">
            <w:pPr>
              <w:pStyle w:val="ConsPlusNormal"/>
            </w:pPr>
            <w:r>
              <w:t xml:space="preserve">2.1.2. в связи с заболеваниями - обращений </w:t>
            </w:r>
            <w:hyperlink w:anchor="Par7903" w:history="1">
              <w:r>
                <w:rPr>
                  <w:color w:val="0000FF"/>
                </w:rPr>
                <w:t>&lt;****&gt;</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7ABF635E" w14:textId="77777777" w:rsidR="00341BA3" w:rsidRDefault="00341BA3">
            <w:pPr>
              <w:pStyle w:val="ConsPlusNormal"/>
            </w:pPr>
            <w:r>
              <w:t>08</w:t>
            </w:r>
          </w:p>
        </w:tc>
        <w:tc>
          <w:tcPr>
            <w:tcW w:w="2644" w:type="dxa"/>
            <w:tcBorders>
              <w:top w:val="single" w:sz="4" w:space="0" w:color="auto"/>
              <w:left w:val="single" w:sz="4" w:space="0" w:color="auto"/>
              <w:bottom w:val="single" w:sz="4" w:space="0" w:color="auto"/>
              <w:right w:val="single" w:sz="4" w:space="0" w:color="auto"/>
            </w:tcBorders>
          </w:tcPr>
          <w:p w14:paraId="1B5400EA"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00B3DCEA" w14:textId="77777777" w:rsidR="00341BA3" w:rsidRDefault="00341BA3">
            <w:pPr>
              <w:pStyle w:val="ConsPlusNormal"/>
            </w:pPr>
            <w:r>
              <w:t>0,073</w:t>
            </w:r>
          </w:p>
        </w:tc>
        <w:tc>
          <w:tcPr>
            <w:tcW w:w="1759" w:type="dxa"/>
            <w:tcBorders>
              <w:top w:val="single" w:sz="4" w:space="0" w:color="auto"/>
              <w:left w:val="single" w:sz="4" w:space="0" w:color="auto"/>
              <w:bottom w:val="single" w:sz="4" w:space="0" w:color="auto"/>
              <w:right w:val="single" w:sz="4" w:space="0" w:color="auto"/>
            </w:tcBorders>
          </w:tcPr>
          <w:p w14:paraId="0F2EB090" w14:textId="77777777" w:rsidR="00341BA3" w:rsidRDefault="00341BA3">
            <w:pPr>
              <w:pStyle w:val="ConsPlusNormal"/>
            </w:pPr>
            <w:r>
              <w:t>7 173,1</w:t>
            </w:r>
          </w:p>
        </w:tc>
        <w:tc>
          <w:tcPr>
            <w:tcW w:w="1444" w:type="dxa"/>
            <w:tcBorders>
              <w:top w:val="single" w:sz="4" w:space="0" w:color="auto"/>
              <w:left w:val="single" w:sz="4" w:space="0" w:color="auto"/>
              <w:bottom w:val="single" w:sz="4" w:space="0" w:color="auto"/>
              <w:right w:val="single" w:sz="4" w:space="0" w:color="auto"/>
            </w:tcBorders>
          </w:tcPr>
          <w:p w14:paraId="0D383698" w14:textId="77777777" w:rsidR="00341BA3" w:rsidRDefault="00341BA3">
            <w:pPr>
              <w:pStyle w:val="ConsPlusNormal"/>
            </w:pPr>
            <w:r>
              <w:t>524,7</w:t>
            </w:r>
          </w:p>
        </w:tc>
        <w:tc>
          <w:tcPr>
            <w:tcW w:w="964" w:type="dxa"/>
            <w:tcBorders>
              <w:top w:val="single" w:sz="4" w:space="0" w:color="auto"/>
              <w:left w:val="single" w:sz="4" w:space="0" w:color="auto"/>
              <w:bottom w:val="single" w:sz="4" w:space="0" w:color="auto"/>
              <w:right w:val="single" w:sz="4" w:space="0" w:color="auto"/>
            </w:tcBorders>
          </w:tcPr>
          <w:p w14:paraId="40931FA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7311A5F" w14:textId="77777777" w:rsidR="00341BA3" w:rsidRDefault="00341BA3">
            <w:pPr>
              <w:pStyle w:val="ConsPlusNormal"/>
            </w:pPr>
            <w:r>
              <w:t>905 706,8</w:t>
            </w:r>
          </w:p>
        </w:tc>
        <w:tc>
          <w:tcPr>
            <w:tcW w:w="1384" w:type="dxa"/>
            <w:tcBorders>
              <w:top w:val="single" w:sz="4" w:space="0" w:color="auto"/>
              <w:left w:val="single" w:sz="4" w:space="0" w:color="auto"/>
              <w:bottom w:val="single" w:sz="4" w:space="0" w:color="auto"/>
              <w:right w:val="single" w:sz="4" w:space="0" w:color="auto"/>
            </w:tcBorders>
          </w:tcPr>
          <w:p w14:paraId="61CD9D8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82231C5" w14:textId="77777777" w:rsidR="00341BA3" w:rsidRDefault="00341BA3">
            <w:pPr>
              <w:pStyle w:val="ConsPlusNormal"/>
            </w:pPr>
            <w:r>
              <w:t>X</w:t>
            </w:r>
          </w:p>
        </w:tc>
      </w:tr>
      <w:tr w:rsidR="00341BA3" w14:paraId="0383B071" w14:textId="77777777">
        <w:tc>
          <w:tcPr>
            <w:tcW w:w="3345" w:type="dxa"/>
            <w:tcBorders>
              <w:top w:val="single" w:sz="4" w:space="0" w:color="auto"/>
              <w:left w:val="single" w:sz="4" w:space="0" w:color="auto"/>
              <w:bottom w:val="single" w:sz="4" w:space="0" w:color="auto"/>
              <w:right w:val="single" w:sz="4" w:space="0" w:color="auto"/>
            </w:tcBorders>
          </w:tcPr>
          <w:p w14:paraId="1141DEBE" w14:textId="77777777" w:rsidR="00341BA3" w:rsidRDefault="00341BA3">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14:paraId="270AEB9A" w14:textId="77777777" w:rsidR="00341BA3" w:rsidRDefault="00341BA3">
            <w:pPr>
              <w:pStyle w:val="ConsPlusNormal"/>
            </w:pPr>
            <w:r>
              <w:t>08.1</w:t>
            </w:r>
          </w:p>
        </w:tc>
        <w:tc>
          <w:tcPr>
            <w:tcW w:w="2644" w:type="dxa"/>
            <w:tcBorders>
              <w:top w:val="single" w:sz="4" w:space="0" w:color="auto"/>
              <w:left w:val="single" w:sz="4" w:space="0" w:color="auto"/>
              <w:bottom w:val="single" w:sz="4" w:space="0" w:color="auto"/>
              <w:right w:val="single" w:sz="4" w:space="0" w:color="auto"/>
            </w:tcBorders>
          </w:tcPr>
          <w:p w14:paraId="68FD3ED8"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5660E4B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E344C0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7557DD0"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45C8632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3910A7D"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5E4C3B2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D85DD33" w14:textId="77777777" w:rsidR="00341BA3" w:rsidRDefault="00341BA3">
            <w:pPr>
              <w:pStyle w:val="ConsPlusNormal"/>
            </w:pPr>
            <w:r>
              <w:t>X</w:t>
            </w:r>
          </w:p>
        </w:tc>
      </w:tr>
      <w:tr w:rsidR="00341BA3" w14:paraId="3138D757" w14:textId="77777777">
        <w:tc>
          <w:tcPr>
            <w:tcW w:w="3345" w:type="dxa"/>
            <w:tcBorders>
              <w:top w:val="single" w:sz="4" w:space="0" w:color="auto"/>
              <w:left w:val="single" w:sz="4" w:space="0" w:color="auto"/>
              <w:bottom w:val="single" w:sz="4" w:space="0" w:color="auto"/>
              <w:right w:val="single" w:sz="4" w:space="0" w:color="auto"/>
            </w:tcBorders>
          </w:tcPr>
          <w:p w14:paraId="6E149A64" w14:textId="77777777" w:rsidR="00341BA3" w:rsidRDefault="00341BA3">
            <w:pPr>
              <w:pStyle w:val="ConsPlusNormal"/>
            </w:pPr>
            <w:r>
              <w:t xml:space="preserve">2.2 в условиях дневных стационаров </w:t>
            </w:r>
            <w:hyperlink w:anchor="Par7904" w:history="1">
              <w:r>
                <w:rPr>
                  <w:color w:val="0000FF"/>
                </w:rPr>
                <w:t>&lt;*****&gt;</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2773E923" w14:textId="77777777" w:rsidR="00341BA3" w:rsidRDefault="00341BA3">
            <w:pPr>
              <w:pStyle w:val="ConsPlusNormal"/>
            </w:pPr>
            <w:r>
              <w:t>09</w:t>
            </w:r>
          </w:p>
        </w:tc>
        <w:tc>
          <w:tcPr>
            <w:tcW w:w="2644" w:type="dxa"/>
            <w:tcBorders>
              <w:top w:val="single" w:sz="4" w:space="0" w:color="auto"/>
              <w:left w:val="single" w:sz="4" w:space="0" w:color="auto"/>
              <w:bottom w:val="single" w:sz="4" w:space="0" w:color="auto"/>
              <w:right w:val="single" w:sz="4" w:space="0" w:color="auto"/>
            </w:tcBorders>
          </w:tcPr>
          <w:p w14:paraId="24C3B27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2A2556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8B2FF8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602815D"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5929C60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29E83C3"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0631906F"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67E9577" w14:textId="77777777" w:rsidR="00341BA3" w:rsidRDefault="00341BA3">
            <w:pPr>
              <w:pStyle w:val="ConsPlusNormal"/>
            </w:pPr>
            <w:r>
              <w:t>X</w:t>
            </w:r>
          </w:p>
        </w:tc>
      </w:tr>
      <w:tr w:rsidR="00341BA3" w14:paraId="0052F754" w14:textId="77777777">
        <w:tc>
          <w:tcPr>
            <w:tcW w:w="3345" w:type="dxa"/>
            <w:tcBorders>
              <w:top w:val="single" w:sz="4" w:space="0" w:color="auto"/>
              <w:left w:val="single" w:sz="4" w:space="0" w:color="auto"/>
              <w:bottom w:val="single" w:sz="4" w:space="0" w:color="auto"/>
              <w:right w:val="single" w:sz="4" w:space="0" w:color="auto"/>
            </w:tcBorders>
          </w:tcPr>
          <w:p w14:paraId="6CA9E7AA" w14:textId="77777777" w:rsidR="00341BA3" w:rsidRDefault="00341BA3">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14:paraId="4D295467" w14:textId="77777777" w:rsidR="00341BA3" w:rsidRDefault="00341BA3">
            <w:pPr>
              <w:pStyle w:val="ConsPlusNormal"/>
            </w:pPr>
            <w:r>
              <w:t>09.1</w:t>
            </w:r>
          </w:p>
        </w:tc>
        <w:tc>
          <w:tcPr>
            <w:tcW w:w="2644" w:type="dxa"/>
            <w:tcBorders>
              <w:top w:val="single" w:sz="4" w:space="0" w:color="auto"/>
              <w:left w:val="single" w:sz="4" w:space="0" w:color="auto"/>
              <w:bottom w:val="single" w:sz="4" w:space="0" w:color="auto"/>
              <w:right w:val="single" w:sz="4" w:space="0" w:color="auto"/>
            </w:tcBorders>
          </w:tcPr>
          <w:p w14:paraId="4597BFC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9A4C5E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149FB5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E3D6964"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5501012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29667F3"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7F1E97E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3B5CBA9" w14:textId="77777777" w:rsidR="00341BA3" w:rsidRDefault="00341BA3">
            <w:pPr>
              <w:pStyle w:val="ConsPlusNormal"/>
            </w:pPr>
            <w:r>
              <w:t>X</w:t>
            </w:r>
          </w:p>
        </w:tc>
      </w:tr>
      <w:tr w:rsidR="00341BA3" w14:paraId="2AA5E470" w14:textId="77777777">
        <w:tc>
          <w:tcPr>
            <w:tcW w:w="3345" w:type="dxa"/>
            <w:tcBorders>
              <w:top w:val="single" w:sz="4" w:space="0" w:color="auto"/>
              <w:left w:val="single" w:sz="4" w:space="0" w:color="auto"/>
              <w:bottom w:val="single" w:sz="4" w:space="0" w:color="auto"/>
              <w:right w:val="single" w:sz="4" w:space="0" w:color="auto"/>
            </w:tcBorders>
          </w:tcPr>
          <w:p w14:paraId="09E6F855" w14:textId="77777777" w:rsidR="00341BA3" w:rsidRDefault="00341BA3">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ar7905" w:history="1">
              <w:r>
                <w:rPr>
                  <w:color w:val="0000FF"/>
                </w:rPr>
                <w:t>&lt;******&gt;</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7CD18BCD" w14:textId="77777777" w:rsidR="00341BA3" w:rsidRDefault="00341BA3">
            <w:pPr>
              <w:pStyle w:val="ConsPlusNormal"/>
            </w:pPr>
            <w:r>
              <w:t>10</w:t>
            </w:r>
          </w:p>
        </w:tc>
        <w:tc>
          <w:tcPr>
            <w:tcW w:w="2644" w:type="dxa"/>
            <w:tcBorders>
              <w:top w:val="single" w:sz="4" w:space="0" w:color="auto"/>
              <w:left w:val="single" w:sz="4" w:space="0" w:color="auto"/>
              <w:bottom w:val="single" w:sz="4" w:space="0" w:color="auto"/>
              <w:right w:val="single" w:sz="4" w:space="0" w:color="auto"/>
            </w:tcBorders>
          </w:tcPr>
          <w:p w14:paraId="0DED2529"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DB75D99" w14:textId="77777777" w:rsidR="00341BA3" w:rsidRDefault="00341BA3">
            <w:pPr>
              <w:pStyle w:val="ConsPlusNormal"/>
            </w:pPr>
            <w:r>
              <w:t>0,002</w:t>
            </w:r>
          </w:p>
        </w:tc>
        <w:tc>
          <w:tcPr>
            <w:tcW w:w="1759" w:type="dxa"/>
            <w:tcBorders>
              <w:top w:val="single" w:sz="4" w:space="0" w:color="auto"/>
              <w:left w:val="single" w:sz="4" w:space="0" w:color="auto"/>
              <w:bottom w:val="single" w:sz="4" w:space="0" w:color="auto"/>
              <w:right w:val="single" w:sz="4" w:space="0" w:color="auto"/>
            </w:tcBorders>
          </w:tcPr>
          <w:p w14:paraId="5E8EB044" w14:textId="77777777" w:rsidR="00341BA3" w:rsidRDefault="00341BA3">
            <w:pPr>
              <w:pStyle w:val="ConsPlusNormal"/>
            </w:pPr>
            <w:r>
              <w:t>41 148,8</w:t>
            </w:r>
          </w:p>
        </w:tc>
        <w:tc>
          <w:tcPr>
            <w:tcW w:w="1444" w:type="dxa"/>
            <w:tcBorders>
              <w:top w:val="single" w:sz="4" w:space="0" w:color="auto"/>
              <w:left w:val="single" w:sz="4" w:space="0" w:color="auto"/>
              <w:bottom w:val="single" w:sz="4" w:space="0" w:color="auto"/>
              <w:right w:val="single" w:sz="4" w:space="0" w:color="auto"/>
            </w:tcBorders>
          </w:tcPr>
          <w:p w14:paraId="230CF9F2" w14:textId="77777777" w:rsidR="00341BA3" w:rsidRDefault="00341BA3">
            <w:pPr>
              <w:pStyle w:val="ConsPlusNormal"/>
            </w:pPr>
            <w:r>
              <w:t>68,5</w:t>
            </w:r>
          </w:p>
        </w:tc>
        <w:tc>
          <w:tcPr>
            <w:tcW w:w="964" w:type="dxa"/>
            <w:tcBorders>
              <w:top w:val="single" w:sz="4" w:space="0" w:color="auto"/>
              <w:left w:val="single" w:sz="4" w:space="0" w:color="auto"/>
              <w:bottom w:val="single" w:sz="4" w:space="0" w:color="auto"/>
              <w:right w:val="single" w:sz="4" w:space="0" w:color="auto"/>
            </w:tcBorders>
          </w:tcPr>
          <w:p w14:paraId="43DD793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27F93E3" w14:textId="77777777" w:rsidR="00341BA3" w:rsidRDefault="00341BA3">
            <w:pPr>
              <w:pStyle w:val="ConsPlusNormal"/>
            </w:pPr>
            <w:r>
              <w:t>118 261,6</w:t>
            </w:r>
          </w:p>
        </w:tc>
        <w:tc>
          <w:tcPr>
            <w:tcW w:w="1384" w:type="dxa"/>
            <w:tcBorders>
              <w:top w:val="single" w:sz="4" w:space="0" w:color="auto"/>
              <w:left w:val="single" w:sz="4" w:space="0" w:color="auto"/>
              <w:bottom w:val="single" w:sz="4" w:space="0" w:color="auto"/>
              <w:right w:val="single" w:sz="4" w:space="0" w:color="auto"/>
            </w:tcBorders>
          </w:tcPr>
          <w:p w14:paraId="135936B2"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0940C3A" w14:textId="77777777" w:rsidR="00341BA3" w:rsidRDefault="00341BA3">
            <w:pPr>
              <w:pStyle w:val="ConsPlusNormal"/>
            </w:pPr>
            <w:r>
              <w:t>X</w:t>
            </w:r>
          </w:p>
        </w:tc>
      </w:tr>
      <w:tr w:rsidR="00341BA3" w14:paraId="550E45AC" w14:textId="77777777">
        <w:tc>
          <w:tcPr>
            <w:tcW w:w="3345" w:type="dxa"/>
            <w:tcBorders>
              <w:top w:val="single" w:sz="4" w:space="0" w:color="auto"/>
              <w:left w:val="single" w:sz="4" w:space="0" w:color="auto"/>
              <w:bottom w:val="single" w:sz="4" w:space="0" w:color="auto"/>
              <w:right w:val="single" w:sz="4" w:space="0" w:color="auto"/>
            </w:tcBorders>
          </w:tcPr>
          <w:p w14:paraId="39396E96" w14:textId="77777777" w:rsidR="00341BA3" w:rsidRDefault="00341BA3">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14:paraId="6B54386C" w14:textId="77777777" w:rsidR="00341BA3" w:rsidRDefault="00341BA3">
            <w:pPr>
              <w:pStyle w:val="ConsPlusNormal"/>
            </w:pPr>
            <w:r>
              <w:t>10.1</w:t>
            </w:r>
          </w:p>
        </w:tc>
        <w:tc>
          <w:tcPr>
            <w:tcW w:w="2644" w:type="dxa"/>
            <w:tcBorders>
              <w:top w:val="single" w:sz="4" w:space="0" w:color="auto"/>
              <w:left w:val="single" w:sz="4" w:space="0" w:color="auto"/>
              <w:bottom w:val="single" w:sz="4" w:space="0" w:color="auto"/>
              <w:right w:val="single" w:sz="4" w:space="0" w:color="auto"/>
            </w:tcBorders>
          </w:tcPr>
          <w:p w14:paraId="19056F7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091CED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4B816A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54A89CB"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279516E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D9B58F5"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6BB070B7"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AE101C8" w14:textId="77777777" w:rsidR="00341BA3" w:rsidRDefault="00341BA3">
            <w:pPr>
              <w:pStyle w:val="ConsPlusNormal"/>
            </w:pPr>
            <w:r>
              <w:t>X</w:t>
            </w:r>
          </w:p>
        </w:tc>
      </w:tr>
      <w:tr w:rsidR="00341BA3" w14:paraId="350B0C66" w14:textId="77777777">
        <w:tc>
          <w:tcPr>
            <w:tcW w:w="3345" w:type="dxa"/>
            <w:tcBorders>
              <w:top w:val="single" w:sz="4" w:space="0" w:color="auto"/>
              <w:left w:val="single" w:sz="4" w:space="0" w:color="auto"/>
              <w:bottom w:val="single" w:sz="4" w:space="0" w:color="auto"/>
              <w:right w:val="single" w:sz="4" w:space="0" w:color="auto"/>
            </w:tcBorders>
          </w:tcPr>
          <w:p w14:paraId="1F93C69B" w14:textId="77777777" w:rsidR="00341BA3" w:rsidRDefault="00341BA3">
            <w:pPr>
              <w:pStyle w:val="ConsPlusNormal"/>
            </w:pPr>
            <w:r>
              <w:lastRenderedPageBreak/>
              <w:t>4. Специализированная, в том числе 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14:paraId="0336EA1A" w14:textId="77777777" w:rsidR="00341BA3" w:rsidRDefault="00341BA3">
            <w:pPr>
              <w:pStyle w:val="ConsPlusNormal"/>
            </w:pPr>
            <w:r>
              <w:t>11</w:t>
            </w:r>
          </w:p>
        </w:tc>
        <w:tc>
          <w:tcPr>
            <w:tcW w:w="2644" w:type="dxa"/>
            <w:tcBorders>
              <w:top w:val="single" w:sz="4" w:space="0" w:color="auto"/>
              <w:left w:val="single" w:sz="4" w:space="0" w:color="auto"/>
              <w:bottom w:val="single" w:sz="4" w:space="0" w:color="auto"/>
              <w:right w:val="single" w:sz="4" w:space="0" w:color="auto"/>
            </w:tcBorders>
          </w:tcPr>
          <w:p w14:paraId="6CBF86FD"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0AAA83D0" w14:textId="77777777" w:rsidR="00341BA3" w:rsidRDefault="00341BA3">
            <w:pPr>
              <w:pStyle w:val="ConsPlusNormal"/>
            </w:pPr>
            <w:r>
              <w:t>0,012</w:t>
            </w:r>
          </w:p>
        </w:tc>
        <w:tc>
          <w:tcPr>
            <w:tcW w:w="1759" w:type="dxa"/>
            <w:tcBorders>
              <w:top w:val="single" w:sz="4" w:space="0" w:color="auto"/>
              <w:left w:val="single" w:sz="4" w:space="0" w:color="auto"/>
              <w:bottom w:val="single" w:sz="4" w:space="0" w:color="auto"/>
              <w:right w:val="single" w:sz="4" w:space="0" w:color="auto"/>
            </w:tcBorders>
          </w:tcPr>
          <w:p w14:paraId="4A8F7C55" w14:textId="77777777" w:rsidR="00341BA3" w:rsidRDefault="00341BA3">
            <w:pPr>
              <w:pStyle w:val="ConsPlusNormal"/>
            </w:pPr>
            <w:r>
              <w:t>235 137,3</w:t>
            </w:r>
          </w:p>
        </w:tc>
        <w:tc>
          <w:tcPr>
            <w:tcW w:w="1444" w:type="dxa"/>
            <w:tcBorders>
              <w:top w:val="single" w:sz="4" w:space="0" w:color="auto"/>
              <w:left w:val="single" w:sz="4" w:space="0" w:color="auto"/>
              <w:bottom w:val="single" w:sz="4" w:space="0" w:color="auto"/>
              <w:right w:val="single" w:sz="4" w:space="0" w:color="auto"/>
            </w:tcBorders>
          </w:tcPr>
          <w:p w14:paraId="7DA1A470" w14:textId="77777777" w:rsidR="00341BA3" w:rsidRDefault="00341BA3">
            <w:pPr>
              <w:pStyle w:val="ConsPlusNormal"/>
            </w:pPr>
            <w:r>
              <w:t>2 938,8</w:t>
            </w:r>
          </w:p>
        </w:tc>
        <w:tc>
          <w:tcPr>
            <w:tcW w:w="964" w:type="dxa"/>
            <w:tcBorders>
              <w:top w:val="single" w:sz="4" w:space="0" w:color="auto"/>
              <w:left w:val="single" w:sz="4" w:space="0" w:color="auto"/>
              <w:bottom w:val="single" w:sz="4" w:space="0" w:color="auto"/>
              <w:right w:val="single" w:sz="4" w:space="0" w:color="auto"/>
            </w:tcBorders>
          </w:tcPr>
          <w:p w14:paraId="3D2E5B8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67AAAE7" w14:textId="77777777" w:rsidR="00341BA3" w:rsidRDefault="00341BA3">
            <w:pPr>
              <w:pStyle w:val="ConsPlusNormal"/>
            </w:pPr>
            <w:r>
              <w:t>5 073 087,4</w:t>
            </w:r>
          </w:p>
        </w:tc>
        <w:tc>
          <w:tcPr>
            <w:tcW w:w="1384" w:type="dxa"/>
            <w:tcBorders>
              <w:top w:val="single" w:sz="4" w:space="0" w:color="auto"/>
              <w:left w:val="single" w:sz="4" w:space="0" w:color="auto"/>
              <w:bottom w:val="single" w:sz="4" w:space="0" w:color="auto"/>
              <w:right w:val="single" w:sz="4" w:space="0" w:color="auto"/>
            </w:tcBorders>
          </w:tcPr>
          <w:p w14:paraId="1AFB3DBB"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37BF24C" w14:textId="77777777" w:rsidR="00341BA3" w:rsidRDefault="00341BA3">
            <w:pPr>
              <w:pStyle w:val="ConsPlusNormal"/>
            </w:pPr>
            <w:r>
              <w:t>X</w:t>
            </w:r>
          </w:p>
        </w:tc>
      </w:tr>
      <w:tr w:rsidR="00341BA3" w14:paraId="7ED624E2" w14:textId="77777777">
        <w:tc>
          <w:tcPr>
            <w:tcW w:w="3345" w:type="dxa"/>
            <w:tcBorders>
              <w:top w:val="single" w:sz="4" w:space="0" w:color="auto"/>
              <w:left w:val="single" w:sz="4" w:space="0" w:color="auto"/>
              <w:bottom w:val="single" w:sz="4" w:space="0" w:color="auto"/>
              <w:right w:val="single" w:sz="4" w:space="0" w:color="auto"/>
            </w:tcBorders>
          </w:tcPr>
          <w:p w14:paraId="03E78724" w14:textId="77777777" w:rsidR="00341BA3" w:rsidRDefault="00341BA3">
            <w:pPr>
              <w:pStyle w:val="ConsPlusNormal"/>
            </w:pPr>
            <w:r>
              <w:t xml:space="preserve">4.1 в условиях дневных стационаров </w:t>
            </w:r>
            <w:hyperlink w:anchor="Par7904" w:history="1">
              <w:r>
                <w:rPr>
                  <w:color w:val="0000FF"/>
                </w:rPr>
                <w:t>&lt;*****&gt;</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64381AA3" w14:textId="77777777" w:rsidR="00341BA3" w:rsidRDefault="00341BA3">
            <w:pPr>
              <w:pStyle w:val="ConsPlusNormal"/>
            </w:pPr>
            <w:r>
              <w:t>12</w:t>
            </w:r>
          </w:p>
        </w:tc>
        <w:tc>
          <w:tcPr>
            <w:tcW w:w="2644" w:type="dxa"/>
            <w:tcBorders>
              <w:top w:val="single" w:sz="4" w:space="0" w:color="auto"/>
              <w:left w:val="single" w:sz="4" w:space="0" w:color="auto"/>
              <w:bottom w:val="single" w:sz="4" w:space="0" w:color="auto"/>
              <w:right w:val="single" w:sz="4" w:space="0" w:color="auto"/>
            </w:tcBorders>
          </w:tcPr>
          <w:p w14:paraId="5762BFA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25F146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49D953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C735AB7"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706C249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FC5072D"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44B14474"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F9C00C3" w14:textId="77777777" w:rsidR="00341BA3" w:rsidRDefault="00341BA3">
            <w:pPr>
              <w:pStyle w:val="ConsPlusNormal"/>
            </w:pPr>
            <w:r>
              <w:t>X</w:t>
            </w:r>
          </w:p>
        </w:tc>
      </w:tr>
      <w:tr w:rsidR="00341BA3" w14:paraId="5538DFCA" w14:textId="77777777">
        <w:tc>
          <w:tcPr>
            <w:tcW w:w="3345" w:type="dxa"/>
            <w:tcBorders>
              <w:top w:val="single" w:sz="4" w:space="0" w:color="auto"/>
              <w:left w:val="single" w:sz="4" w:space="0" w:color="auto"/>
              <w:bottom w:val="single" w:sz="4" w:space="0" w:color="auto"/>
              <w:right w:val="single" w:sz="4" w:space="0" w:color="auto"/>
            </w:tcBorders>
          </w:tcPr>
          <w:p w14:paraId="7851EF74" w14:textId="77777777" w:rsidR="00341BA3" w:rsidRDefault="00341BA3">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14:paraId="7A5C30FE" w14:textId="77777777" w:rsidR="00341BA3" w:rsidRDefault="00341BA3">
            <w:pPr>
              <w:pStyle w:val="ConsPlusNormal"/>
            </w:pPr>
            <w:r>
              <w:t>12.1</w:t>
            </w:r>
          </w:p>
        </w:tc>
        <w:tc>
          <w:tcPr>
            <w:tcW w:w="2644" w:type="dxa"/>
            <w:tcBorders>
              <w:top w:val="single" w:sz="4" w:space="0" w:color="auto"/>
              <w:left w:val="single" w:sz="4" w:space="0" w:color="auto"/>
              <w:bottom w:val="single" w:sz="4" w:space="0" w:color="auto"/>
              <w:right w:val="single" w:sz="4" w:space="0" w:color="auto"/>
            </w:tcBorders>
          </w:tcPr>
          <w:p w14:paraId="3DD08A38"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453494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A2E245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734323C"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1877F67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D374F28"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5DE48B2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3BAED93" w14:textId="77777777" w:rsidR="00341BA3" w:rsidRDefault="00341BA3">
            <w:pPr>
              <w:pStyle w:val="ConsPlusNormal"/>
            </w:pPr>
            <w:r>
              <w:t>X</w:t>
            </w:r>
          </w:p>
        </w:tc>
      </w:tr>
      <w:tr w:rsidR="00341BA3" w14:paraId="13520079" w14:textId="77777777">
        <w:tc>
          <w:tcPr>
            <w:tcW w:w="3345" w:type="dxa"/>
            <w:tcBorders>
              <w:top w:val="single" w:sz="4" w:space="0" w:color="auto"/>
              <w:left w:val="single" w:sz="4" w:space="0" w:color="auto"/>
              <w:bottom w:val="single" w:sz="4" w:space="0" w:color="auto"/>
              <w:right w:val="single" w:sz="4" w:space="0" w:color="auto"/>
            </w:tcBorders>
          </w:tcPr>
          <w:p w14:paraId="01EE3BDA" w14:textId="77777777" w:rsidR="00341BA3" w:rsidRDefault="00341BA3">
            <w:pPr>
              <w:pStyle w:val="ConsPlusNormal"/>
            </w:pPr>
            <w:r>
              <w:t>4.2. в условиях круглосуточных стационаров, в том числе:</w:t>
            </w:r>
          </w:p>
        </w:tc>
        <w:tc>
          <w:tcPr>
            <w:tcW w:w="1020" w:type="dxa"/>
            <w:tcBorders>
              <w:top w:val="single" w:sz="4" w:space="0" w:color="auto"/>
              <w:left w:val="single" w:sz="4" w:space="0" w:color="auto"/>
              <w:bottom w:val="single" w:sz="4" w:space="0" w:color="auto"/>
              <w:right w:val="single" w:sz="4" w:space="0" w:color="auto"/>
            </w:tcBorders>
          </w:tcPr>
          <w:p w14:paraId="2B7ACA27" w14:textId="77777777" w:rsidR="00341BA3" w:rsidRDefault="00341BA3">
            <w:pPr>
              <w:pStyle w:val="ConsPlusNormal"/>
            </w:pPr>
            <w:r>
              <w:t>13</w:t>
            </w:r>
          </w:p>
        </w:tc>
        <w:tc>
          <w:tcPr>
            <w:tcW w:w="2644" w:type="dxa"/>
            <w:tcBorders>
              <w:top w:val="single" w:sz="4" w:space="0" w:color="auto"/>
              <w:left w:val="single" w:sz="4" w:space="0" w:color="auto"/>
              <w:bottom w:val="single" w:sz="4" w:space="0" w:color="auto"/>
              <w:right w:val="single" w:sz="4" w:space="0" w:color="auto"/>
            </w:tcBorders>
          </w:tcPr>
          <w:p w14:paraId="20A9F73D" w14:textId="77777777" w:rsidR="00341BA3" w:rsidRDefault="00341BA3">
            <w:pPr>
              <w:pStyle w:val="ConsPlusNormal"/>
            </w:pPr>
            <w:r>
              <w:t>случай госпитализаций</w:t>
            </w:r>
          </w:p>
        </w:tc>
        <w:tc>
          <w:tcPr>
            <w:tcW w:w="1759" w:type="dxa"/>
            <w:tcBorders>
              <w:top w:val="single" w:sz="4" w:space="0" w:color="auto"/>
              <w:left w:val="single" w:sz="4" w:space="0" w:color="auto"/>
              <w:bottom w:val="single" w:sz="4" w:space="0" w:color="auto"/>
              <w:right w:val="single" w:sz="4" w:space="0" w:color="auto"/>
            </w:tcBorders>
          </w:tcPr>
          <w:p w14:paraId="337EAB10" w14:textId="77777777" w:rsidR="00341BA3" w:rsidRDefault="00341BA3">
            <w:pPr>
              <w:pStyle w:val="ConsPlusNormal"/>
            </w:pPr>
            <w:r>
              <w:t>0,012</w:t>
            </w:r>
          </w:p>
        </w:tc>
        <w:tc>
          <w:tcPr>
            <w:tcW w:w="1759" w:type="dxa"/>
            <w:tcBorders>
              <w:top w:val="single" w:sz="4" w:space="0" w:color="auto"/>
              <w:left w:val="single" w:sz="4" w:space="0" w:color="auto"/>
              <w:bottom w:val="single" w:sz="4" w:space="0" w:color="auto"/>
              <w:right w:val="single" w:sz="4" w:space="0" w:color="auto"/>
            </w:tcBorders>
          </w:tcPr>
          <w:p w14:paraId="1D755EBB" w14:textId="77777777" w:rsidR="00341BA3" w:rsidRDefault="00341BA3">
            <w:pPr>
              <w:pStyle w:val="ConsPlusNormal"/>
            </w:pPr>
            <w:r>
              <w:t>235 137,3</w:t>
            </w:r>
          </w:p>
        </w:tc>
        <w:tc>
          <w:tcPr>
            <w:tcW w:w="1444" w:type="dxa"/>
            <w:tcBorders>
              <w:top w:val="single" w:sz="4" w:space="0" w:color="auto"/>
              <w:left w:val="single" w:sz="4" w:space="0" w:color="auto"/>
              <w:bottom w:val="single" w:sz="4" w:space="0" w:color="auto"/>
              <w:right w:val="single" w:sz="4" w:space="0" w:color="auto"/>
            </w:tcBorders>
          </w:tcPr>
          <w:p w14:paraId="3ABFDE36" w14:textId="77777777" w:rsidR="00341BA3" w:rsidRDefault="00341BA3">
            <w:pPr>
              <w:pStyle w:val="ConsPlusNormal"/>
            </w:pPr>
            <w:r>
              <w:t>2 938,8</w:t>
            </w:r>
          </w:p>
        </w:tc>
        <w:tc>
          <w:tcPr>
            <w:tcW w:w="964" w:type="dxa"/>
            <w:tcBorders>
              <w:top w:val="single" w:sz="4" w:space="0" w:color="auto"/>
              <w:left w:val="single" w:sz="4" w:space="0" w:color="auto"/>
              <w:bottom w:val="single" w:sz="4" w:space="0" w:color="auto"/>
              <w:right w:val="single" w:sz="4" w:space="0" w:color="auto"/>
            </w:tcBorders>
          </w:tcPr>
          <w:p w14:paraId="6DBC92E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65BDD10" w14:textId="77777777" w:rsidR="00341BA3" w:rsidRDefault="00341BA3">
            <w:pPr>
              <w:pStyle w:val="ConsPlusNormal"/>
            </w:pPr>
            <w:r>
              <w:t>5 073 087,4</w:t>
            </w:r>
          </w:p>
        </w:tc>
        <w:tc>
          <w:tcPr>
            <w:tcW w:w="1384" w:type="dxa"/>
            <w:tcBorders>
              <w:top w:val="single" w:sz="4" w:space="0" w:color="auto"/>
              <w:left w:val="single" w:sz="4" w:space="0" w:color="auto"/>
              <w:bottom w:val="single" w:sz="4" w:space="0" w:color="auto"/>
              <w:right w:val="single" w:sz="4" w:space="0" w:color="auto"/>
            </w:tcBorders>
          </w:tcPr>
          <w:p w14:paraId="3D3C9D7B"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9725C76" w14:textId="77777777" w:rsidR="00341BA3" w:rsidRDefault="00341BA3">
            <w:pPr>
              <w:pStyle w:val="ConsPlusNormal"/>
            </w:pPr>
            <w:r>
              <w:t>X</w:t>
            </w:r>
          </w:p>
        </w:tc>
      </w:tr>
      <w:tr w:rsidR="00341BA3" w14:paraId="7B39BF85" w14:textId="77777777">
        <w:tc>
          <w:tcPr>
            <w:tcW w:w="3345" w:type="dxa"/>
            <w:tcBorders>
              <w:top w:val="single" w:sz="4" w:space="0" w:color="auto"/>
              <w:left w:val="single" w:sz="4" w:space="0" w:color="auto"/>
              <w:bottom w:val="single" w:sz="4" w:space="0" w:color="auto"/>
              <w:right w:val="single" w:sz="4" w:space="0" w:color="auto"/>
            </w:tcBorders>
          </w:tcPr>
          <w:p w14:paraId="4BE8E11F" w14:textId="77777777" w:rsidR="00341BA3" w:rsidRDefault="00341BA3">
            <w:pPr>
              <w:pStyle w:val="ConsPlusNormal"/>
            </w:pPr>
            <w:r>
              <w:t>не идентифицированным и не застрахованным в системе ОМС лицам</w:t>
            </w:r>
          </w:p>
        </w:tc>
        <w:tc>
          <w:tcPr>
            <w:tcW w:w="1020" w:type="dxa"/>
            <w:tcBorders>
              <w:top w:val="single" w:sz="4" w:space="0" w:color="auto"/>
              <w:left w:val="single" w:sz="4" w:space="0" w:color="auto"/>
              <w:bottom w:val="single" w:sz="4" w:space="0" w:color="auto"/>
              <w:right w:val="single" w:sz="4" w:space="0" w:color="auto"/>
            </w:tcBorders>
          </w:tcPr>
          <w:p w14:paraId="401140D2" w14:textId="77777777" w:rsidR="00341BA3" w:rsidRDefault="00341BA3">
            <w:pPr>
              <w:pStyle w:val="ConsPlusNormal"/>
            </w:pPr>
            <w:r>
              <w:t>13.1</w:t>
            </w:r>
          </w:p>
        </w:tc>
        <w:tc>
          <w:tcPr>
            <w:tcW w:w="2644" w:type="dxa"/>
            <w:tcBorders>
              <w:top w:val="single" w:sz="4" w:space="0" w:color="auto"/>
              <w:left w:val="single" w:sz="4" w:space="0" w:color="auto"/>
              <w:bottom w:val="single" w:sz="4" w:space="0" w:color="auto"/>
              <w:right w:val="single" w:sz="4" w:space="0" w:color="auto"/>
            </w:tcBorders>
          </w:tcPr>
          <w:p w14:paraId="70F09AF8" w14:textId="77777777" w:rsidR="00341BA3" w:rsidRDefault="00341BA3">
            <w:pPr>
              <w:pStyle w:val="ConsPlusNormal"/>
            </w:pPr>
            <w:r>
              <w:t>случай госпитализаций</w:t>
            </w:r>
          </w:p>
        </w:tc>
        <w:tc>
          <w:tcPr>
            <w:tcW w:w="1759" w:type="dxa"/>
            <w:tcBorders>
              <w:top w:val="single" w:sz="4" w:space="0" w:color="auto"/>
              <w:left w:val="single" w:sz="4" w:space="0" w:color="auto"/>
              <w:bottom w:val="single" w:sz="4" w:space="0" w:color="auto"/>
              <w:right w:val="single" w:sz="4" w:space="0" w:color="auto"/>
            </w:tcBorders>
          </w:tcPr>
          <w:p w14:paraId="5975FE66" w14:textId="77777777" w:rsidR="00341BA3" w:rsidRDefault="00341BA3">
            <w:pPr>
              <w:pStyle w:val="ConsPlusNormal"/>
            </w:pPr>
            <w:r>
              <w:t>0,003</w:t>
            </w:r>
          </w:p>
        </w:tc>
        <w:tc>
          <w:tcPr>
            <w:tcW w:w="1759" w:type="dxa"/>
            <w:tcBorders>
              <w:top w:val="single" w:sz="4" w:space="0" w:color="auto"/>
              <w:left w:val="single" w:sz="4" w:space="0" w:color="auto"/>
              <w:bottom w:val="single" w:sz="4" w:space="0" w:color="auto"/>
              <w:right w:val="single" w:sz="4" w:space="0" w:color="auto"/>
            </w:tcBorders>
          </w:tcPr>
          <w:p w14:paraId="1EAD74E2" w14:textId="77777777" w:rsidR="00341BA3" w:rsidRDefault="00341BA3">
            <w:pPr>
              <w:pStyle w:val="ConsPlusNormal"/>
            </w:pPr>
            <w:r>
              <w:t>198 344,4</w:t>
            </w:r>
          </w:p>
        </w:tc>
        <w:tc>
          <w:tcPr>
            <w:tcW w:w="1444" w:type="dxa"/>
            <w:tcBorders>
              <w:top w:val="single" w:sz="4" w:space="0" w:color="auto"/>
              <w:left w:val="single" w:sz="4" w:space="0" w:color="auto"/>
              <w:bottom w:val="single" w:sz="4" w:space="0" w:color="auto"/>
              <w:right w:val="single" w:sz="4" w:space="0" w:color="auto"/>
            </w:tcBorders>
          </w:tcPr>
          <w:p w14:paraId="7F69D62B" w14:textId="77777777" w:rsidR="00341BA3" w:rsidRDefault="00341BA3">
            <w:pPr>
              <w:pStyle w:val="ConsPlusNormal"/>
            </w:pPr>
            <w:r>
              <w:t>688,2</w:t>
            </w:r>
          </w:p>
        </w:tc>
        <w:tc>
          <w:tcPr>
            <w:tcW w:w="964" w:type="dxa"/>
            <w:tcBorders>
              <w:top w:val="single" w:sz="4" w:space="0" w:color="auto"/>
              <w:left w:val="single" w:sz="4" w:space="0" w:color="auto"/>
              <w:bottom w:val="single" w:sz="4" w:space="0" w:color="auto"/>
              <w:right w:val="single" w:sz="4" w:space="0" w:color="auto"/>
            </w:tcBorders>
          </w:tcPr>
          <w:p w14:paraId="1A4A282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9F45098" w14:textId="77777777" w:rsidR="00341BA3" w:rsidRDefault="00341BA3">
            <w:pPr>
              <w:pStyle w:val="ConsPlusNormal"/>
            </w:pPr>
            <w:r>
              <w:t>1 188 082,9</w:t>
            </w:r>
          </w:p>
        </w:tc>
        <w:tc>
          <w:tcPr>
            <w:tcW w:w="1384" w:type="dxa"/>
            <w:tcBorders>
              <w:top w:val="single" w:sz="4" w:space="0" w:color="auto"/>
              <w:left w:val="single" w:sz="4" w:space="0" w:color="auto"/>
              <w:bottom w:val="single" w:sz="4" w:space="0" w:color="auto"/>
              <w:right w:val="single" w:sz="4" w:space="0" w:color="auto"/>
            </w:tcBorders>
          </w:tcPr>
          <w:p w14:paraId="1CC48F91"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BC477EE" w14:textId="77777777" w:rsidR="00341BA3" w:rsidRDefault="00341BA3">
            <w:pPr>
              <w:pStyle w:val="ConsPlusNormal"/>
            </w:pPr>
            <w:r>
              <w:t>X</w:t>
            </w:r>
          </w:p>
        </w:tc>
      </w:tr>
      <w:tr w:rsidR="00341BA3" w14:paraId="006CC6B5" w14:textId="77777777">
        <w:tc>
          <w:tcPr>
            <w:tcW w:w="3345" w:type="dxa"/>
            <w:tcBorders>
              <w:top w:val="single" w:sz="4" w:space="0" w:color="auto"/>
              <w:left w:val="single" w:sz="4" w:space="0" w:color="auto"/>
              <w:bottom w:val="single" w:sz="4" w:space="0" w:color="auto"/>
              <w:right w:val="single" w:sz="4" w:space="0" w:color="auto"/>
            </w:tcBorders>
          </w:tcPr>
          <w:p w14:paraId="71755E41" w14:textId="77777777" w:rsidR="00341BA3" w:rsidRDefault="00341BA3">
            <w:pPr>
              <w:pStyle w:val="ConsPlusNormal"/>
            </w:pPr>
            <w:r>
              <w:t>5. Паллиативная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14:paraId="3EADD714" w14:textId="77777777" w:rsidR="00341BA3" w:rsidRDefault="00341BA3">
            <w:pPr>
              <w:pStyle w:val="ConsPlusNormal"/>
            </w:pPr>
            <w:r>
              <w:t>14</w:t>
            </w:r>
          </w:p>
        </w:tc>
        <w:tc>
          <w:tcPr>
            <w:tcW w:w="2644" w:type="dxa"/>
            <w:tcBorders>
              <w:top w:val="single" w:sz="4" w:space="0" w:color="auto"/>
              <w:left w:val="single" w:sz="4" w:space="0" w:color="auto"/>
              <w:bottom w:val="single" w:sz="4" w:space="0" w:color="auto"/>
              <w:right w:val="single" w:sz="4" w:space="0" w:color="auto"/>
            </w:tcBorders>
          </w:tcPr>
          <w:p w14:paraId="2E20F0A9"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40BD476E"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86A1E1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A11AEC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36BC2C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81BC04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BAD47C7"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1A77629" w14:textId="77777777" w:rsidR="00341BA3" w:rsidRDefault="00341BA3">
            <w:pPr>
              <w:pStyle w:val="ConsPlusNormal"/>
            </w:pPr>
            <w:r>
              <w:t>X</w:t>
            </w:r>
          </w:p>
        </w:tc>
      </w:tr>
      <w:tr w:rsidR="00341BA3" w14:paraId="21956251" w14:textId="77777777">
        <w:tc>
          <w:tcPr>
            <w:tcW w:w="3345" w:type="dxa"/>
            <w:tcBorders>
              <w:top w:val="single" w:sz="4" w:space="0" w:color="auto"/>
              <w:left w:val="single" w:sz="4" w:space="0" w:color="auto"/>
              <w:bottom w:val="single" w:sz="4" w:space="0" w:color="auto"/>
              <w:right w:val="single" w:sz="4" w:space="0" w:color="auto"/>
            </w:tcBorders>
          </w:tcPr>
          <w:p w14:paraId="680FCFFD" w14:textId="77777777" w:rsidR="00341BA3" w:rsidRDefault="00341BA3">
            <w:pPr>
              <w:pStyle w:val="ConsPlusNormal"/>
            </w:pPr>
            <w:r>
              <w:t xml:space="preserve">5.1 первичная медицинская помощь, в том числе доврачебная и врачебная </w:t>
            </w:r>
            <w:hyperlink w:anchor="Par7906" w:history="1">
              <w:r>
                <w:rPr>
                  <w:color w:val="0000FF"/>
                </w:rPr>
                <w:t>&lt;*******&gt;</w:t>
              </w:r>
            </w:hyperlink>
            <w:r>
              <w:t>, всего, в том числе</w:t>
            </w:r>
          </w:p>
        </w:tc>
        <w:tc>
          <w:tcPr>
            <w:tcW w:w="1020" w:type="dxa"/>
            <w:tcBorders>
              <w:top w:val="single" w:sz="4" w:space="0" w:color="auto"/>
              <w:left w:val="single" w:sz="4" w:space="0" w:color="auto"/>
              <w:bottom w:val="single" w:sz="4" w:space="0" w:color="auto"/>
              <w:right w:val="single" w:sz="4" w:space="0" w:color="auto"/>
            </w:tcBorders>
          </w:tcPr>
          <w:p w14:paraId="41AB0CA1" w14:textId="77777777" w:rsidR="00341BA3" w:rsidRDefault="00341BA3">
            <w:pPr>
              <w:pStyle w:val="ConsPlusNormal"/>
            </w:pPr>
            <w:r>
              <w:t>15</w:t>
            </w:r>
          </w:p>
        </w:tc>
        <w:tc>
          <w:tcPr>
            <w:tcW w:w="2644" w:type="dxa"/>
            <w:tcBorders>
              <w:top w:val="single" w:sz="4" w:space="0" w:color="auto"/>
              <w:left w:val="single" w:sz="4" w:space="0" w:color="auto"/>
              <w:bottom w:val="single" w:sz="4" w:space="0" w:color="auto"/>
              <w:right w:val="single" w:sz="4" w:space="0" w:color="auto"/>
            </w:tcBorders>
          </w:tcPr>
          <w:p w14:paraId="5A105B1F"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40849DE9" w14:textId="77777777" w:rsidR="00341BA3" w:rsidRDefault="00341BA3">
            <w:pPr>
              <w:pStyle w:val="ConsPlusNormal"/>
            </w:pPr>
            <w:r>
              <w:t>0,018</w:t>
            </w:r>
          </w:p>
        </w:tc>
        <w:tc>
          <w:tcPr>
            <w:tcW w:w="1759" w:type="dxa"/>
            <w:tcBorders>
              <w:top w:val="single" w:sz="4" w:space="0" w:color="auto"/>
              <w:left w:val="single" w:sz="4" w:space="0" w:color="auto"/>
              <w:bottom w:val="single" w:sz="4" w:space="0" w:color="auto"/>
              <w:right w:val="single" w:sz="4" w:space="0" w:color="auto"/>
            </w:tcBorders>
          </w:tcPr>
          <w:p w14:paraId="3AAAD1D4" w14:textId="77777777" w:rsidR="00341BA3" w:rsidRDefault="00341BA3">
            <w:pPr>
              <w:pStyle w:val="ConsPlusNormal"/>
            </w:pPr>
            <w:r>
              <w:t>1 693,1</w:t>
            </w:r>
          </w:p>
        </w:tc>
        <w:tc>
          <w:tcPr>
            <w:tcW w:w="1444" w:type="dxa"/>
            <w:tcBorders>
              <w:top w:val="single" w:sz="4" w:space="0" w:color="auto"/>
              <w:left w:val="single" w:sz="4" w:space="0" w:color="auto"/>
              <w:bottom w:val="single" w:sz="4" w:space="0" w:color="auto"/>
              <w:right w:val="single" w:sz="4" w:space="0" w:color="auto"/>
            </w:tcBorders>
          </w:tcPr>
          <w:p w14:paraId="46409838" w14:textId="77777777" w:rsidR="00341BA3" w:rsidRDefault="00341BA3">
            <w:pPr>
              <w:pStyle w:val="ConsPlusNormal"/>
            </w:pPr>
            <w:r>
              <w:t>30,3</w:t>
            </w:r>
          </w:p>
        </w:tc>
        <w:tc>
          <w:tcPr>
            <w:tcW w:w="964" w:type="dxa"/>
            <w:tcBorders>
              <w:top w:val="single" w:sz="4" w:space="0" w:color="auto"/>
              <w:left w:val="single" w:sz="4" w:space="0" w:color="auto"/>
              <w:bottom w:val="single" w:sz="4" w:space="0" w:color="auto"/>
              <w:right w:val="single" w:sz="4" w:space="0" w:color="auto"/>
            </w:tcBorders>
          </w:tcPr>
          <w:p w14:paraId="371C6CE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88A4AC8" w14:textId="77777777" w:rsidR="00341BA3" w:rsidRDefault="00341BA3">
            <w:pPr>
              <w:pStyle w:val="ConsPlusNormal"/>
            </w:pPr>
            <w:r>
              <w:t>52 309,4</w:t>
            </w:r>
          </w:p>
        </w:tc>
        <w:tc>
          <w:tcPr>
            <w:tcW w:w="1384" w:type="dxa"/>
            <w:tcBorders>
              <w:top w:val="single" w:sz="4" w:space="0" w:color="auto"/>
              <w:left w:val="single" w:sz="4" w:space="0" w:color="auto"/>
              <w:bottom w:val="single" w:sz="4" w:space="0" w:color="auto"/>
              <w:right w:val="single" w:sz="4" w:space="0" w:color="auto"/>
            </w:tcBorders>
          </w:tcPr>
          <w:p w14:paraId="4C63C05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9D66960" w14:textId="77777777" w:rsidR="00341BA3" w:rsidRDefault="00341BA3">
            <w:pPr>
              <w:pStyle w:val="ConsPlusNormal"/>
            </w:pPr>
            <w:r>
              <w:t>X</w:t>
            </w:r>
          </w:p>
        </w:tc>
      </w:tr>
      <w:tr w:rsidR="00341BA3" w14:paraId="74BE8822" w14:textId="77777777">
        <w:tc>
          <w:tcPr>
            <w:tcW w:w="3345" w:type="dxa"/>
            <w:tcBorders>
              <w:top w:val="single" w:sz="4" w:space="0" w:color="auto"/>
              <w:left w:val="single" w:sz="4" w:space="0" w:color="auto"/>
              <w:bottom w:val="single" w:sz="4" w:space="0" w:color="auto"/>
              <w:right w:val="single" w:sz="4" w:space="0" w:color="auto"/>
            </w:tcBorders>
          </w:tcPr>
          <w:p w14:paraId="7AE97A1D" w14:textId="77777777" w:rsidR="00341BA3" w:rsidRDefault="00341BA3">
            <w:pPr>
              <w:pStyle w:val="ConsPlusNormal"/>
            </w:pPr>
            <w:r>
              <w:t>посещение по паллиативной медицинской помощи без учета посещений на дому патронажными бригадами</w:t>
            </w:r>
          </w:p>
        </w:tc>
        <w:tc>
          <w:tcPr>
            <w:tcW w:w="1020" w:type="dxa"/>
            <w:tcBorders>
              <w:top w:val="single" w:sz="4" w:space="0" w:color="auto"/>
              <w:left w:val="single" w:sz="4" w:space="0" w:color="auto"/>
              <w:bottom w:val="single" w:sz="4" w:space="0" w:color="auto"/>
              <w:right w:val="single" w:sz="4" w:space="0" w:color="auto"/>
            </w:tcBorders>
          </w:tcPr>
          <w:p w14:paraId="69FEAFAE" w14:textId="77777777" w:rsidR="00341BA3" w:rsidRDefault="00341BA3">
            <w:pPr>
              <w:pStyle w:val="ConsPlusNormal"/>
            </w:pPr>
            <w:r>
              <w:t>15.1</w:t>
            </w:r>
          </w:p>
        </w:tc>
        <w:tc>
          <w:tcPr>
            <w:tcW w:w="2644" w:type="dxa"/>
            <w:tcBorders>
              <w:top w:val="single" w:sz="4" w:space="0" w:color="auto"/>
              <w:left w:val="single" w:sz="4" w:space="0" w:color="auto"/>
              <w:bottom w:val="single" w:sz="4" w:space="0" w:color="auto"/>
              <w:right w:val="single" w:sz="4" w:space="0" w:color="auto"/>
            </w:tcBorders>
          </w:tcPr>
          <w:p w14:paraId="6AA69DDE"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150350ED" w14:textId="77777777" w:rsidR="00341BA3" w:rsidRDefault="00341BA3">
            <w:pPr>
              <w:pStyle w:val="ConsPlusNormal"/>
            </w:pPr>
            <w:r>
              <w:t>0,013</w:t>
            </w:r>
          </w:p>
        </w:tc>
        <w:tc>
          <w:tcPr>
            <w:tcW w:w="1759" w:type="dxa"/>
            <w:tcBorders>
              <w:top w:val="single" w:sz="4" w:space="0" w:color="auto"/>
              <w:left w:val="single" w:sz="4" w:space="0" w:color="auto"/>
              <w:bottom w:val="single" w:sz="4" w:space="0" w:color="auto"/>
              <w:right w:val="single" w:sz="4" w:space="0" w:color="auto"/>
            </w:tcBorders>
          </w:tcPr>
          <w:p w14:paraId="3B445091" w14:textId="77777777" w:rsidR="00341BA3" w:rsidRDefault="00341BA3">
            <w:pPr>
              <w:pStyle w:val="ConsPlusNormal"/>
            </w:pPr>
            <w:r>
              <w:t>500,0</w:t>
            </w:r>
          </w:p>
        </w:tc>
        <w:tc>
          <w:tcPr>
            <w:tcW w:w="1444" w:type="dxa"/>
            <w:tcBorders>
              <w:top w:val="single" w:sz="4" w:space="0" w:color="auto"/>
              <w:left w:val="single" w:sz="4" w:space="0" w:color="auto"/>
              <w:bottom w:val="single" w:sz="4" w:space="0" w:color="auto"/>
              <w:right w:val="single" w:sz="4" w:space="0" w:color="auto"/>
            </w:tcBorders>
          </w:tcPr>
          <w:p w14:paraId="46D3948E" w14:textId="77777777" w:rsidR="00341BA3" w:rsidRDefault="00341BA3">
            <w:pPr>
              <w:pStyle w:val="ConsPlusNormal"/>
            </w:pPr>
            <w:r>
              <w:t>6,5</w:t>
            </w:r>
          </w:p>
        </w:tc>
        <w:tc>
          <w:tcPr>
            <w:tcW w:w="964" w:type="dxa"/>
            <w:tcBorders>
              <w:top w:val="single" w:sz="4" w:space="0" w:color="auto"/>
              <w:left w:val="single" w:sz="4" w:space="0" w:color="auto"/>
              <w:bottom w:val="single" w:sz="4" w:space="0" w:color="auto"/>
              <w:right w:val="single" w:sz="4" w:space="0" w:color="auto"/>
            </w:tcBorders>
          </w:tcPr>
          <w:p w14:paraId="3DF6E92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45C11CE" w14:textId="77777777" w:rsidR="00341BA3" w:rsidRDefault="00341BA3">
            <w:pPr>
              <w:pStyle w:val="ConsPlusNormal"/>
            </w:pPr>
            <w:r>
              <w:t>11 210,5</w:t>
            </w:r>
          </w:p>
        </w:tc>
        <w:tc>
          <w:tcPr>
            <w:tcW w:w="1384" w:type="dxa"/>
            <w:tcBorders>
              <w:top w:val="single" w:sz="4" w:space="0" w:color="auto"/>
              <w:left w:val="single" w:sz="4" w:space="0" w:color="auto"/>
              <w:bottom w:val="single" w:sz="4" w:space="0" w:color="auto"/>
              <w:right w:val="single" w:sz="4" w:space="0" w:color="auto"/>
            </w:tcBorders>
          </w:tcPr>
          <w:p w14:paraId="1B23D6F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8FB88DE" w14:textId="77777777" w:rsidR="00341BA3" w:rsidRDefault="00341BA3">
            <w:pPr>
              <w:pStyle w:val="ConsPlusNormal"/>
            </w:pPr>
            <w:r>
              <w:t>X</w:t>
            </w:r>
          </w:p>
        </w:tc>
      </w:tr>
      <w:tr w:rsidR="00341BA3" w14:paraId="40269461" w14:textId="77777777">
        <w:tc>
          <w:tcPr>
            <w:tcW w:w="3345" w:type="dxa"/>
            <w:tcBorders>
              <w:top w:val="single" w:sz="4" w:space="0" w:color="auto"/>
              <w:left w:val="single" w:sz="4" w:space="0" w:color="auto"/>
              <w:bottom w:val="single" w:sz="4" w:space="0" w:color="auto"/>
              <w:right w:val="single" w:sz="4" w:space="0" w:color="auto"/>
            </w:tcBorders>
          </w:tcPr>
          <w:p w14:paraId="4C79783D" w14:textId="77777777" w:rsidR="00341BA3" w:rsidRDefault="00341BA3">
            <w:pPr>
              <w:pStyle w:val="ConsPlusNormal"/>
            </w:pPr>
            <w:r>
              <w:t>посещения на дому выездными патронажными бригадами</w:t>
            </w:r>
          </w:p>
        </w:tc>
        <w:tc>
          <w:tcPr>
            <w:tcW w:w="1020" w:type="dxa"/>
            <w:tcBorders>
              <w:top w:val="single" w:sz="4" w:space="0" w:color="auto"/>
              <w:left w:val="single" w:sz="4" w:space="0" w:color="auto"/>
              <w:bottom w:val="single" w:sz="4" w:space="0" w:color="auto"/>
              <w:right w:val="single" w:sz="4" w:space="0" w:color="auto"/>
            </w:tcBorders>
          </w:tcPr>
          <w:p w14:paraId="6B06879C" w14:textId="77777777" w:rsidR="00341BA3" w:rsidRDefault="00341BA3">
            <w:pPr>
              <w:pStyle w:val="ConsPlusNormal"/>
            </w:pPr>
            <w:r>
              <w:t>15.2</w:t>
            </w:r>
          </w:p>
        </w:tc>
        <w:tc>
          <w:tcPr>
            <w:tcW w:w="2644" w:type="dxa"/>
            <w:tcBorders>
              <w:top w:val="single" w:sz="4" w:space="0" w:color="auto"/>
              <w:left w:val="single" w:sz="4" w:space="0" w:color="auto"/>
              <w:bottom w:val="single" w:sz="4" w:space="0" w:color="auto"/>
              <w:right w:val="single" w:sz="4" w:space="0" w:color="auto"/>
            </w:tcBorders>
          </w:tcPr>
          <w:p w14:paraId="748D6880"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6FEEE804" w14:textId="77777777" w:rsidR="00341BA3" w:rsidRDefault="00341BA3">
            <w:pPr>
              <w:pStyle w:val="ConsPlusNormal"/>
            </w:pPr>
            <w:r>
              <w:t>0,005</w:t>
            </w:r>
          </w:p>
        </w:tc>
        <w:tc>
          <w:tcPr>
            <w:tcW w:w="1759" w:type="dxa"/>
            <w:tcBorders>
              <w:top w:val="single" w:sz="4" w:space="0" w:color="auto"/>
              <w:left w:val="single" w:sz="4" w:space="0" w:color="auto"/>
              <w:bottom w:val="single" w:sz="4" w:space="0" w:color="auto"/>
              <w:right w:val="single" w:sz="4" w:space="0" w:color="auto"/>
            </w:tcBorders>
          </w:tcPr>
          <w:p w14:paraId="3B47C27C" w14:textId="77777777" w:rsidR="00341BA3" w:rsidRDefault="00341BA3">
            <w:pPr>
              <w:pStyle w:val="ConsPlusNormal"/>
            </w:pPr>
            <w:r>
              <w:t>4 850,0</w:t>
            </w:r>
          </w:p>
        </w:tc>
        <w:tc>
          <w:tcPr>
            <w:tcW w:w="1444" w:type="dxa"/>
            <w:tcBorders>
              <w:top w:val="single" w:sz="4" w:space="0" w:color="auto"/>
              <w:left w:val="single" w:sz="4" w:space="0" w:color="auto"/>
              <w:bottom w:val="single" w:sz="4" w:space="0" w:color="auto"/>
              <w:right w:val="single" w:sz="4" w:space="0" w:color="auto"/>
            </w:tcBorders>
          </w:tcPr>
          <w:p w14:paraId="4AFCF194" w14:textId="77777777" w:rsidR="00341BA3" w:rsidRDefault="00341BA3">
            <w:pPr>
              <w:pStyle w:val="ConsPlusNormal"/>
            </w:pPr>
            <w:r>
              <w:t>23,8</w:t>
            </w:r>
          </w:p>
        </w:tc>
        <w:tc>
          <w:tcPr>
            <w:tcW w:w="964" w:type="dxa"/>
            <w:tcBorders>
              <w:top w:val="single" w:sz="4" w:space="0" w:color="auto"/>
              <w:left w:val="single" w:sz="4" w:space="0" w:color="auto"/>
              <w:bottom w:val="single" w:sz="4" w:space="0" w:color="auto"/>
              <w:right w:val="single" w:sz="4" w:space="0" w:color="auto"/>
            </w:tcBorders>
          </w:tcPr>
          <w:p w14:paraId="64CC8F2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69BF96D" w14:textId="77777777" w:rsidR="00341BA3" w:rsidRDefault="00341BA3">
            <w:pPr>
              <w:pStyle w:val="ConsPlusNormal"/>
            </w:pPr>
            <w:r>
              <w:t>41 098,9</w:t>
            </w:r>
          </w:p>
        </w:tc>
        <w:tc>
          <w:tcPr>
            <w:tcW w:w="1384" w:type="dxa"/>
            <w:tcBorders>
              <w:top w:val="single" w:sz="4" w:space="0" w:color="auto"/>
              <w:left w:val="single" w:sz="4" w:space="0" w:color="auto"/>
              <w:bottom w:val="single" w:sz="4" w:space="0" w:color="auto"/>
              <w:right w:val="single" w:sz="4" w:space="0" w:color="auto"/>
            </w:tcBorders>
          </w:tcPr>
          <w:p w14:paraId="78BC778D"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1435BD3" w14:textId="77777777" w:rsidR="00341BA3" w:rsidRDefault="00341BA3">
            <w:pPr>
              <w:pStyle w:val="ConsPlusNormal"/>
            </w:pPr>
            <w:r>
              <w:t>X</w:t>
            </w:r>
          </w:p>
        </w:tc>
      </w:tr>
      <w:tr w:rsidR="00341BA3" w14:paraId="76B6210B" w14:textId="77777777">
        <w:tc>
          <w:tcPr>
            <w:tcW w:w="3345" w:type="dxa"/>
            <w:tcBorders>
              <w:top w:val="single" w:sz="4" w:space="0" w:color="auto"/>
              <w:left w:val="single" w:sz="4" w:space="0" w:color="auto"/>
              <w:bottom w:val="single" w:sz="4" w:space="0" w:color="auto"/>
              <w:right w:val="single" w:sz="4" w:space="0" w:color="auto"/>
            </w:tcBorders>
          </w:tcPr>
          <w:p w14:paraId="23172847" w14:textId="77777777" w:rsidR="00341BA3" w:rsidRDefault="00341BA3">
            <w:pPr>
              <w:pStyle w:val="ConsPlusNormal"/>
            </w:pPr>
            <w:r>
              <w:t xml:space="preserve">5.2 оказываемая в стационарных </w:t>
            </w:r>
            <w:r>
              <w:lastRenderedPageBreak/>
              <w:t>условиях (включая койки паллиативной медицинской помощи и койки сестринского ухода)</w:t>
            </w:r>
          </w:p>
        </w:tc>
        <w:tc>
          <w:tcPr>
            <w:tcW w:w="1020" w:type="dxa"/>
            <w:tcBorders>
              <w:top w:val="single" w:sz="4" w:space="0" w:color="auto"/>
              <w:left w:val="single" w:sz="4" w:space="0" w:color="auto"/>
              <w:bottom w:val="single" w:sz="4" w:space="0" w:color="auto"/>
              <w:right w:val="single" w:sz="4" w:space="0" w:color="auto"/>
            </w:tcBorders>
          </w:tcPr>
          <w:p w14:paraId="4A70F9DE" w14:textId="77777777" w:rsidR="00341BA3" w:rsidRDefault="00341BA3">
            <w:pPr>
              <w:pStyle w:val="ConsPlusNormal"/>
            </w:pPr>
            <w:r>
              <w:lastRenderedPageBreak/>
              <w:t>16</w:t>
            </w:r>
          </w:p>
        </w:tc>
        <w:tc>
          <w:tcPr>
            <w:tcW w:w="2644" w:type="dxa"/>
            <w:tcBorders>
              <w:top w:val="single" w:sz="4" w:space="0" w:color="auto"/>
              <w:left w:val="single" w:sz="4" w:space="0" w:color="auto"/>
              <w:bottom w:val="single" w:sz="4" w:space="0" w:color="auto"/>
              <w:right w:val="single" w:sz="4" w:space="0" w:color="auto"/>
            </w:tcBorders>
          </w:tcPr>
          <w:p w14:paraId="6B2E9DD3"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7669A23B" w14:textId="77777777" w:rsidR="00341BA3" w:rsidRDefault="00341BA3">
            <w:pPr>
              <w:pStyle w:val="ConsPlusNormal"/>
            </w:pPr>
            <w:r>
              <w:t>0,064</w:t>
            </w:r>
          </w:p>
        </w:tc>
        <w:tc>
          <w:tcPr>
            <w:tcW w:w="1759" w:type="dxa"/>
            <w:tcBorders>
              <w:top w:val="single" w:sz="4" w:space="0" w:color="auto"/>
              <w:left w:val="single" w:sz="4" w:space="0" w:color="auto"/>
              <w:bottom w:val="single" w:sz="4" w:space="0" w:color="auto"/>
              <w:right w:val="single" w:sz="4" w:space="0" w:color="auto"/>
            </w:tcBorders>
          </w:tcPr>
          <w:p w14:paraId="4D81B7EE" w14:textId="77777777" w:rsidR="00341BA3" w:rsidRDefault="00341BA3">
            <w:pPr>
              <w:pStyle w:val="ConsPlusNormal"/>
            </w:pPr>
            <w:r>
              <w:t>4 850,0</w:t>
            </w:r>
          </w:p>
        </w:tc>
        <w:tc>
          <w:tcPr>
            <w:tcW w:w="1444" w:type="dxa"/>
            <w:tcBorders>
              <w:top w:val="single" w:sz="4" w:space="0" w:color="auto"/>
              <w:left w:val="single" w:sz="4" w:space="0" w:color="auto"/>
              <w:bottom w:val="single" w:sz="4" w:space="0" w:color="auto"/>
              <w:right w:val="single" w:sz="4" w:space="0" w:color="auto"/>
            </w:tcBorders>
          </w:tcPr>
          <w:p w14:paraId="047A011A" w14:textId="77777777" w:rsidR="00341BA3" w:rsidRDefault="00341BA3">
            <w:pPr>
              <w:pStyle w:val="ConsPlusNormal"/>
            </w:pPr>
            <w:r>
              <w:t>309,8</w:t>
            </w:r>
          </w:p>
        </w:tc>
        <w:tc>
          <w:tcPr>
            <w:tcW w:w="964" w:type="dxa"/>
            <w:tcBorders>
              <w:top w:val="single" w:sz="4" w:space="0" w:color="auto"/>
              <w:left w:val="single" w:sz="4" w:space="0" w:color="auto"/>
              <w:bottom w:val="single" w:sz="4" w:space="0" w:color="auto"/>
              <w:right w:val="single" w:sz="4" w:space="0" w:color="auto"/>
            </w:tcBorders>
          </w:tcPr>
          <w:p w14:paraId="5788FB8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D26C6B5" w14:textId="77777777" w:rsidR="00341BA3" w:rsidRDefault="00341BA3">
            <w:pPr>
              <w:pStyle w:val="ConsPlusNormal"/>
            </w:pPr>
            <w:r>
              <w:t>534 862,8</w:t>
            </w:r>
          </w:p>
        </w:tc>
        <w:tc>
          <w:tcPr>
            <w:tcW w:w="1384" w:type="dxa"/>
            <w:tcBorders>
              <w:top w:val="single" w:sz="4" w:space="0" w:color="auto"/>
              <w:left w:val="single" w:sz="4" w:space="0" w:color="auto"/>
              <w:bottom w:val="single" w:sz="4" w:space="0" w:color="auto"/>
              <w:right w:val="single" w:sz="4" w:space="0" w:color="auto"/>
            </w:tcBorders>
          </w:tcPr>
          <w:p w14:paraId="13A1E4F9"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4D9E86B" w14:textId="77777777" w:rsidR="00341BA3" w:rsidRDefault="00341BA3">
            <w:pPr>
              <w:pStyle w:val="ConsPlusNormal"/>
            </w:pPr>
            <w:r>
              <w:t>X</w:t>
            </w:r>
          </w:p>
        </w:tc>
      </w:tr>
      <w:tr w:rsidR="00341BA3" w14:paraId="3F1FFC61" w14:textId="77777777">
        <w:tc>
          <w:tcPr>
            <w:tcW w:w="3345" w:type="dxa"/>
            <w:tcBorders>
              <w:top w:val="single" w:sz="4" w:space="0" w:color="auto"/>
              <w:left w:val="single" w:sz="4" w:space="0" w:color="auto"/>
              <w:bottom w:val="single" w:sz="4" w:space="0" w:color="auto"/>
              <w:right w:val="single" w:sz="4" w:space="0" w:color="auto"/>
            </w:tcBorders>
          </w:tcPr>
          <w:p w14:paraId="441E8A79" w14:textId="77777777" w:rsidR="00341BA3" w:rsidRDefault="00341BA3">
            <w:pPr>
              <w:pStyle w:val="ConsPlusNormal"/>
            </w:pPr>
            <w:r>
              <w:t>5.3 оказываемая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14:paraId="62B317F3" w14:textId="77777777" w:rsidR="00341BA3" w:rsidRDefault="00341BA3">
            <w:pPr>
              <w:pStyle w:val="ConsPlusNormal"/>
            </w:pPr>
            <w:r>
              <w:t>16.1</w:t>
            </w:r>
          </w:p>
        </w:tc>
        <w:tc>
          <w:tcPr>
            <w:tcW w:w="2644" w:type="dxa"/>
            <w:tcBorders>
              <w:top w:val="single" w:sz="4" w:space="0" w:color="auto"/>
              <w:left w:val="single" w:sz="4" w:space="0" w:color="auto"/>
              <w:bottom w:val="single" w:sz="4" w:space="0" w:color="auto"/>
              <w:right w:val="single" w:sz="4" w:space="0" w:color="auto"/>
            </w:tcBorders>
          </w:tcPr>
          <w:p w14:paraId="0BAAB6D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F364A9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0D7C0C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00B1778"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448FF82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230251F"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6C0CF0C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77DC5F4" w14:textId="77777777" w:rsidR="00341BA3" w:rsidRDefault="00341BA3">
            <w:pPr>
              <w:pStyle w:val="ConsPlusNormal"/>
            </w:pPr>
            <w:r>
              <w:t>X</w:t>
            </w:r>
          </w:p>
        </w:tc>
      </w:tr>
      <w:tr w:rsidR="00341BA3" w14:paraId="36F56D03" w14:textId="77777777">
        <w:tc>
          <w:tcPr>
            <w:tcW w:w="3345" w:type="dxa"/>
            <w:tcBorders>
              <w:top w:val="single" w:sz="4" w:space="0" w:color="auto"/>
              <w:left w:val="single" w:sz="4" w:space="0" w:color="auto"/>
              <w:bottom w:val="single" w:sz="4" w:space="0" w:color="auto"/>
              <w:right w:val="single" w:sz="4" w:space="0" w:color="auto"/>
            </w:tcBorders>
          </w:tcPr>
          <w:p w14:paraId="4921EDCE" w14:textId="77777777" w:rsidR="00341BA3" w:rsidRDefault="00341BA3">
            <w:pPr>
              <w:pStyle w:val="ConsPlusNormal"/>
            </w:pPr>
            <w:r>
              <w:t>6. Иные государственные и муниципальные услуги (работы)</w:t>
            </w:r>
          </w:p>
        </w:tc>
        <w:tc>
          <w:tcPr>
            <w:tcW w:w="1020" w:type="dxa"/>
            <w:tcBorders>
              <w:top w:val="single" w:sz="4" w:space="0" w:color="auto"/>
              <w:left w:val="single" w:sz="4" w:space="0" w:color="auto"/>
              <w:bottom w:val="single" w:sz="4" w:space="0" w:color="auto"/>
              <w:right w:val="single" w:sz="4" w:space="0" w:color="auto"/>
            </w:tcBorders>
          </w:tcPr>
          <w:p w14:paraId="35ACC623" w14:textId="77777777" w:rsidR="00341BA3" w:rsidRDefault="00341BA3">
            <w:pPr>
              <w:pStyle w:val="ConsPlusNormal"/>
            </w:pPr>
            <w:r>
              <w:t>17</w:t>
            </w:r>
          </w:p>
        </w:tc>
        <w:tc>
          <w:tcPr>
            <w:tcW w:w="2644" w:type="dxa"/>
            <w:tcBorders>
              <w:top w:val="single" w:sz="4" w:space="0" w:color="auto"/>
              <w:left w:val="single" w:sz="4" w:space="0" w:color="auto"/>
              <w:bottom w:val="single" w:sz="4" w:space="0" w:color="auto"/>
              <w:right w:val="single" w:sz="4" w:space="0" w:color="auto"/>
            </w:tcBorders>
          </w:tcPr>
          <w:p w14:paraId="4039FF70"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0C09338C"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80B3CC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226891C" w14:textId="77777777" w:rsidR="00341BA3" w:rsidRDefault="00341BA3">
            <w:pPr>
              <w:pStyle w:val="ConsPlusNormal"/>
            </w:pPr>
            <w:r>
              <w:t>17 846,5</w:t>
            </w:r>
          </w:p>
        </w:tc>
        <w:tc>
          <w:tcPr>
            <w:tcW w:w="964" w:type="dxa"/>
            <w:tcBorders>
              <w:top w:val="single" w:sz="4" w:space="0" w:color="auto"/>
              <w:left w:val="single" w:sz="4" w:space="0" w:color="auto"/>
              <w:bottom w:val="single" w:sz="4" w:space="0" w:color="auto"/>
              <w:right w:val="single" w:sz="4" w:space="0" w:color="auto"/>
            </w:tcBorders>
          </w:tcPr>
          <w:p w14:paraId="5B66DE9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4757A5B" w14:textId="77777777" w:rsidR="00341BA3" w:rsidRDefault="00341BA3">
            <w:pPr>
              <w:pStyle w:val="ConsPlusNormal"/>
            </w:pPr>
            <w:r>
              <w:t>30 808 089,7</w:t>
            </w:r>
          </w:p>
        </w:tc>
        <w:tc>
          <w:tcPr>
            <w:tcW w:w="1384" w:type="dxa"/>
            <w:tcBorders>
              <w:top w:val="single" w:sz="4" w:space="0" w:color="auto"/>
              <w:left w:val="single" w:sz="4" w:space="0" w:color="auto"/>
              <w:bottom w:val="single" w:sz="4" w:space="0" w:color="auto"/>
              <w:right w:val="single" w:sz="4" w:space="0" w:color="auto"/>
            </w:tcBorders>
          </w:tcPr>
          <w:p w14:paraId="79E3BD70"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0E75D5C" w14:textId="77777777" w:rsidR="00341BA3" w:rsidRDefault="00341BA3">
            <w:pPr>
              <w:pStyle w:val="ConsPlusNormal"/>
            </w:pPr>
            <w:r>
              <w:t>X</w:t>
            </w:r>
          </w:p>
        </w:tc>
      </w:tr>
      <w:tr w:rsidR="00341BA3" w14:paraId="2A9F2829" w14:textId="77777777">
        <w:tc>
          <w:tcPr>
            <w:tcW w:w="3345" w:type="dxa"/>
            <w:tcBorders>
              <w:top w:val="single" w:sz="4" w:space="0" w:color="auto"/>
              <w:left w:val="single" w:sz="4" w:space="0" w:color="auto"/>
              <w:bottom w:val="single" w:sz="4" w:space="0" w:color="auto"/>
              <w:right w:val="single" w:sz="4" w:space="0" w:color="auto"/>
            </w:tcBorders>
          </w:tcPr>
          <w:p w14:paraId="0063D6B9" w14:textId="77777777" w:rsidR="00341BA3" w:rsidRDefault="00341BA3">
            <w:pPr>
              <w:pStyle w:val="ConsPlusNormal"/>
            </w:pPr>
            <w:r>
              <w:t>7. Высокотехнологичная медицинская помощь, оказываемая в медицинских организациях автономного округа</w:t>
            </w:r>
          </w:p>
        </w:tc>
        <w:tc>
          <w:tcPr>
            <w:tcW w:w="1020" w:type="dxa"/>
            <w:tcBorders>
              <w:top w:val="single" w:sz="4" w:space="0" w:color="auto"/>
              <w:left w:val="single" w:sz="4" w:space="0" w:color="auto"/>
              <w:bottom w:val="single" w:sz="4" w:space="0" w:color="auto"/>
              <w:right w:val="single" w:sz="4" w:space="0" w:color="auto"/>
            </w:tcBorders>
          </w:tcPr>
          <w:p w14:paraId="11312764" w14:textId="77777777" w:rsidR="00341BA3" w:rsidRDefault="00341BA3">
            <w:pPr>
              <w:pStyle w:val="ConsPlusNormal"/>
            </w:pPr>
            <w:r>
              <w:t>18</w:t>
            </w:r>
          </w:p>
        </w:tc>
        <w:tc>
          <w:tcPr>
            <w:tcW w:w="2644" w:type="dxa"/>
            <w:tcBorders>
              <w:top w:val="single" w:sz="4" w:space="0" w:color="auto"/>
              <w:left w:val="single" w:sz="4" w:space="0" w:color="auto"/>
              <w:bottom w:val="single" w:sz="4" w:space="0" w:color="auto"/>
              <w:right w:val="single" w:sz="4" w:space="0" w:color="auto"/>
            </w:tcBorders>
          </w:tcPr>
          <w:p w14:paraId="25C0D2F1"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71691E7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8C22F5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C9E14E8" w14:textId="77777777" w:rsidR="00341BA3" w:rsidRDefault="00341BA3">
            <w:pPr>
              <w:pStyle w:val="ConsPlusNormal"/>
            </w:pPr>
            <w:r>
              <w:t>1 274,2</w:t>
            </w:r>
          </w:p>
        </w:tc>
        <w:tc>
          <w:tcPr>
            <w:tcW w:w="964" w:type="dxa"/>
            <w:tcBorders>
              <w:top w:val="single" w:sz="4" w:space="0" w:color="auto"/>
              <w:left w:val="single" w:sz="4" w:space="0" w:color="auto"/>
              <w:bottom w:val="single" w:sz="4" w:space="0" w:color="auto"/>
              <w:right w:val="single" w:sz="4" w:space="0" w:color="auto"/>
            </w:tcBorders>
          </w:tcPr>
          <w:p w14:paraId="57950A5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BBB2B7D" w14:textId="77777777" w:rsidR="00341BA3" w:rsidRDefault="00341BA3">
            <w:pPr>
              <w:pStyle w:val="ConsPlusNormal"/>
            </w:pPr>
            <w:r>
              <w:t>2 199 609,8</w:t>
            </w:r>
          </w:p>
        </w:tc>
        <w:tc>
          <w:tcPr>
            <w:tcW w:w="1384" w:type="dxa"/>
            <w:tcBorders>
              <w:top w:val="single" w:sz="4" w:space="0" w:color="auto"/>
              <w:left w:val="single" w:sz="4" w:space="0" w:color="auto"/>
              <w:bottom w:val="single" w:sz="4" w:space="0" w:color="auto"/>
              <w:right w:val="single" w:sz="4" w:space="0" w:color="auto"/>
            </w:tcBorders>
          </w:tcPr>
          <w:p w14:paraId="26801980"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B5F1B18" w14:textId="77777777" w:rsidR="00341BA3" w:rsidRDefault="00341BA3">
            <w:pPr>
              <w:pStyle w:val="ConsPlusNormal"/>
            </w:pPr>
            <w:r>
              <w:t>X</w:t>
            </w:r>
          </w:p>
        </w:tc>
      </w:tr>
      <w:tr w:rsidR="00341BA3" w14:paraId="1C4D6B56" w14:textId="77777777">
        <w:tc>
          <w:tcPr>
            <w:tcW w:w="3345" w:type="dxa"/>
            <w:tcBorders>
              <w:top w:val="single" w:sz="4" w:space="0" w:color="auto"/>
              <w:left w:val="single" w:sz="4" w:space="0" w:color="auto"/>
              <w:bottom w:val="single" w:sz="4" w:space="0" w:color="auto"/>
              <w:right w:val="single" w:sz="4" w:space="0" w:color="auto"/>
            </w:tcBorders>
          </w:tcPr>
          <w:p w14:paraId="36D46877" w14:textId="77777777" w:rsidR="00341BA3" w:rsidRDefault="00341BA3">
            <w:pPr>
              <w:pStyle w:val="ConsPlusNormal"/>
            </w:pPr>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ar7907"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14:paraId="0DB86038" w14:textId="77777777" w:rsidR="00341BA3" w:rsidRDefault="00341BA3">
            <w:pPr>
              <w:pStyle w:val="ConsPlusNormal"/>
            </w:pPr>
            <w:bookmarkStart w:id="17" w:name="Par2272"/>
            <w:bookmarkEnd w:id="17"/>
            <w:r>
              <w:t>19</w:t>
            </w:r>
          </w:p>
        </w:tc>
        <w:tc>
          <w:tcPr>
            <w:tcW w:w="2644" w:type="dxa"/>
            <w:tcBorders>
              <w:top w:val="single" w:sz="4" w:space="0" w:color="auto"/>
              <w:left w:val="single" w:sz="4" w:space="0" w:color="auto"/>
              <w:bottom w:val="single" w:sz="4" w:space="0" w:color="auto"/>
              <w:right w:val="single" w:sz="4" w:space="0" w:color="auto"/>
            </w:tcBorders>
          </w:tcPr>
          <w:p w14:paraId="755006A7"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1A1C2B5B"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5B8111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1752ADA"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46F9B23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43659E4"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64237A5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0190E7B" w14:textId="77777777" w:rsidR="00341BA3" w:rsidRDefault="00341BA3">
            <w:pPr>
              <w:pStyle w:val="ConsPlusNormal"/>
            </w:pPr>
            <w:r>
              <w:t>0,0</w:t>
            </w:r>
          </w:p>
        </w:tc>
      </w:tr>
      <w:tr w:rsidR="00341BA3" w14:paraId="6E13BC98" w14:textId="77777777">
        <w:tc>
          <w:tcPr>
            <w:tcW w:w="3345" w:type="dxa"/>
            <w:tcBorders>
              <w:top w:val="single" w:sz="4" w:space="0" w:color="auto"/>
              <w:left w:val="single" w:sz="4" w:space="0" w:color="auto"/>
              <w:bottom w:val="single" w:sz="4" w:space="0" w:color="auto"/>
              <w:right w:val="single" w:sz="4" w:space="0" w:color="auto"/>
            </w:tcBorders>
          </w:tcPr>
          <w:p w14:paraId="611B963C" w14:textId="77777777" w:rsidR="00341BA3" w:rsidRDefault="00341BA3">
            <w:pPr>
              <w:pStyle w:val="ConsPlusNormal"/>
            </w:pPr>
            <w:bookmarkStart w:id="18" w:name="Par2281"/>
            <w:bookmarkEnd w:id="18"/>
            <w:r>
              <w:t>III. Медицинская помощь в рамках территориальной программы ОМС</w:t>
            </w:r>
          </w:p>
        </w:tc>
        <w:tc>
          <w:tcPr>
            <w:tcW w:w="1020" w:type="dxa"/>
            <w:tcBorders>
              <w:top w:val="single" w:sz="4" w:space="0" w:color="auto"/>
              <w:left w:val="single" w:sz="4" w:space="0" w:color="auto"/>
              <w:bottom w:val="single" w:sz="4" w:space="0" w:color="auto"/>
              <w:right w:val="single" w:sz="4" w:space="0" w:color="auto"/>
            </w:tcBorders>
          </w:tcPr>
          <w:p w14:paraId="7A5F6D63" w14:textId="77777777" w:rsidR="00341BA3" w:rsidRDefault="00341BA3">
            <w:pPr>
              <w:pStyle w:val="ConsPlusNormal"/>
            </w:pPr>
            <w:bookmarkStart w:id="19" w:name="Par2282"/>
            <w:bookmarkEnd w:id="19"/>
            <w:r>
              <w:t>20</w:t>
            </w:r>
          </w:p>
        </w:tc>
        <w:tc>
          <w:tcPr>
            <w:tcW w:w="2644" w:type="dxa"/>
            <w:tcBorders>
              <w:top w:val="single" w:sz="4" w:space="0" w:color="auto"/>
              <w:left w:val="single" w:sz="4" w:space="0" w:color="auto"/>
              <w:bottom w:val="single" w:sz="4" w:space="0" w:color="auto"/>
              <w:right w:val="single" w:sz="4" w:space="0" w:color="auto"/>
            </w:tcBorders>
          </w:tcPr>
          <w:p w14:paraId="39F456E4"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6DB6404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3CC6FE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4EEE7C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C3EDA31" w14:textId="77777777" w:rsidR="00341BA3" w:rsidRDefault="00341BA3">
            <w:pPr>
              <w:pStyle w:val="ConsPlusNormal"/>
            </w:pPr>
            <w:r>
              <w:t>32 809,1</w:t>
            </w:r>
          </w:p>
        </w:tc>
        <w:tc>
          <w:tcPr>
            <w:tcW w:w="1444" w:type="dxa"/>
            <w:tcBorders>
              <w:top w:val="single" w:sz="4" w:space="0" w:color="auto"/>
              <w:left w:val="single" w:sz="4" w:space="0" w:color="auto"/>
              <w:bottom w:val="single" w:sz="4" w:space="0" w:color="auto"/>
              <w:right w:val="single" w:sz="4" w:space="0" w:color="auto"/>
            </w:tcBorders>
          </w:tcPr>
          <w:p w14:paraId="4245714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D1784C9" w14:textId="77777777" w:rsidR="00341BA3" w:rsidRDefault="00341BA3">
            <w:pPr>
              <w:pStyle w:val="ConsPlusNormal"/>
            </w:pPr>
            <w:r>
              <w:t>53 296 015,3</w:t>
            </w:r>
          </w:p>
        </w:tc>
        <w:tc>
          <w:tcPr>
            <w:tcW w:w="1189" w:type="dxa"/>
            <w:tcBorders>
              <w:top w:val="single" w:sz="4" w:space="0" w:color="auto"/>
              <w:left w:val="single" w:sz="4" w:space="0" w:color="auto"/>
              <w:bottom w:val="single" w:sz="4" w:space="0" w:color="auto"/>
              <w:right w:val="single" w:sz="4" w:space="0" w:color="auto"/>
            </w:tcBorders>
          </w:tcPr>
          <w:p w14:paraId="0A4E049D" w14:textId="77777777" w:rsidR="00341BA3" w:rsidRDefault="00341BA3">
            <w:pPr>
              <w:pStyle w:val="ConsPlusNormal"/>
            </w:pPr>
            <w:r>
              <w:t>55,7</w:t>
            </w:r>
          </w:p>
        </w:tc>
      </w:tr>
      <w:tr w:rsidR="00341BA3" w14:paraId="26E2E5E2" w14:textId="77777777">
        <w:tc>
          <w:tcPr>
            <w:tcW w:w="3345" w:type="dxa"/>
            <w:tcBorders>
              <w:top w:val="single" w:sz="4" w:space="0" w:color="auto"/>
              <w:left w:val="single" w:sz="4" w:space="0" w:color="auto"/>
              <w:bottom w:val="single" w:sz="4" w:space="0" w:color="auto"/>
              <w:right w:val="single" w:sz="4" w:space="0" w:color="auto"/>
            </w:tcBorders>
          </w:tcPr>
          <w:p w14:paraId="063710F4" w14:textId="77777777" w:rsidR="00341BA3" w:rsidRDefault="00341BA3">
            <w:pPr>
              <w:pStyle w:val="ConsPlusNormal"/>
            </w:pPr>
            <w:r>
              <w:t xml:space="preserve">1. Скорая, в том числе скорая специализированная, медицинская помощь (сумма </w:t>
            </w:r>
            <w:hyperlink w:anchor="Par2743" w:history="1">
              <w:r>
                <w:rPr>
                  <w:color w:val="0000FF"/>
                </w:rPr>
                <w:t>строк 33</w:t>
              </w:r>
            </w:hyperlink>
            <w:r>
              <w:t xml:space="preserve"> + </w:t>
            </w:r>
            <w:hyperlink w:anchor="Par3123" w:history="1">
              <w:r>
                <w:rPr>
                  <w:color w:val="0000FF"/>
                </w:rPr>
                <w:t>43</w:t>
              </w:r>
            </w:hyperlink>
            <w:r>
              <w:t xml:space="preserve"> + </w:t>
            </w:r>
            <w:hyperlink w:anchor="Par3573" w:history="1">
              <w:r>
                <w:rPr>
                  <w:color w:val="0000FF"/>
                </w:rPr>
                <w:t>55</w:t>
              </w:r>
            </w:hyperlink>
            <w:r>
              <w:t>)</w:t>
            </w:r>
          </w:p>
        </w:tc>
        <w:tc>
          <w:tcPr>
            <w:tcW w:w="1020" w:type="dxa"/>
            <w:tcBorders>
              <w:top w:val="single" w:sz="4" w:space="0" w:color="auto"/>
              <w:left w:val="single" w:sz="4" w:space="0" w:color="auto"/>
              <w:bottom w:val="single" w:sz="4" w:space="0" w:color="auto"/>
              <w:right w:val="single" w:sz="4" w:space="0" w:color="auto"/>
            </w:tcBorders>
          </w:tcPr>
          <w:p w14:paraId="09920C54" w14:textId="77777777" w:rsidR="00341BA3" w:rsidRDefault="00341BA3">
            <w:pPr>
              <w:pStyle w:val="ConsPlusNormal"/>
            </w:pPr>
            <w:r>
              <w:t>21</w:t>
            </w:r>
          </w:p>
        </w:tc>
        <w:tc>
          <w:tcPr>
            <w:tcW w:w="2644" w:type="dxa"/>
            <w:tcBorders>
              <w:top w:val="single" w:sz="4" w:space="0" w:color="auto"/>
              <w:left w:val="single" w:sz="4" w:space="0" w:color="auto"/>
              <w:bottom w:val="single" w:sz="4" w:space="0" w:color="auto"/>
              <w:right w:val="single" w:sz="4" w:space="0" w:color="auto"/>
            </w:tcBorders>
          </w:tcPr>
          <w:p w14:paraId="42EFA205"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7E2779CC" w14:textId="77777777" w:rsidR="00341BA3" w:rsidRDefault="00341BA3">
            <w:pPr>
              <w:pStyle w:val="ConsPlusNormal"/>
            </w:pPr>
            <w:r>
              <w:t>0,302924</w:t>
            </w:r>
          </w:p>
        </w:tc>
        <w:tc>
          <w:tcPr>
            <w:tcW w:w="1759" w:type="dxa"/>
            <w:tcBorders>
              <w:top w:val="single" w:sz="4" w:space="0" w:color="auto"/>
              <w:left w:val="single" w:sz="4" w:space="0" w:color="auto"/>
              <w:bottom w:val="single" w:sz="4" w:space="0" w:color="auto"/>
              <w:right w:val="single" w:sz="4" w:space="0" w:color="auto"/>
            </w:tcBorders>
          </w:tcPr>
          <w:p w14:paraId="4B787B19" w14:textId="77777777" w:rsidR="00341BA3" w:rsidRDefault="00341BA3">
            <w:pPr>
              <w:pStyle w:val="ConsPlusNormal"/>
            </w:pPr>
            <w:r>
              <w:t>6 598,3</w:t>
            </w:r>
          </w:p>
        </w:tc>
        <w:tc>
          <w:tcPr>
            <w:tcW w:w="1444" w:type="dxa"/>
            <w:tcBorders>
              <w:top w:val="single" w:sz="4" w:space="0" w:color="auto"/>
              <w:left w:val="single" w:sz="4" w:space="0" w:color="auto"/>
              <w:bottom w:val="single" w:sz="4" w:space="0" w:color="auto"/>
              <w:right w:val="single" w:sz="4" w:space="0" w:color="auto"/>
            </w:tcBorders>
          </w:tcPr>
          <w:p w14:paraId="68174ED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1376E82" w14:textId="77777777" w:rsidR="00341BA3" w:rsidRDefault="00341BA3">
            <w:pPr>
              <w:pStyle w:val="ConsPlusNormal"/>
            </w:pPr>
            <w:r>
              <w:t>1 998,8</w:t>
            </w:r>
          </w:p>
        </w:tc>
        <w:tc>
          <w:tcPr>
            <w:tcW w:w="1444" w:type="dxa"/>
            <w:tcBorders>
              <w:top w:val="single" w:sz="4" w:space="0" w:color="auto"/>
              <w:left w:val="single" w:sz="4" w:space="0" w:color="auto"/>
              <w:bottom w:val="single" w:sz="4" w:space="0" w:color="auto"/>
              <w:right w:val="single" w:sz="4" w:space="0" w:color="auto"/>
            </w:tcBorders>
          </w:tcPr>
          <w:p w14:paraId="26974F1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5C2D5DE" w14:textId="77777777" w:rsidR="00341BA3" w:rsidRDefault="00341BA3">
            <w:pPr>
              <w:pStyle w:val="ConsPlusNormal"/>
            </w:pPr>
            <w:r>
              <w:t>3 246 874,9</w:t>
            </w:r>
          </w:p>
        </w:tc>
        <w:tc>
          <w:tcPr>
            <w:tcW w:w="1189" w:type="dxa"/>
            <w:tcBorders>
              <w:top w:val="single" w:sz="4" w:space="0" w:color="auto"/>
              <w:left w:val="single" w:sz="4" w:space="0" w:color="auto"/>
              <w:bottom w:val="single" w:sz="4" w:space="0" w:color="auto"/>
              <w:right w:val="single" w:sz="4" w:space="0" w:color="auto"/>
            </w:tcBorders>
          </w:tcPr>
          <w:p w14:paraId="6E936051" w14:textId="77777777" w:rsidR="00341BA3" w:rsidRDefault="00341BA3">
            <w:pPr>
              <w:pStyle w:val="ConsPlusNormal"/>
            </w:pPr>
            <w:r>
              <w:t>X</w:t>
            </w:r>
          </w:p>
        </w:tc>
      </w:tr>
      <w:tr w:rsidR="00341BA3" w14:paraId="3E16738C" w14:textId="77777777">
        <w:tc>
          <w:tcPr>
            <w:tcW w:w="3345" w:type="dxa"/>
            <w:tcBorders>
              <w:top w:val="single" w:sz="4" w:space="0" w:color="auto"/>
              <w:left w:val="single" w:sz="4" w:space="0" w:color="auto"/>
              <w:bottom w:val="single" w:sz="4" w:space="0" w:color="auto"/>
              <w:right w:val="single" w:sz="4" w:space="0" w:color="auto"/>
            </w:tcBorders>
          </w:tcPr>
          <w:p w14:paraId="6999DCA6" w14:textId="77777777" w:rsidR="00341BA3" w:rsidRDefault="00341BA3">
            <w:pPr>
              <w:pStyle w:val="ConsPlusNormal"/>
            </w:pPr>
            <w:r>
              <w:t>2. Первичная медико-санитарная помощь</w:t>
            </w:r>
          </w:p>
        </w:tc>
        <w:tc>
          <w:tcPr>
            <w:tcW w:w="1020" w:type="dxa"/>
            <w:tcBorders>
              <w:top w:val="single" w:sz="4" w:space="0" w:color="auto"/>
              <w:left w:val="single" w:sz="4" w:space="0" w:color="auto"/>
              <w:bottom w:val="single" w:sz="4" w:space="0" w:color="auto"/>
              <w:right w:val="single" w:sz="4" w:space="0" w:color="auto"/>
            </w:tcBorders>
          </w:tcPr>
          <w:p w14:paraId="4EB2CC6E" w14:textId="77777777" w:rsidR="00341BA3" w:rsidRDefault="00341BA3">
            <w:pPr>
              <w:pStyle w:val="ConsPlusNormal"/>
            </w:pPr>
            <w:r>
              <w:t>22</w:t>
            </w:r>
          </w:p>
        </w:tc>
        <w:tc>
          <w:tcPr>
            <w:tcW w:w="2644" w:type="dxa"/>
            <w:tcBorders>
              <w:top w:val="single" w:sz="4" w:space="0" w:color="auto"/>
              <w:left w:val="single" w:sz="4" w:space="0" w:color="auto"/>
              <w:bottom w:val="single" w:sz="4" w:space="0" w:color="auto"/>
              <w:right w:val="single" w:sz="4" w:space="0" w:color="auto"/>
            </w:tcBorders>
          </w:tcPr>
          <w:p w14:paraId="3C598907"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1EAAF0D"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34A79F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B34BB7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1087E7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DE7E0C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3A7652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7E02C77" w14:textId="77777777" w:rsidR="00341BA3" w:rsidRDefault="00341BA3">
            <w:pPr>
              <w:pStyle w:val="ConsPlusNormal"/>
            </w:pPr>
            <w:r>
              <w:t>X</w:t>
            </w:r>
          </w:p>
        </w:tc>
      </w:tr>
      <w:tr w:rsidR="00341BA3" w14:paraId="0DF122DC" w14:textId="77777777">
        <w:tc>
          <w:tcPr>
            <w:tcW w:w="3345" w:type="dxa"/>
            <w:tcBorders>
              <w:top w:val="single" w:sz="4" w:space="0" w:color="auto"/>
              <w:left w:val="single" w:sz="4" w:space="0" w:color="auto"/>
              <w:bottom w:val="single" w:sz="4" w:space="0" w:color="auto"/>
              <w:right w:val="single" w:sz="4" w:space="0" w:color="auto"/>
            </w:tcBorders>
          </w:tcPr>
          <w:p w14:paraId="7E5BA30A" w14:textId="77777777" w:rsidR="00341BA3" w:rsidRDefault="00341BA3">
            <w:pPr>
              <w:pStyle w:val="ConsPlusNormal"/>
            </w:pPr>
            <w:r>
              <w:lastRenderedPageBreak/>
              <w:t>2.1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14:paraId="1C8AA707" w14:textId="77777777" w:rsidR="00341BA3" w:rsidRDefault="00341BA3">
            <w:pPr>
              <w:pStyle w:val="ConsPlusNormal"/>
            </w:pPr>
            <w:r>
              <w:t>23</w:t>
            </w:r>
          </w:p>
        </w:tc>
        <w:tc>
          <w:tcPr>
            <w:tcW w:w="2644" w:type="dxa"/>
            <w:tcBorders>
              <w:top w:val="single" w:sz="4" w:space="0" w:color="auto"/>
              <w:left w:val="single" w:sz="4" w:space="0" w:color="auto"/>
              <w:bottom w:val="single" w:sz="4" w:space="0" w:color="auto"/>
              <w:right w:val="single" w:sz="4" w:space="0" w:color="auto"/>
            </w:tcBorders>
          </w:tcPr>
          <w:p w14:paraId="0E367CB5"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B5AD1F7"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635E2F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C522A8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7373BD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D00628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2D1B02F"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160E9AB" w14:textId="77777777" w:rsidR="00341BA3" w:rsidRDefault="00341BA3">
            <w:pPr>
              <w:pStyle w:val="ConsPlusNormal"/>
            </w:pPr>
            <w:r>
              <w:t>X</w:t>
            </w:r>
          </w:p>
        </w:tc>
      </w:tr>
      <w:tr w:rsidR="00341BA3" w14:paraId="646027CF" w14:textId="77777777">
        <w:tc>
          <w:tcPr>
            <w:tcW w:w="3345" w:type="dxa"/>
            <w:tcBorders>
              <w:top w:val="single" w:sz="4" w:space="0" w:color="auto"/>
              <w:left w:val="single" w:sz="4" w:space="0" w:color="auto"/>
              <w:bottom w:val="single" w:sz="4" w:space="0" w:color="auto"/>
              <w:right w:val="single" w:sz="4" w:space="0" w:color="auto"/>
            </w:tcBorders>
          </w:tcPr>
          <w:p w14:paraId="76D30E50" w14:textId="77777777" w:rsidR="00341BA3" w:rsidRDefault="00341BA3">
            <w:pPr>
              <w:pStyle w:val="ConsPlusNormal"/>
            </w:pPr>
            <w:r>
              <w:t xml:space="preserve">2.1.1 посещения с профилактическими и иными целями, всего (сумма </w:t>
            </w:r>
            <w:hyperlink w:anchor="Par2773" w:history="1">
              <w:r>
                <w:rPr>
                  <w:color w:val="0000FF"/>
                </w:rPr>
                <w:t>строк 35.1</w:t>
              </w:r>
            </w:hyperlink>
            <w:r>
              <w:t xml:space="preserve"> + </w:t>
            </w:r>
            <w:hyperlink w:anchor="Par3153" w:history="1">
              <w:r>
                <w:rPr>
                  <w:color w:val="0000FF"/>
                </w:rPr>
                <w:t>45.1</w:t>
              </w:r>
            </w:hyperlink>
            <w:r>
              <w:t xml:space="preserve"> + </w:t>
            </w:r>
            <w:hyperlink w:anchor="Par3603" w:history="1">
              <w:r>
                <w:rPr>
                  <w:color w:val="0000FF"/>
                </w:rPr>
                <w:t>57.1</w:t>
              </w:r>
            </w:hyperlink>
            <w:r>
              <w:t>), из них</w:t>
            </w:r>
          </w:p>
        </w:tc>
        <w:tc>
          <w:tcPr>
            <w:tcW w:w="1020" w:type="dxa"/>
            <w:tcBorders>
              <w:top w:val="single" w:sz="4" w:space="0" w:color="auto"/>
              <w:left w:val="single" w:sz="4" w:space="0" w:color="auto"/>
              <w:bottom w:val="single" w:sz="4" w:space="0" w:color="auto"/>
              <w:right w:val="single" w:sz="4" w:space="0" w:color="auto"/>
            </w:tcBorders>
          </w:tcPr>
          <w:p w14:paraId="19D8FC57" w14:textId="77777777" w:rsidR="00341BA3" w:rsidRDefault="00341BA3">
            <w:pPr>
              <w:pStyle w:val="ConsPlusNormal"/>
            </w:pPr>
            <w:r>
              <w:t>23.1</w:t>
            </w:r>
          </w:p>
        </w:tc>
        <w:tc>
          <w:tcPr>
            <w:tcW w:w="2644" w:type="dxa"/>
            <w:tcBorders>
              <w:top w:val="single" w:sz="4" w:space="0" w:color="auto"/>
              <w:left w:val="single" w:sz="4" w:space="0" w:color="auto"/>
              <w:bottom w:val="single" w:sz="4" w:space="0" w:color="auto"/>
              <w:right w:val="single" w:sz="4" w:space="0" w:color="auto"/>
            </w:tcBorders>
          </w:tcPr>
          <w:p w14:paraId="34555106"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48122E98" w14:textId="77777777" w:rsidR="00341BA3" w:rsidRDefault="00341BA3">
            <w:pPr>
              <w:pStyle w:val="ConsPlusNormal"/>
            </w:pPr>
            <w:r>
              <w:t>3,050851</w:t>
            </w:r>
          </w:p>
        </w:tc>
        <w:tc>
          <w:tcPr>
            <w:tcW w:w="1759" w:type="dxa"/>
            <w:tcBorders>
              <w:top w:val="single" w:sz="4" w:space="0" w:color="auto"/>
              <w:left w:val="single" w:sz="4" w:space="0" w:color="auto"/>
              <w:bottom w:val="single" w:sz="4" w:space="0" w:color="auto"/>
              <w:right w:val="single" w:sz="4" w:space="0" w:color="auto"/>
            </w:tcBorders>
          </w:tcPr>
          <w:p w14:paraId="7C9247C5" w14:textId="77777777" w:rsidR="00341BA3" w:rsidRDefault="00341BA3">
            <w:pPr>
              <w:pStyle w:val="ConsPlusNormal"/>
            </w:pPr>
            <w:r>
              <w:t>1 844,2</w:t>
            </w:r>
          </w:p>
        </w:tc>
        <w:tc>
          <w:tcPr>
            <w:tcW w:w="1444" w:type="dxa"/>
            <w:tcBorders>
              <w:top w:val="single" w:sz="4" w:space="0" w:color="auto"/>
              <w:left w:val="single" w:sz="4" w:space="0" w:color="auto"/>
              <w:bottom w:val="single" w:sz="4" w:space="0" w:color="auto"/>
              <w:right w:val="single" w:sz="4" w:space="0" w:color="auto"/>
            </w:tcBorders>
          </w:tcPr>
          <w:p w14:paraId="12D8468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E15991C" w14:textId="77777777" w:rsidR="00341BA3" w:rsidRDefault="00341BA3">
            <w:pPr>
              <w:pStyle w:val="ConsPlusNormal"/>
            </w:pPr>
            <w:r>
              <w:t>5 626,5</w:t>
            </w:r>
          </w:p>
        </w:tc>
        <w:tc>
          <w:tcPr>
            <w:tcW w:w="1444" w:type="dxa"/>
            <w:tcBorders>
              <w:top w:val="single" w:sz="4" w:space="0" w:color="auto"/>
              <w:left w:val="single" w:sz="4" w:space="0" w:color="auto"/>
              <w:bottom w:val="single" w:sz="4" w:space="0" w:color="auto"/>
              <w:right w:val="single" w:sz="4" w:space="0" w:color="auto"/>
            </w:tcBorders>
          </w:tcPr>
          <w:p w14:paraId="6D9F7D4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A959F74" w14:textId="77777777" w:rsidR="00341BA3" w:rsidRDefault="00341BA3">
            <w:pPr>
              <w:pStyle w:val="ConsPlusNormal"/>
            </w:pPr>
            <w:r>
              <w:t>9 139 806,2</w:t>
            </w:r>
          </w:p>
        </w:tc>
        <w:tc>
          <w:tcPr>
            <w:tcW w:w="1189" w:type="dxa"/>
            <w:tcBorders>
              <w:top w:val="single" w:sz="4" w:space="0" w:color="auto"/>
              <w:left w:val="single" w:sz="4" w:space="0" w:color="auto"/>
              <w:bottom w:val="single" w:sz="4" w:space="0" w:color="auto"/>
              <w:right w:val="single" w:sz="4" w:space="0" w:color="auto"/>
            </w:tcBorders>
          </w:tcPr>
          <w:p w14:paraId="7912E174" w14:textId="77777777" w:rsidR="00341BA3" w:rsidRDefault="00341BA3">
            <w:pPr>
              <w:pStyle w:val="ConsPlusNormal"/>
            </w:pPr>
            <w:r>
              <w:t>X</w:t>
            </w:r>
          </w:p>
        </w:tc>
      </w:tr>
      <w:tr w:rsidR="00341BA3" w14:paraId="07FF1688" w14:textId="77777777">
        <w:tc>
          <w:tcPr>
            <w:tcW w:w="3345" w:type="dxa"/>
            <w:tcBorders>
              <w:top w:val="single" w:sz="4" w:space="0" w:color="auto"/>
              <w:left w:val="single" w:sz="4" w:space="0" w:color="auto"/>
              <w:bottom w:val="single" w:sz="4" w:space="0" w:color="auto"/>
              <w:right w:val="single" w:sz="4" w:space="0" w:color="auto"/>
            </w:tcBorders>
          </w:tcPr>
          <w:p w14:paraId="57E41607" w14:textId="77777777" w:rsidR="00341BA3" w:rsidRDefault="00341BA3">
            <w:pPr>
              <w:pStyle w:val="ConsPlusNormal"/>
            </w:pPr>
            <w:r>
              <w:t xml:space="preserve">для проведения профилактических медицинских осмотров (сумма </w:t>
            </w:r>
            <w:hyperlink w:anchor="Par2783" w:history="1">
              <w:r>
                <w:rPr>
                  <w:color w:val="0000FF"/>
                </w:rPr>
                <w:t>строк 35.1.1</w:t>
              </w:r>
            </w:hyperlink>
            <w:r>
              <w:t xml:space="preserve"> + </w:t>
            </w:r>
            <w:hyperlink w:anchor="Par3163" w:history="1">
              <w:r>
                <w:rPr>
                  <w:color w:val="0000FF"/>
                </w:rPr>
                <w:t>45.1.1</w:t>
              </w:r>
            </w:hyperlink>
            <w:r>
              <w:t xml:space="preserve"> + </w:t>
            </w:r>
            <w:hyperlink w:anchor="Par3613" w:history="1">
              <w:r>
                <w:rPr>
                  <w:color w:val="0000FF"/>
                </w:rPr>
                <w:t>57.1.1</w:t>
              </w:r>
            </w:hyperlink>
            <w:r>
              <w:t>)</w:t>
            </w:r>
          </w:p>
        </w:tc>
        <w:tc>
          <w:tcPr>
            <w:tcW w:w="1020" w:type="dxa"/>
            <w:tcBorders>
              <w:top w:val="single" w:sz="4" w:space="0" w:color="auto"/>
              <w:left w:val="single" w:sz="4" w:space="0" w:color="auto"/>
              <w:bottom w:val="single" w:sz="4" w:space="0" w:color="auto"/>
              <w:right w:val="single" w:sz="4" w:space="0" w:color="auto"/>
            </w:tcBorders>
          </w:tcPr>
          <w:p w14:paraId="642DDE9C" w14:textId="77777777" w:rsidR="00341BA3" w:rsidRDefault="00341BA3">
            <w:pPr>
              <w:pStyle w:val="ConsPlusNormal"/>
            </w:pPr>
            <w:r>
              <w:t>23.1.1</w:t>
            </w:r>
          </w:p>
        </w:tc>
        <w:tc>
          <w:tcPr>
            <w:tcW w:w="2644" w:type="dxa"/>
            <w:tcBorders>
              <w:top w:val="single" w:sz="4" w:space="0" w:color="auto"/>
              <w:left w:val="single" w:sz="4" w:space="0" w:color="auto"/>
              <w:bottom w:val="single" w:sz="4" w:space="0" w:color="auto"/>
              <w:right w:val="single" w:sz="4" w:space="0" w:color="auto"/>
            </w:tcBorders>
          </w:tcPr>
          <w:p w14:paraId="4EC1FF3B"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3695E3E" w14:textId="77777777" w:rsidR="00341BA3" w:rsidRDefault="00341BA3">
            <w:pPr>
              <w:pStyle w:val="ConsPlusNormal"/>
            </w:pPr>
            <w:r>
              <w:t>0,265590</w:t>
            </w:r>
          </w:p>
        </w:tc>
        <w:tc>
          <w:tcPr>
            <w:tcW w:w="1759" w:type="dxa"/>
            <w:tcBorders>
              <w:top w:val="single" w:sz="4" w:space="0" w:color="auto"/>
              <w:left w:val="single" w:sz="4" w:space="0" w:color="auto"/>
              <w:bottom w:val="single" w:sz="4" w:space="0" w:color="auto"/>
              <w:right w:val="single" w:sz="4" w:space="0" w:color="auto"/>
            </w:tcBorders>
          </w:tcPr>
          <w:p w14:paraId="7C5121E6" w14:textId="77777777" w:rsidR="00341BA3" w:rsidRDefault="00341BA3">
            <w:pPr>
              <w:pStyle w:val="ConsPlusNormal"/>
            </w:pPr>
            <w:r>
              <w:t>3 600,4</w:t>
            </w:r>
          </w:p>
        </w:tc>
        <w:tc>
          <w:tcPr>
            <w:tcW w:w="1444" w:type="dxa"/>
            <w:tcBorders>
              <w:top w:val="single" w:sz="4" w:space="0" w:color="auto"/>
              <w:left w:val="single" w:sz="4" w:space="0" w:color="auto"/>
              <w:bottom w:val="single" w:sz="4" w:space="0" w:color="auto"/>
              <w:right w:val="single" w:sz="4" w:space="0" w:color="auto"/>
            </w:tcBorders>
          </w:tcPr>
          <w:p w14:paraId="4F8E694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56A3C16" w14:textId="77777777" w:rsidR="00341BA3" w:rsidRDefault="00341BA3">
            <w:pPr>
              <w:pStyle w:val="ConsPlusNormal"/>
            </w:pPr>
            <w:r>
              <w:t>956,2</w:t>
            </w:r>
          </w:p>
        </w:tc>
        <w:tc>
          <w:tcPr>
            <w:tcW w:w="1444" w:type="dxa"/>
            <w:tcBorders>
              <w:top w:val="single" w:sz="4" w:space="0" w:color="auto"/>
              <w:left w:val="single" w:sz="4" w:space="0" w:color="auto"/>
              <w:bottom w:val="single" w:sz="4" w:space="0" w:color="auto"/>
              <w:right w:val="single" w:sz="4" w:space="0" w:color="auto"/>
            </w:tcBorders>
          </w:tcPr>
          <w:p w14:paraId="778FE9A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703F825" w14:textId="77777777" w:rsidR="00341BA3" w:rsidRDefault="00341BA3">
            <w:pPr>
              <w:pStyle w:val="ConsPlusNormal"/>
            </w:pPr>
            <w:r>
              <w:t>1 553 323,5</w:t>
            </w:r>
          </w:p>
        </w:tc>
        <w:tc>
          <w:tcPr>
            <w:tcW w:w="1189" w:type="dxa"/>
            <w:tcBorders>
              <w:top w:val="single" w:sz="4" w:space="0" w:color="auto"/>
              <w:left w:val="single" w:sz="4" w:space="0" w:color="auto"/>
              <w:bottom w:val="single" w:sz="4" w:space="0" w:color="auto"/>
              <w:right w:val="single" w:sz="4" w:space="0" w:color="auto"/>
            </w:tcBorders>
          </w:tcPr>
          <w:p w14:paraId="1E53981B" w14:textId="77777777" w:rsidR="00341BA3" w:rsidRDefault="00341BA3">
            <w:pPr>
              <w:pStyle w:val="ConsPlusNormal"/>
            </w:pPr>
            <w:r>
              <w:t>X</w:t>
            </w:r>
          </w:p>
        </w:tc>
      </w:tr>
      <w:tr w:rsidR="00341BA3" w14:paraId="384C7B1D" w14:textId="77777777">
        <w:tc>
          <w:tcPr>
            <w:tcW w:w="3345" w:type="dxa"/>
            <w:tcBorders>
              <w:top w:val="single" w:sz="4" w:space="0" w:color="auto"/>
              <w:left w:val="single" w:sz="4" w:space="0" w:color="auto"/>
              <w:bottom w:val="single" w:sz="4" w:space="0" w:color="auto"/>
              <w:right w:val="single" w:sz="4" w:space="0" w:color="auto"/>
            </w:tcBorders>
          </w:tcPr>
          <w:p w14:paraId="60102743" w14:textId="77777777" w:rsidR="00341BA3" w:rsidRDefault="00341BA3">
            <w:pPr>
              <w:pStyle w:val="ConsPlusNormal"/>
            </w:pPr>
            <w:r>
              <w:t xml:space="preserve">для проведения диспансеризации, всего (сумма </w:t>
            </w:r>
            <w:hyperlink w:anchor="Par2793" w:history="1">
              <w:r>
                <w:rPr>
                  <w:color w:val="0000FF"/>
                </w:rPr>
                <w:t>строк 35.1.2</w:t>
              </w:r>
            </w:hyperlink>
            <w:r>
              <w:t xml:space="preserve"> + </w:t>
            </w:r>
            <w:hyperlink w:anchor="Par3173" w:history="1">
              <w:r>
                <w:rPr>
                  <w:color w:val="0000FF"/>
                </w:rPr>
                <w:t>45.1.2</w:t>
              </w:r>
            </w:hyperlink>
            <w:r>
              <w:t xml:space="preserve"> + </w:t>
            </w:r>
            <w:hyperlink w:anchor="Par3623" w:history="1">
              <w:r>
                <w:rPr>
                  <w:color w:val="0000FF"/>
                </w:rPr>
                <w:t>57.1.2</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66BF1698" w14:textId="77777777" w:rsidR="00341BA3" w:rsidRDefault="00341BA3">
            <w:pPr>
              <w:pStyle w:val="ConsPlusNormal"/>
            </w:pPr>
            <w:r>
              <w:t>23.1.2</w:t>
            </w:r>
          </w:p>
        </w:tc>
        <w:tc>
          <w:tcPr>
            <w:tcW w:w="2644" w:type="dxa"/>
            <w:tcBorders>
              <w:top w:val="single" w:sz="4" w:space="0" w:color="auto"/>
              <w:left w:val="single" w:sz="4" w:space="0" w:color="auto"/>
              <w:bottom w:val="single" w:sz="4" w:space="0" w:color="auto"/>
              <w:right w:val="single" w:sz="4" w:space="0" w:color="auto"/>
            </w:tcBorders>
          </w:tcPr>
          <w:p w14:paraId="4BD2BC94"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E99612A" w14:textId="77777777" w:rsidR="00341BA3" w:rsidRDefault="00341BA3">
            <w:pPr>
              <w:pStyle w:val="ConsPlusNormal"/>
            </w:pPr>
            <w:r>
              <w:t>0,331413</w:t>
            </w:r>
          </w:p>
        </w:tc>
        <w:tc>
          <w:tcPr>
            <w:tcW w:w="1759" w:type="dxa"/>
            <w:tcBorders>
              <w:top w:val="single" w:sz="4" w:space="0" w:color="auto"/>
              <w:left w:val="single" w:sz="4" w:space="0" w:color="auto"/>
              <w:bottom w:val="single" w:sz="4" w:space="0" w:color="auto"/>
              <w:right w:val="single" w:sz="4" w:space="0" w:color="auto"/>
            </w:tcBorders>
          </w:tcPr>
          <w:p w14:paraId="0D317B93" w14:textId="77777777" w:rsidR="00341BA3" w:rsidRDefault="00341BA3">
            <w:pPr>
              <w:pStyle w:val="ConsPlusNormal"/>
            </w:pPr>
            <w:r>
              <w:t>4 400,1</w:t>
            </w:r>
          </w:p>
        </w:tc>
        <w:tc>
          <w:tcPr>
            <w:tcW w:w="1444" w:type="dxa"/>
            <w:tcBorders>
              <w:top w:val="single" w:sz="4" w:space="0" w:color="auto"/>
              <w:left w:val="single" w:sz="4" w:space="0" w:color="auto"/>
              <w:bottom w:val="single" w:sz="4" w:space="0" w:color="auto"/>
              <w:right w:val="single" w:sz="4" w:space="0" w:color="auto"/>
            </w:tcBorders>
          </w:tcPr>
          <w:p w14:paraId="3E5E7ED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A358A33" w14:textId="77777777" w:rsidR="00341BA3" w:rsidRDefault="00341BA3">
            <w:pPr>
              <w:pStyle w:val="ConsPlusNormal"/>
            </w:pPr>
            <w:r>
              <w:t>1 458,2</w:t>
            </w:r>
          </w:p>
        </w:tc>
        <w:tc>
          <w:tcPr>
            <w:tcW w:w="1444" w:type="dxa"/>
            <w:tcBorders>
              <w:top w:val="single" w:sz="4" w:space="0" w:color="auto"/>
              <w:left w:val="single" w:sz="4" w:space="0" w:color="auto"/>
              <w:bottom w:val="single" w:sz="4" w:space="0" w:color="auto"/>
              <w:right w:val="single" w:sz="4" w:space="0" w:color="auto"/>
            </w:tcBorders>
          </w:tcPr>
          <w:p w14:paraId="03039CE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CA7CDC5" w14:textId="77777777" w:rsidR="00341BA3" w:rsidRDefault="00341BA3">
            <w:pPr>
              <w:pStyle w:val="ConsPlusNormal"/>
            </w:pPr>
            <w:r>
              <w:t>2 368 819,4</w:t>
            </w:r>
          </w:p>
        </w:tc>
        <w:tc>
          <w:tcPr>
            <w:tcW w:w="1189" w:type="dxa"/>
            <w:tcBorders>
              <w:top w:val="single" w:sz="4" w:space="0" w:color="auto"/>
              <w:left w:val="single" w:sz="4" w:space="0" w:color="auto"/>
              <w:bottom w:val="single" w:sz="4" w:space="0" w:color="auto"/>
              <w:right w:val="single" w:sz="4" w:space="0" w:color="auto"/>
            </w:tcBorders>
          </w:tcPr>
          <w:p w14:paraId="0C8DD5B7" w14:textId="77777777" w:rsidR="00341BA3" w:rsidRDefault="00341BA3">
            <w:pPr>
              <w:pStyle w:val="ConsPlusNormal"/>
            </w:pPr>
            <w:r>
              <w:t>X</w:t>
            </w:r>
          </w:p>
        </w:tc>
      </w:tr>
      <w:tr w:rsidR="00341BA3" w14:paraId="6871533B" w14:textId="77777777">
        <w:tc>
          <w:tcPr>
            <w:tcW w:w="3345" w:type="dxa"/>
            <w:tcBorders>
              <w:top w:val="single" w:sz="4" w:space="0" w:color="auto"/>
              <w:left w:val="single" w:sz="4" w:space="0" w:color="auto"/>
              <w:bottom w:val="single" w:sz="4" w:space="0" w:color="auto"/>
              <w:right w:val="single" w:sz="4" w:space="0" w:color="auto"/>
            </w:tcBorders>
          </w:tcPr>
          <w:p w14:paraId="691BD2C3" w14:textId="77777777" w:rsidR="00341BA3" w:rsidRDefault="00341BA3">
            <w:pPr>
              <w:pStyle w:val="ConsPlusNormal"/>
            </w:pPr>
            <w:r>
              <w:t xml:space="preserve">для проведения углубленной диспансеризации (сумма </w:t>
            </w:r>
            <w:hyperlink w:anchor="Par2803" w:history="1">
              <w:r>
                <w:rPr>
                  <w:color w:val="0000FF"/>
                </w:rPr>
                <w:t>строк 35.1.2.1</w:t>
              </w:r>
            </w:hyperlink>
            <w:r>
              <w:t xml:space="preserve"> + </w:t>
            </w:r>
            <w:hyperlink w:anchor="Par3183" w:history="1">
              <w:r>
                <w:rPr>
                  <w:color w:val="0000FF"/>
                </w:rPr>
                <w:t>45.1.2.1</w:t>
              </w:r>
            </w:hyperlink>
            <w:r>
              <w:t xml:space="preserve"> + </w:t>
            </w:r>
            <w:hyperlink w:anchor="Par3633" w:history="1">
              <w:r>
                <w:rPr>
                  <w:color w:val="0000FF"/>
                </w:rPr>
                <w:t>57.1.2.1</w:t>
              </w:r>
            </w:hyperlink>
            <w:r>
              <w:t>)</w:t>
            </w:r>
          </w:p>
        </w:tc>
        <w:tc>
          <w:tcPr>
            <w:tcW w:w="1020" w:type="dxa"/>
            <w:tcBorders>
              <w:top w:val="single" w:sz="4" w:space="0" w:color="auto"/>
              <w:left w:val="single" w:sz="4" w:space="0" w:color="auto"/>
              <w:bottom w:val="single" w:sz="4" w:space="0" w:color="auto"/>
              <w:right w:val="single" w:sz="4" w:space="0" w:color="auto"/>
            </w:tcBorders>
          </w:tcPr>
          <w:p w14:paraId="6B716AC3" w14:textId="77777777" w:rsidR="00341BA3" w:rsidRDefault="00341BA3">
            <w:pPr>
              <w:pStyle w:val="ConsPlusNormal"/>
            </w:pPr>
            <w:r>
              <w:t>23.1.2.1</w:t>
            </w:r>
          </w:p>
        </w:tc>
        <w:tc>
          <w:tcPr>
            <w:tcW w:w="2644" w:type="dxa"/>
            <w:tcBorders>
              <w:top w:val="single" w:sz="4" w:space="0" w:color="auto"/>
              <w:left w:val="single" w:sz="4" w:space="0" w:color="auto"/>
              <w:bottom w:val="single" w:sz="4" w:space="0" w:color="auto"/>
              <w:right w:val="single" w:sz="4" w:space="0" w:color="auto"/>
            </w:tcBorders>
          </w:tcPr>
          <w:p w14:paraId="7919B891"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ACA8B15" w14:textId="77777777" w:rsidR="00341BA3" w:rsidRDefault="00341BA3">
            <w:pPr>
              <w:pStyle w:val="ConsPlusNormal"/>
            </w:pPr>
            <w:r>
              <w:t>0,083453</w:t>
            </w:r>
          </w:p>
        </w:tc>
        <w:tc>
          <w:tcPr>
            <w:tcW w:w="1759" w:type="dxa"/>
            <w:tcBorders>
              <w:top w:val="single" w:sz="4" w:space="0" w:color="auto"/>
              <w:left w:val="single" w:sz="4" w:space="0" w:color="auto"/>
              <w:bottom w:val="single" w:sz="4" w:space="0" w:color="auto"/>
              <w:right w:val="single" w:sz="4" w:space="0" w:color="auto"/>
            </w:tcBorders>
          </w:tcPr>
          <w:p w14:paraId="7746A0EF" w14:textId="77777777" w:rsidR="00341BA3" w:rsidRDefault="00341BA3">
            <w:pPr>
              <w:pStyle w:val="ConsPlusNormal"/>
            </w:pPr>
            <w:r>
              <w:t>1 902,6</w:t>
            </w:r>
          </w:p>
        </w:tc>
        <w:tc>
          <w:tcPr>
            <w:tcW w:w="1444" w:type="dxa"/>
            <w:tcBorders>
              <w:top w:val="single" w:sz="4" w:space="0" w:color="auto"/>
              <w:left w:val="single" w:sz="4" w:space="0" w:color="auto"/>
              <w:bottom w:val="single" w:sz="4" w:space="0" w:color="auto"/>
              <w:right w:val="single" w:sz="4" w:space="0" w:color="auto"/>
            </w:tcBorders>
          </w:tcPr>
          <w:p w14:paraId="6B98D7D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19D96BE" w14:textId="77777777" w:rsidR="00341BA3" w:rsidRDefault="00341BA3">
            <w:pPr>
              <w:pStyle w:val="ConsPlusNormal"/>
            </w:pPr>
            <w:r>
              <w:t>158,8</w:t>
            </w:r>
          </w:p>
        </w:tc>
        <w:tc>
          <w:tcPr>
            <w:tcW w:w="1444" w:type="dxa"/>
            <w:tcBorders>
              <w:top w:val="single" w:sz="4" w:space="0" w:color="auto"/>
              <w:left w:val="single" w:sz="4" w:space="0" w:color="auto"/>
              <w:bottom w:val="single" w:sz="4" w:space="0" w:color="auto"/>
              <w:right w:val="single" w:sz="4" w:space="0" w:color="auto"/>
            </w:tcBorders>
          </w:tcPr>
          <w:p w14:paraId="75ACDB0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35C6E5F" w14:textId="77777777" w:rsidR="00341BA3" w:rsidRDefault="00341BA3">
            <w:pPr>
              <w:pStyle w:val="ConsPlusNormal"/>
            </w:pPr>
            <w:r>
              <w:t>257 922,2</w:t>
            </w:r>
          </w:p>
        </w:tc>
        <w:tc>
          <w:tcPr>
            <w:tcW w:w="1189" w:type="dxa"/>
            <w:tcBorders>
              <w:top w:val="single" w:sz="4" w:space="0" w:color="auto"/>
              <w:left w:val="single" w:sz="4" w:space="0" w:color="auto"/>
              <w:bottom w:val="single" w:sz="4" w:space="0" w:color="auto"/>
              <w:right w:val="single" w:sz="4" w:space="0" w:color="auto"/>
            </w:tcBorders>
          </w:tcPr>
          <w:p w14:paraId="0C02F4AD" w14:textId="77777777" w:rsidR="00341BA3" w:rsidRDefault="00341BA3">
            <w:pPr>
              <w:pStyle w:val="ConsPlusNormal"/>
            </w:pPr>
            <w:r>
              <w:t>X</w:t>
            </w:r>
          </w:p>
        </w:tc>
      </w:tr>
      <w:tr w:rsidR="00341BA3" w14:paraId="2F9B826E" w14:textId="77777777">
        <w:tc>
          <w:tcPr>
            <w:tcW w:w="3345" w:type="dxa"/>
            <w:tcBorders>
              <w:top w:val="single" w:sz="4" w:space="0" w:color="auto"/>
              <w:left w:val="single" w:sz="4" w:space="0" w:color="auto"/>
              <w:bottom w:val="single" w:sz="4" w:space="0" w:color="auto"/>
              <w:right w:val="single" w:sz="4" w:space="0" w:color="auto"/>
            </w:tcBorders>
          </w:tcPr>
          <w:p w14:paraId="5E92FC16" w14:textId="77777777" w:rsidR="00341BA3" w:rsidRDefault="00341BA3">
            <w:pPr>
              <w:pStyle w:val="ConsPlusNormal"/>
            </w:pPr>
            <w:r>
              <w:t xml:space="preserve">для посещений с иными целями (сумма </w:t>
            </w:r>
            <w:hyperlink w:anchor="Par2813" w:history="1">
              <w:r>
                <w:rPr>
                  <w:color w:val="0000FF"/>
                </w:rPr>
                <w:t>строк 35.1.3</w:t>
              </w:r>
            </w:hyperlink>
            <w:r>
              <w:t xml:space="preserve"> + </w:t>
            </w:r>
            <w:hyperlink w:anchor="Par3193" w:history="1">
              <w:r>
                <w:rPr>
                  <w:color w:val="0000FF"/>
                </w:rPr>
                <w:t>45.1.3</w:t>
              </w:r>
            </w:hyperlink>
            <w:r>
              <w:t xml:space="preserve"> + </w:t>
            </w:r>
            <w:hyperlink w:anchor="Par3643" w:history="1">
              <w:r>
                <w:rPr>
                  <w:color w:val="0000FF"/>
                </w:rPr>
                <w:t>57.1.3</w:t>
              </w:r>
            </w:hyperlink>
            <w:r>
              <w:t>)</w:t>
            </w:r>
          </w:p>
        </w:tc>
        <w:tc>
          <w:tcPr>
            <w:tcW w:w="1020" w:type="dxa"/>
            <w:tcBorders>
              <w:top w:val="single" w:sz="4" w:space="0" w:color="auto"/>
              <w:left w:val="single" w:sz="4" w:space="0" w:color="auto"/>
              <w:bottom w:val="single" w:sz="4" w:space="0" w:color="auto"/>
              <w:right w:val="single" w:sz="4" w:space="0" w:color="auto"/>
            </w:tcBorders>
          </w:tcPr>
          <w:p w14:paraId="47DDC949" w14:textId="77777777" w:rsidR="00341BA3" w:rsidRDefault="00341BA3">
            <w:pPr>
              <w:pStyle w:val="ConsPlusNormal"/>
            </w:pPr>
            <w:r>
              <w:t>23.1.3</w:t>
            </w:r>
          </w:p>
        </w:tc>
        <w:tc>
          <w:tcPr>
            <w:tcW w:w="2644" w:type="dxa"/>
            <w:tcBorders>
              <w:top w:val="single" w:sz="4" w:space="0" w:color="auto"/>
              <w:left w:val="single" w:sz="4" w:space="0" w:color="auto"/>
              <w:bottom w:val="single" w:sz="4" w:space="0" w:color="auto"/>
              <w:right w:val="single" w:sz="4" w:space="0" w:color="auto"/>
            </w:tcBorders>
          </w:tcPr>
          <w:p w14:paraId="227FC193"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1A31E5E4" w14:textId="77777777" w:rsidR="00341BA3" w:rsidRDefault="00341BA3">
            <w:pPr>
              <w:pStyle w:val="ConsPlusNormal"/>
            </w:pPr>
            <w:r>
              <w:t>2,192112</w:t>
            </w:r>
          </w:p>
        </w:tc>
        <w:tc>
          <w:tcPr>
            <w:tcW w:w="1759" w:type="dxa"/>
            <w:tcBorders>
              <w:top w:val="single" w:sz="4" w:space="0" w:color="auto"/>
              <w:left w:val="single" w:sz="4" w:space="0" w:color="auto"/>
              <w:bottom w:val="single" w:sz="4" w:space="0" w:color="auto"/>
              <w:right w:val="single" w:sz="4" w:space="0" w:color="auto"/>
            </w:tcBorders>
          </w:tcPr>
          <w:p w14:paraId="074D2C3B" w14:textId="77777777" w:rsidR="00341BA3" w:rsidRDefault="00341BA3">
            <w:pPr>
              <w:pStyle w:val="ConsPlusNormal"/>
            </w:pPr>
            <w:r>
              <w:t>1 199,4</w:t>
            </w:r>
          </w:p>
        </w:tc>
        <w:tc>
          <w:tcPr>
            <w:tcW w:w="1444" w:type="dxa"/>
            <w:tcBorders>
              <w:top w:val="single" w:sz="4" w:space="0" w:color="auto"/>
              <w:left w:val="single" w:sz="4" w:space="0" w:color="auto"/>
              <w:bottom w:val="single" w:sz="4" w:space="0" w:color="auto"/>
              <w:right w:val="single" w:sz="4" w:space="0" w:color="auto"/>
            </w:tcBorders>
          </w:tcPr>
          <w:p w14:paraId="36A6831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CFFD0EA" w14:textId="77777777" w:rsidR="00341BA3" w:rsidRDefault="00341BA3">
            <w:pPr>
              <w:pStyle w:val="ConsPlusNormal"/>
            </w:pPr>
            <w:r>
              <w:t>2 629,3</w:t>
            </w:r>
          </w:p>
        </w:tc>
        <w:tc>
          <w:tcPr>
            <w:tcW w:w="1444" w:type="dxa"/>
            <w:tcBorders>
              <w:top w:val="single" w:sz="4" w:space="0" w:color="auto"/>
              <w:left w:val="single" w:sz="4" w:space="0" w:color="auto"/>
              <w:bottom w:val="single" w:sz="4" w:space="0" w:color="auto"/>
              <w:right w:val="single" w:sz="4" w:space="0" w:color="auto"/>
            </w:tcBorders>
          </w:tcPr>
          <w:p w14:paraId="6CFE666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6AAEBCF" w14:textId="77777777" w:rsidR="00341BA3" w:rsidRDefault="00341BA3">
            <w:pPr>
              <w:pStyle w:val="ConsPlusNormal"/>
            </w:pPr>
            <w:r>
              <w:t>4 271 060,4</w:t>
            </w:r>
          </w:p>
        </w:tc>
        <w:tc>
          <w:tcPr>
            <w:tcW w:w="1189" w:type="dxa"/>
            <w:tcBorders>
              <w:top w:val="single" w:sz="4" w:space="0" w:color="auto"/>
              <w:left w:val="single" w:sz="4" w:space="0" w:color="auto"/>
              <w:bottom w:val="single" w:sz="4" w:space="0" w:color="auto"/>
              <w:right w:val="single" w:sz="4" w:space="0" w:color="auto"/>
            </w:tcBorders>
          </w:tcPr>
          <w:p w14:paraId="16254A2E" w14:textId="77777777" w:rsidR="00341BA3" w:rsidRDefault="00341BA3">
            <w:pPr>
              <w:pStyle w:val="ConsPlusNormal"/>
            </w:pPr>
            <w:r>
              <w:t>X</w:t>
            </w:r>
          </w:p>
        </w:tc>
      </w:tr>
      <w:tr w:rsidR="00341BA3" w14:paraId="13630FFD" w14:textId="77777777">
        <w:tc>
          <w:tcPr>
            <w:tcW w:w="3345" w:type="dxa"/>
            <w:tcBorders>
              <w:top w:val="single" w:sz="4" w:space="0" w:color="auto"/>
              <w:left w:val="single" w:sz="4" w:space="0" w:color="auto"/>
              <w:bottom w:val="single" w:sz="4" w:space="0" w:color="auto"/>
              <w:right w:val="single" w:sz="4" w:space="0" w:color="auto"/>
            </w:tcBorders>
          </w:tcPr>
          <w:p w14:paraId="7BE786E1" w14:textId="77777777" w:rsidR="00341BA3" w:rsidRDefault="00341BA3">
            <w:pPr>
              <w:pStyle w:val="ConsPlusNormal"/>
            </w:pPr>
            <w:r>
              <w:t xml:space="preserve">2.1.2 в неотложной форме (сумма </w:t>
            </w:r>
            <w:hyperlink w:anchor="Par2823" w:history="1">
              <w:r>
                <w:rPr>
                  <w:color w:val="0000FF"/>
                </w:rPr>
                <w:t>строк 35.2</w:t>
              </w:r>
            </w:hyperlink>
            <w:r>
              <w:t xml:space="preserve"> + </w:t>
            </w:r>
            <w:hyperlink w:anchor="Par3203" w:history="1">
              <w:r>
                <w:rPr>
                  <w:color w:val="0000FF"/>
                </w:rPr>
                <w:t>45.2</w:t>
              </w:r>
            </w:hyperlink>
            <w:r>
              <w:t xml:space="preserve"> + </w:t>
            </w:r>
            <w:hyperlink w:anchor="Par3653" w:history="1">
              <w:r>
                <w:rPr>
                  <w:color w:val="0000FF"/>
                </w:rPr>
                <w:t>57.2</w:t>
              </w:r>
            </w:hyperlink>
            <w:r>
              <w:t>)</w:t>
            </w:r>
          </w:p>
        </w:tc>
        <w:tc>
          <w:tcPr>
            <w:tcW w:w="1020" w:type="dxa"/>
            <w:tcBorders>
              <w:top w:val="single" w:sz="4" w:space="0" w:color="auto"/>
              <w:left w:val="single" w:sz="4" w:space="0" w:color="auto"/>
              <w:bottom w:val="single" w:sz="4" w:space="0" w:color="auto"/>
              <w:right w:val="single" w:sz="4" w:space="0" w:color="auto"/>
            </w:tcBorders>
          </w:tcPr>
          <w:p w14:paraId="7C2E6C88" w14:textId="77777777" w:rsidR="00341BA3" w:rsidRDefault="00341BA3">
            <w:pPr>
              <w:pStyle w:val="ConsPlusNormal"/>
            </w:pPr>
            <w:r>
              <w:t>23.2</w:t>
            </w:r>
          </w:p>
        </w:tc>
        <w:tc>
          <w:tcPr>
            <w:tcW w:w="2644" w:type="dxa"/>
            <w:tcBorders>
              <w:top w:val="single" w:sz="4" w:space="0" w:color="auto"/>
              <w:left w:val="single" w:sz="4" w:space="0" w:color="auto"/>
              <w:bottom w:val="single" w:sz="4" w:space="0" w:color="auto"/>
              <w:right w:val="single" w:sz="4" w:space="0" w:color="auto"/>
            </w:tcBorders>
          </w:tcPr>
          <w:p w14:paraId="1C0694EB"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438BCA6C" w14:textId="77777777" w:rsidR="00341BA3" w:rsidRDefault="00341BA3">
            <w:pPr>
              <w:pStyle w:val="ConsPlusNormal"/>
            </w:pPr>
            <w:r>
              <w:t>0,5791</w:t>
            </w:r>
          </w:p>
        </w:tc>
        <w:tc>
          <w:tcPr>
            <w:tcW w:w="1759" w:type="dxa"/>
            <w:tcBorders>
              <w:top w:val="single" w:sz="4" w:space="0" w:color="auto"/>
              <w:left w:val="single" w:sz="4" w:space="0" w:color="auto"/>
              <w:bottom w:val="single" w:sz="4" w:space="0" w:color="auto"/>
              <w:right w:val="single" w:sz="4" w:space="0" w:color="auto"/>
            </w:tcBorders>
          </w:tcPr>
          <w:p w14:paraId="64E15CE9" w14:textId="77777777" w:rsidR="00341BA3" w:rsidRDefault="00341BA3">
            <w:pPr>
              <w:pStyle w:val="ConsPlusNormal"/>
            </w:pPr>
            <w:r>
              <w:t>1 351,4</w:t>
            </w:r>
          </w:p>
        </w:tc>
        <w:tc>
          <w:tcPr>
            <w:tcW w:w="1444" w:type="dxa"/>
            <w:tcBorders>
              <w:top w:val="single" w:sz="4" w:space="0" w:color="auto"/>
              <w:left w:val="single" w:sz="4" w:space="0" w:color="auto"/>
              <w:bottom w:val="single" w:sz="4" w:space="0" w:color="auto"/>
              <w:right w:val="single" w:sz="4" w:space="0" w:color="auto"/>
            </w:tcBorders>
          </w:tcPr>
          <w:p w14:paraId="34B6420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F0F7875" w14:textId="77777777" w:rsidR="00341BA3" w:rsidRDefault="00341BA3">
            <w:pPr>
              <w:pStyle w:val="ConsPlusNormal"/>
            </w:pPr>
            <w:r>
              <w:t>782,6</w:t>
            </w:r>
          </w:p>
        </w:tc>
        <w:tc>
          <w:tcPr>
            <w:tcW w:w="1444" w:type="dxa"/>
            <w:tcBorders>
              <w:top w:val="single" w:sz="4" w:space="0" w:color="auto"/>
              <w:left w:val="single" w:sz="4" w:space="0" w:color="auto"/>
              <w:bottom w:val="single" w:sz="4" w:space="0" w:color="auto"/>
              <w:right w:val="single" w:sz="4" w:space="0" w:color="auto"/>
            </w:tcBorders>
          </w:tcPr>
          <w:p w14:paraId="1F8CF4A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D925D77" w14:textId="77777777" w:rsidR="00341BA3" w:rsidRDefault="00341BA3">
            <w:pPr>
              <w:pStyle w:val="ConsPlusNormal"/>
            </w:pPr>
            <w:r>
              <w:t>1 271 232,8</w:t>
            </w:r>
          </w:p>
        </w:tc>
        <w:tc>
          <w:tcPr>
            <w:tcW w:w="1189" w:type="dxa"/>
            <w:tcBorders>
              <w:top w:val="single" w:sz="4" w:space="0" w:color="auto"/>
              <w:left w:val="single" w:sz="4" w:space="0" w:color="auto"/>
              <w:bottom w:val="single" w:sz="4" w:space="0" w:color="auto"/>
              <w:right w:val="single" w:sz="4" w:space="0" w:color="auto"/>
            </w:tcBorders>
          </w:tcPr>
          <w:p w14:paraId="7318A446" w14:textId="77777777" w:rsidR="00341BA3" w:rsidRDefault="00341BA3">
            <w:pPr>
              <w:pStyle w:val="ConsPlusNormal"/>
            </w:pPr>
            <w:r>
              <w:t>X</w:t>
            </w:r>
          </w:p>
        </w:tc>
      </w:tr>
      <w:tr w:rsidR="00341BA3" w14:paraId="3FD53C37" w14:textId="77777777">
        <w:tc>
          <w:tcPr>
            <w:tcW w:w="3345" w:type="dxa"/>
            <w:tcBorders>
              <w:top w:val="single" w:sz="4" w:space="0" w:color="auto"/>
              <w:left w:val="single" w:sz="4" w:space="0" w:color="auto"/>
              <w:bottom w:val="single" w:sz="4" w:space="0" w:color="auto"/>
              <w:right w:val="single" w:sz="4" w:space="0" w:color="auto"/>
            </w:tcBorders>
          </w:tcPr>
          <w:p w14:paraId="5A690871" w14:textId="77777777" w:rsidR="00341BA3" w:rsidRDefault="00341BA3">
            <w:pPr>
              <w:pStyle w:val="ConsPlusNormal"/>
            </w:pPr>
            <w:r>
              <w:t xml:space="preserve">2.1.3. в связи с заболеваниями (обращений), всего (сумма </w:t>
            </w:r>
            <w:hyperlink w:anchor="Par2833" w:history="1">
              <w:r>
                <w:rPr>
                  <w:color w:val="0000FF"/>
                </w:rPr>
                <w:t>строк 35.3</w:t>
              </w:r>
            </w:hyperlink>
            <w:r>
              <w:t xml:space="preserve"> + </w:t>
            </w:r>
            <w:hyperlink w:anchor="Par3213" w:history="1">
              <w:r>
                <w:rPr>
                  <w:color w:val="0000FF"/>
                </w:rPr>
                <w:t>45.3</w:t>
              </w:r>
            </w:hyperlink>
            <w:r>
              <w:t xml:space="preserve"> + </w:t>
            </w:r>
            <w:hyperlink w:anchor="Par3663" w:history="1">
              <w:r>
                <w:rPr>
                  <w:color w:val="0000FF"/>
                </w:rPr>
                <w:t>57.3</w:t>
              </w:r>
            </w:hyperlink>
            <w:r>
              <w:t xml:space="preserve">),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14:paraId="0A75C559" w14:textId="77777777" w:rsidR="00341BA3" w:rsidRDefault="00341BA3">
            <w:pPr>
              <w:pStyle w:val="ConsPlusNormal"/>
            </w:pPr>
            <w:r>
              <w:lastRenderedPageBreak/>
              <w:t>23.3</w:t>
            </w:r>
          </w:p>
        </w:tc>
        <w:tc>
          <w:tcPr>
            <w:tcW w:w="2644" w:type="dxa"/>
            <w:tcBorders>
              <w:top w:val="single" w:sz="4" w:space="0" w:color="auto"/>
              <w:left w:val="single" w:sz="4" w:space="0" w:color="auto"/>
              <w:bottom w:val="single" w:sz="4" w:space="0" w:color="auto"/>
              <w:right w:val="single" w:sz="4" w:space="0" w:color="auto"/>
            </w:tcBorders>
          </w:tcPr>
          <w:p w14:paraId="6320A931"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7707B00A" w14:textId="77777777" w:rsidR="00341BA3" w:rsidRDefault="00341BA3">
            <w:pPr>
              <w:pStyle w:val="ConsPlusNormal"/>
            </w:pPr>
            <w:r>
              <w:t>1,792455</w:t>
            </w:r>
          </w:p>
        </w:tc>
        <w:tc>
          <w:tcPr>
            <w:tcW w:w="1759" w:type="dxa"/>
            <w:tcBorders>
              <w:top w:val="single" w:sz="4" w:space="0" w:color="auto"/>
              <w:left w:val="single" w:sz="4" w:space="0" w:color="auto"/>
              <w:bottom w:val="single" w:sz="4" w:space="0" w:color="auto"/>
              <w:right w:val="single" w:sz="4" w:space="0" w:color="auto"/>
            </w:tcBorders>
          </w:tcPr>
          <w:p w14:paraId="7CF95768" w14:textId="77777777" w:rsidR="00341BA3" w:rsidRDefault="00341BA3">
            <w:pPr>
              <w:pStyle w:val="ConsPlusNormal"/>
            </w:pPr>
            <w:r>
              <w:t>4 728,1</w:t>
            </w:r>
          </w:p>
        </w:tc>
        <w:tc>
          <w:tcPr>
            <w:tcW w:w="1444" w:type="dxa"/>
            <w:tcBorders>
              <w:top w:val="single" w:sz="4" w:space="0" w:color="auto"/>
              <w:left w:val="single" w:sz="4" w:space="0" w:color="auto"/>
              <w:bottom w:val="single" w:sz="4" w:space="0" w:color="auto"/>
              <w:right w:val="single" w:sz="4" w:space="0" w:color="auto"/>
            </w:tcBorders>
          </w:tcPr>
          <w:p w14:paraId="049B20A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E40617C" w14:textId="77777777" w:rsidR="00341BA3" w:rsidRDefault="00341BA3">
            <w:pPr>
              <w:pStyle w:val="ConsPlusNormal"/>
            </w:pPr>
            <w:r>
              <w:t>8 475,0</w:t>
            </w:r>
          </w:p>
        </w:tc>
        <w:tc>
          <w:tcPr>
            <w:tcW w:w="1444" w:type="dxa"/>
            <w:tcBorders>
              <w:top w:val="single" w:sz="4" w:space="0" w:color="auto"/>
              <w:left w:val="single" w:sz="4" w:space="0" w:color="auto"/>
              <w:bottom w:val="single" w:sz="4" w:space="0" w:color="auto"/>
              <w:right w:val="single" w:sz="4" w:space="0" w:color="auto"/>
            </w:tcBorders>
          </w:tcPr>
          <w:p w14:paraId="16E8C27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A782E35" w14:textId="77777777" w:rsidR="00341BA3" w:rsidRDefault="00341BA3">
            <w:pPr>
              <w:pStyle w:val="ConsPlusNormal"/>
            </w:pPr>
            <w:r>
              <w:t>13 767 003,5</w:t>
            </w:r>
          </w:p>
        </w:tc>
        <w:tc>
          <w:tcPr>
            <w:tcW w:w="1189" w:type="dxa"/>
            <w:tcBorders>
              <w:top w:val="single" w:sz="4" w:space="0" w:color="auto"/>
              <w:left w:val="single" w:sz="4" w:space="0" w:color="auto"/>
              <w:bottom w:val="single" w:sz="4" w:space="0" w:color="auto"/>
              <w:right w:val="single" w:sz="4" w:space="0" w:color="auto"/>
            </w:tcBorders>
          </w:tcPr>
          <w:p w14:paraId="6F919A31" w14:textId="77777777" w:rsidR="00341BA3" w:rsidRDefault="00341BA3">
            <w:pPr>
              <w:pStyle w:val="ConsPlusNormal"/>
            </w:pPr>
            <w:r>
              <w:t>X</w:t>
            </w:r>
          </w:p>
        </w:tc>
      </w:tr>
      <w:tr w:rsidR="00341BA3" w14:paraId="2C8B3AB9" w14:textId="77777777">
        <w:tc>
          <w:tcPr>
            <w:tcW w:w="3345" w:type="dxa"/>
            <w:tcBorders>
              <w:top w:val="single" w:sz="4" w:space="0" w:color="auto"/>
              <w:left w:val="single" w:sz="4" w:space="0" w:color="auto"/>
              <w:bottom w:val="single" w:sz="4" w:space="0" w:color="auto"/>
              <w:right w:val="single" w:sz="4" w:space="0" w:color="auto"/>
            </w:tcBorders>
          </w:tcPr>
          <w:p w14:paraId="7273F1E7" w14:textId="77777777" w:rsidR="00341BA3" w:rsidRDefault="00341BA3">
            <w:pPr>
              <w:pStyle w:val="ConsPlusNormal"/>
            </w:pPr>
            <w:r>
              <w:t xml:space="preserve">компьютерная томография (сумма </w:t>
            </w:r>
            <w:hyperlink w:anchor="Par2843" w:history="1">
              <w:r>
                <w:rPr>
                  <w:color w:val="0000FF"/>
                </w:rPr>
                <w:t>строк 35.3.1</w:t>
              </w:r>
            </w:hyperlink>
            <w:r>
              <w:t xml:space="preserve"> + </w:t>
            </w:r>
            <w:hyperlink w:anchor="Par3223" w:history="1">
              <w:r>
                <w:rPr>
                  <w:color w:val="0000FF"/>
                </w:rPr>
                <w:t>45.3.1</w:t>
              </w:r>
            </w:hyperlink>
            <w:r>
              <w:t xml:space="preserve"> + </w:t>
            </w:r>
            <w:hyperlink w:anchor="Par3673" w:history="1">
              <w:r>
                <w:rPr>
                  <w:color w:val="0000FF"/>
                </w:rPr>
                <w:t>57.3.1</w:t>
              </w:r>
            </w:hyperlink>
            <w:r>
              <w:t>)</w:t>
            </w:r>
          </w:p>
        </w:tc>
        <w:tc>
          <w:tcPr>
            <w:tcW w:w="1020" w:type="dxa"/>
            <w:tcBorders>
              <w:top w:val="single" w:sz="4" w:space="0" w:color="auto"/>
              <w:left w:val="single" w:sz="4" w:space="0" w:color="auto"/>
              <w:bottom w:val="single" w:sz="4" w:space="0" w:color="auto"/>
              <w:right w:val="single" w:sz="4" w:space="0" w:color="auto"/>
            </w:tcBorders>
          </w:tcPr>
          <w:p w14:paraId="651428A5" w14:textId="77777777" w:rsidR="00341BA3" w:rsidRDefault="00341BA3">
            <w:pPr>
              <w:pStyle w:val="ConsPlusNormal"/>
            </w:pPr>
            <w:r>
              <w:t>23.3.1</w:t>
            </w:r>
          </w:p>
        </w:tc>
        <w:tc>
          <w:tcPr>
            <w:tcW w:w="2644" w:type="dxa"/>
            <w:tcBorders>
              <w:top w:val="single" w:sz="4" w:space="0" w:color="auto"/>
              <w:left w:val="single" w:sz="4" w:space="0" w:color="auto"/>
              <w:bottom w:val="single" w:sz="4" w:space="0" w:color="auto"/>
              <w:right w:val="single" w:sz="4" w:space="0" w:color="auto"/>
            </w:tcBorders>
          </w:tcPr>
          <w:p w14:paraId="51683A5A"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6936491" w14:textId="77777777" w:rsidR="00341BA3" w:rsidRDefault="00341BA3">
            <w:pPr>
              <w:pStyle w:val="ConsPlusNormal"/>
            </w:pPr>
            <w:r>
              <w:t>0,075125</w:t>
            </w:r>
          </w:p>
        </w:tc>
        <w:tc>
          <w:tcPr>
            <w:tcW w:w="1759" w:type="dxa"/>
            <w:tcBorders>
              <w:top w:val="single" w:sz="4" w:space="0" w:color="auto"/>
              <w:left w:val="single" w:sz="4" w:space="0" w:color="auto"/>
              <w:bottom w:val="single" w:sz="4" w:space="0" w:color="auto"/>
              <w:right w:val="single" w:sz="4" w:space="0" w:color="auto"/>
            </w:tcBorders>
          </w:tcPr>
          <w:p w14:paraId="7F85C84B" w14:textId="77777777" w:rsidR="00341BA3" w:rsidRDefault="00341BA3">
            <w:pPr>
              <w:pStyle w:val="ConsPlusNormal"/>
            </w:pPr>
            <w:r>
              <w:t>4 724,6</w:t>
            </w:r>
          </w:p>
        </w:tc>
        <w:tc>
          <w:tcPr>
            <w:tcW w:w="1444" w:type="dxa"/>
            <w:tcBorders>
              <w:top w:val="single" w:sz="4" w:space="0" w:color="auto"/>
              <w:left w:val="single" w:sz="4" w:space="0" w:color="auto"/>
              <w:bottom w:val="single" w:sz="4" w:space="0" w:color="auto"/>
              <w:right w:val="single" w:sz="4" w:space="0" w:color="auto"/>
            </w:tcBorders>
          </w:tcPr>
          <w:p w14:paraId="4A61D93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6D7B388" w14:textId="77777777" w:rsidR="00341BA3" w:rsidRDefault="00341BA3">
            <w:pPr>
              <w:pStyle w:val="ConsPlusNormal"/>
            </w:pPr>
            <w:r>
              <w:t>354,9</w:t>
            </w:r>
          </w:p>
        </w:tc>
        <w:tc>
          <w:tcPr>
            <w:tcW w:w="1444" w:type="dxa"/>
            <w:tcBorders>
              <w:top w:val="single" w:sz="4" w:space="0" w:color="auto"/>
              <w:left w:val="single" w:sz="4" w:space="0" w:color="auto"/>
              <w:bottom w:val="single" w:sz="4" w:space="0" w:color="auto"/>
              <w:right w:val="single" w:sz="4" w:space="0" w:color="auto"/>
            </w:tcBorders>
          </w:tcPr>
          <w:p w14:paraId="3C0F2EF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D8A7DCC" w14:textId="77777777" w:rsidR="00341BA3" w:rsidRDefault="00341BA3">
            <w:pPr>
              <w:pStyle w:val="ConsPlusNormal"/>
            </w:pPr>
            <w:r>
              <w:t>576 569,6</w:t>
            </w:r>
          </w:p>
        </w:tc>
        <w:tc>
          <w:tcPr>
            <w:tcW w:w="1189" w:type="dxa"/>
            <w:tcBorders>
              <w:top w:val="single" w:sz="4" w:space="0" w:color="auto"/>
              <w:left w:val="single" w:sz="4" w:space="0" w:color="auto"/>
              <w:bottom w:val="single" w:sz="4" w:space="0" w:color="auto"/>
              <w:right w:val="single" w:sz="4" w:space="0" w:color="auto"/>
            </w:tcBorders>
          </w:tcPr>
          <w:p w14:paraId="3508C570" w14:textId="77777777" w:rsidR="00341BA3" w:rsidRDefault="00341BA3">
            <w:pPr>
              <w:pStyle w:val="ConsPlusNormal"/>
            </w:pPr>
            <w:r>
              <w:t>X</w:t>
            </w:r>
          </w:p>
        </w:tc>
      </w:tr>
      <w:tr w:rsidR="00341BA3" w14:paraId="2F7C6EB1" w14:textId="77777777">
        <w:tc>
          <w:tcPr>
            <w:tcW w:w="3345" w:type="dxa"/>
            <w:tcBorders>
              <w:top w:val="single" w:sz="4" w:space="0" w:color="auto"/>
              <w:left w:val="single" w:sz="4" w:space="0" w:color="auto"/>
              <w:bottom w:val="single" w:sz="4" w:space="0" w:color="auto"/>
              <w:right w:val="single" w:sz="4" w:space="0" w:color="auto"/>
            </w:tcBorders>
          </w:tcPr>
          <w:p w14:paraId="7458874C" w14:textId="77777777" w:rsidR="00341BA3" w:rsidRDefault="00341BA3">
            <w:pPr>
              <w:pStyle w:val="ConsPlusNormal"/>
            </w:pPr>
            <w:r>
              <w:t xml:space="preserve">магнитно-резонансная томография (сумма </w:t>
            </w:r>
            <w:hyperlink w:anchor="Par2853" w:history="1">
              <w:r>
                <w:rPr>
                  <w:color w:val="0000FF"/>
                </w:rPr>
                <w:t>строк 35.3.2</w:t>
              </w:r>
            </w:hyperlink>
            <w:r>
              <w:t xml:space="preserve"> + </w:t>
            </w:r>
            <w:hyperlink w:anchor="Par3233" w:history="1">
              <w:r>
                <w:rPr>
                  <w:color w:val="0000FF"/>
                </w:rPr>
                <w:t>45.3.2</w:t>
              </w:r>
            </w:hyperlink>
            <w:r>
              <w:t xml:space="preserve"> + </w:t>
            </w:r>
            <w:hyperlink w:anchor="Par3683" w:history="1">
              <w:r>
                <w:rPr>
                  <w:color w:val="0000FF"/>
                </w:rPr>
                <w:t>57.3.2</w:t>
              </w:r>
            </w:hyperlink>
            <w:r>
              <w:t>)</w:t>
            </w:r>
          </w:p>
        </w:tc>
        <w:tc>
          <w:tcPr>
            <w:tcW w:w="1020" w:type="dxa"/>
            <w:tcBorders>
              <w:top w:val="single" w:sz="4" w:space="0" w:color="auto"/>
              <w:left w:val="single" w:sz="4" w:space="0" w:color="auto"/>
              <w:bottom w:val="single" w:sz="4" w:space="0" w:color="auto"/>
              <w:right w:val="single" w:sz="4" w:space="0" w:color="auto"/>
            </w:tcBorders>
          </w:tcPr>
          <w:p w14:paraId="034B6261" w14:textId="77777777" w:rsidR="00341BA3" w:rsidRDefault="00341BA3">
            <w:pPr>
              <w:pStyle w:val="ConsPlusNormal"/>
            </w:pPr>
            <w:r>
              <w:t>23.3.2</w:t>
            </w:r>
          </w:p>
        </w:tc>
        <w:tc>
          <w:tcPr>
            <w:tcW w:w="2644" w:type="dxa"/>
            <w:tcBorders>
              <w:top w:val="single" w:sz="4" w:space="0" w:color="auto"/>
              <w:left w:val="single" w:sz="4" w:space="0" w:color="auto"/>
              <w:bottom w:val="single" w:sz="4" w:space="0" w:color="auto"/>
              <w:right w:val="single" w:sz="4" w:space="0" w:color="auto"/>
            </w:tcBorders>
          </w:tcPr>
          <w:p w14:paraId="7E09C8C6"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8685435" w14:textId="77777777" w:rsidR="00341BA3" w:rsidRDefault="00341BA3">
            <w:pPr>
              <w:pStyle w:val="ConsPlusNormal"/>
            </w:pPr>
            <w:r>
              <w:t>0,040278</w:t>
            </w:r>
          </w:p>
        </w:tc>
        <w:tc>
          <w:tcPr>
            <w:tcW w:w="1759" w:type="dxa"/>
            <w:tcBorders>
              <w:top w:val="single" w:sz="4" w:space="0" w:color="auto"/>
              <w:left w:val="single" w:sz="4" w:space="0" w:color="auto"/>
              <w:bottom w:val="single" w:sz="4" w:space="0" w:color="auto"/>
              <w:right w:val="single" w:sz="4" w:space="0" w:color="auto"/>
            </w:tcBorders>
          </w:tcPr>
          <w:p w14:paraId="357364F9" w14:textId="77777777" w:rsidR="00341BA3" w:rsidRDefault="00341BA3">
            <w:pPr>
              <w:pStyle w:val="ConsPlusNormal"/>
            </w:pPr>
            <w:r>
              <w:t>6 451,2</w:t>
            </w:r>
          </w:p>
        </w:tc>
        <w:tc>
          <w:tcPr>
            <w:tcW w:w="1444" w:type="dxa"/>
            <w:tcBorders>
              <w:top w:val="single" w:sz="4" w:space="0" w:color="auto"/>
              <w:left w:val="single" w:sz="4" w:space="0" w:color="auto"/>
              <w:bottom w:val="single" w:sz="4" w:space="0" w:color="auto"/>
              <w:right w:val="single" w:sz="4" w:space="0" w:color="auto"/>
            </w:tcBorders>
          </w:tcPr>
          <w:p w14:paraId="26F577A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1FB26CB" w14:textId="77777777" w:rsidR="00341BA3" w:rsidRDefault="00341BA3">
            <w:pPr>
              <w:pStyle w:val="ConsPlusNormal"/>
            </w:pPr>
            <w:r>
              <w:t>259,8</w:t>
            </w:r>
          </w:p>
        </w:tc>
        <w:tc>
          <w:tcPr>
            <w:tcW w:w="1444" w:type="dxa"/>
            <w:tcBorders>
              <w:top w:val="single" w:sz="4" w:space="0" w:color="auto"/>
              <w:left w:val="single" w:sz="4" w:space="0" w:color="auto"/>
              <w:bottom w:val="single" w:sz="4" w:space="0" w:color="auto"/>
              <w:right w:val="single" w:sz="4" w:space="0" w:color="auto"/>
            </w:tcBorders>
          </w:tcPr>
          <w:p w14:paraId="0B0C024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6C03109" w14:textId="77777777" w:rsidR="00341BA3" w:rsidRDefault="00341BA3">
            <w:pPr>
              <w:pStyle w:val="ConsPlusNormal"/>
            </w:pPr>
            <w:r>
              <w:t>422 098,5</w:t>
            </w:r>
          </w:p>
        </w:tc>
        <w:tc>
          <w:tcPr>
            <w:tcW w:w="1189" w:type="dxa"/>
            <w:tcBorders>
              <w:top w:val="single" w:sz="4" w:space="0" w:color="auto"/>
              <w:left w:val="single" w:sz="4" w:space="0" w:color="auto"/>
              <w:bottom w:val="single" w:sz="4" w:space="0" w:color="auto"/>
              <w:right w:val="single" w:sz="4" w:space="0" w:color="auto"/>
            </w:tcBorders>
          </w:tcPr>
          <w:p w14:paraId="76261EE7" w14:textId="77777777" w:rsidR="00341BA3" w:rsidRDefault="00341BA3">
            <w:pPr>
              <w:pStyle w:val="ConsPlusNormal"/>
            </w:pPr>
            <w:r>
              <w:t>X</w:t>
            </w:r>
          </w:p>
        </w:tc>
      </w:tr>
      <w:tr w:rsidR="00341BA3" w14:paraId="713F4919" w14:textId="77777777">
        <w:tc>
          <w:tcPr>
            <w:tcW w:w="3345" w:type="dxa"/>
            <w:tcBorders>
              <w:top w:val="single" w:sz="4" w:space="0" w:color="auto"/>
              <w:left w:val="single" w:sz="4" w:space="0" w:color="auto"/>
              <w:bottom w:val="single" w:sz="4" w:space="0" w:color="auto"/>
              <w:right w:val="single" w:sz="4" w:space="0" w:color="auto"/>
            </w:tcBorders>
          </w:tcPr>
          <w:p w14:paraId="53AF4FFF" w14:textId="77777777" w:rsidR="00341BA3" w:rsidRDefault="00341BA3">
            <w:pPr>
              <w:pStyle w:val="ConsPlusNormal"/>
            </w:pPr>
            <w:r>
              <w:t xml:space="preserve">ультразвуковое исследование сердечно-сосудистой системы (сумма </w:t>
            </w:r>
            <w:hyperlink w:anchor="Par2863" w:history="1">
              <w:r>
                <w:rPr>
                  <w:color w:val="0000FF"/>
                </w:rPr>
                <w:t>строк 35.3.3</w:t>
              </w:r>
            </w:hyperlink>
            <w:r>
              <w:t xml:space="preserve"> + </w:t>
            </w:r>
            <w:hyperlink w:anchor="Par3243" w:history="1">
              <w:r>
                <w:rPr>
                  <w:color w:val="0000FF"/>
                </w:rPr>
                <w:t>45.3.3</w:t>
              </w:r>
            </w:hyperlink>
            <w:r>
              <w:t xml:space="preserve"> + </w:t>
            </w:r>
            <w:hyperlink w:anchor="Par3693" w:history="1">
              <w:r>
                <w:rPr>
                  <w:color w:val="0000FF"/>
                </w:rPr>
                <w:t>57.3.3</w:t>
              </w:r>
            </w:hyperlink>
            <w:r>
              <w:t>)</w:t>
            </w:r>
          </w:p>
        </w:tc>
        <w:tc>
          <w:tcPr>
            <w:tcW w:w="1020" w:type="dxa"/>
            <w:tcBorders>
              <w:top w:val="single" w:sz="4" w:space="0" w:color="auto"/>
              <w:left w:val="single" w:sz="4" w:space="0" w:color="auto"/>
              <w:bottom w:val="single" w:sz="4" w:space="0" w:color="auto"/>
              <w:right w:val="single" w:sz="4" w:space="0" w:color="auto"/>
            </w:tcBorders>
          </w:tcPr>
          <w:p w14:paraId="079CBF5C" w14:textId="77777777" w:rsidR="00341BA3" w:rsidRDefault="00341BA3">
            <w:pPr>
              <w:pStyle w:val="ConsPlusNormal"/>
            </w:pPr>
            <w:r>
              <w:t>23.3.3</w:t>
            </w:r>
          </w:p>
        </w:tc>
        <w:tc>
          <w:tcPr>
            <w:tcW w:w="2644" w:type="dxa"/>
            <w:tcBorders>
              <w:top w:val="single" w:sz="4" w:space="0" w:color="auto"/>
              <w:left w:val="single" w:sz="4" w:space="0" w:color="auto"/>
              <w:bottom w:val="single" w:sz="4" w:space="0" w:color="auto"/>
              <w:right w:val="single" w:sz="4" w:space="0" w:color="auto"/>
            </w:tcBorders>
          </w:tcPr>
          <w:p w14:paraId="2365D81B"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52059AE" w14:textId="77777777" w:rsidR="00341BA3" w:rsidRDefault="00341BA3">
            <w:pPr>
              <w:pStyle w:val="ConsPlusNormal"/>
            </w:pPr>
            <w:r>
              <w:t>0,102552</w:t>
            </w:r>
          </w:p>
        </w:tc>
        <w:tc>
          <w:tcPr>
            <w:tcW w:w="1759" w:type="dxa"/>
            <w:tcBorders>
              <w:top w:val="single" w:sz="4" w:space="0" w:color="auto"/>
              <w:left w:val="single" w:sz="4" w:space="0" w:color="auto"/>
              <w:bottom w:val="single" w:sz="4" w:space="0" w:color="auto"/>
              <w:right w:val="single" w:sz="4" w:space="0" w:color="auto"/>
            </w:tcBorders>
          </w:tcPr>
          <w:p w14:paraId="151D21D5" w14:textId="77777777" w:rsidR="00341BA3" w:rsidRDefault="00341BA3">
            <w:pPr>
              <w:pStyle w:val="ConsPlusNormal"/>
            </w:pPr>
            <w:r>
              <w:t>954,0</w:t>
            </w:r>
          </w:p>
        </w:tc>
        <w:tc>
          <w:tcPr>
            <w:tcW w:w="1444" w:type="dxa"/>
            <w:tcBorders>
              <w:top w:val="single" w:sz="4" w:space="0" w:color="auto"/>
              <w:left w:val="single" w:sz="4" w:space="0" w:color="auto"/>
              <w:bottom w:val="single" w:sz="4" w:space="0" w:color="auto"/>
              <w:right w:val="single" w:sz="4" w:space="0" w:color="auto"/>
            </w:tcBorders>
          </w:tcPr>
          <w:p w14:paraId="19A7B60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1FE2518" w14:textId="77777777" w:rsidR="00341BA3" w:rsidRDefault="00341BA3">
            <w:pPr>
              <w:pStyle w:val="ConsPlusNormal"/>
            </w:pPr>
            <w:r>
              <w:t>97,8</w:t>
            </w:r>
          </w:p>
        </w:tc>
        <w:tc>
          <w:tcPr>
            <w:tcW w:w="1444" w:type="dxa"/>
            <w:tcBorders>
              <w:top w:val="single" w:sz="4" w:space="0" w:color="auto"/>
              <w:left w:val="single" w:sz="4" w:space="0" w:color="auto"/>
              <w:bottom w:val="single" w:sz="4" w:space="0" w:color="auto"/>
              <w:right w:val="single" w:sz="4" w:space="0" w:color="auto"/>
            </w:tcBorders>
          </w:tcPr>
          <w:p w14:paraId="1DE1F6A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0C0B5A6" w14:textId="77777777" w:rsidR="00341BA3" w:rsidRDefault="00341BA3">
            <w:pPr>
              <w:pStyle w:val="ConsPlusNormal"/>
            </w:pPr>
            <w:r>
              <w:t>158 930,5</w:t>
            </w:r>
          </w:p>
        </w:tc>
        <w:tc>
          <w:tcPr>
            <w:tcW w:w="1189" w:type="dxa"/>
            <w:tcBorders>
              <w:top w:val="single" w:sz="4" w:space="0" w:color="auto"/>
              <w:left w:val="single" w:sz="4" w:space="0" w:color="auto"/>
              <w:bottom w:val="single" w:sz="4" w:space="0" w:color="auto"/>
              <w:right w:val="single" w:sz="4" w:space="0" w:color="auto"/>
            </w:tcBorders>
          </w:tcPr>
          <w:p w14:paraId="7C054544" w14:textId="77777777" w:rsidR="00341BA3" w:rsidRDefault="00341BA3">
            <w:pPr>
              <w:pStyle w:val="ConsPlusNormal"/>
            </w:pPr>
            <w:r>
              <w:t>X</w:t>
            </w:r>
          </w:p>
        </w:tc>
      </w:tr>
      <w:tr w:rsidR="00341BA3" w14:paraId="11BE40D8" w14:textId="77777777">
        <w:tc>
          <w:tcPr>
            <w:tcW w:w="3345" w:type="dxa"/>
            <w:tcBorders>
              <w:top w:val="single" w:sz="4" w:space="0" w:color="auto"/>
              <w:left w:val="single" w:sz="4" w:space="0" w:color="auto"/>
              <w:bottom w:val="single" w:sz="4" w:space="0" w:color="auto"/>
              <w:right w:val="single" w:sz="4" w:space="0" w:color="auto"/>
            </w:tcBorders>
          </w:tcPr>
          <w:p w14:paraId="23E43227" w14:textId="77777777" w:rsidR="00341BA3" w:rsidRDefault="00341BA3">
            <w:pPr>
              <w:pStyle w:val="ConsPlusNormal"/>
            </w:pPr>
            <w:r>
              <w:t xml:space="preserve">эндоскопическое диагностическое исследование (сумма </w:t>
            </w:r>
            <w:hyperlink w:anchor="Par2873" w:history="1">
              <w:r>
                <w:rPr>
                  <w:color w:val="0000FF"/>
                </w:rPr>
                <w:t>строк 35.3.4</w:t>
              </w:r>
            </w:hyperlink>
            <w:r>
              <w:t xml:space="preserve"> + </w:t>
            </w:r>
            <w:hyperlink w:anchor="Par3253" w:history="1">
              <w:r>
                <w:rPr>
                  <w:color w:val="0000FF"/>
                </w:rPr>
                <w:t>45.3.4</w:t>
              </w:r>
            </w:hyperlink>
            <w:r>
              <w:t xml:space="preserve"> + </w:t>
            </w:r>
            <w:hyperlink w:anchor="Par3703" w:history="1">
              <w:r>
                <w:rPr>
                  <w:color w:val="0000FF"/>
                </w:rPr>
                <w:t>57.3.4</w:t>
              </w:r>
            </w:hyperlink>
            <w:r>
              <w:t>)</w:t>
            </w:r>
          </w:p>
        </w:tc>
        <w:tc>
          <w:tcPr>
            <w:tcW w:w="1020" w:type="dxa"/>
            <w:tcBorders>
              <w:top w:val="single" w:sz="4" w:space="0" w:color="auto"/>
              <w:left w:val="single" w:sz="4" w:space="0" w:color="auto"/>
              <w:bottom w:val="single" w:sz="4" w:space="0" w:color="auto"/>
              <w:right w:val="single" w:sz="4" w:space="0" w:color="auto"/>
            </w:tcBorders>
          </w:tcPr>
          <w:p w14:paraId="0464D591" w14:textId="77777777" w:rsidR="00341BA3" w:rsidRDefault="00341BA3">
            <w:pPr>
              <w:pStyle w:val="ConsPlusNormal"/>
            </w:pPr>
            <w:r>
              <w:t>23.3.4</w:t>
            </w:r>
          </w:p>
        </w:tc>
        <w:tc>
          <w:tcPr>
            <w:tcW w:w="2644" w:type="dxa"/>
            <w:tcBorders>
              <w:top w:val="single" w:sz="4" w:space="0" w:color="auto"/>
              <w:left w:val="single" w:sz="4" w:space="0" w:color="auto"/>
              <w:bottom w:val="single" w:sz="4" w:space="0" w:color="auto"/>
              <w:right w:val="single" w:sz="4" w:space="0" w:color="auto"/>
            </w:tcBorders>
          </w:tcPr>
          <w:p w14:paraId="2B61D586"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34931D8" w14:textId="77777777" w:rsidR="00341BA3" w:rsidRDefault="00341BA3">
            <w:pPr>
              <w:pStyle w:val="ConsPlusNormal"/>
            </w:pPr>
            <w:r>
              <w:t>0,037740</w:t>
            </w:r>
          </w:p>
        </w:tc>
        <w:tc>
          <w:tcPr>
            <w:tcW w:w="1759" w:type="dxa"/>
            <w:tcBorders>
              <w:top w:val="single" w:sz="4" w:space="0" w:color="auto"/>
              <w:left w:val="single" w:sz="4" w:space="0" w:color="auto"/>
              <w:bottom w:val="single" w:sz="4" w:space="0" w:color="auto"/>
              <w:right w:val="single" w:sz="4" w:space="0" w:color="auto"/>
            </w:tcBorders>
          </w:tcPr>
          <w:p w14:paraId="0A0A2634" w14:textId="77777777" w:rsidR="00341BA3" w:rsidRDefault="00341BA3">
            <w:pPr>
              <w:pStyle w:val="ConsPlusNormal"/>
            </w:pPr>
            <w:r>
              <w:t>1 749,4</w:t>
            </w:r>
          </w:p>
        </w:tc>
        <w:tc>
          <w:tcPr>
            <w:tcW w:w="1444" w:type="dxa"/>
            <w:tcBorders>
              <w:top w:val="single" w:sz="4" w:space="0" w:color="auto"/>
              <w:left w:val="single" w:sz="4" w:space="0" w:color="auto"/>
              <w:bottom w:val="single" w:sz="4" w:space="0" w:color="auto"/>
              <w:right w:val="single" w:sz="4" w:space="0" w:color="auto"/>
            </w:tcBorders>
          </w:tcPr>
          <w:p w14:paraId="4268609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94EA0E7" w14:textId="77777777" w:rsidR="00341BA3" w:rsidRDefault="00341BA3">
            <w:pPr>
              <w:pStyle w:val="ConsPlusNormal"/>
            </w:pPr>
            <w:r>
              <w:t>66,0</w:t>
            </w:r>
          </w:p>
        </w:tc>
        <w:tc>
          <w:tcPr>
            <w:tcW w:w="1444" w:type="dxa"/>
            <w:tcBorders>
              <w:top w:val="single" w:sz="4" w:space="0" w:color="auto"/>
              <w:left w:val="single" w:sz="4" w:space="0" w:color="auto"/>
              <w:bottom w:val="single" w:sz="4" w:space="0" w:color="auto"/>
              <w:right w:val="single" w:sz="4" w:space="0" w:color="auto"/>
            </w:tcBorders>
          </w:tcPr>
          <w:p w14:paraId="187F972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1D6C02E" w14:textId="77777777" w:rsidR="00341BA3" w:rsidRDefault="00341BA3">
            <w:pPr>
              <w:pStyle w:val="ConsPlusNormal"/>
            </w:pPr>
            <w:r>
              <w:t>107 247,3</w:t>
            </w:r>
          </w:p>
        </w:tc>
        <w:tc>
          <w:tcPr>
            <w:tcW w:w="1189" w:type="dxa"/>
            <w:tcBorders>
              <w:top w:val="single" w:sz="4" w:space="0" w:color="auto"/>
              <w:left w:val="single" w:sz="4" w:space="0" w:color="auto"/>
              <w:bottom w:val="single" w:sz="4" w:space="0" w:color="auto"/>
              <w:right w:val="single" w:sz="4" w:space="0" w:color="auto"/>
            </w:tcBorders>
          </w:tcPr>
          <w:p w14:paraId="56979F11" w14:textId="77777777" w:rsidR="00341BA3" w:rsidRDefault="00341BA3">
            <w:pPr>
              <w:pStyle w:val="ConsPlusNormal"/>
            </w:pPr>
            <w:r>
              <w:t>X</w:t>
            </w:r>
          </w:p>
        </w:tc>
      </w:tr>
      <w:tr w:rsidR="00341BA3" w14:paraId="42744FD2" w14:textId="77777777">
        <w:tc>
          <w:tcPr>
            <w:tcW w:w="3345" w:type="dxa"/>
            <w:tcBorders>
              <w:top w:val="single" w:sz="4" w:space="0" w:color="auto"/>
              <w:left w:val="single" w:sz="4" w:space="0" w:color="auto"/>
              <w:bottom w:val="single" w:sz="4" w:space="0" w:color="auto"/>
              <w:right w:val="single" w:sz="4" w:space="0" w:color="auto"/>
            </w:tcBorders>
          </w:tcPr>
          <w:p w14:paraId="4ACA6700" w14:textId="77777777" w:rsidR="00341BA3" w:rsidRDefault="00341BA3">
            <w:pPr>
              <w:pStyle w:val="ConsPlusNormal"/>
            </w:pPr>
            <w:r>
              <w:t xml:space="preserve">молекулярно-генетическое исследование с целью диагностики онкологических заболеваний (сумма </w:t>
            </w:r>
            <w:hyperlink w:anchor="Par2883" w:history="1">
              <w:r>
                <w:rPr>
                  <w:color w:val="0000FF"/>
                </w:rPr>
                <w:t>строк 35.3.5</w:t>
              </w:r>
            </w:hyperlink>
            <w:r>
              <w:t xml:space="preserve"> + </w:t>
            </w:r>
            <w:hyperlink w:anchor="Par3263" w:history="1">
              <w:r>
                <w:rPr>
                  <w:color w:val="0000FF"/>
                </w:rPr>
                <w:t>45.3.5</w:t>
              </w:r>
            </w:hyperlink>
            <w:r>
              <w:t xml:space="preserve"> + </w:t>
            </w:r>
            <w:hyperlink w:anchor="Par3713" w:history="1">
              <w:r>
                <w:rPr>
                  <w:color w:val="0000FF"/>
                </w:rPr>
                <w:t>57.3.5</w:t>
              </w:r>
            </w:hyperlink>
            <w:r>
              <w:t>)</w:t>
            </w:r>
          </w:p>
        </w:tc>
        <w:tc>
          <w:tcPr>
            <w:tcW w:w="1020" w:type="dxa"/>
            <w:tcBorders>
              <w:top w:val="single" w:sz="4" w:space="0" w:color="auto"/>
              <w:left w:val="single" w:sz="4" w:space="0" w:color="auto"/>
              <w:bottom w:val="single" w:sz="4" w:space="0" w:color="auto"/>
              <w:right w:val="single" w:sz="4" w:space="0" w:color="auto"/>
            </w:tcBorders>
          </w:tcPr>
          <w:p w14:paraId="51DE3E3F" w14:textId="77777777" w:rsidR="00341BA3" w:rsidRDefault="00341BA3">
            <w:pPr>
              <w:pStyle w:val="ConsPlusNormal"/>
            </w:pPr>
            <w:r>
              <w:t>23.3.5</w:t>
            </w:r>
          </w:p>
        </w:tc>
        <w:tc>
          <w:tcPr>
            <w:tcW w:w="2644" w:type="dxa"/>
            <w:tcBorders>
              <w:top w:val="single" w:sz="4" w:space="0" w:color="auto"/>
              <w:left w:val="single" w:sz="4" w:space="0" w:color="auto"/>
              <w:bottom w:val="single" w:sz="4" w:space="0" w:color="auto"/>
              <w:right w:val="single" w:sz="4" w:space="0" w:color="auto"/>
            </w:tcBorders>
          </w:tcPr>
          <w:p w14:paraId="5606C928"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D5FEE4D" w14:textId="77777777" w:rsidR="00341BA3" w:rsidRDefault="00341BA3">
            <w:pPr>
              <w:pStyle w:val="ConsPlusNormal"/>
            </w:pPr>
            <w:r>
              <w:t>0,002161</w:t>
            </w:r>
          </w:p>
        </w:tc>
        <w:tc>
          <w:tcPr>
            <w:tcW w:w="1759" w:type="dxa"/>
            <w:tcBorders>
              <w:top w:val="single" w:sz="4" w:space="0" w:color="auto"/>
              <w:left w:val="single" w:sz="4" w:space="0" w:color="auto"/>
              <w:bottom w:val="single" w:sz="4" w:space="0" w:color="auto"/>
              <w:right w:val="single" w:sz="4" w:space="0" w:color="auto"/>
            </w:tcBorders>
          </w:tcPr>
          <w:p w14:paraId="4445F9F5" w14:textId="77777777" w:rsidR="00341BA3" w:rsidRDefault="00341BA3">
            <w:pPr>
              <w:pStyle w:val="ConsPlusNormal"/>
            </w:pPr>
            <w:r>
              <w:t>14 691,3</w:t>
            </w:r>
          </w:p>
        </w:tc>
        <w:tc>
          <w:tcPr>
            <w:tcW w:w="1444" w:type="dxa"/>
            <w:tcBorders>
              <w:top w:val="single" w:sz="4" w:space="0" w:color="auto"/>
              <w:left w:val="single" w:sz="4" w:space="0" w:color="auto"/>
              <w:bottom w:val="single" w:sz="4" w:space="0" w:color="auto"/>
              <w:right w:val="single" w:sz="4" w:space="0" w:color="auto"/>
            </w:tcBorders>
          </w:tcPr>
          <w:p w14:paraId="4B92FAC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0AA9447" w14:textId="77777777" w:rsidR="00341BA3" w:rsidRDefault="00341BA3">
            <w:pPr>
              <w:pStyle w:val="ConsPlusNormal"/>
            </w:pPr>
            <w:r>
              <w:t>31,7</w:t>
            </w:r>
          </w:p>
        </w:tc>
        <w:tc>
          <w:tcPr>
            <w:tcW w:w="1444" w:type="dxa"/>
            <w:tcBorders>
              <w:top w:val="single" w:sz="4" w:space="0" w:color="auto"/>
              <w:left w:val="single" w:sz="4" w:space="0" w:color="auto"/>
              <w:bottom w:val="single" w:sz="4" w:space="0" w:color="auto"/>
              <w:right w:val="single" w:sz="4" w:space="0" w:color="auto"/>
            </w:tcBorders>
          </w:tcPr>
          <w:p w14:paraId="0B0763A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586BACF" w14:textId="77777777" w:rsidR="00341BA3" w:rsidRDefault="00341BA3">
            <w:pPr>
              <w:pStyle w:val="ConsPlusNormal"/>
            </w:pPr>
            <w:r>
              <w:t>51 566,3</w:t>
            </w:r>
          </w:p>
        </w:tc>
        <w:tc>
          <w:tcPr>
            <w:tcW w:w="1189" w:type="dxa"/>
            <w:tcBorders>
              <w:top w:val="single" w:sz="4" w:space="0" w:color="auto"/>
              <w:left w:val="single" w:sz="4" w:space="0" w:color="auto"/>
              <w:bottom w:val="single" w:sz="4" w:space="0" w:color="auto"/>
              <w:right w:val="single" w:sz="4" w:space="0" w:color="auto"/>
            </w:tcBorders>
          </w:tcPr>
          <w:p w14:paraId="0CB9796F" w14:textId="77777777" w:rsidR="00341BA3" w:rsidRDefault="00341BA3">
            <w:pPr>
              <w:pStyle w:val="ConsPlusNormal"/>
            </w:pPr>
            <w:r>
              <w:t>X</w:t>
            </w:r>
          </w:p>
        </w:tc>
      </w:tr>
      <w:tr w:rsidR="00341BA3" w14:paraId="73B1357C" w14:textId="77777777">
        <w:tc>
          <w:tcPr>
            <w:tcW w:w="3345" w:type="dxa"/>
            <w:tcBorders>
              <w:top w:val="single" w:sz="4" w:space="0" w:color="auto"/>
              <w:left w:val="single" w:sz="4" w:space="0" w:color="auto"/>
              <w:bottom w:val="single" w:sz="4" w:space="0" w:color="auto"/>
              <w:right w:val="single" w:sz="4" w:space="0" w:color="auto"/>
            </w:tcBorders>
          </w:tcPr>
          <w:p w14:paraId="0327037C" w14:textId="77777777" w:rsidR="00341BA3" w:rsidRDefault="00341BA3">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ar2893" w:history="1">
              <w:r>
                <w:rPr>
                  <w:color w:val="0000FF"/>
                </w:rPr>
                <w:t>строк 35.3.6</w:t>
              </w:r>
            </w:hyperlink>
            <w:r>
              <w:t xml:space="preserve"> + </w:t>
            </w:r>
            <w:hyperlink w:anchor="Par3273" w:history="1">
              <w:r>
                <w:rPr>
                  <w:color w:val="0000FF"/>
                </w:rPr>
                <w:t>45.3.6</w:t>
              </w:r>
            </w:hyperlink>
            <w:r>
              <w:t xml:space="preserve"> + </w:t>
            </w:r>
            <w:hyperlink w:anchor="Par3723" w:history="1">
              <w:r>
                <w:rPr>
                  <w:color w:val="0000FF"/>
                </w:rPr>
                <w:t>57.3.6</w:t>
              </w:r>
            </w:hyperlink>
            <w:r>
              <w:t>)</w:t>
            </w:r>
          </w:p>
        </w:tc>
        <w:tc>
          <w:tcPr>
            <w:tcW w:w="1020" w:type="dxa"/>
            <w:tcBorders>
              <w:top w:val="single" w:sz="4" w:space="0" w:color="auto"/>
              <w:left w:val="single" w:sz="4" w:space="0" w:color="auto"/>
              <w:bottom w:val="single" w:sz="4" w:space="0" w:color="auto"/>
              <w:right w:val="single" w:sz="4" w:space="0" w:color="auto"/>
            </w:tcBorders>
          </w:tcPr>
          <w:p w14:paraId="0ABD5782" w14:textId="77777777" w:rsidR="00341BA3" w:rsidRDefault="00341BA3">
            <w:pPr>
              <w:pStyle w:val="ConsPlusNormal"/>
            </w:pPr>
            <w:r>
              <w:t>23.3.6</w:t>
            </w:r>
          </w:p>
        </w:tc>
        <w:tc>
          <w:tcPr>
            <w:tcW w:w="2644" w:type="dxa"/>
            <w:tcBorders>
              <w:top w:val="single" w:sz="4" w:space="0" w:color="auto"/>
              <w:left w:val="single" w:sz="4" w:space="0" w:color="auto"/>
              <w:bottom w:val="single" w:sz="4" w:space="0" w:color="auto"/>
              <w:right w:val="single" w:sz="4" w:space="0" w:color="auto"/>
            </w:tcBorders>
          </w:tcPr>
          <w:p w14:paraId="1CD2D732"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F964FC7" w14:textId="77777777" w:rsidR="00341BA3" w:rsidRDefault="00341BA3">
            <w:pPr>
              <w:pStyle w:val="ConsPlusNormal"/>
            </w:pPr>
            <w:r>
              <w:t>0,017957</w:t>
            </w:r>
          </w:p>
        </w:tc>
        <w:tc>
          <w:tcPr>
            <w:tcW w:w="1759" w:type="dxa"/>
            <w:tcBorders>
              <w:top w:val="single" w:sz="4" w:space="0" w:color="auto"/>
              <w:left w:val="single" w:sz="4" w:space="0" w:color="auto"/>
              <w:bottom w:val="single" w:sz="4" w:space="0" w:color="auto"/>
              <w:right w:val="single" w:sz="4" w:space="0" w:color="auto"/>
            </w:tcBorders>
          </w:tcPr>
          <w:p w14:paraId="247F5FD9" w14:textId="77777777" w:rsidR="00341BA3" w:rsidRDefault="00341BA3">
            <w:pPr>
              <w:pStyle w:val="ConsPlusNormal"/>
            </w:pPr>
            <w:r>
              <w:t>3 623,2</w:t>
            </w:r>
          </w:p>
        </w:tc>
        <w:tc>
          <w:tcPr>
            <w:tcW w:w="1444" w:type="dxa"/>
            <w:tcBorders>
              <w:top w:val="single" w:sz="4" w:space="0" w:color="auto"/>
              <w:left w:val="single" w:sz="4" w:space="0" w:color="auto"/>
              <w:bottom w:val="single" w:sz="4" w:space="0" w:color="auto"/>
              <w:right w:val="single" w:sz="4" w:space="0" w:color="auto"/>
            </w:tcBorders>
          </w:tcPr>
          <w:p w14:paraId="458CBBD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30EB677" w14:textId="77777777" w:rsidR="00341BA3" w:rsidRDefault="00341BA3">
            <w:pPr>
              <w:pStyle w:val="ConsPlusNormal"/>
            </w:pPr>
            <w:r>
              <w:t>65,1</w:t>
            </w:r>
          </w:p>
        </w:tc>
        <w:tc>
          <w:tcPr>
            <w:tcW w:w="1444" w:type="dxa"/>
            <w:tcBorders>
              <w:top w:val="single" w:sz="4" w:space="0" w:color="auto"/>
              <w:left w:val="single" w:sz="4" w:space="0" w:color="auto"/>
              <w:bottom w:val="single" w:sz="4" w:space="0" w:color="auto"/>
              <w:right w:val="single" w:sz="4" w:space="0" w:color="auto"/>
            </w:tcBorders>
          </w:tcPr>
          <w:p w14:paraId="267AD62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175CD90" w14:textId="77777777" w:rsidR="00341BA3" w:rsidRDefault="00341BA3">
            <w:pPr>
              <w:pStyle w:val="ConsPlusNormal"/>
            </w:pPr>
            <w:r>
              <w:t>105 689,3</w:t>
            </w:r>
          </w:p>
        </w:tc>
        <w:tc>
          <w:tcPr>
            <w:tcW w:w="1189" w:type="dxa"/>
            <w:tcBorders>
              <w:top w:val="single" w:sz="4" w:space="0" w:color="auto"/>
              <w:left w:val="single" w:sz="4" w:space="0" w:color="auto"/>
              <w:bottom w:val="single" w:sz="4" w:space="0" w:color="auto"/>
              <w:right w:val="single" w:sz="4" w:space="0" w:color="auto"/>
            </w:tcBorders>
          </w:tcPr>
          <w:p w14:paraId="2F5BE6C7" w14:textId="77777777" w:rsidR="00341BA3" w:rsidRDefault="00341BA3">
            <w:pPr>
              <w:pStyle w:val="ConsPlusNormal"/>
            </w:pPr>
            <w:r>
              <w:t>X</w:t>
            </w:r>
          </w:p>
        </w:tc>
      </w:tr>
      <w:tr w:rsidR="00341BA3" w14:paraId="61706456" w14:textId="77777777">
        <w:tc>
          <w:tcPr>
            <w:tcW w:w="3345" w:type="dxa"/>
            <w:tcBorders>
              <w:top w:val="single" w:sz="4" w:space="0" w:color="auto"/>
              <w:left w:val="single" w:sz="4" w:space="0" w:color="auto"/>
              <w:bottom w:val="single" w:sz="4" w:space="0" w:color="auto"/>
              <w:right w:val="single" w:sz="4" w:space="0" w:color="auto"/>
            </w:tcBorders>
          </w:tcPr>
          <w:p w14:paraId="705DC40A" w14:textId="77777777" w:rsidR="00341BA3" w:rsidRDefault="00341BA3">
            <w:pPr>
              <w:pStyle w:val="ConsPlusNormal"/>
            </w:pPr>
            <w:r>
              <w:lastRenderedPageBreak/>
              <w:t xml:space="preserve">тестирование на выявление новой коронавирусной инфекции (COVID-19) (сумма </w:t>
            </w:r>
            <w:hyperlink w:anchor="Par2903" w:history="1">
              <w:r>
                <w:rPr>
                  <w:color w:val="0000FF"/>
                </w:rPr>
                <w:t>строк 35.3.7</w:t>
              </w:r>
            </w:hyperlink>
            <w:r>
              <w:t xml:space="preserve"> + </w:t>
            </w:r>
            <w:hyperlink w:anchor="Par3283" w:history="1">
              <w:r>
                <w:rPr>
                  <w:color w:val="0000FF"/>
                </w:rPr>
                <w:t>45.3.7</w:t>
              </w:r>
            </w:hyperlink>
            <w:r>
              <w:t xml:space="preserve"> + </w:t>
            </w:r>
            <w:hyperlink w:anchor="Par3733" w:history="1">
              <w:r>
                <w:rPr>
                  <w:color w:val="0000FF"/>
                </w:rPr>
                <w:t>57.3.7</w:t>
              </w:r>
            </w:hyperlink>
            <w:r>
              <w:t>)</w:t>
            </w:r>
          </w:p>
        </w:tc>
        <w:tc>
          <w:tcPr>
            <w:tcW w:w="1020" w:type="dxa"/>
            <w:tcBorders>
              <w:top w:val="single" w:sz="4" w:space="0" w:color="auto"/>
              <w:left w:val="single" w:sz="4" w:space="0" w:color="auto"/>
              <w:bottom w:val="single" w:sz="4" w:space="0" w:color="auto"/>
              <w:right w:val="single" w:sz="4" w:space="0" w:color="auto"/>
            </w:tcBorders>
          </w:tcPr>
          <w:p w14:paraId="5836A659" w14:textId="77777777" w:rsidR="00341BA3" w:rsidRDefault="00341BA3">
            <w:pPr>
              <w:pStyle w:val="ConsPlusNormal"/>
            </w:pPr>
            <w:r>
              <w:t>23.3.7</w:t>
            </w:r>
          </w:p>
        </w:tc>
        <w:tc>
          <w:tcPr>
            <w:tcW w:w="2644" w:type="dxa"/>
            <w:tcBorders>
              <w:top w:val="single" w:sz="4" w:space="0" w:color="auto"/>
              <w:left w:val="single" w:sz="4" w:space="0" w:color="auto"/>
              <w:bottom w:val="single" w:sz="4" w:space="0" w:color="auto"/>
              <w:right w:val="single" w:sz="4" w:space="0" w:color="auto"/>
            </w:tcBorders>
          </w:tcPr>
          <w:p w14:paraId="439881C5"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CB72973" w14:textId="77777777" w:rsidR="00341BA3" w:rsidRDefault="00341BA3">
            <w:pPr>
              <w:pStyle w:val="ConsPlusNormal"/>
            </w:pPr>
            <w:r>
              <w:t>0,283973</w:t>
            </w:r>
          </w:p>
        </w:tc>
        <w:tc>
          <w:tcPr>
            <w:tcW w:w="1759" w:type="dxa"/>
            <w:tcBorders>
              <w:top w:val="single" w:sz="4" w:space="0" w:color="auto"/>
              <w:left w:val="single" w:sz="4" w:space="0" w:color="auto"/>
              <w:bottom w:val="single" w:sz="4" w:space="0" w:color="auto"/>
              <w:right w:val="single" w:sz="4" w:space="0" w:color="auto"/>
            </w:tcBorders>
          </w:tcPr>
          <w:p w14:paraId="29BDF42D" w14:textId="77777777" w:rsidR="00341BA3" w:rsidRDefault="00341BA3">
            <w:pPr>
              <w:pStyle w:val="ConsPlusNormal"/>
            </w:pPr>
            <w:r>
              <w:t>695,2</w:t>
            </w:r>
          </w:p>
        </w:tc>
        <w:tc>
          <w:tcPr>
            <w:tcW w:w="1444" w:type="dxa"/>
            <w:tcBorders>
              <w:top w:val="single" w:sz="4" w:space="0" w:color="auto"/>
              <w:left w:val="single" w:sz="4" w:space="0" w:color="auto"/>
              <w:bottom w:val="single" w:sz="4" w:space="0" w:color="auto"/>
              <w:right w:val="single" w:sz="4" w:space="0" w:color="auto"/>
            </w:tcBorders>
          </w:tcPr>
          <w:p w14:paraId="774D1C3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43F6654" w14:textId="77777777" w:rsidR="00341BA3" w:rsidRDefault="00341BA3">
            <w:pPr>
              <w:pStyle w:val="ConsPlusNormal"/>
            </w:pPr>
            <w:r>
              <w:t>197,4</w:t>
            </w:r>
          </w:p>
        </w:tc>
        <w:tc>
          <w:tcPr>
            <w:tcW w:w="1444" w:type="dxa"/>
            <w:tcBorders>
              <w:top w:val="single" w:sz="4" w:space="0" w:color="auto"/>
              <w:left w:val="single" w:sz="4" w:space="0" w:color="auto"/>
              <w:bottom w:val="single" w:sz="4" w:space="0" w:color="auto"/>
              <w:right w:val="single" w:sz="4" w:space="0" w:color="auto"/>
            </w:tcBorders>
          </w:tcPr>
          <w:p w14:paraId="6F459F5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CFE01D3" w14:textId="77777777" w:rsidR="00341BA3" w:rsidRDefault="00341BA3">
            <w:pPr>
              <w:pStyle w:val="ConsPlusNormal"/>
            </w:pPr>
            <w:r>
              <w:t>320 673,2</w:t>
            </w:r>
          </w:p>
        </w:tc>
        <w:tc>
          <w:tcPr>
            <w:tcW w:w="1189" w:type="dxa"/>
            <w:tcBorders>
              <w:top w:val="single" w:sz="4" w:space="0" w:color="auto"/>
              <w:left w:val="single" w:sz="4" w:space="0" w:color="auto"/>
              <w:bottom w:val="single" w:sz="4" w:space="0" w:color="auto"/>
              <w:right w:val="single" w:sz="4" w:space="0" w:color="auto"/>
            </w:tcBorders>
          </w:tcPr>
          <w:p w14:paraId="1798F15E" w14:textId="77777777" w:rsidR="00341BA3" w:rsidRDefault="00341BA3">
            <w:pPr>
              <w:pStyle w:val="ConsPlusNormal"/>
            </w:pPr>
            <w:r>
              <w:t>X</w:t>
            </w:r>
          </w:p>
        </w:tc>
      </w:tr>
      <w:tr w:rsidR="00341BA3" w14:paraId="46AA69BD" w14:textId="77777777">
        <w:tc>
          <w:tcPr>
            <w:tcW w:w="3345" w:type="dxa"/>
            <w:tcBorders>
              <w:top w:val="single" w:sz="4" w:space="0" w:color="auto"/>
              <w:left w:val="single" w:sz="4" w:space="0" w:color="auto"/>
              <w:bottom w:val="single" w:sz="4" w:space="0" w:color="auto"/>
              <w:right w:val="single" w:sz="4" w:space="0" w:color="auto"/>
            </w:tcBorders>
          </w:tcPr>
          <w:p w14:paraId="2FC61222" w14:textId="77777777" w:rsidR="00341BA3" w:rsidRDefault="00341BA3">
            <w:pPr>
              <w:pStyle w:val="ConsPlusNormal"/>
            </w:pPr>
            <w:r>
              <w:t xml:space="preserve">2.1.4 Обращение по заболеванию при оказании медицинской помощи по профилю "Медицинская реабилитация" </w:t>
            </w:r>
            <w:hyperlink w:anchor="Par7908" w:history="1">
              <w:r>
                <w:rPr>
                  <w:color w:val="0000FF"/>
                </w:rPr>
                <w:t>&lt;*********&gt;</w:t>
              </w:r>
            </w:hyperlink>
            <w:r>
              <w:t xml:space="preserve"> (сумма </w:t>
            </w:r>
            <w:hyperlink w:anchor="Par2913" w:history="1">
              <w:r>
                <w:rPr>
                  <w:color w:val="0000FF"/>
                </w:rPr>
                <w:t>строк 35.4</w:t>
              </w:r>
            </w:hyperlink>
            <w:r>
              <w:t xml:space="preserve"> + </w:t>
            </w:r>
            <w:hyperlink w:anchor="Par3293" w:history="1">
              <w:r>
                <w:rPr>
                  <w:color w:val="0000FF"/>
                </w:rPr>
                <w:t>45.4</w:t>
              </w:r>
            </w:hyperlink>
            <w:r>
              <w:t xml:space="preserve"> + </w:t>
            </w:r>
            <w:hyperlink w:anchor="Par3743" w:history="1">
              <w:r>
                <w:rPr>
                  <w:color w:val="0000FF"/>
                </w:rPr>
                <w:t>57.4</w:t>
              </w:r>
            </w:hyperlink>
            <w:r>
              <w:t>)</w:t>
            </w:r>
          </w:p>
        </w:tc>
        <w:tc>
          <w:tcPr>
            <w:tcW w:w="1020" w:type="dxa"/>
            <w:tcBorders>
              <w:top w:val="single" w:sz="4" w:space="0" w:color="auto"/>
              <w:left w:val="single" w:sz="4" w:space="0" w:color="auto"/>
              <w:bottom w:val="single" w:sz="4" w:space="0" w:color="auto"/>
              <w:right w:val="single" w:sz="4" w:space="0" w:color="auto"/>
            </w:tcBorders>
          </w:tcPr>
          <w:p w14:paraId="5CB2627D" w14:textId="77777777" w:rsidR="00341BA3" w:rsidRDefault="00341BA3">
            <w:pPr>
              <w:pStyle w:val="ConsPlusNormal"/>
            </w:pPr>
            <w:r>
              <w:t>23.4</w:t>
            </w:r>
          </w:p>
        </w:tc>
        <w:tc>
          <w:tcPr>
            <w:tcW w:w="2644" w:type="dxa"/>
            <w:tcBorders>
              <w:top w:val="single" w:sz="4" w:space="0" w:color="auto"/>
              <w:left w:val="single" w:sz="4" w:space="0" w:color="auto"/>
              <w:bottom w:val="single" w:sz="4" w:space="0" w:color="auto"/>
              <w:right w:val="single" w:sz="4" w:space="0" w:color="auto"/>
            </w:tcBorders>
          </w:tcPr>
          <w:p w14:paraId="427941D5"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40DF5BD9" w14:textId="77777777" w:rsidR="00341BA3" w:rsidRDefault="00341BA3">
            <w:pPr>
              <w:pStyle w:val="ConsPlusNormal"/>
            </w:pPr>
            <w:r>
              <w:t>0,003201</w:t>
            </w:r>
          </w:p>
        </w:tc>
        <w:tc>
          <w:tcPr>
            <w:tcW w:w="1759" w:type="dxa"/>
            <w:tcBorders>
              <w:top w:val="single" w:sz="4" w:space="0" w:color="auto"/>
              <w:left w:val="single" w:sz="4" w:space="0" w:color="auto"/>
              <w:bottom w:val="single" w:sz="4" w:space="0" w:color="auto"/>
              <w:right w:val="single" w:sz="4" w:space="0" w:color="auto"/>
            </w:tcBorders>
          </w:tcPr>
          <w:p w14:paraId="53D37B02" w14:textId="77777777" w:rsidR="00341BA3" w:rsidRDefault="00341BA3">
            <w:pPr>
              <w:pStyle w:val="ConsPlusNormal"/>
            </w:pPr>
            <w:r>
              <w:t>34 935,0</w:t>
            </w:r>
          </w:p>
        </w:tc>
        <w:tc>
          <w:tcPr>
            <w:tcW w:w="1444" w:type="dxa"/>
            <w:tcBorders>
              <w:top w:val="single" w:sz="4" w:space="0" w:color="auto"/>
              <w:left w:val="single" w:sz="4" w:space="0" w:color="auto"/>
              <w:bottom w:val="single" w:sz="4" w:space="0" w:color="auto"/>
              <w:right w:val="single" w:sz="4" w:space="0" w:color="auto"/>
            </w:tcBorders>
          </w:tcPr>
          <w:p w14:paraId="7322DA2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B174576" w14:textId="77777777" w:rsidR="00341BA3" w:rsidRDefault="00341BA3">
            <w:pPr>
              <w:pStyle w:val="ConsPlusNormal"/>
            </w:pPr>
            <w:r>
              <w:t>111,8</w:t>
            </w:r>
          </w:p>
        </w:tc>
        <w:tc>
          <w:tcPr>
            <w:tcW w:w="1444" w:type="dxa"/>
            <w:tcBorders>
              <w:top w:val="single" w:sz="4" w:space="0" w:color="auto"/>
              <w:left w:val="single" w:sz="4" w:space="0" w:color="auto"/>
              <w:bottom w:val="single" w:sz="4" w:space="0" w:color="auto"/>
              <w:right w:val="single" w:sz="4" w:space="0" w:color="auto"/>
            </w:tcBorders>
          </w:tcPr>
          <w:p w14:paraId="66D0842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869ABAB" w14:textId="77777777" w:rsidR="00341BA3" w:rsidRDefault="00341BA3">
            <w:pPr>
              <w:pStyle w:val="ConsPlusNormal"/>
            </w:pPr>
            <w:r>
              <w:t>181 662,0</w:t>
            </w:r>
          </w:p>
        </w:tc>
        <w:tc>
          <w:tcPr>
            <w:tcW w:w="1189" w:type="dxa"/>
            <w:tcBorders>
              <w:top w:val="single" w:sz="4" w:space="0" w:color="auto"/>
              <w:left w:val="single" w:sz="4" w:space="0" w:color="auto"/>
              <w:bottom w:val="single" w:sz="4" w:space="0" w:color="auto"/>
              <w:right w:val="single" w:sz="4" w:space="0" w:color="auto"/>
            </w:tcBorders>
          </w:tcPr>
          <w:p w14:paraId="38EBBC7A" w14:textId="77777777" w:rsidR="00341BA3" w:rsidRDefault="00341BA3">
            <w:pPr>
              <w:pStyle w:val="ConsPlusNormal"/>
            </w:pPr>
            <w:r>
              <w:t>X</w:t>
            </w:r>
          </w:p>
        </w:tc>
      </w:tr>
      <w:tr w:rsidR="00341BA3" w14:paraId="3CD8BC8F" w14:textId="77777777">
        <w:tc>
          <w:tcPr>
            <w:tcW w:w="3345" w:type="dxa"/>
            <w:tcBorders>
              <w:top w:val="single" w:sz="4" w:space="0" w:color="auto"/>
              <w:left w:val="single" w:sz="4" w:space="0" w:color="auto"/>
              <w:bottom w:val="single" w:sz="4" w:space="0" w:color="auto"/>
              <w:right w:val="single" w:sz="4" w:space="0" w:color="auto"/>
            </w:tcBorders>
          </w:tcPr>
          <w:p w14:paraId="12A75433" w14:textId="77777777" w:rsidR="00341BA3" w:rsidRDefault="00341BA3">
            <w:pPr>
              <w:pStyle w:val="ConsPlusNormal"/>
            </w:pPr>
            <w:r>
              <w:t xml:space="preserve">2.1.5 диспансерное наблюдение (сумма </w:t>
            </w:r>
            <w:hyperlink w:anchor="Par2923" w:history="1">
              <w:r>
                <w:rPr>
                  <w:color w:val="0000FF"/>
                </w:rPr>
                <w:t>строк 35.5</w:t>
              </w:r>
            </w:hyperlink>
            <w:r>
              <w:t xml:space="preserve"> + </w:t>
            </w:r>
            <w:hyperlink w:anchor="Par3303" w:history="1">
              <w:r>
                <w:rPr>
                  <w:color w:val="0000FF"/>
                </w:rPr>
                <w:t>45.5</w:t>
              </w:r>
            </w:hyperlink>
            <w:r>
              <w:t xml:space="preserve"> + </w:t>
            </w:r>
            <w:hyperlink w:anchor="Par3753" w:history="1">
              <w:r>
                <w:rPr>
                  <w:color w:val="0000FF"/>
                </w:rPr>
                <w:t>57.5</w:t>
              </w:r>
            </w:hyperlink>
            <w:r>
              <w:t>)</w:t>
            </w:r>
          </w:p>
        </w:tc>
        <w:tc>
          <w:tcPr>
            <w:tcW w:w="1020" w:type="dxa"/>
            <w:tcBorders>
              <w:top w:val="single" w:sz="4" w:space="0" w:color="auto"/>
              <w:left w:val="single" w:sz="4" w:space="0" w:color="auto"/>
              <w:bottom w:val="single" w:sz="4" w:space="0" w:color="auto"/>
              <w:right w:val="single" w:sz="4" w:space="0" w:color="auto"/>
            </w:tcBorders>
          </w:tcPr>
          <w:p w14:paraId="3855E884" w14:textId="77777777" w:rsidR="00341BA3" w:rsidRDefault="00341BA3">
            <w:pPr>
              <w:pStyle w:val="ConsPlusNormal"/>
            </w:pPr>
            <w:r>
              <w:t>23.5</w:t>
            </w:r>
          </w:p>
        </w:tc>
        <w:tc>
          <w:tcPr>
            <w:tcW w:w="2644" w:type="dxa"/>
            <w:tcBorders>
              <w:top w:val="single" w:sz="4" w:space="0" w:color="auto"/>
              <w:left w:val="single" w:sz="4" w:space="0" w:color="auto"/>
              <w:bottom w:val="single" w:sz="4" w:space="0" w:color="auto"/>
              <w:right w:val="single" w:sz="4" w:space="0" w:color="auto"/>
            </w:tcBorders>
          </w:tcPr>
          <w:p w14:paraId="52C5EE70"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E591A67" w14:textId="77777777" w:rsidR="00341BA3" w:rsidRDefault="00341BA3">
            <w:pPr>
              <w:pStyle w:val="ConsPlusNormal"/>
            </w:pPr>
            <w:r>
              <w:t>0,261736</w:t>
            </w:r>
          </w:p>
        </w:tc>
        <w:tc>
          <w:tcPr>
            <w:tcW w:w="1759" w:type="dxa"/>
            <w:tcBorders>
              <w:top w:val="single" w:sz="4" w:space="0" w:color="auto"/>
              <w:left w:val="single" w:sz="4" w:space="0" w:color="auto"/>
              <w:bottom w:val="single" w:sz="4" w:space="0" w:color="auto"/>
              <w:right w:val="single" w:sz="4" w:space="0" w:color="auto"/>
            </w:tcBorders>
          </w:tcPr>
          <w:p w14:paraId="0B56A17C" w14:textId="77777777" w:rsidR="00341BA3" w:rsidRDefault="00341BA3">
            <w:pPr>
              <w:pStyle w:val="ConsPlusNormal"/>
            </w:pPr>
            <w:r>
              <w:t>2 226,4</w:t>
            </w:r>
          </w:p>
        </w:tc>
        <w:tc>
          <w:tcPr>
            <w:tcW w:w="1444" w:type="dxa"/>
            <w:tcBorders>
              <w:top w:val="single" w:sz="4" w:space="0" w:color="auto"/>
              <w:left w:val="single" w:sz="4" w:space="0" w:color="auto"/>
              <w:bottom w:val="single" w:sz="4" w:space="0" w:color="auto"/>
              <w:right w:val="single" w:sz="4" w:space="0" w:color="auto"/>
            </w:tcBorders>
          </w:tcPr>
          <w:p w14:paraId="157DD12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6CD034F" w14:textId="77777777" w:rsidR="00341BA3" w:rsidRDefault="00341BA3">
            <w:pPr>
              <w:pStyle w:val="ConsPlusNormal"/>
            </w:pPr>
            <w:r>
              <w:t>582,7</w:t>
            </w:r>
          </w:p>
        </w:tc>
        <w:tc>
          <w:tcPr>
            <w:tcW w:w="1444" w:type="dxa"/>
            <w:tcBorders>
              <w:top w:val="single" w:sz="4" w:space="0" w:color="auto"/>
              <w:left w:val="single" w:sz="4" w:space="0" w:color="auto"/>
              <w:bottom w:val="single" w:sz="4" w:space="0" w:color="auto"/>
              <w:right w:val="single" w:sz="4" w:space="0" w:color="auto"/>
            </w:tcBorders>
          </w:tcPr>
          <w:p w14:paraId="5204AE2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89956A6" w14:textId="77777777" w:rsidR="00341BA3" w:rsidRDefault="00341BA3">
            <w:pPr>
              <w:pStyle w:val="ConsPlusNormal"/>
            </w:pPr>
            <w:r>
              <w:t>946 602,9</w:t>
            </w:r>
          </w:p>
        </w:tc>
        <w:tc>
          <w:tcPr>
            <w:tcW w:w="1189" w:type="dxa"/>
            <w:tcBorders>
              <w:top w:val="single" w:sz="4" w:space="0" w:color="auto"/>
              <w:left w:val="single" w:sz="4" w:space="0" w:color="auto"/>
              <w:bottom w:val="single" w:sz="4" w:space="0" w:color="auto"/>
              <w:right w:val="single" w:sz="4" w:space="0" w:color="auto"/>
            </w:tcBorders>
          </w:tcPr>
          <w:p w14:paraId="4D9DE14A" w14:textId="77777777" w:rsidR="00341BA3" w:rsidRDefault="00341BA3">
            <w:pPr>
              <w:pStyle w:val="ConsPlusNormal"/>
            </w:pPr>
            <w:r>
              <w:t>X</w:t>
            </w:r>
          </w:p>
        </w:tc>
      </w:tr>
      <w:tr w:rsidR="00341BA3" w14:paraId="28D57EE9" w14:textId="77777777">
        <w:tc>
          <w:tcPr>
            <w:tcW w:w="3345" w:type="dxa"/>
            <w:tcBorders>
              <w:top w:val="single" w:sz="4" w:space="0" w:color="auto"/>
              <w:left w:val="single" w:sz="4" w:space="0" w:color="auto"/>
              <w:bottom w:val="single" w:sz="4" w:space="0" w:color="auto"/>
              <w:right w:val="single" w:sz="4" w:space="0" w:color="auto"/>
            </w:tcBorders>
          </w:tcPr>
          <w:p w14:paraId="61C68A45" w14:textId="77777777" w:rsidR="00341BA3" w:rsidRDefault="00341BA3">
            <w:pPr>
              <w:pStyle w:val="ConsPlusNormal"/>
            </w:pPr>
            <w:r>
              <w:t xml:space="preserve">2.2 В условиях дневных стационаров (сумма </w:t>
            </w:r>
            <w:hyperlink w:anchor="Par2933" w:history="1">
              <w:r>
                <w:rPr>
                  <w:color w:val="0000FF"/>
                </w:rPr>
                <w:t>строк 36</w:t>
              </w:r>
            </w:hyperlink>
            <w:r>
              <w:t xml:space="preserve"> + </w:t>
            </w:r>
            <w:hyperlink w:anchor="Par3313" w:history="1">
              <w:r>
                <w:rPr>
                  <w:color w:val="0000FF"/>
                </w:rPr>
                <w:t>46</w:t>
              </w:r>
            </w:hyperlink>
            <w:r>
              <w:t xml:space="preserve"> + </w:t>
            </w:r>
            <w:hyperlink w:anchor="Par3763" w:history="1">
              <w:r>
                <w:rPr>
                  <w:color w:val="0000FF"/>
                </w:rPr>
                <w:t>58</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18B36E7B" w14:textId="77777777" w:rsidR="00341BA3" w:rsidRDefault="00341BA3">
            <w:pPr>
              <w:pStyle w:val="ConsPlusNormal"/>
            </w:pPr>
            <w:bookmarkStart w:id="20" w:name="Par2482"/>
            <w:bookmarkEnd w:id="20"/>
            <w:r>
              <w:t>24</w:t>
            </w:r>
          </w:p>
        </w:tc>
        <w:tc>
          <w:tcPr>
            <w:tcW w:w="2644" w:type="dxa"/>
            <w:tcBorders>
              <w:top w:val="single" w:sz="4" w:space="0" w:color="auto"/>
              <w:left w:val="single" w:sz="4" w:space="0" w:color="auto"/>
              <w:bottom w:val="single" w:sz="4" w:space="0" w:color="auto"/>
              <w:right w:val="single" w:sz="4" w:space="0" w:color="auto"/>
            </w:tcBorders>
          </w:tcPr>
          <w:p w14:paraId="36A2305D"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72624C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D5E64B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94BEDE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0F2435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90ED9B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9C4262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4F7FDEF" w14:textId="77777777" w:rsidR="00341BA3" w:rsidRDefault="00341BA3">
            <w:pPr>
              <w:pStyle w:val="ConsPlusNormal"/>
            </w:pPr>
            <w:r>
              <w:t>X</w:t>
            </w:r>
          </w:p>
        </w:tc>
      </w:tr>
      <w:tr w:rsidR="00341BA3" w14:paraId="0A3698D7" w14:textId="77777777">
        <w:tc>
          <w:tcPr>
            <w:tcW w:w="3345" w:type="dxa"/>
            <w:tcBorders>
              <w:top w:val="single" w:sz="4" w:space="0" w:color="auto"/>
              <w:left w:val="single" w:sz="4" w:space="0" w:color="auto"/>
              <w:bottom w:val="single" w:sz="4" w:space="0" w:color="auto"/>
              <w:right w:val="single" w:sz="4" w:space="0" w:color="auto"/>
            </w:tcBorders>
          </w:tcPr>
          <w:p w14:paraId="21727641" w14:textId="77777777" w:rsidR="00341BA3" w:rsidRDefault="00341BA3">
            <w:pPr>
              <w:pStyle w:val="ConsPlusNormal"/>
            </w:pPr>
            <w:r>
              <w:t xml:space="preserve">2.2.1 медицинская помощь по профилю "онкология" (сумму </w:t>
            </w:r>
            <w:hyperlink w:anchor="Par2943" w:history="1">
              <w:r>
                <w:rPr>
                  <w:color w:val="0000FF"/>
                </w:rPr>
                <w:t>строк 36.1</w:t>
              </w:r>
            </w:hyperlink>
            <w:r>
              <w:t xml:space="preserve"> + </w:t>
            </w:r>
            <w:hyperlink w:anchor="Par3323" w:history="1">
              <w:r>
                <w:rPr>
                  <w:color w:val="0000FF"/>
                </w:rPr>
                <w:t>46.1</w:t>
              </w:r>
            </w:hyperlink>
            <w:r>
              <w:t xml:space="preserve"> + </w:t>
            </w:r>
            <w:hyperlink w:anchor="Par3773" w:history="1">
              <w:r>
                <w:rPr>
                  <w:color w:val="0000FF"/>
                </w:rPr>
                <w:t>58.1</w:t>
              </w:r>
            </w:hyperlink>
            <w:r>
              <w:t>)</w:t>
            </w:r>
          </w:p>
        </w:tc>
        <w:tc>
          <w:tcPr>
            <w:tcW w:w="1020" w:type="dxa"/>
            <w:tcBorders>
              <w:top w:val="single" w:sz="4" w:space="0" w:color="auto"/>
              <w:left w:val="single" w:sz="4" w:space="0" w:color="auto"/>
              <w:bottom w:val="single" w:sz="4" w:space="0" w:color="auto"/>
              <w:right w:val="single" w:sz="4" w:space="0" w:color="auto"/>
            </w:tcBorders>
          </w:tcPr>
          <w:p w14:paraId="3F2F6BA3" w14:textId="77777777" w:rsidR="00341BA3" w:rsidRDefault="00341BA3">
            <w:pPr>
              <w:pStyle w:val="ConsPlusNormal"/>
            </w:pPr>
            <w:bookmarkStart w:id="21" w:name="Par2492"/>
            <w:bookmarkEnd w:id="21"/>
            <w:r>
              <w:t>24.1</w:t>
            </w:r>
          </w:p>
        </w:tc>
        <w:tc>
          <w:tcPr>
            <w:tcW w:w="2644" w:type="dxa"/>
            <w:tcBorders>
              <w:top w:val="single" w:sz="4" w:space="0" w:color="auto"/>
              <w:left w:val="single" w:sz="4" w:space="0" w:color="auto"/>
              <w:bottom w:val="single" w:sz="4" w:space="0" w:color="auto"/>
              <w:right w:val="single" w:sz="4" w:space="0" w:color="auto"/>
            </w:tcBorders>
          </w:tcPr>
          <w:p w14:paraId="194125C2"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352394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46C1C4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286A92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313848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CFD63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65A6F4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66BA21A" w14:textId="77777777" w:rsidR="00341BA3" w:rsidRDefault="00341BA3">
            <w:pPr>
              <w:pStyle w:val="ConsPlusNormal"/>
            </w:pPr>
            <w:r>
              <w:t>X</w:t>
            </w:r>
          </w:p>
        </w:tc>
      </w:tr>
      <w:tr w:rsidR="00341BA3" w14:paraId="7B7E96B3" w14:textId="77777777">
        <w:tc>
          <w:tcPr>
            <w:tcW w:w="3345" w:type="dxa"/>
            <w:tcBorders>
              <w:top w:val="single" w:sz="4" w:space="0" w:color="auto"/>
              <w:left w:val="single" w:sz="4" w:space="0" w:color="auto"/>
              <w:bottom w:val="single" w:sz="4" w:space="0" w:color="auto"/>
              <w:right w:val="single" w:sz="4" w:space="0" w:color="auto"/>
            </w:tcBorders>
          </w:tcPr>
          <w:p w14:paraId="6B9217F7" w14:textId="77777777" w:rsidR="00341BA3" w:rsidRDefault="00341BA3">
            <w:pPr>
              <w:pStyle w:val="ConsPlusNormal"/>
            </w:pPr>
            <w:r>
              <w:t xml:space="preserve">2.2.2 при экстракорпоральном оплодотворении (сумма </w:t>
            </w:r>
            <w:hyperlink w:anchor="Par2953" w:history="1">
              <w:r>
                <w:rPr>
                  <w:color w:val="0000FF"/>
                </w:rPr>
                <w:t>строк 36.2</w:t>
              </w:r>
            </w:hyperlink>
            <w:r>
              <w:t xml:space="preserve"> + </w:t>
            </w:r>
            <w:hyperlink w:anchor="Par3333" w:history="1">
              <w:r>
                <w:rPr>
                  <w:color w:val="0000FF"/>
                </w:rPr>
                <w:t>46.2</w:t>
              </w:r>
            </w:hyperlink>
            <w:r>
              <w:t xml:space="preserve"> + </w:t>
            </w:r>
            <w:hyperlink w:anchor="Par3783" w:history="1">
              <w:r>
                <w:rPr>
                  <w:color w:val="0000FF"/>
                </w:rPr>
                <w:t>58.2</w:t>
              </w:r>
            </w:hyperlink>
            <w:r>
              <w:t>)</w:t>
            </w:r>
          </w:p>
        </w:tc>
        <w:tc>
          <w:tcPr>
            <w:tcW w:w="1020" w:type="dxa"/>
            <w:tcBorders>
              <w:top w:val="single" w:sz="4" w:space="0" w:color="auto"/>
              <w:left w:val="single" w:sz="4" w:space="0" w:color="auto"/>
              <w:bottom w:val="single" w:sz="4" w:space="0" w:color="auto"/>
              <w:right w:val="single" w:sz="4" w:space="0" w:color="auto"/>
            </w:tcBorders>
          </w:tcPr>
          <w:p w14:paraId="5EAE50D8" w14:textId="77777777" w:rsidR="00341BA3" w:rsidRDefault="00341BA3">
            <w:pPr>
              <w:pStyle w:val="ConsPlusNormal"/>
            </w:pPr>
            <w:bookmarkStart w:id="22" w:name="Par2502"/>
            <w:bookmarkEnd w:id="22"/>
            <w:r>
              <w:t>24.2</w:t>
            </w:r>
          </w:p>
        </w:tc>
        <w:tc>
          <w:tcPr>
            <w:tcW w:w="2644" w:type="dxa"/>
            <w:tcBorders>
              <w:top w:val="single" w:sz="4" w:space="0" w:color="auto"/>
              <w:left w:val="single" w:sz="4" w:space="0" w:color="auto"/>
              <w:bottom w:val="single" w:sz="4" w:space="0" w:color="auto"/>
              <w:right w:val="single" w:sz="4" w:space="0" w:color="auto"/>
            </w:tcBorders>
          </w:tcPr>
          <w:p w14:paraId="606060E2"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6C71A5F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EF8520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7701FB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37DF11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1970D5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AE7CAD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95CE308" w14:textId="77777777" w:rsidR="00341BA3" w:rsidRDefault="00341BA3">
            <w:pPr>
              <w:pStyle w:val="ConsPlusNormal"/>
            </w:pPr>
            <w:r>
              <w:t>X</w:t>
            </w:r>
          </w:p>
        </w:tc>
      </w:tr>
      <w:tr w:rsidR="00341BA3" w14:paraId="6237EE97" w14:textId="77777777">
        <w:tc>
          <w:tcPr>
            <w:tcW w:w="3345" w:type="dxa"/>
            <w:tcBorders>
              <w:top w:val="single" w:sz="4" w:space="0" w:color="auto"/>
              <w:left w:val="single" w:sz="4" w:space="0" w:color="auto"/>
              <w:bottom w:val="single" w:sz="4" w:space="0" w:color="auto"/>
              <w:right w:val="single" w:sz="4" w:space="0" w:color="auto"/>
            </w:tcBorders>
          </w:tcPr>
          <w:p w14:paraId="42684757" w14:textId="77777777" w:rsidR="00341BA3" w:rsidRDefault="00341BA3">
            <w:pPr>
              <w:pStyle w:val="ConsPlusNormal"/>
            </w:pPr>
            <w:r>
              <w:t xml:space="preserve">2.2.3 медицинская реабилитация </w:t>
            </w:r>
            <w:hyperlink w:anchor="Par7908" w:history="1">
              <w:r>
                <w:rPr>
                  <w:color w:val="0000FF"/>
                </w:rPr>
                <w:t>&lt;*********&gt;</w:t>
              </w:r>
            </w:hyperlink>
            <w:r>
              <w:t xml:space="preserve"> (сумма </w:t>
            </w:r>
            <w:hyperlink w:anchor="Par2963" w:history="1">
              <w:r>
                <w:rPr>
                  <w:color w:val="0000FF"/>
                </w:rPr>
                <w:t>строк 36.3</w:t>
              </w:r>
            </w:hyperlink>
            <w:r>
              <w:t xml:space="preserve"> + </w:t>
            </w:r>
            <w:hyperlink w:anchor="Par3343" w:history="1">
              <w:r>
                <w:rPr>
                  <w:color w:val="0000FF"/>
                </w:rPr>
                <w:t>46.3</w:t>
              </w:r>
            </w:hyperlink>
            <w:r>
              <w:t xml:space="preserve"> + </w:t>
            </w:r>
            <w:hyperlink w:anchor="Par3793" w:history="1">
              <w:r>
                <w:rPr>
                  <w:color w:val="0000FF"/>
                </w:rPr>
                <w:t>58.3</w:t>
              </w:r>
            </w:hyperlink>
            <w:r>
              <w:t>)</w:t>
            </w:r>
          </w:p>
        </w:tc>
        <w:tc>
          <w:tcPr>
            <w:tcW w:w="1020" w:type="dxa"/>
            <w:tcBorders>
              <w:top w:val="single" w:sz="4" w:space="0" w:color="auto"/>
              <w:left w:val="single" w:sz="4" w:space="0" w:color="auto"/>
              <w:bottom w:val="single" w:sz="4" w:space="0" w:color="auto"/>
              <w:right w:val="single" w:sz="4" w:space="0" w:color="auto"/>
            </w:tcBorders>
          </w:tcPr>
          <w:p w14:paraId="3585A741" w14:textId="77777777" w:rsidR="00341BA3" w:rsidRDefault="00341BA3">
            <w:pPr>
              <w:pStyle w:val="ConsPlusNormal"/>
            </w:pPr>
            <w:bookmarkStart w:id="23" w:name="Par2512"/>
            <w:bookmarkEnd w:id="23"/>
            <w:r>
              <w:t>24.3</w:t>
            </w:r>
          </w:p>
        </w:tc>
        <w:tc>
          <w:tcPr>
            <w:tcW w:w="2644" w:type="dxa"/>
            <w:tcBorders>
              <w:top w:val="single" w:sz="4" w:space="0" w:color="auto"/>
              <w:left w:val="single" w:sz="4" w:space="0" w:color="auto"/>
              <w:bottom w:val="single" w:sz="4" w:space="0" w:color="auto"/>
              <w:right w:val="single" w:sz="4" w:space="0" w:color="auto"/>
            </w:tcBorders>
          </w:tcPr>
          <w:p w14:paraId="636E298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43AF8E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56AA05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696D45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35D158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50FA28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3DBD23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31C5D66" w14:textId="77777777" w:rsidR="00341BA3" w:rsidRDefault="00341BA3">
            <w:pPr>
              <w:pStyle w:val="ConsPlusNormal"/>
            </w:pPr>
            <w:r>
              <w:t>X</w:t>
            </w:r>
          </w:p>
        </w:tc>
      </w:tr>
      <w:tr w:rsidR="00341BA3" w14:paraId="2BB609F2" w14:textId="77777777">
        <w:tc>
          <w:tcPr>
            <w:tcW w:w="3345" w:type="dxa"/>
            <w:tcBorders>
              <w:top w:val="single" w:sz="4" w:space="0" w:color="auto"/>
              <w:left w:val="single" w:sz="4" w:space="0" w:color="auto"/>
              <w:bottom w:val="single" w:sz="4" w:space="0" w:color="auto"/>
              <w:right w:val="single" w:sz="4" w:space="0" w:color="auto"/>
            </w:tcBorders>
          </w:tcPr>
          <w:p w14:paraId="16C8FD36" w14:textId="77777777" w:rsidR="00341BA3" w:rsidRDefault="00341BA3">
            <w:pPr>
              <w:pStyle w:val="ConsPlusNormal"/>
            </w:pPr>
            <w:r>
              <w:t xml:space="preserve">3. В условиях дневных стационаров (первичная медико-санитарная помощь, специализированная </w:t>
            </w:r>
            <w:r>
              <w:lastRenderedPageBreak/>
              <w:t xml:space="preserve">медицинская помощь) (сумма </w:t>
            </w:r>
            <w:hyperlink w:anchor="Par2482" w:history="1">
              <w:r>
                <w:rPr>
                  <w:color w:val="0000FF"/>
                </w:rPr>
                <w:t>строк 24</w:t>
              </w:r>
            </w:hyperlink>
            <w:r>
              <w:t xml:space="preserve"> + </w:t>
            </w:r>
            <w:hyperlink w:anchor="Par2572" w:history="1">
              <w:r>
                <w:rPr>
                  <w:color w:val="0000FF"/>
                </w:rPr>
                <w:t>27</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37A6B8BD" w14:textId="77777777" w:rsidR="00341BA3" w:rsidRDefault="00341BA3">
            <w:pPr>
              <w:pStyle w:val="ConsPlusNormal"/>
            </w:pPr>
            <w:r>
              <w:lastRenderedPageBreak/>
              <w:t>25</w:t>
            </w:r>
          </w:p>
        </w:tc>
        <w:tc>
          <w:tcPr>
            <w:tcW w:w="2644" w:type="dxa"/>
            <w:tcBorders>
              <w:top w:val="single" w:sz="4" w:space="0" w:color="auto"/>
              <w:left w:val="single" w:sz="4" w:space="0" w:color="auto"/>
              <w:bottom w:val="single" w:sz="4" w:space="0" w:color="auto"/>
              <w:right w:val="single" w:sz="4" w:space="0" w:color="auto"/>
            </w:tcBorders>
          </w:tcPr>
          <w:p w14:paraId="120A066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5A350F1"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0564ECA5" w14:textId="77777777" w:rsidR="00341BA3" w:rsidRDefault="00341BA3">
            <w:pPr>
              <w:pStyle w:val="ConsPlusNormal"/>
            </w:pPr>
            <w:r>
              <w:t>43 886,6</w:t>
            </w:r>
          </w:p>
        </w:tc>
        <w:tc>
          <w:tcPr>
            <w:tcW w:w="1444" w:type="dxa"/>
            <w:tcBorders>
              <w:top w:val="single" w:sz="4" w:space="0" w:color="auto"/>
              <w:left w:val="single" w:sz="4" w:space="0" w:color="auto"/>
              <w:bottom w:val="single" w:sz="4" w:space="0" w:color="auto"/>
              <w:right w:val="single" w:sz="4" w:space="0" w:color="auto"/>
            </w:tcBorders>
          </w:tcPr>
          <w:p w14:paraId="0BD7272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806836C" w14:textId="77777777" w:rsidR="00341BA3" w:rsidRDefault="00341BA3">
            <w:pPr>
              <w:pStyle w:val="ConsPlusNormal"/>
            </w:pPr>
            <w:r>
              <w:t>3 336,3</w:t>
            </w:r>
          </w:p>
        </w:tc>
        <w:tc>
          <w:tcPr>
            <w:tcW w:w="1444" w:type="dxa"/>
            <w:tcBorders>
              <w:top w:val="single" w:sz="4" w:space="0" w:color="auto"/>
              <w:left w:val="single" w:sz="4" w:space="0" w:color="auto"/>
              <w:bottom w:val="single" w:sz="4" w:space="0" w:color="auto"/>
              <w:right w:val="single" w:sz="4" w:space="0" w:color="auto"/>
            </w:tcBorders>
          </w:tcPr>
          <w:p w14:paraId="0CECA82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DFC3C9B" w14:textId="77777777" w:rsidR="00341BA3" w:rsidRDefault="00341BA3">
            <w:pPr>
              <w:pStyle w:val="ConsPlusNormal"/>
            </w:pPr>
            <w:r>
              <w:t>5 419 600,1</w:t>
            </w:r>
          </w:p>
        </w:tc>
        <w:tc>
          <w:tcPr>
            <w:tcW w:w="1189" w:type="dxa"/>
            <w:tcBorders>
              <w:top w:val="single" w:sz="4" w:space="0" w:color="auto"/>
              <w:left w:val="single" w:sz="4" w:space="0" w:color="auto"/>
              <w:bottom w:val="single" w:sz="4" w:space="0" w:color="auto"/>
              <w:right w:val="single" w:sz="4" w:space="0" w:color="auto"/>
            </w:tcBorders>
          </w:tcPr>
          <w:p w14:paraId="00ADEEFD" w14:textId="77777777" w:rsidR="00341BA3" w:rsidRDefault="00341BA3">
            <w:pPr>
              <w:pStyle w:val="ConsPlusNormal"/>
            </w:pPr>
            <w:r>
              <w:t>X</w:t>
            </w:r>
          </w:p>
        </w:tc>
      </w:tr>
      <w:tr w:rsidR="00341BA3" w14:paraId="3A413D18" w14:textId="77777777">
        <w:tc>
          <w:tcPr>
            <w:tcW w:w="3345" w:type="dxa"/>
            <w:tcBorders>
              <w:top w:val="single" w:sz="4" w:space="0" w:color="auto"/>
              <w:left w:val="single" w:sz="4" w:space="0" w:color="auto"/>
              <w:bottom w:val="single" w:sz="4" w:space="0" w:color="auto"/>
              <w:right w:val="single" w:sz="4" w:space="0" w:color="auto"/>
            </w:tcBorders>
          </w:tcPr>
          <w:p w14:paraId="01A85EF0" w14:textId="77777777" w:rsidR="00341BA3" w:rsidRDefault="00341BA3">
            <w:pPr>
              <w:pStyle w:val="ConsPlusNormal"/>
            </w:pPr>
            <w:r>
              <w:t xml:space="preserve">3.1. для медицинской помощи по профилю "онкология", в том числе (сумма </w:t>
            </w:r>
            <w:hyperlink w:anchor="Par2492" w:history="1">
              <w:r>
                <w:rPr>
                  <w:color w:val="0000FF"/>
                </w:rPr>
                <w:t>строк 24.1</w:t>
              </w:r>
            </w:hyperlink>
            <w:r>
              <w:t xml:space="preserve"> + </w:t>
            </w:r>
            <w:hyperlink w:anchor="Par2582" w:history="1">
              <w:r>
                <w:rPr>
                  <w:color w:val="0000FF"/>
                </w:rPr>
                <w:t>27.1</w:t>
              </w:r>
            </w:hyperlink>
            <w:r>
              <w:t>)</w:t>
            </w:r>
          </w:p>
        </w:tc>
        <w:tc>
          <w:tcPr>
            <w:tcW w:w="1020" w:type="dxa"/>
            <w:tcBorders>
              <w:top w:val="single" w:sz="4" w:space="0" w:color="auto"/>
              <w:left w:val="single" w:sz="4" w:space="0" w:color="auto"/>
              <w:bottom w:val="single" w:sz="4" w:space="0" w:color="auto"/>
              <w:right w:val="single" w:sz="4" w:space="0" w:color="auto"/>
            </w:tcBorders>
          </w:tcPr>
          <w:p w14:paraId="334EC9E2" w14:textId="77777777" w:rsidR="00341BA3" w:rsidRDefault="00341BA3">
            <w:pPr>
              <w:pStyle w:val="ConsPlusNormal"/>
            </w:pPr>
            <w:r>
              <w:t>25.1</w:t>
            </w:r>
          </w:p>
        </w:tc>
        <w:tc>
          <w:tcPr>
            <w:tcW w:w="2644" w:type="dxa"/>
            <w:tcBorders>
              <w:top w:val="single" w:sz="4" w:space="0" w:color="auto"/>
              <w:left w:val="single" w:sz="4" w:space="0" w:color="auto"/>
              <w:bottom w:val="single" w:sz="4" w:space="0" w:color="auto"/>
              <w:right w:val="single" w:sz="4" w:space="0" w:color="auto"/>
            </w:tcBorders>
          </w:tcPr>
          <w:p w14:paraId="70A3B722"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3B580BF"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751900B7" w14:textId="77777777" w:rsidR="00341BA3" w:rsidRDefault="00341BA3">
            <w:pPr>
              <w:pStyle w:val="ConsPlusNormal"/>
            </w:pPr>
            <w:r>
              <w:t>135 166,9</w:t>
            </w:r>
          </w:p>
        </w:tc>
        <w:tc>
          <w:tcPr>
            <w:tcW w:w="1444" w:type="dxa"/>
            <w:tcBorders>
              <w:top w:val="single" w:sz="4" w:space="0" w:color="auto"/>
              <w:left w:val="single" w:sz="4" w:space="0" w:color="auto"/>
              <w:bottom w:val="single" w:sz="4" w:space="0" w:color="auto"/>
              <w:right w:val="single" w:sz="4" w:space="0" w:color="auto"/>
            </w:tcBorders>
          </w:tcPr>
          <w:p w14:paraId="5B3D6AC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E376AA1" w14:textId="77777777" w:rsidR="00341BA3" w:rsidRDefault="00341BA3">
            <w:pPr>
              <w:pStyle w:val="ConsPlusNormal"/>
            </w:pPr>
            <w:r>
              <w:t>1 420,2</w:t>
            </w:r>
          </w:p>
        </w:tc>
        <w:tc>
          <w:tcPr>
            <w:tcW w:w="1444" w:type="dxa"/>
            <w:tcBorders>
              <w:top w:val="single" w:sz="4" w:space="0" w:color="auto"/>
              <w:left w:val="single" w:sz="4" w:space="0" w:color="auto"/>
              <w:bottom w:val="single" w:sz="4" w:space="0" w:color="auto"/>
              <w:right w:val="single" w:sz="4" w:space="0" w:color="auto"/>
            </w:tcBorders>
          </w:tcPr>
          <w:p w14:paraId="0F027DC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D9F11BA" w14:textId="77777777" w:rsidR="00341BA3" w:rsidRDefault="00341BA3">
            <w:pPr>
              <w:pStyle w:val="ConsPlusNormal"/>
            </w:pPr>
            <w:r>
              <w:t>2 307 028,5</w:t>
            </w:r>
          </w:p>
        </w:tc>
        <w:tc>
          <w:tcPr>
            <w:tcW w:w="1189" w:type="dxa"/>
            <w:tcBorders>
              <w:top w:val="single" w:sz="4" w:space="0" w:color="auto"/>
              <w:left w:val="single" w:sz="4" w:space="0" w:color="auto"/>
              <w:bottom w:val="single" w:sz="4" w:space="0" w:color="auto"/>
              <w:right w:val="single" w:sz="4" w:space="0" w:color="auto"/>
            </w:tcBorders>
          </w:tcPr>
          <w:p w14:paraId="0A780AC1" w14:textId="77777777" w:rsidR="00341BA3" w:rsidRDefault="00341BA3">
            <w:pPr>
              <w:pStyle w:val="ConsPlusNormal"/>
            </w:pPr>
            <w:r>
              <w:t>X</w:t>
            </w:r>
          </w:p>
        </w:tc>
      </w:tr>
      <w:tr w:rsidR="00341BA3" w14:paraId="4B673A24" w14:textId="77777777">
        <w:tc>
          <w:tcPr>
            <w:tcW w:w="3345" w:type="dxa"/>
            <w:tcBorders>
              <w:top w:val="single" w:sz="4" w:space="0" w:color="auto"/>
              <w:left w:val="single" w:sz="4" w:space="0" w:color="auto"/>
              <w:bottom w:val="single" w:sz="4" w:space="0" w:color="auto"/>
              <w:right w:val="single" w:sz="4" w:space="0" w:color="auto"/>
            </w:tcBorders>
          </w:tcPr>
          <w:p w14:paraId="73D19749" w14:textId="77777777" w:rsidR="00341BA3" w:rsidRDefault="00341BA3">
            <w:pPr>
              <w:pStyle w:val="ConsPlusNormal"/>
            </w:pPr>
            <w:r>
              <w:t xml:space="preserve">3.2. для медицинской помощи при экстракорпоральном оплодотворении: (сумма </w:t>
            </w:r>
            <w:hyperlink w:anchor="Par2502" w:history="1">
              <w:r>
                <w:rPr>
                  <w:color w:val="0000FF"/>
                </w:rPr>
                <w:t>строк 24.2</w:t>
              </w:r>
            </w:hyperlink>
            <w:r>
              <w:t xml:space="preserve"> + </w:t>
            </w:r>
            <w:hyperlink w:anchor="Par2592" w:history="1">
              <w:r>
                <w:rPr>
                  <w:color w:val="0000FF"/>
                </w:rPr>
                <w:t>27.2</w:t>
              </w:r>
            </w:hyperlink>
            <w:r>
              <w:t>)</w:t>
            </w:r>
          </w:p>
        </w:tc>
        <w:tc>
          <w:tcPr>
            <w:tcW w:w="1020" w:type="dxa"/>
            <w:tcBorders>
              <w:top w:val="single" w:sz="4" w:space="0" w:color="auto"/>
              <w:left w:val="single" w:sz="4" w:space="0" w:color="auto"/>
              <w:bottom w:val="single" w:sz="4" w:space="0" w:color="auto"/>
              <w:right w:val="single" w:sz="4" w:space="0" w:color="auto"/>
            </w:tcBorders>
          </w:tcPr>
          <w:p w14:paraId="4AA5B5FE" w14:textId="77777777" w:rsidR="00341BA3" w:rsidRDefault="00341BA3">
            <w:pPr>
              <w:pStyle w:val="ConsPlusNormal"/>
            </w:pPr>
            <w:r>
              <w:t>25.2</w:t>
            </w:r>
          </w:p>
        </w:tc>
        <w:tc>
          <w:tcPr>
            <w:tcW w:w="2644" w:type="dxa"/>
            <w:tcBorders>
              <w:top w:val="single" w:sz="4" w:space="0" w:color="auto"/>
              <w:left w:val="single" w:sz="4" w:space="0" w:color="auto"/>
              <w:bottom w:val="single" w:sz="4" w:space="0" w:color="auto"/>
              <w:right w:val="single" w:sz="4" w:space="0" w:color="auto"/>
            </w:tcBorders>
          </w:tcPr>
          <w:p w14:paraId="5243AF75"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09AF01B6"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19E14D4E" w14:textId="77777777" w:rsidR="00341BA3" w:rsidRDefault="00341BA3">
            <w:pPr>
              <w:pStyle w:val="ConsPlusNormal"/>
            </w:pPr>
            <w:r>
              <w:t>172 149,4</w:t>
            </w:r>
          </w:p>
        </w:tc>
        <w:tc>
          <w:tcPr>
            <w:tcW w:w="1444" w:type="dxa"/>
            <w:tcBorders>
              <w:top w:val="single" w:sz="4" w:space="0" w:color="auto"/>
              <w:left w:val="single" w:sz="4" w:space="0" w:color="auto"/>
              <w:bottom w:val="single" w:sz="4" w:space="0" w:color="auto"/>
              <w:right w:val="single" w:sz="4" w:space="0" w:color="auto"/>
            </w:tcBorders>
          </w:tcPr>
          <w:p w14:paraId="735F66E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DFC77C7" w14:textId="77777777" w:rsidR="00341BA3" w:rsidRDefault="00341BA3">
            <w:pPr>
              <w:pStyle w:val="ConsPlusNormal"/>
            </w:pPr>
            <w:r>
              <w:t>196,7</w:t>
            </w:r>
          </w:p>
        </w:tc>
        <w:tc>
          <w:tcPr>
            <w:tcW w:w="1444" w:type="dxa"/>
            <w:tcBorders>
              <w:top w:val="single" w:sz="4" w:space="0" w:color="auto"/>
              <w:left w:val="single" w:sz="4" w:space="0" w:color="auto"/>
              <w:bottom w:val="single" w:sz="4" w:space="0" w:color="auto"/>
              <w:right w:val="single" w:sz="4" w:space="0" w:color="auto"/>
            </w:tcBorders>
          </w:tcPr>
          <w:p w14:paraId="498BD38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43DB6E9" w14:textId="77777777" w:rsidR="00341BA3" w:rsidRDefault="00341BA3">
            <w:pPr>
              <w:pStyle w:val="ConsPlusNormal"/>
            </w:pPr>
            <w:r>
              <w:t>319 509,3</w:t>
            </w:r>
          </w:p>
        </w:tc>
        <w:tc>
          <w:tcPr>
            <w:tcW w:w="1189" w:type="dxa"/>
            <w:tcBorders>
              <w:top w:val="single" w:sz="4" w:space="0" w:color="auto"/>
              <w:left w:val="single" w:sz="4" w:space="0" w:color="auto"/>
              <w:bottom w:val="single" w:sz="4" w:space="0" w:color="auto"/>
              <w:right w:val="single" w:sz="4" w:space="0" w:color="auto"/>
            </w:tcBorders>
          </w:tcPr>
          <w:p w14:paraId="1E9EC138" w14:textId="77777777" w:rsidR="00341BA3" w:rsidRDefault="00341BA3">
            <w:pPr>
              <w:pStyle w:val="ConsPlusNormal"/>
            </w:pPr>
            <w:r>
              <w:t>X</w:t>
            </w:r>
          </w:p>
        </w:tc>
      </w:tr>
      <w:tr w:rsidR="00341BA3" w14:paraId="427E1919" w14:textId="77777777">
        <w:tc>
          <w:tcPr>
            <w:tcW w:w="3345" w:type="dxa"/>
            <w:tcBorders>
              <w:top w:val="single" w:sz="4" w:space="0" w:color="auto"/>
              <w:left w:val="single" w:sz="4" w:space="0" w:color="auto"/>
              <w:bottom w:val="single" w:sz="4" w:space="0" w:color="auto"/>
              <w:right w:val="single" w:sz="4" w:space="0" w:color="auto"/>
            </w:tcBorders>
          </w:tcPr>
          <w:p w14:paraId="522E44C7" w14:textId="77777777" w:rsidR="00341BA3" w:rsidRDefault="00341BA3">
            <w:pPr>
              <w:pStyle w:val="ConsPlusNormal"/>
            </w:pPr>
            <w:r>
              <w:t xml:space="preserve">3.3. медицинская реабилитация </w:t>
            </w:r>
            <w:hyperlink w:anchor="Par7908" w:history="1">
              <w:r>
                <w:rPr>
                  <w:color w:val="0000FF"/>
                </w:rPr>
                <w:t>&lt;*********&gt;</w:t>
              </w:r>
            </w:hyperlink>
            <w:r>
              <w:t xml:space="preserve"> (сумма </w:t>
            </w:r>
            <w:hyperlink w:anchor="Par2512" w:history="1">
              <w:r>
                <w:rPr>
                  <w:color w:val="0000FF"/>
                </w:rPr>
                <w:t>строк 24.3</w:t>
              </w:r>
            </w:hyperlink>
            <w:r>
              <w:t xml:space="preserve"> + </w:t>
            </w:r>
            <w:hyperlink w:anchor="Par2602" w:history="1">
              <w:r>
                <w:rPr>
                  <w:color w:val="0000FF"/>
                </w:rPr>
                <w:t>27.3</w:t>
              </w:r>
            </w:hyperlink>
            <w:r>
              <w:t>)</w:t>
            </w:r>
          </w:p>
        </w:tc>
        <w:tc>
          <w:tcPr>
            <w:tcW w:w="1020" w:type="dxa"/>
            <w:tcBorders>
              <w:top w:val="single" w:sz="4" w:space="0" w:color="auto"/>
              <w:left w:val="single" w:sz="4" w:space="0" w:color="auto"/>
              <w:bottom w:val="single" w:sz="4" w:space="0" w:color="auto"/>
              <w:right w:val="single" w:sz="4" w:space="0" w:color="auto"/>
            </w:tcBorders>
          </w:tcPr>
          <w:p w14:paraId="54116DFE" w14:textId="77777777" w:rsidR="00341BA3" w:rsidRDefault="00341BA3">
            <w:pPr>
              <w:pStyle w:val="ConsPlusNormal"/>
            </w:pPr>
            <w:r>
              <w:t>25.3</w:t>
            </w:r>
          </w:p>
        </w:tc>
        <w:tc>
          <w:tcPr>
            <w:tcW w:w="2644" w:type="dxa"/>
            <w:tcBorders>
              <w:top w:val="single" w:sz="4" w:space="0" w:color="auto"/>
              <w:left w:val="single" w:sz="4" w:space="0" w:color="auto"/>
              <w:bottom w:val="single" w:sz="4" w:space="0" w:color="auto"/>
              <w:right w:val="single" w:sz="4" w:space="0" w:color="auto"/>
            </w:tcBorders>
          </w:tcPr>
          <w:p w14:paraId="3BB59219"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FB2A758"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43CAA1C7" w14:textId="77777777" w:rsidR="00341BA3" w:rsidRDefault="00341BA3">
            <w:pPr>
              <w:pStyle w:val="ConsPlusNormal"/>
            </w:pPr>
            <w:r>
              <w:t>41 968,2</w:t>
            </w:r>
          </w:p>
        </w:tc>
        <w:tc>
          <w:tcPr>
            <w:tcW w:w="1444" w:type="dxa"/>
            <w:tcBorders>
              <w:top w:val="single" w:sz="4" w:space="0" w:color="auto"/>
              <w:left w:val="single" w:sz="4" w:space="0" w:color="auto"/>
              <w:bottom w:val="single" w:sz="4" w:space="0" w:color="auto"/>
              <w:right w:val="single" w:sz="4" w:space="0" w:color="auto"/>
            </w:tcBorders>
          </w:tcPr>
          <w:p w14:paraId="4FAD1BB8" w14:textId="77777777" w:rsidR="00341BA3" w:rsidRDefault="00341BA3">
            <w:pPr>
              <w:pStyle w:val="ConsPlusNormal"/>
            </w:pPr>
            <w:r>
              <w:t>Х</w:t>
            </w:r>
          </w:p>
        </w:tc>
        <w:tc>
          <w:tcPr>
            <w:tcW w:w="964" w:type="dxa"/>
            <w:tcBorders>
              <w:top w:val="single" w:sz="4" w:space="0" w:color="auto"/>
              <w:left w:val="single" w:sz="4" w:space="0" w:color="auto"/>
              <w:bottom w:val="single" w:sz="4" w:space="0" w:color="auto"/>
              <w:right w:val="single" w:sz="4" w:space="0" w:color="auto"/>
            </w:tcBorders>
          </w:tcPr>
          <w:p w14:paraId="3F0D462C" w14:textId="77777777" w:rsidR="00341BA3" w:rsidRDefault="00341BA3">
            <w:pPr>
              <w:pStyle w:val="ConsPlusNormal"/>
            </w:pPr>
            <w:r>
              <w:t>119,1</w:t>
            </w:r>
          </w:p>
        </w:tc>
        <w:tc>
          <w:tcPr>
            <w:tcW w:w="1444" w:type="dxa"/>
            <w:tcBorders>
              <w:top w:val="single" w:sz="4" w:space="0" w:color="auto"/>
              <w:left w:val="single" w:sz="4" w:space="0" w:color="auto"/>
              <w:bottom w:val="single" w:sz="4" w:space="0" w:color="auto"/>
              <w:right w:val="single" w:sz="4" w:space="0" w:color="auto"/>
            </w:tcBorders>
          </w:tcPr>
          <w:p w14:paraId="7B49E823" w14:textId="77777777" w:rsidR="00341BA3" w:rsidRDefault="00341BA3">
            <w:pPr>
              <w:pStyle w:val="ConsPlusNormal"/>
            </w:pPr>
            <w:r>
              <w:t>Х</w:t>
            </w:r>
          </w:p>
        </w:tc>
        <w:tc>
          <w:tcPr>
            <w:tcW w:w="1384" w:type="dxa"/>
            <w:tcBorders>
              <w:top w:val="single" w:sz="4" w:space="0" w:color="auto"/>
              <w:left w:val="single" w:sz="4" w:space="0" w:color="auto"/>
              <w:bottom w:val="single" w:sz="4" w:space="0" w:color="auto"/>
              <w:right w:val="single" w:sz="4" w:space="0" w:color="auto"/>
            </w:tcBorders>
          </w:tcPr>
          <w:p w14:paraId="5D5B84F8" w14:textId="77777777" w:rsidR="00341BA3" w:rsidRDefault="00341BA3">
            <w:pPr>
              <w:pStyle w:val="ConsPlusNormal"/>
            </w:pPr>
            <w:r>
              <w:t>193 473,4</w:t>
            </w:r>
          </w:p>
        </w:tc>
        <w:tc>
          <w:tcPr>
            <w:tcW w:w="1189" w:type="dxa"/>
            <w:tcBorders>
              <w:top w:val="single" w:sz="4" w:space="0" w:color="auto"/>
              <w:left w:val="single" w:sz="4" w:space="0" w:color="auto"/>
              <w:bottom w:val="single" w:sz="4" w:space="0" w:color="auto"/>
              <w:right w:val="single" w:sz="4" w:space="0" w:color="auto"/>
            </w:tcBorders>
          </w:tcPr>
          <w:p w14:paraId="1B08FA7C" w14:textId="77777777" w:rsidR="00341BA3" w:rsidRDefault="00341BA3">
            <w:pPr>
              <w:pStyle w:val="ConsPlusNormal"/>
            </w:pPr>
            <w:r>
              <w:t>Х</w:t>
            </w:r>
          </w:p>
        </w:tc>
      </w:tr>
      <w:tr w:rsidR="00341BA3" w14:paraId="14051112" w14:textId="77777777">
        <w:tc>
          <w:tcPr>
            <w:tcW w:w="3345" w:type="dxa"/>
            <w:tcBorders>
              <w:top w:val="single" w:sz="4" w:space="0" w:color="auto"/>
              <w:left w:val="single" w:sz="4" w:space="0" w:color="auto"/>
              <w:bottom w:val="single" w:sz="4" w:space="0" w:color="auto"/>
              <w:right w:val="single" w:sz="4" w:space="0" w:color="auto"/>
            </w:tcBorders>
          </w:tcPr>
          <w:p w14:paraId="7A95BACE" w14:textId="77777777" w:rsidR="00341BA3" w:rsidRDefault="00341BA3">
            <w:pPr>
              <w:pStyle w:val="ConsPlusNormal"/>
            </w:pPr>
            <w:r>
              <w:t>4. Специализированная, включая высокотехнологичную, медицинская помощь, в том числе</w:t>
            </w:r>
          </w:p>
        </w:tc>
        <w:tc>
          <w:tcPr>
            <w:tcW w:w="1020" w:type="dxa"/>
            <w:tcBorders>
              <w:top w:val="single" w:sz="4" w:space="0" w:color="auto"/>
              <w:left w:val="single" w:sz="4" w:space="0" w:color="auto"/>
              <w:bottom w:val="single" w:sz="4" w:space="0" w:color="auto"/>
              <w:right w:val="single" w:sz="4" w:space="0" w:color="auto"/>
            </w:tcBorders>
          </w:tcPr>
          <w:p w14:paraId="5D2C7229" w14:textId="77777777" w:rsidR="00341BA3" w:rsidRDefault="00341BA3">
            <w:pPr>
              <w:pStyle w:val="ConsPlusNormal"/>
            </w:pPr>
            <w:r>
              <w:t>26</w:t>
            </w:r>
          </w:p>
        </w:tc>
        <w:tc>
          <w:tcPr>
            <w:tcW w:w="2644" w:type="dxa"/>
            <w:tcBorders>
              <w:top w:val="single" w:sz="4" w:space="0" w:color="auto"/>
              <w:left w:val="single" w:sz="4" w:space="0" w:color="auto"/>
              <w:bottom w:val="single" w:sz="4" w:space="0" w:color="auto"/>
              <w:right w:val="single" w:sz="4" w:space="0" w:color="auto"/>
            </w:tcBorders>
          </w:tcPr>
          <w:p w14:paraId="0D247C85"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BC9A3D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19EC79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35CDCC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C8F8D9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A37FA5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08C2B88"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C6EDC46" w14:textId="77777777" w:rsidR="00341BA3" w:rsidRDefault="00341BA3">
            <w:pPr>
              <w:pStyle w:val="ConsPlusNormal"/>
            </w:pPr>
            <w:r>
              <w:t>X</w:t>
            </w:r>
          </w:p>
        </w:tc>
      </w:tr>
      <w:tr w:rsidR="00341BA3" w14:paraId="2C1F08D4" w14:textId="77777777">
        <w:tc>
          <w:tcPr>
            <w:tcW w:w="3345" w:type="dxa"/>
            <w:tcBorders>
              <w:top w:val="single" w:sz="4" w:space="0" w:color="auto"/>
              <w:left w:val="single" w:sz="4" w:space="0" w:color="auto"/>
              <w:bottom w:val="single" w:sz="4" w:space="0" w:color="auto"/>
              <w:right w:val="single" w:sz="4" w:space="0" w:color="auto"/>
            </w:tcBorders>
          </w:tcPr>
          <w:p w14:paraId="216C9664" w14:textId="77777777" w:rsidR="00341BA3" w:rsidRDefault="00341BA3">
            <w:pPr>
              <w:pStyle w:val="ConsPlusNormal"/>
            </w:pPr>
            <w:r>
              <w:t xml:space="preserve">4.1 в условиях дневных стационаров (сумма </w:t>
            </w:r>
            <w:hyperlink w:anchor="Par3023" w:history="1">
              <w:r>
                <w:rPr>
                  <w:color w:val="0000FF"/>
                </w:rPr>
                <w:t>строк 39</w:t>
              </w:r>
            </w:hyperlink>
            <w:r>
              <w:t xml:space="preserve"> + </w:t>
            </w:r>
            <w:hyperlink w:anchor="Par3403" w:history="1">
              <w:r>
                <w:rPr>
                  <w:color w:val="0000FF"/>
                </w:rPr>
                <w:t>49</w:t>
              </w:r>
            </w:hyperlink>
            <w:r>
              <w:t xml:space="preserve"> + </w:t>
            </w:r>
            <w:hyperlink w:anchor="Par3853" w:history="1">
              <w:r>
                <w:rPr>
                  <w:color w:val="0000FF"/>
                </w:rPr>
                <w:t>61</w:t>
              </w:r>
            </w:hyperlink>
            <w:r>
              <w:t>), включая</w:t>
            </w:r>
          </w:p>
        </w:tc>
        <w:tc>
          <w:tcPr>
            <w:tcW w:w="1020" w:type="dxa"/>
            <w:tcBorders>
              <w:top w:val="single" w:sz="4" w:space="0" w:color="auto"/>
              <w:left w:val="single" w:sz="4" w:space="0" w:color="auto"/>
              <w:bottom w:val="single" w:sz="4" w:space="0" w:color="auto"/>
              <w:right w:val="single" w:sz="4" w:space="0" w:color="auto"/>
            </w:tcBorders>
          </w:tcPr>
          <w:p w14:paraId="5DD22C4E" w14:textId="77777777" w:rsidR="00341BA3" w:rsidRDefault="00341BA3">
            <w:pPr>
              <w:pStyle w:val="ConsPlusNormal"/>
            </w:pPr>
            <w:bookmarkStart w:id="24" w:name="Par2572"/>
            <w:bookmarkEnd w:id="24"/>
            <w:r>
              <w:t>27</w:t>
            </w:r>
          </w:p>
        </w:tc>
        <w:tc>
          <w:tcPr>
            <w:tcW w:w="2644" w:type="dxa"/>
            <w:tcBorders>
              <w:top w:val="single" w:sz="4" w:space="0" w:color="auto"/>
              <w:left w:val="single" w:sz="4" w:space="0" w:color="auto"/>
              <w:bottom w:val="single" w:sz="4" w:space="0" w:color="auto"/>
              <w:right w:val="single" w:sz="4" w:space="0" w:color="auto"/>
            </w:tcBorders>
          </w:tcPr>
          <w:p w14:paraId="62FA8C18"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0DD53CE"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05E4CC92" w14:textId="77777777" w:rsidR="00341BA3" w:rsidRDefault="00341BA3">
            <w:pPr>
              <w:pStyle w:val="ConsPlusNormal"/>
            </w:pPr>
            <w:r>
              <w:t>43 886,6</w:t>
            </w:r>
          </w:p>
        </w:tc>
        <w:tc>
          <w:tcPr>
            <w:tcW w:w="1444" w:type="dxa"/>
            <w:tcBorders>
              <w:top w:val="single" w:sz="4" w:space="0" w:color="auto"/>
              <w:left w:val="single" w:sz="4" w:space="0" w:color="auto"/>
              <w:bottom w:val="single" w:sz="4" w:space="0" w:color="auto"/>
              <w:right w:val="single" w:sz="4" w:space="0" w:color="auto"/>
            </w:tcBorders>
          </w:tcPr>
          <w:p w14:paraId="3588C28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A9A6A96" w14:textId="77777777" w:rsidR="00341BA3" w:rsidRDefault="00341BA3">
            <w:pPr>
              <w:pStyle w:val="ConsPlusNormal"/>
            </w:pPr>
            <w:r>
              <w:t>3336,3</w:t>
            </w:r>
          </w:p>
        </w:tc>
        <w:tc>
          <w:tcPr>
            <w:tcW w:w="1444" w:type="dxa"/>
            <w:tcBorders>
              <w:top w:val="single" w:sz="4" w:space="0" w:color="auto"/>
              <w:left w:val="single" w:sz="4" w:space="0" w:color="auto"/>
              <w:bottom w:val="single" w:sz="4" w:space="0" w:color="auto"/>
              <w:right w:val="single" w:sz="4" w:space="0" w:color="auto"/>
            </w:tcBorders>
          </w:tcPr>
          <w:p w14:paraId="70F7DE4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016FED7" w14:textId="77777777" w:rsidR="00341BA3" w:rsidRDefault="00341BA3">
            <w:pPr>
              <w:pStyle w:val="ConsPlusNormal"/>
            </w:pPr>
            <w:r>
              <w:t>5 419 600,1</w:t>
            </w:r>
          </w:p>
        </w:tc>
        <w:tc>
          <w:tcPr>
            <w:tcW w:w="1189" w:type="dxa"/>
            <w:tcBorders>
              <w:top w:val="single" w:sz="4" w:space="0" w:color="auto"/>
              <w:left w:val="single" w:sz="4" w:space="0" w:color="auto"/>
              <w:bottom w:val="single" w:sz="4" w:space="0" w:color="auto"/>
              <w:right w:val="single" w:sz="4" w:space="0" w:color="auto"/>
            </w:tcBorders>
          </w:tcPr>
          <w:p w14:paraId="3D3B6F06" w14:textId="77777777" w:rsidR="00341BA3" w:rsidRDefault="00341BA3">
            <w:pPr>
              <w:pStyle w:val="ConsPlusNormal"/>
            </w:pPr>
            <w:r>
              <w:t>X</w:t>
            </w:r>
          </w:p>
        </w:tc>
      </w:tr>
      <w:tr w:rsidR="00341BA3" w14:paraId="1E095EA1" w14:textId="77777777">
        <w:tc>
          <w:tcPr>
            <w:tcW w:w="3345" w:type="dxa"/>
            <w:tcBorders>
              <w:top w:val="single" w:sz="4" w:space="0" w:color="auto"/>
              <w:left w:val="single" w:sz="4" w:space="0" w:color="auto"/>
              <w:bottom w:val="single" w:sz="4" w:space="0" w:color="auto"/>
              <w:right w:val="single" w:sz="4" w:space="0" w:color="auto"/>
            </w:tcBorders>
          </w:tcPr>
          <w:p w14:paraId="3DA28A14" w14:textId="77777777" w:rsidR="00341BA3" w:rsidRDefault="00341BA3">
            <w:pPr>
              <w:pStyle w:val="ConsPlusNormal"/>
            </w:pPr>
            <w:r>
              <w:t xml:space="preserve">4.1.1. медицинскую помощь по профилю "онкология" (сумма </w:t>
            </w:r>
            <w:hyperlink w:anchor="Par3033" w:history="1">
              <w:r>
                <w:rPr>
                  <w:color w:val="0000FF"/>
                </w:rPr>
                <w:t>строк 39.1</w:t>
              </w:r>
            </w:hyperlink>
            <w:r>
              <w:t xml:space="preserve"> + </w:t>
            </w:r>
            <w:hyperlink w:anchor="Par3413" w:history="1">
              <w:r>
                <w:rPr>
                  <w:color w:val="0000FF"/>
                </w:rPr>
                <w:t>49.1</w:t>
              </w:r>
            </w:hyperlink>
            <w:r>
              <w:t xml:space="preserve"> + </w:t>
            </w:r>
            <w:hyperlink w:anchor="Par3863" w:history="1">
              <w:r>
                <w:rPr>
                  <w:color w:val="0000FF"/>
                </w:rPr>
                <w:t>61.1</w:t>
              </w:r>
            </w:hyperlink>
            <w:r>
              <w:t>)</w:t>
            </w:r>
          </w:p>
        </w:tc>
        <w:tc>
          <w:tcPr>
            <w:tcW w:w="1020" w:type="dxa"/>
            <w:tcBorders>
              <w:top w:val="single" w:sz="4" w:space="0" w:color="auto"/>
              <w:left w:val="single" w:sz="4" w:space="0" w:color="auto"/>
              <w:bottom w:val="single" w:sz="4" w:space="0" w:color="auto"/>
              <w:right w:val="single" w:sz="4" w:space="0" w:color="auto"/>
            </w:tcBorders>
          </w:tcPr>
          <w:p w14:paraId="1F97EBAC" w14:textId="77777777" w:rsidR="00341BA3" w:rsidRDefault="00341BA3">
            <w:pPr>
              <w:pStyle w:val="ConsPlusNormal"/>
            </w:pPr>
            <w:bookmarkStart w:id="25" w:name="Par2582"/>
            <w:bookmarkEnd w:id="25"/>
            <w:r>
              <w:t>27.1</w:t>
            </w:r>
          </w:p>
        </w:tc>
        <w:tc>
          <w:tcPr>
            <w:tcW w:w="2644" w:type="dxa"/>
            <w:tcBorders>
              <w:top w:val="single" w:sz="4" w:space="0" w:color="auto"/>
              <w:left w:val="single" w:sz="4" w:space="0" w:color="auto"/>
              <w:bottom w:val="single" w:sz="4" w:space="0" w:color="auto"/>
              <w:right w:val="single" w:sz="4" w:space="0" w:color="auto"/>
            </w:tcBorders>
          </w:tcPr>
          <w:p w14:paraId="2238E72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C076E98"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442AB15C" w14:textId="77777777" w:rsidR="00341BA3" w:rsidRDefault="00341BA3">
            <w:pPr>
              <w:pStyle w:val="ConsPlusNormal"/>
            </w:pPr>
            <w:r>
              <w:t>135 166,9</w:t>
            </w:r>
          </w:p>
        </w:tc>
        <w:tc>
          <w:tcPr>
            <w:tcW w:w="1444" w:type="dxa"/>
            <w:tcBorders>
              <w:top w:val="single" w:sz="4" w:space="0" w:color="auto"/>
              <w:left w:val="single" w:sz="4" w:space="0" w:color="auto"/>
              <w:bottom w:val="single" w:sz="4" w:space="0" w:color="auto"/>
              <w:right w:val="single" w:sz="4" w:space="0" w:color="auto"/>
            </w:tcBorders>
          </w:tcPr>
          <w:p w14:paraId="34E2DEE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E8D2A03" w14:textId="77777777" w:rsidR="00341BA3" w:rsidRDefault="00341BA3">
            <w:pPr>
              <w:pStyle w:val="ConsPlusNormal"/>
            </w:pPr>
            <w:r>
              <w:t>1420,2</w:t>
            </w:r>
          </w:p>
        </w:tc>
        <w:tc>
          <w:tcPr>
            <w:tcW w:w="1444" w:type="dxa"/>
            <w:tcBorders>
              <w:top w:val="single" w:sz="4" w:space="0" w:color="auto"/>
              <w:left w:val="single" w:sz="4" w:space="0" w:color="auto"/>
              <w:bottom w:val="single" w:sz="4" w:space="0" w:color="auto"/>
              <w:right w:val="single" w:sz="4" w:space="0" w:color="auto"/>
            </w:tcBorders>
          </w:tcPr>
          <w:p w14:paraId="0891B1D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86095F1" w14:textId="77777777" w:rsidR="00341BA3" w:rsidRDefault="00341BA3">
            <w:pPr>
              <w:pStyle w:val="ConsPlusNormal"/>
            </w:pPr>
            <w:r>
              <w:t>2 307 028,5</w:t>
            </w:r>
          </w:p>
        </w:tc>
        <w:tc>
          <w:tcPr>
            <w:tcW w:w="1189" w:type="dxa"/>
            <w:tcBorders>
              <w:top w:val="single" w:sz="4" w:space="0" w:color="auto"/>
              <w:left w:val="single" w:sz="4" w:space="0" w:color="auto"/>
              <w:bottom w:val="single" w:sz="4" w:space="0" w:color="auto"/>
              <w:right w:val="single" w:sz="4" w:space="0" w:color="auto"/>
            </w:tcBorders>
          </w:tcPr>
          <w:p w14:paraId="0C651CAA" w14:textId="77777777" w:rsidR="00341BA3" w:rsidRDefault="00341BA3">
            <w:pPr>
              <w:pStyle w:val="ConsPlusNormal"/>
            </w:pPr>
            <w:r>
              <w:t>X</w:t>
            </w:r>
          </w:p>
        </w:tc>
      </w:tr>
      <w:tr w:rsidR="00341BA3" w14:paraId="04E94BDF" w14:textId="77777777">
        <w:tc>
          <w:tcPr>
            <w:tcW w:w="3345" w:type="dxa"/>
            <w:tcBorders>
              <w:top w:val="single" w:sz="4" w:space="0" w:color="auto"/>
              <w:left w:val="single" w:sz="4" w:space="0" w:color="auto"/>
              <w:bottom w:val="single" w:sz="4" w:space="0" w:color="auto"/>
              <w:right w:val="single" w:sz="4" w:space="0" w:color="auto"/>
            </w:tcBorders>
          </w:tcPr>
          <w:p w14:paraId="68801B28" w14:textId="77777777" w:rsidR="00341BA3" w:rsidRDefault="00341BA3">
            <w:pPr>
              <w:pStyle w:val="ConsPlusNormal"/>
            </w:pPr>
            <w:r>
              <w:t xml:space="preserve">4.1.2. медицинскую помощь при экстракорпоральном оплодотворении (сумма </w:t>
            </w:r>
            <w:hyperlink w:anchor="Par3043" w:history="1">
              <w:r>
                <w:rPr>
                  <w:color w:val="0000FF"/>
                </w:rPr>
                <w:t>строк 39.2</w:t>
              </w:r>
            </w:hyperlink>
            <w:r>
              <w:t xml:space="preserve"> + </w:t>
            </w:r>
            <w:hyperlink w:anchor="Par3423" w:history="1">
              <w:r>
                <w:rPr>
                  <w:color w:val="0000FF"/>
                </w:rPr>
                <w:t>49.2</w:t>
              </w:r>
            </w:hyperlink>
            <w:r>
              <w:t xml:space="preserve"> + </w:t>
            </w:r>
            <w:hyperlink w:anchor="Par3873" w:history="1">
              <w:r>
                <w:rPr>
                  <w:color w:val="0000FF"/>
                </w:rPr>
                <w:t>61.2</w:t>
              </w:r>
            </w:hyperlink>
            <w:r>
              <w:t>)</w:t>
            </w:r>
          </w:p>
        </w:tc>
        <w:tc>
          <w:tcPr>
            <w:tcW w:w="1020" w:type="dxa"/>
            <w:tcBorders>
              <w:top w:val="single" w:sz="4" w:space="0" w:color="auto"/>
              <w:left w:val="single" w:sz="4" w:space="0" w:color="auto"/>
              <w:bottom w:val="single" w:sz="4" w:space="0" w:color="auto"/>
              <w:right w:val="single" w:sz="4" w:space="0" w:color="auto"/>
            </w:tcBorders>
          </w:tcPr>
          <w:p w14:paraId="159EB11D" w14:textId="77777777" w:rsidR="00341BA3" w:rsidRDefault="00341BA3">
            <w:pPr>
              <w:pStyle w:val="ConsPlusNormal"/>
            </w:pPr>
            <w:bookmarkStart w:id="26" w:name="Par2592"/>
            <w:bookmarkEnd w:id="26"/>
            <w:r>
              <w:t>27.2</w:t>
            </w:r>
          </w:p>
        </w:tc>
        <w:tc>
          <w:tcPr>
            <w:tcW w:w="2644" w:type="dxa"/>
            <w:tcBorders>
              <w:top w:val="single" w:sz="4" w:space="0" w:color="auto"/>
              <w:left w:val="single" w:sz="4" w:space="0" w:color="auto"/>
              <w:bottom w:val="single" w:sz="4" w:space="0" w:color="auto"/>
              <w:right w:val="single" w:sz="4" w:space="0" w:color="auto"/>
            </w:tcBorders>
          </w:tcPr>
          <w:p w14:paraId="03FD6860"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2B99DF40"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491672D1" w14:textId="77777777" w:rsidR="00341BA3" w:rsidRDefault="00341BA3">
            <w:pPr>
              <w:pStyle w:val="ConsPlusNormal"/>
            </w:pPr>
            <w:r>
              <w:t>172 149,4</w:t>
            </w:r>
          </w:p>
        </w:tc>
        <w:tc>
          <w:tcPr>
            <w:tcW w:w="1444" w:type="dxa"/>
            <w:tcBorders>
              <w:top w:val="single" w:sz="4" w:space="0" w:color="auto"/>
              <w:left w:val="single" w:sz="4" w:space="0" w:color="auto"/>
              <w:bottom w:val="single" w:sz="4" w:space="0" w:color="auto"/>
              <w:right w:val="single" w:sz="4" w:space="0" w:color="auto"/>
            </w:tcBorders>
          </w:tcPr>
          <w:p w14:paraId="7D3F8A3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9A6A5CB" w14:textId="77777777" w:rsidR="00341BA3" w:rsidRDefault="00341BA3">
            <w:pPr>
              <w:pStyle w:val="ConsPlusNormal"/>
            </w:pPr>
            <w:r>
              <w:t>196,7</w:t>
            </w:r>
          </w:p>
        </w:tc>
        <w:tc>
          <w:tcPr>
            <w:tcW w:w="1444" w:type="dxa"/>
            <w:tcBorders>
              <w:top w:val="single" w:sz="4" w:space="0" w:color="auto"/>
              <w:left w:val="single" w:sz="4" w:space="0" w:color="auto"/>
              <w:bottom w:val="single" w:sz="4" w:space="0" w:color="auto"/>
              <w:right w:val="single" w:sz="4" w:space="0" w:color="auto"/>
            </w:tcBorders>
          </w:tcPr>
          <w:p w14:paraId="5933249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A100934" w14:textId="77777777" w:rsidR="00341BA3" w:rsidRDefault="00341BA3">
            <w:pPr>
              <w:pStyle w:val="ConsPlusNormal"/>
            </w:pPr>
            <w:r>
              <w:t>319 509,3</w:t>
            </w:r>
          </w:p>
        </w:tc>
        <w:tc>
          <w:tcPr>
            <w:tcW w:w="1189" w:type="dxa"/>
            <w:tcBorders>
              <w:top w:val="single" w:sz="4" w:space="0" w:color="auto"/>
              <w:left w:val="single" w:sz="4" w:space="0" w:color="auto"/>
              <w:bottom w:val="single" w:sz="4" w:space="0" w:color="auto"/>
              <w:right w:val="single" w:sz="4" w:space="0" w:color="auto"/>
            </w:tcBorders>
          </w:tcPr>
          <w:p w14:paraId="743DE0E3" w14:textId="77777777" w:rsidR="00341BA3" w:rsidRDefault="00341BA3">
            <w:pPr>
              <w:pStyle w:val="ConsPlusNormal"/>
            </w:pPr>
            <w:r>
              <w:t>X</w:t>
            </w:r>
          </w:p>
        </w:tc>
      </w:tr>
      <w:tr w:rsidR="00341BA3" w14:paraId="367C29D9" w14:textId="77777777">
        <w:tc>
          <w:tcPr>
            <w:tcW w:w="3345" w:type="dxa"/>
            <w:tcBorders>
              <w:top w:val="single" w:sz="4" w:space="0" w:color="auto"/>
              <w:left w:val="single" w:sz="4" w:space="0" w:color="auto"/>
              <w:bottom w:val="single" w:sz="4" w:space="0" w:color="auto"/>
              <w:right w:val="single" w:sz="4" w:space="0" w:color="auto"/>
            </w:tcBorders>
          </w:tcPr>
          <w:p w14:paraId="0510509B" w14:textId="77777777" w:rsidR="00341BA3" w:rsidRDefault="00341BA3">
            <w:pPr>
              <w:pStyle w:val="ConsPlusNormal"/>
            </w:pPr>
            <w:r>
              <w:t xml:space="preserve">4.1.3. медицинская реабилитация </w:t>
            </w:r>
            <w:hyperlink w:anchor="Par7908" w:history="1">
              <w:r>
                <w:rPr>
                  <w:color w:val="0000FF"/>
                </w:rPr>
                <w:t>&lt;*********&gt;</w:t>
              </w:r>
            </w:hyperlink>
            <w:r>
              <w:t xml:space="preserve"> сумма </w:t>
            </w:r>
            <w:hyperlink w:anchor="Par3053" w:history="1">
              <w:r>
                <w:rPr>
                  <w:color w:val="0000FF"/>
                </w:rPr>
                <w:t>строк 39.3</w:t>
              </w:r>
            </w:hyperlink>
            <w:r>
              <w:t xml:space="preserve"> + </w:t>
            </w:r>
            <w:hyperlink w:anchor="Par3433" w:history="1">
              <w:r>
                <w:rPr>
                  <w:color w:val="0000FF"/>
                </w:rPr>
                <w:t>49.3</w:t>
              </w:r>
            </w:hyperlink>
            <w:r>
              <w:t xml:space="preserve"> + </w:t>
            </w:r>
            <w:hyperlink w:anchor="Par3883" w:history="1">
              <w:r>
                <w:rPr>
                  <w:color w:val="0000FF"/>
                </w:rPr>
                <w:t>61.3</w:t>
              </w:r>
            </w:hyperlink>
            <w:r>
              <w:t>)</w:t>
            </w:r>
          </w:p>
        </w:tc>
        <w:tc>
          <w:tcPr>
            <w:tcW w:w="1020" w:type="dxa"/>
            <w:tcBorders>
              <w:top w:val="single" w:sz="4" w:space="0" w:color="auto"/>
              <w:left w:val="single" w:sz="4" w:space="0" w:color="auto"/>
              <w:bottom w:val="single" w:sz="4" w:space="0" w:color="auto"/>
              <w:right w:val="single" w:sz="4" w:space="0" w:color="auto"/>
            </w:tcBorders>
          </w:tcPr>
          <w:p w14:paraId="5DF0EC53" w14:textId="77777777" w:rsidR="00341BA3" w:rsidRDefault="00341BA3">
            <w:pPr>
              <w:pStyle w:val="ConsPlusNormal"/>
            </w:pPr>
            <w:bookmarkStart w:id="27" w:name="Par2602"/>
            <w:bookmarkEnd w:id="27"/>
            <w:r>
              <w:lastRenderedPageBreak/>
              <w:t>27.3</w:t>
            </w:r>
          </w:p>
        </w:tc>
        <w:tc>
          <w:tcPr>
            <w:tcW w:w="2644" w:type="dxa"/>
            <w:tcBorders>
              <w:top w:val="single" w:sz="4" w:space="0" w:color="auto"/>
              <w:left w:val="single" w:sz="4" w:space="0" w:color="auto"/>
              <w:bottom w:val="single" w:sz="4" w:space="0" w:color="auto"/>
              <w:right w:val="single" w:sz="4" w:space="0" w:color="auto"/>
            </w:tcBorders>
          </w:tcPr>
          <w:p w14:paraId="7EA717D2"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6B49D42A"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0A5D3949" w14:textId="77777777" w:rsidR="00341BA3" w:rsidRDefault="00341BA3">
            <w:pPr>
              <w:pStyle w:val="ConsPlusNormal"/>
            </w:pPr>
            <w:r>
              <w:t>41 968,2</w:t>
            </w:r>
          </w:p>
        </w:tc>
        <w:tc>
          <w:tcPr>
            <w:tcW w:w="1444" w:type="dxa"/>
            <w:tcBorders>
              <w:top w:val="single" w:sz="4" w:space="0" w:color="auto"/>
              <w:left w:val="single" w:sz="4" w:space="0" w:color="auto"/>
              <w:bottom w:val="single" w:sz="4" w:space="0" w:color="auto"/>
              <w:right w:val="single" w:sz="4" w:space="0" w:color="auto"/>
            </w:tcBorders>
          </w:tcPr>
          <w:p w14:paraId="356B59E5" w14:textId="77777777" w:rsidR="00341BA3" w:rsidRDefault="00341BA3">
            <w:pPr>
              <w:pStyle w:val="ConsPlusNormal"/>
            </w:pPr>
            <w:r>
              <w:t>Х</w:t>
            </w:r>
          </w:p>
        </w:tc>
        <w:tc>
          <w:tcPr>
            <w:tcW w:w="964" w:type="dxa"/>
            <w:tcBorders>
              <w:top w:val="single" w:sz="4" w:space="0" w:color="auto"/>
              <w:left w:val="single" w:sz="4" w:space="0" w:color="auto"/>
              <w:bottom w:val="single" w:sz="4" w:space="0" w:color="auto"/>
              <w:right w:val="single" w:sz="4" w:space="0" w:color="auto"/>
            </w:tcBorders>
          </w:tcPr>
          <w:p w14:paraId="72647EC1" w14:textId="77777777" w:rsidR="00341BA3" w:rsidRDefault="00341BA3">
            <w:pPr>
              <w:pStyle w:val="ConsPlusNormal"/>
            </w:pPr>
            <w:r>
              <w:t>119,1</w:t>
            </w:r>
          </w:p>
        </w:tc>
        <w:tc>
          <w:tcPr>
            <w:tcW w:w="1444" w:type="dxa"/>
            <w:tcBorders>
              <w:top w:val="single" w:sz="4" w:space="0" w:color="auto"/>
              <w:left w:val="single" w:sz="4" w:space="0" w:color="auto"/>
              <w:bottom w:val="single" w:sz="4" w:space="0" w:color="auto"/>
              <w:right w:val="single" w:sz="4" w:space="0" w:color="auto"/>
            </w:tcBorders>
          </w:tcPr>
          <w:p w14:paraId="145FA6C8" w14:textId="77777777" w:rsidR="00341BA3" w:rsidRDefault="00341BA3">
            <w:pPr>
              <w:pStyle w:val="ConsPlusNormal"/>
            </w:pPr>
            <w:r>
              <w:t>Х</w:t>
            </w:r>
          </w:p>
        </w:tc>
        <w:tc>
          <w:tcPr>
            <w:tcW w:w="1384" w:type="dxa"/>
            <w:tcBorders>
              <w:top w:val="single" w:sz="4" w:space="0" w:color="auto"/>
              <w:left w:val="single" w:sz="4" w:space="0" w:color="auto"/>
              <w:bottom w:val="single" w:sz="4" w:space="0" w:color="auto"/>
              <w:right w:val="single" w:sz="4" w:space="0" w:color="auto"/>
            </w:tcBorders>
          </w:tcPr>
          <w:p w14:paraId="348DF317" w14:textId="77777777" w:rsidR="00341BA3" w:rsidRDefault="00341BA3">
            <w:pPr>
              <w:pStyle w:val="ConsPlusNormal"/>
            </w:pPr>
            <w:r>
              <w:t>193 473,4</w:t>
            </w:r>
          </w:p>
        </w:tc>
        <w:tc>
          <w:tcPr>
            <w:tcW w:w="1189" w:type="dxa"/>
            <w:tcBorders>
              <w:top w:val="single" w:sz="4" w:space="0" w:color="auto"/>
              <w:left w:val="single" w:sz="4" w:space="0" w:color="auto"/>
              <w:bottom w:val="single" w:sz="4" w:space="0" w:color="auto"/>
              <w:right w:val="single" w:sz="4" w:space="0" w:color="auto"/>
            </w:tcBorders>
          </w:tcPr>
          <w:p w14:paraId="44B3882E" w14:textId="77777777" w:rsidR="00341BA3" w:rsidRDefault="00341BA3">
            <w:pPr>
              <w:pStyle w:val="ConsPlusNormal"/>
            </w:pPr>
            <w:r>
              <w:t>Х</w:t>
            </w:r>
          </w:p>
        </w:tc>
      </w:tr>
      <w:tr w:rsidR="00341BA3" w14:paraId="38E14CF9" w14:textId="77777777">
        <w:tc>
          <w:tcPr>
            <w:tcW w:w="3345" w:type="dxa"/>
            <w:tcBorders>
              <w:top w:val="single" w:sz="4" w:space="0" w:color="auto"/>
              <w:left w:val="single" w:sz="4" w:space="0" w:color="auto"/>
              <w:bottom w:val="single" w:sz="4" w:space="0" w:color="auto"/>
              <w:right w:val="single" w:sz="4" w:space="0" w:color="auto"/>
            </w:tcBorders>
          </w:tcPr>
          <w:p w14:paraId="545E3B34" w14:textId="77777777" w:rsidR="00341BA3" w:rsidRDefault="00341BA3">
            <w:pPr>
              <w:pStyle w:val="ConsPlusNormal"/>
            </w:pPr>
            <w:r>
              <w:t xml:space="preserve">4.2. в условиях круглосуточного стационара (сумма </w:t>
            </w:r>
            <w:hyperlink w:anchor="Par3063" w:history="1">
              <w:r>
                <w:rPr>
                  <w:color w:val="0000FF"/>
                </w:rPr>
                <w:t>строк 40</w:t>
              </w:r>
            </w:hyperlink>
            <w:r>
              <w:t xml:space="preserve"> + </w:t>
            </w:r>
            <w:hyperlink w:anchor="Par3443" w:history="1">
              <w:r>
                <w:rPr>
                  <w:color w:val="0000FF"/>
                </w:rPr>
                <w:t>50</w:t>
              </w:r>
            </w:hyperlink>
            <w:r>
              <w:t xml:space="preserve"> + </w:t>
            </w:r>
            <w:hyperlink w:anchor="Par3893" w:history="1">
              <w:r>
                <w:rPr>
                  <w:color w:val="0000FF"/>
                </w:rPr>
                <w:t>62</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3E121DC5" w14:textId="77777777" w:rsidR="00341BA3" w:rsidRDefault="00341BA3">
            <w:pPr>
              <w:pStyle w:val="ConsPlusNormal"/>
            </w:pPr>
            <w:r>
              <w:t>28</w:t>
            </w:r>
          </w:p>
        </w:tc>
        <w:tc>
          <w:tcPr>
            <w:tcW w:w="2644" w:type="dxa"/>
            <w:tcBorders>
              <w:top w:val="single" w:sz="4" w:space="0" w:color="auto"/>
              <w:left w:val="single" w:sz="4" w:space="0" w:color="auto"/>
              <w:bottom w:val="single" w:sz="4" w:space="0" w:color="auto"/>
              <w:right w:val="single" w:sz="4" w:space="0" w:color="auto"/>
            </w:tcBorders>
          </w:tcPr>
          <w:p w14:paraId="580CED46"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02F7870D" w14:textId="77777777" w:rsidR="00341BA3" w:rsidRDefault="00341BA3">
            <w:pPr>
              <w:pStyle w:val="ConsPlusNormal"/>
            </w:pPr>
            <w:r>
              <w:t>0,173226</w:t>
            </w:r>
          </w:p>
        </w:tc>
        <w:tc>
          <w:tcPr>
            <w:tcW w:w="1759" w:type="dxa"/>
            <w:tcBorders>
              <w:top w:val="single" w:sz="4" w:space="0" w:color="auto"/>
              <w:left w:val="single" w:sz="4" w:space="0" w:color="auto"/>
              <w:bottom w:val="single" w:sz="4" w:space="0" w:color="auto"/>
              <w:right w:val="single" w:sz="4" w:space="0" w:color="auto"/>
            </w:tcBorders>
          </w:tcPr>
          <w:p w14:paraId="6D04B16C" w14:textId="77777777" w:rsidR="00341BA3" w:rsidRDefault="00341BA3">
            <w:pPr>
              <w:pStyle w:val="ConsPlusNormal"/>
            </w:pPr>
            <w:r>
              <w:t>70 313,5</w:t>
            </w:r>
          </w:p>
        </w:tc>
        <w:tc>
          <w:tcPr>
            <w:tcW w:w="1444" w:type="dxa"/>
            <w:tcBorders>
              <w:top w:val="single" w:sz="4" w:space="0" w:color="auto"/>
              <w:left w:val="single" w:sz="4" w:space="0" w:color="auto"/>
              <w:bottom w:val="single" w:sz="4" w:space="0" w:color="auto"/>
              <w:right w:val="single" w:sz="4" w:space="0" w:color="auto"/>
            </w:tcBorders>
          </w:tcPr>
          <w:p w14:paraId="681762D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436A997" w14:textId="77777777" w:rsidR="00341BA3" w:rsidRDefault="00341BA3">
            <w:pPr>
              <w:pStyle w:val="ConsPlusNormal"/>
            </w:pPr>
            <w:r>
              <w:t>12 180,1</w:t>
            </w:r>
          </w:p>
        </w:tc>
        <w:tc>
          <w:tcPr>
            <w:tcW w:w="1444" w:type="dxa"/>
            <w:tcBorders>
              <w:top w:val="single" w:sz="4" w:space="0" w:color="auto"/>
              <w:left w:val="single" w:sz="4" w:space="0" w:color="auto"/>
              <w:bottom w:val="single" w:sz="4" w:space="0" w:color="auto"/>
              <w:right w:val="single" w:sz="4" w:space="0" w:color="auto"/>
            </w:tcBorders>
          </w:tcPr>
          <w:p w14:paraId="2014F28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EA800E0" w14:textId="77777777" w:rsidR="00341BA3" w:rsidRDefault="00341BA3">
            <w:pPr>
              <w:pStyle w:val="ConsPlusNormal"/>
            </w:pPr>
            <w:r>
              <w:t>19 785 726,7</w:t>
            </w:r>
          </w:p>
        </w:tc>
        <w:tc>
          <w:tcPr>
            <w:tcW w:w="1189" w:type="dxa"/>
            <w:tcBorders>
              <w:top w:val="single" w:sz="4" w:space="0" w:color="auto"/>
              <w:left w:val="single" w:sz="4" w:space="0" w:color="auto"/>
              <w:bottom w:val="single" w:sz="4" w:space="0" w:color="auto"/>
              <w:right w:val="single" w:sz="4" w:space="0" w:color="auto"/>
            </w:tcBorders>
          </w:tcPr>
          <w:p w14:paraId="6E366C30" w14:textId="77777777" w:rsidR="00341BA3" w:rsidRDefault="00341BA3">
            <w:pPr>
              <w:pStyle w:val="ConsPlusNormal"/>
            </w:pPr>
            <w:r>
              <w:t>X</w:t>
            </w:r>
          </w:p>
        </w:tc>
      </w:tr>
      <w:tr w:rsidR="00341BA3" w14:paraId="7B7A2177" w14:textId="77777777">
        <w:tc>
          <w:tcPr>
            <w:tcW w:w="3345" w:type="dxa"/>
            <w:tcBorders>
              <w:top w:val="single" w:sz="4" w:space="0" w:color="auto"/>
              <w:left w:val="single" w:sz="4" w:space="0" w:color="auto"/>
              <w:bottom w:val="single" w:sz="4" w:space="0" w:color="auto"/>
              <w:right w:val="single" w:sz="4" w:space="0" w:color="auto"/>
            </w:tcBorders>
          </w:tcPr>
          <w:p w14:paraId="3652B6B6" w14:textId="77777777" w:rsidR="00341BA3" w:rsidRDefault="00341BA3">
            <w:pPr>
              <w:pStyle w:val="ConsPlusNormal"/>
            </w:pPr>
            <w:r>
              <w:t xml:space="preserve">4.2.1. медицинская помощь по профилю "онкология" (сумма </w:t>
            </w:r>
            <w:hyperlink w:anchor="Par3073" w:history="1">
              <w:r>
                <w:rPr>
                  <w:color w:val="0000FF"/>
                </w:rPr>
                <w:t>строк 40.1</w:t>
              </w:r>
            </w:hyperlink>
            <w:r>
              <w:t xml:space="preserve"> + </w:t>
            </w:r>
            <w:hyperlink w:anchor="Par3453" w:history="1">
              <w:r>
                <w:rPr>
                  <w:color w:val="0000FF"/>
                </w:rPr>
                <w:t>50.1</w:t>
              </w:r>
            </w:hyperlink>
            <w:r>
              <w:t xml:space="preserve"> + </w:t>
            </w:r>
            <w:hyperlink w:anchor="Par3903" w:history="1">
              <w:r>
                <w:rPr>
                  <w:color w:val="0000FF"/>
                </w:rPr>
                <w:t>62.1</w:t>
              </w:r>
            </w:hyperlink>
            <w:r>
              <w:t>)</w:t>
            </w:r>
          </w:p>
        </w:tc>
        <w:tc>
          <w:tcPr>
            <w:tcW w:w="1020" w:type="dxa"/>
            <w:tcBorders>
              <w:top w:val="single" w:sz="4" w:space="0" w:color="auto"/>
              <w:left w:val="single" w:sz="4" w:space="0" w:color="auto"/>
              <w:bottom w:val="single" w:sz="4" w:space="0" w:color="auto"/>
              <w:right w:val="single" w:sz="4" w:space="0" w:color="auto"/>
            </w:tcBorders>
          </w:tcPr>
          <w:p w14:paraId="1E383E2F" w14:textId="77777777" w:rsidR="00341BA3" w:rsidRDefault="00341BA3">
            <w:pPr>
              <w:pStyle w:val="ConsPlusNormal"/>
            </w:pPr>
            <w:r>
              <w:t>28.1</w:t>
            </w:r>
          </w:p>
        </w:tc>
        <w:tc>
          <w:tcPr>
            <w:tcW w:w="2644" w:type="dxa"/>
            <w:tcBorders>
              <w:top w:val="single" w:sz="4" w:space="0" w:color="auto"/>
              <w:left w:val="single" w:sz="4" w:space="0" w:color="auto"/>
              <w:bottom w:val="single" w:sz="4" w:space="0" w:color="auto"/>
              <w:right w:val="single" w:sz="4" w:space="0" w:color="auto"/>
            </w:tcBorders>
          </w:tcPr>
          <w:p w14:paraId="6EB65149"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635950E8" w14:textId="77777777" w:rsidR="00341BA3" w:rsidRDefault="00341BA3">
            <w:pPr>
              <w:pStyle w:val="ConsPlusNormal"/>
            </w:pPr>
            <w:r>
              <w:t>0,009249</w:t>
            </w:r>
          </w:p>
        </w:tc>
        <w:tc>
          <w:tcPr>
            <w:tcW w:w="1759" w:type="dxa"/>
            <w:tcBorders>
              <w:top w:val="single" w:sz="4" w:space="0" w:color="auto"/>
              <w:left w:val="single" w:sz="4" w:space="0" w:color="auto"/>
              <w:bottom w:val="single" w:sz="4" w:space="0" w:color="auto"/>
              <w:right w:val="single" w:sz="4" w:space="0" w:color="auto"/>
            </w:tcBorders>
          </w:tcPr>
          <w:p w14:paraId="7481C9FE" w14:textId="77777777" w:rsidR="00341BA3" w:rsidRDefault="00341BA3">
            <w:pPr>
              <w:pStyle w:val="ConsPlusNormal"/>
            </w:pPr>
            <w:r>
              <w:t>177 490,4</w:t>
            </w:r>
          </w:p>
        </w:tc>
        <w:tc>
          <w:tcPr>
            <w:tcW w:w="1444" w:type="dxa"/>
            <w:tcBorders>
              <w:top w:val="single" w:sz="4" w:space="0" w:color="auto"/>
              <w:left w:val="single" w:sz="4" w:space="0" w:color="auto"/>
              <w:bottom w:val="single" w:sz="4" w:space="0" w:color="auto"/>
              <w:right w:val="single" w:sz="4" w:space="0" w:color="auto"/>
            </w:tcBorders>
          </w:tcPr>
          <w:p w14:paraId="322EFCD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FA605B1" w14:textId="77777777" w:rsidR="00341BA3" w:rsidRDefault="00341BA3">
            <w:pPr>
              <w:pStyle w:val="ConsPlusNormal"/>
            </w:pPr>
            <w:r>
              <w:t>1 641,7</w:t>
            </w:r>
          </w:p>
        </w:tc>
        <w:tc>
          <w:tcPr>
            <w:tcW w:w="1444" w:type="dxa"/>
            <w:tcBorders>
              <w:top w:val="single" w:sz="4" w:space="0" w:color="auto"/>
              <w:left w:val="single" w:sz="4" w:space="0" w:color="auto"/>
              <w:bottom w:val="single" w:sz="4" w:space="0" w:color="auto"/>
              <w:right w:val="single" w:sz="4" w:space="0" w:color="auto"/>
            </w:tcBorders>
          </w:tcPr>
          <w:p w14:paraId="2F35256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4E7B80E" w14:textId="77777777" w:rsidR="00341BA3" w:rsidRDefault="00341BA3">
            <w:pPr>
              <w:pStyle w:val="ConsPlusNormal"/>
            </w:pPr>
            <w:r>
              <w:t>2 666 792,7</w:t>
            </w:r>
          </w:p>
        </w:tc>
        <w:tc>
          <w:tcPr>
            <w:tcW w:w="1189" w:type="dxa"/>
            <w:tcBorders>
              <w:top w:val="single" w:sz="4" w:space="0" w:color="auto"/>
              <w:left w:val="single" w:sz="4" w:space="0" w:color="auto"/>
              <w:bottom w:val="single" w:sz="4" w:space="0" w:color="auto"/>
              <w:right w:val="single" w:sz="4" w:space="0" w:color="auto"/>
            </w:tcBorders>
          </w:tcPr>
          <w:p w14:paraId="688CC54E" w14:textId="77777777" w:rsidR="00341BA3" w:rsidRDefault="00341BA3">
            <w:pPr>
              <w:pStyle w:val="ConsPlusNormal"/>
            </w:pPr>
            <w:r>
              <w:t>X</w:t>
            </w:r>
          </w:p>
        </w:tc>
      </w:tr>
      <w:tr w:rsidR="00341BA3" w14:paraId="5A278F74" w14:textId="77777777">
        <w:tc>
          <w:tcPr>
            <w:tcW w:w="3345" w:type="dxa"/>
            <w:tcBorders>
              <w:top w:val="single" w:sz="4" w:space="0" w:color="auto"/>
              <w:left w:val="single" w:sz="4" w:space="0" w:color="auto"/>
              <w:bottom w:val="single" w:sz="4" w:space="0" w:color="auto"/>
              <w:right w:val="single" w:sz="4" w:space="0" w:color="auto"/>
            </w:tcBorders>
          </w:tcPr>
          <w:p w14:paraId="1762D429" w14:textId="77777777" w:rsidR="00341BA3" w:rsidRDefault="00341BA3">
            <w:pPr>
              <w:pStyle w:val="ConsPlusNormal"/>
            </w:pPr>
            <w:r>
              <w:t xml:space="preserve">4.2.2. медицинская реабилитация (сумма </w:t>
            </w:r>
            <w:hyperlink w:anchor="Par3083" w:history="1">
              <w:r>
                <w:rPr>
                  <w:color w:val="0000FF"/>
                </w:rPr>
                <w:t>строк 40.2</w:t>
              </w:r>
            </w:hyperlink>
            <w:r>
              <w:t xml:space="preserve"> + </w:t>
            </w:r>
            <w:hyperlink w:anchor="Par3463" w:history="1">
              <w:r>
                <w:rPr>
                  <w:color w:val="0000FF"/>
                </w:rPr>
                <w:t>50.2</w:t>
              </w:r>
            </w:hyperlink>
            <w:r>
              <w:t xml:space="preserve"> + </w:t>
            </w:r>
            <w:hyperlink w:anchor="Par3913" w:history="1">
              <w:r>
                <w:rPr>
                  <w:color w:val="0000FF"/>
                </w:rPr>
                <w:t>62.2</w:t>
              </w:r>
            </w:hyperlink>
            <w:r>
              <w:t>)</w:t>
            </w:r>
          </w:p>
        </w:tc>
        <w:tc>
          <w:tcPr>
            <w:tcW w:w="1020" w:type="dxa"/>
            <w:tcBorders>
              <w:top w:val="single" w:sz="4" w:space="0" w:color="auto"/>
              <w:left w:val="single" w:sz="4" w:space="0" w:color="auto"/>
              <w:bottom w:val="single" w:sz="4" w:space="0" w:color="auto"/>
              <w:right w:val="single" w:sz="4" w:space="0" w:color="auto"/>
            </w:tcBorders>
          </w:tcPr>
          <w:p w14:paraId="4571DB2C" w14:textId="77777777" w:rsidR="00341BA3" w:rsidRDefault="00341BA3">
            <w:pPr>
              <w:pStyle w:val="ConsPlusNormal"/>
            </w:pPr>
            <w:r>
              <w:t>28.2</w:t>
            </w:r>
          </w:p>
        </w:tc>
        <w:tc>
          <w:tcPr>
            <w:tcW w:w="2644" w:type="dxa"/>
            <w:tcBorders>
              <w:top w:val="single" w:sz="4" w:space="0" w:color="auto"/>
              <w:left w:val="single" w:sz="4" w:space="0" w:color="auto"/>
              <w:bottom w:val="single" w:sz="4" w:space="0" w:color="auto"/>
              <w:right w:val="single" w:sz="4" w:space="0" w:color="auto"/>
            </w:tcBorders>
          </w:tcPr>
          <w:p w14:paraId="3BF1FC41"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D671836" w14:textId="77777777" w:rsidR="00341BA3" w:rsidRDefault="00341BA3">
            <w:pPr>
              <w:pStyle w:val="ConsPlusNormal"/>
            </w:pPr>
            <w:r>
              <w:t>0,005430</w:t>
            </w:r>
          </w:p>
        </w:tc>
        <w:tc>
          <w:tcPr>
            <w:tcW w:w="1759" w:type="dxa"/>
            <w:tcBorders>
              <w:top w:val="single" w:sz="4" w:space="0" w:color="auto"/>
              <w:left w:val="single" w:sz="4" w:space="0" w:color="auto"/>
              <w:bottom w:val="single" w:sz="4" w:space="0" w:color="auto"/>
              <w:right w:val="single" w:sz="4" w:space="0" w:color="auto"/>
            </w:tcBorders>
          </w:tcPr>
          <w:p w14:paraId="0718BE37" w14:textId="77777777" w:rsidR="00341BA3" w:rsidRDefault="00341BA3">
            <w:pPr>
              <w:pStyle w:val="ConsPlusNormal"/>
            </w:pPr>
            <w:r>
              <w:t>76 342,1</w:t>
            </w:r>
          </w:p>
        </w:tc>
        <w:tc>
          <w:tcPr>
            <w:tcW w:w="1444" w:type="dxa"/>
            <w:tcBorders>
              <w:top w:val="single" w:sz="4" w:space="0" w:color="auto"/>
              <w:left w:val="single" w:sz="4" w:space="0" w:color="auto"/>
              <w:bottom w:val="single" w:sz="4" w:space="0" w:color="auto"/>
              <w:right w:val="single" w:sz="4" w:space="0" w:color="auto"/>
            </w:tcBorders>
          </w:tcPr>
          <w:p w14:paraId="5B45FB5A" w14:textId="77777777" w:rsidR="00341BA3" w:rsidRDefault="00341BA3">
            <w:pPr>
              <w:pStyle w:val="ConsPlusNormal"/>
            </w:pPr>
            <w:r>
              <w:t>Х</w:t>
            </w:r>
          </w:p>
        </w:tc>
        <w:tc>
          <w:tcPr>
            <w:tcW w:w="964" w:type="dxa"/>
            <w:tcBorders>
              <w:top w:val="single" w:sz="4" w:space="0" w:color="auto"/>
              <w:left w:val="single" w:sz="4" w:space="0" w:color="auto"/>
              <w:bottom w:val="single" w:sz="4" w:space="0" w:color="auto"/>
              <w:right w:val="single" w:sz="4" w:space="0" w:color="auto"/>
            </w:tcBorders>
          </w:tcPr>
          <w:p w14:paraId="26C88E74" w14:textId="77777777" w:rsidR="00341BA3" w:rsidRDefault="00341BA3">
            <w:pPr>
              <w:pStyle w:val="ConsPlusNormal"/>
            </w:pPr>
            <w:r>
              <w:t>414,5</w:t>
            </w:r>
          </w:p>
        </w:tc>
        <w:tc>
          <w:tcPr>
            <w:tcW w:w="1444" w:type="dxa"/>
            <w:tcBorders>
              <w:top w:val="single" w:sz="4" w:space="0" w:color="auto"/>
              <w:left w:val="single" w:sz="4" w:space="0" w:color="auto"/>
              <w:bottom w:val="single" w:sz="4" w:space="0" w:color="auto"/>
              <w:right w:val="single" w:sz="4" w:space="0" w:color="auto"/>
            </w:tcBorders>
          </w:tcPr>
          <w:p w14:paraId="770DBB0C" w14:textId="77777777" w:rsidR="00341BA3" w:rsidRDefault="00341BA3">
            <w:pPr>
              <w:pStyle w:val="ConsPlusNormal"/>
            </w:pPr>
            <w:r>
              <w:t>Х</w:t>
            </w:r>
          </w:p>
        </w:tc>
        <w:tc>
          <w:tcPr>
            <w:tcW w:w="1384" w:type="dxa"/>
            <w:tcBorders>
              <w:top w:val="single" w:sz="4" w:space="0" w:color="auto"/>
              <w:left w:val="single" w:sz="4" w:space="0" w:color="auto"/>
              <w:bottom w:val="single" w:sz="4" w:space="0" w:color="auto"/>
              <w:right w:val="single" w:sz="4" w:space="0" w:color="auto"/>
            </w:tcBorders>
          </w:tcPr>
          <w:p w14:paraId="64CDC36D" w14:textId="77777777" w:rsidR="00341BA3" w:rsidRDefault="00341BA3">
            <w:pPr>
              <w:pStyle w:val="ConsPlusNormal"/>
            </w:pPr>
            <w:r>
              <w:t>673 337,3</w:t>
            </w:r>
          </w:p>
        </w:tc>
        <w:tc>
          <w:tcPr>
            <w:tcW w:w="1189" w:type="dxa"/>
            <w:tcBorders>
              <w:top w:val="single" w:sz="4" w:space="0" w:color="auto"/>
              <w:left w:val="single" w:sz="4" w:space="0" w:color="auto"/>
              <w:bottom w:val="single" w:sz="4" w:space="0" w:color="auto"/>
              <w:right w:val="single" w:sz="4" w:space="0" w:color="auto"/>
            </w:tcBorders>
          </w:tcPr>
          <w:p w14:paraId="44CF2768" w14:textId="77777777" w:rsidR="00341BA3" w:rsidRDefault="00341BA3">
            <w:pPr>
              <w:pStyle w:val="ConsPlusNormal"/>
            </w:pPr>
            <w:r>
              <w:t>Х</w:t>
            </w:r>
          </w:p>
        </w:tc>
      </w:tr>
      <w:tr w:rsidR="00341BA3" w14:paraId="4D9C750F" w14:textId="77777777">
        <w:tc>
          <w:tcPr>
            <w:tcW w:w="3345" w:type="dxa"/>
            <w:tcBorders>
              <w:top w:val="single" w:sz="4" w:space="0" w:color="auto"/>
              <w:left w:val="single" w:sz="4" w:space="0" w:color="auto"/>
              <w:bottom w:val="single" w:sz="4" w:space="0" w:color="auto"/>
              <w:right w:val="single" w:sz="4" w:space="0" w:color="auto"/>
            </w:tcBorders>
          </w:tcPr>
          <w:p w14:paraId="3AB74AB4" w14:textId="77777777" w:rsidR="00341BA3" w:rsidRDefault="00341BA3">
            <w:pPr>
              <w:pStyle w:val="ConsPlusNormal"/>
            </w:pPr>
            <w:r>
              <w:t xml:space="preserve">4.2.3. высокотехнологичная медицинская помощь (сумма </w:t>
            </w:r>
            <w:hyperlink w:anchor="Par3093" w:history="1">
              <w:r>
                <w:rPr>
                  <w:color w:val="0000FF"/>
                </w:rPr>
                <w:t>строк 40.3</w:t>
              </w:r>
            </w:hyperlink>
            <w:r>
              <w:t xml:space="preserve"> + </w:t>
            </w:r>
            <w:hyperlink w:anchor="Par3473" w:history="1">
              <w:r>
                <w:rPr>
                  <w:color w:val="0000FF"/>
                </w:rPr>
                <w:t>50.3</w:t>
              </w:r>
            </w:hyperlink>
            <w:r>
              <w:t xml:space="preserve"> + </w:t>
            </w:r>
            <w:hyperlink w:anchor="Par3923" w:history="1">
              <w:r>
                <w:rPr>
                  <w:color w:val="0000FF"/>
                </w:rPr>
                <w:t>62.3</w:t>
              </w:r>
            </w:hyperlink>
            <w:r>
              <w:t>)</w:t>
            </w:r>
          </w:p>
        </w:tc>
        <w:tc>
          <w:tcPr>
            <w:tcW w:w="1020" w:type="dxa"/>
            <w:tcBorders>
              <w:top w:val="single" w:sz="4" w:space="0" w:color="auto"/>
              <w:left w:val="single" w:sz="4" w:space="0" w:color="auto"/>
              <w:bottom w:val="single" w:sz="4" w:space="0" w:color="auto"/>
              <w:right w:val="single" w:sz="4" w:space="0" w:color="auto"/>
            </w:tcBorders>
          </w:tcPr>
          <w:p w14:paraId="24B9B502" w14:textId="77777777" w:rsidR="00341BA3" w:rsidRDefault="00341BA3">
            <w:pPr>
              <w:pStyle w:val="ConsPlusNormal"/>
            </w:pPr>
            <w:r>
              <w:t>28.3</w:t>
            </w:r>
          </w:p>
        </w:tc>
        <w:tc>
          <w:tcPr>
            <w:tcW w:w="2644" w:type="dxa"/>
            <w:tcBorders>
              <w:top w:val="single" w:sz="4" w:space="0" w:color="auto"/>
              <w:left w:val="single" w:sz="4" w:space="0" w:color="auto"/>
              <w:bottom w:val="single" w:sz="4" w:space="0" w:color="auto"/>
              <w:right w:val="single" w:sz="4" w:space="0" w:color="auto"/>
            </w:tcBorders>
          </w:tcPr>
          <w:p w14:paraId="0361CA7F"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9A22986" w14:textId="77777777" w:rsidR="00341BA3" w:rsidRDefault="00341BA3">
            <w:pPr>
              <w:pStyle w:val="ConsPlusNormal"/>
            </w:pPr>
            <w:r>
              <w:t>0,004589</w:t>
            </w:r>
          </w:p>
        </w:tc>
        <w:tc>
          <w:tcPr>
            <w:tcW w:w="1759" w:type="dxa"/>
            <w:tcBorders>
              <w:top w:val="single" w:sz="4" w:space="0" w:color="auto"/>
              <w:left w:val="single" w:sz="4" w:space="0" w:color="auto"/>
              <w:bottom w:val="single" w:sz="4" w:space="0" w:color="auto"/>
              <w:right w:val="single" w:sz="4" w:space="0" w:color="auto"/>
            </w:tcBorders>
          </w:tcPr>
          <w:p w14:paraId="3D1FED25" w14:textId="77777777" w:rsidR="00341BA3" w:rsidRDefault="00341BA3">
            <w:pPr>
              <w:pStyle w:val="ConsPlusNormal"/>
            </w:pPr>
            <w:r>
              <w:t>233 617,9</w:t>
            </w:r>
          </w:p>
        </w:tc>
        <w:tc>
          <w:tcPr>
            <w:tcW w:w="1444" w:type="dxa"/>
            <w:tcBorders>
              <w:top w:val="single" w:sz="4" w:space="0" w:color="auto"/>
              <w:left w:val="single" w:sz="4" w:space="0" w:color="auto"/>
              <w:bottom w:val="single" w:sz="4" w:space="0" w:color="auto"/>
              <w:right w:val="single" w:sz="4" w:space="0" w:color="auto"/>
            </w:tcBorders>
          </w:tcPr>
          <w:p w14:paraId="0CD97AC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E4747E9" w14:textId="77777777" w:rsidR="00341BA3" w:rsidRDefault="00341BA3">
            <w:pPr>
              <w:pStyle w:val="ConsPlusNormal"/>
            </w:pPr>
            <w:r>
              <w:t>1072,1</w:t>
            </w:r>
          </w:p>
        </w:tc>
        <w:tc>
          <w:tcPr>
            <w:tcW w:w="1444" w:type="dxa"/>
            <w:tcBorders>
              <w:top w:val="single" w:sz="4" w:space="0" w:color="auto"/>
              <w:left w:val="single" w:sz="4" w:space="0" w:color="auto"/>
              <w:bottom w:val="single" w:sz="4" w:space="0" w:color="auto"/>
              <w:right w:val="single" w:sz="4" w:space="0" w:color="auto"/>
            </w:tcBorders>
          </w:tcPr>
          <w:p w14:paraId="5F9E6A8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B6A397A" w14:textId="77777777" w:rsidR="00341BA3" w:rsidRDefault="00341BA3">
            <w:pPr>
              <w:pStyle w:val="ConsPlusNormal"/>
            </w:pPr>
            <w:r>
              <w:t>1 741 621,6</w:t>
            </w:r>
          </w:p>
        </w:tc>
        <w:tc>
          <w:tcPr>
            <w:tcW w:w="1189" w:type="dxa"/>
            <w:tcBorders>
              <w:top w:val="single" w:sz="4" w:space="0" w:color="auto"/>
              <w:left w:val="single" w:sz="4" w:space="0" w:color="auto"/>
              <w:bottom w:val="single" w:sz="4" w:space="0" w:color="auto"/>
              <w:right w:val="single" w:sz="4" w:space="0" w:color="auto"/>
            </w:tcBorders>
          </w:tcPr>
          <w:p w14:paraId="152BD524" w14:textId="77777777" w:rsidR="00341BA3" w:rsidRDefault="00341BA3">
            <w:pPr>
              <w:pStyle w:val="ConsPlusNormal"/>
            </w:pPr>
            <w:r>
              <w:t>X</w:t>
            </w:r>
          </w:p>
        </w:tc>
      </w:tr>
      <w:tr w:rsidR="00341BA3" w14:paraId="4F9980BB" w14:textId="77777777">
        <w:tc>
          <w:tcPr>
            <w:tcW w:w="3345" w:type="dxa"/>
            <w:tcBorders>
              <w:top w:val="single" w:sz="4" w:space="0" w:color="auto"/>
              <w:left w:val="single" w:sz="4" w:space="0" w:color="auto"/>
              <w:bottom w:val="single" w:sz="4" w:space="0" w:color="auto"/>
              <w:right w:val="single" w:sz="4" w:space="0" w:color="auto"/>
            </w:tcBorders>
          </w:tcPr>
          <w:p w14:paraId="06439605" w14:textId="77777777" w:rsidR="00341BA3" w:rsidRDefault="00341BA3">
            <w:pPr>
              <w:pStyle w:val="ConsPlusNormal"/>
            </w:pPr>
            <w:r>
              <w:t xml:space="preserve">5. паллиативная медицинская помощь </w:t>
            </w:r>
            <w:hyperlink w:anchor="Par7909"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14:paraId="69DF01ED" w14:textId="77777777" w:rsidR="00341BA3" w:rsidRDefault="00341BA3">
            <w:pPr>
              <w:pStyle w:val="ConsPlusNormal"/>
            </w:pPr>
            <w:r>
              <w:t>29</w:t>
            </w:r>
          </w:p>
        </w:tc>
        <w:tc>
          <w:tcPr>
            <w:tcW w:w="2644" w:type="dxa"/>
            <w:tcBorders>
              <w:top w:val="single" w:sz="4" w:space="0" w:color="auto"/>
              <w:left w:val="single" w:sz="4" w:space="0" w:color="auto"/>
              <w:bottom w:val="single" w:sz="4" w:space="0" w:color="auto"/>
              <w:right w:val="single" w:sz="4" w:space="0" w:color="auto"/>
            </w:tcBorders>
          </w:tcPr>
          <w:p w14:paraId="2B59BF3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D09337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509171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C73DD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E9C70A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29B2AD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5C8129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77CF396" w14:textId="77777777" w:rsidR="00341BA3" w:rsidRDefault="00341BA3">
            <w:pPr>
              <w:pStyle w:val="ConsPlusNormal"/>
            </w:pPr>
            <w:r>
              <w:t>0,0</w:t>
            </w:r>
          </w:p>
        </w:tc>
      </w:tr>
      <w:tr w:rsidR="00341BA3" w14:paraId="3BB5752B" w14:textId="77777777">
        <w:tc>
          <w:tcPr>
            <w:tcW w:w="3345" w:type="dxa"/>
            <w:tcBorders>
              <w:top w:val="single" w:sz="4" w:space="0" w:color="auto"/>
              <w:left w:val="single" w:sz="4" w:space="0" w:color="auto"/>
              <w:bottom w:val="single" w:sz="4" w:space="0" w:color="auto"/>
              <w:right w:val="single" w:sz="4" w:space="0" w:color="auto"/>
            </w:tcBorders>
          </w:tcPr>
          <w:p w14:paraId="4EEC6B76" w14:textId="77777777" w:rsidR="00341BA3" w:rsidRDefault="00341BA3">
            <w:pPr>
              <w:pStyle w:val="ConsPlusNormal"/>
            </w:pPr>
            <w:r>
              <w:t xml:space="preserve">5.1 первичная медицинская помощь, в том числе доврачебная и врачебная </w:t>
            </w:r>
            <w:hyperlink w:anchor="Par7906" w:history="1">
              <w:r>
                <w:rPr>
                  <w:color w:val="0000FF"/>
                </w:rPr>
                <w:t>&lt;*******&gt;</w:t>
              </w:r>
            </w:hyperlink>
            <w:r>
              <w:t xml:space="preserve">, всего (равно </w:t>
            </w:r>
            <w:hyperlink w:anchor="Par3493" w:history="1">
              <w:r>
                <w:rPr>
                  <w:color w:val="0000FF"/>
                </w:rPr>
                <w:t>строке 51.1</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5EE36C6D" w14:textId="77777777" w:rsidR="00341BA3" w:rsidRDefault="00341BA3">
            <w:pPr>
              <w:pStyle w:val="ConsPlusNormal"/>
            </w:pPr>
            <w:r>
              <w:t>29.1</w:t>
            </w:r>
          </w:p>
        </w:tc>
        <w:tc>
          <w:tcPr>
            <w:tcW w:w="2644" w:type="dxa"/>
            <w:tcBorders>
              <w:top w:val="single" w:sz="4" w:space="0" w:color="auto"/>
              <w:left w:val="single" w:sz="4" w:space="0" w:color="auto"/>
              <w:bottom w:val="single" w:sz="4" w:space="0" w:color="auto"/>
              <w:right w:val="single" w:sz="4" w:space="0" w:color="auto"/>
            </w:tcBorders>
          </w:tcPr>
          <w:p w14:paraId="55C37447"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4650AA1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F9A66E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16ACCB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93C5AA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B6F82A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FF423F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413EE9A" w14:textId="77777777" w:rsidR="00341BA3" w:rsidRDefault="00341BA3">
            <w:pPr>
              <w:pStyle w:val="ConsPlusNormal"/>
            </w:pPr>
            <w:r>
              <w:t>X</w:t>
            </w:r>
          </w:p>
        </w:tc>
      </w:tr>
      <w:tr w:rsidR="00341BA3" w14:paraId="53AE51F0" w14:textId="77777777">
        <w:tc>
          <w:tcPr>
            <w:tcW w:w="3345" w:type="dxa"/>
            <w:tcBorders>
              <w:top w:val="single" w:sz="4" w:space="0" w:color="auto"/>
              <w:left w:val="single" w:sz="4" w:space="0" w:color="auto"/>
              <w:bottom w:val="single" w:sz="4" w:space="0" w:color="auto"/>
              <w:right w:val="single" w:sz="4" w:space="0" w:color="auto"/>
            </w:tcBorders>
          </w:tcPr>
          <w:p w14:paraId="3B5CC9C3" w14:textId="77777777" w:rsidR="00341BA3" w:rsidRDefault="00341BA3">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ar3503" w:history="1">
              <w:r>
                <w:rPr>
                  <w:color w:val="0000FF"/>
                </w:rPr>
                <w:t>строке 51.1.1</w:t>
              </w:r>
            </w:hyperlink>
            <w:r>
              <w:t>)</w:t>
            </w:r>
          </w:p>
        </w:tc>
        <w:tc>
          <w:tcPr>
            <w:tcW w:w="1020" w:type="dxa"/>
            <w:tcBorders>
              <w:top w:val="single" w:sz="4" w:space="0" w:color="auto"/>
              <w:left w:val="single" w:sz="4" w:space="0" w:color="auto"/>
              <w:bottom w:val="single" w:sz="4" w:space="0" w:color="auto"/>
              <w:right w:val="single" w:sz="4" w:space="0" w:color="auto"/>
            </w:tcBorders>
          </w:tcPr>
          <w:p w14:paraId="71B52131" w14:textId="77777777" w:rsidR="00341BA3" w:rsidRDefault="00341BA3">
            <w:pPr>
              <w:pStyle w:val="ConsPlusNormal"/>
            </w:pPr>
            <w:r>
              <w:t>29.1.1</w:t>
            </w:r>
          </w:p>
        </w:tc>
        <w:tc>
          <w:tcPr>
            <w:tcW w:w="2644" w:type="dxa"/>
            <w:tcBorders>
              <w:top w:val="single" w:sz="4" w:space="0" w:color="auto"/>
              <w:left w:val="single" w:sz="4" w:space="0" w:color="auto"/>
              <w:bottom w:val="single" w:sz="4" w:space="0" w:color="auto"/>
              <w:right w:val="single" w:sz="4" w:space="0" w:color="auto"/>
            </w:tcBorders>
          </w:tcPr>
          <w:p w14:paraId="4CC74F75"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154022A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87F4B9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684E78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3B22A6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511E33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A46DCD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B923956" w14:textId="77777777" w:rsidR="00341BA3" w:rsidRDefault="00341BA3">
            <w:pPr>
              <w:pStyle w:val="ConsPlusNormal"/>
            </w:pPr>
            <w:r>
              <w:t>X</w:t>
            </w:r>
          </w:p>
        </w:tc>
      </w:tr>
      <w:tr w:rsidR="00341BA3" w14:paraId="34550A47" w14:textId="77777777">
        <w:tc>
          <w:tcPr>
            <w:tcW w:w="3345" w:type="dxa"/>
            <w:tcBorders>
              <w:top w:val="single" w:sz="4" w:space="0" w:color="auto"/>
              <w:left w:val="single" w:sz="4" w:space="0" w:color="auto"/>
              <w:bottom w:val="single" w:sz="4" w:space="0" w:color="auto"/>
              <w:right w:val="single" w:sz="4" w:space="0" w:color="auto"/>
            </w:tcBorders>
          </w:tcPr>
          <w:p w14:paraId="618A38C8" w14:textId="77777777" w:rsidR="00341BA3" w:rsidRDefault="00341BA3">
            <w:pPr>
              <w:pStyle w:val="ConsPlusNormal"/>
            </w:pPr>
            <w:r>
              <w:t xml:space="preserve">5.1.2 посещения на дому выездными патронажными </w:t>
            </w:r>
            <w:r>
              <w:lastRenderedPageBreak/>
              <w:t xml:space="preserve">бригадами (равно </w:t>
            </w:r>
            <w:hyperlink w:anchor="Par3513" w:history="1">
              <w:r>
                <w:rPr>
                  <w:color w:val="0000FF"/>
                </w:rPr>
                <w:t>строке 51.1.2</w:t>
              </w:r>
            </w:hyperlink>
            <w:r>
              <w:t>)</w:t>
            </w:r>
          </w:p>
        </w:tc>
        <w:tc>
          <w:tcPr>
            <w:tcW w:w="1020" w:type="dxa"/>
            <w:tcBorders>
              <w:top w:val="single" w:sz="4" w:space="0" w:color="auto"/>
              <w:left w:val="single" w:sz="4" w:space="0" w:color="auto"/>
              <w:bottom w:val="single" w:sz="4" w:space="0" w:color="auto"/>
              <w:right w:val="single" w:sz="4" w:space="0" w:color="auto"/>
            </w:tcBorders>
          </w:tcPr>
          <w:p w14:paraId="0EB12D45" w14:textId="77777777" w:rsidR="00341BA3" w:rsidRDefault="00341BA3">
            <w:pPr>
              <w:pStyle w:val="ConsPlusNormal"/>
            </w:pPr>
            <w:r>
              <w:lastRenderedPageBreak/>
              <w:t>29.1.2</w:t>
            </w:r>
          </w:p>
        </w:tc>
        <w:tc>
          <w:tcPr>
            <w:tcW w:w="2644" w:type="dxa"/>
            <w:tcBorders>
              <w:top w:val="single" w:sz="4" w:space="0" w:color="auto"/>
              <w:left w:val="single" w:sz="4" w:space="0" w:color="auto"/>
              <w:bottom w:val="single" w:sz="4" w:space="0" w:color="auto"/>
              <w:right w:val="single" w:sz="4" w:space="0" w:color="auto"/>
            </w:tcBorders>
          </w:tcPr>
          <w:p w14:paraId="3E227706"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4B3CFB8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D8ADF9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3B03A0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AAF3C1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FA2245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A59D8F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3E5DCD0" w14:textId="77777777" w:rsidR="00341BA3" w:rsidRDefault="00341BA3">
            <w:pPr>
              <w:pStyle w:val="ConsPlusNormal"/>
            </w:pPr>
            <w:r>
              <w:t>X</w:t>
            </w:r>
          </w:p>
        </w:tc>
      </w:tr>
      <w:tr w:rsidR="00341BA3" w14:paraId="618C6D12" w14:textId="77777777">
        <w:tc>
          <w:tcPr>
            <w:tcW w:w="3345" w:type="dxa"/>
            <w:tcBorders>
              <w:top w:val="single" w:sz="4" w:space="0" w:color="auto"/>
              <w:left w:val="single" w:sz="4" w:space="0" w:color="auto"/>
              <w:bottom w:val="single" w:sz="4" w:space="0" w:color="auto"/>
              <w:right w:val="single" w:sz="4" w:space="0" w:color="auto"/>
            </w:tcBorders>
          </w:tcPr>
          <w:p w14:paraId="3D782327" w14:textId="77777777" w:rsidR="00341BA3" w:rsidRDefault="00341BA3">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ar3523" w:history="1">
              <w:r>
                <w:rPr>
                  <w:color w:val="0000FF"/>
                </w:rPr>
                <w:t>строке 51.2</w:t>
              </w:r>
            </w:hyperlink>
            <w:r>
              <w:t>)</w:t>
            </w:r>
          </w:p>
        </w:tc>
        <w:tc>
          <w:tcPr>
            <w:tcW w:w="1020" w:type="dxa"/>
            <w:tcBorders>
              <w:top w:val="single" w:sz="4" w:space="0" w:color="auto"/>
              <w:left w:val="single" w:sz="4" w:space="0" w:color="auto"/>
              <w:bottom w:val="single" w:sz="4" w:space="0" w:color="auto"/>
              <w:right w:val="single" w:sz="4" w:space="0" w:color="auto"/>
            </w:tcBorders>
          </w:tcPr>
          <w:p w14:paraId="44E97572" w14:textId="77777777" w:rsidR="00341BA3" w:rsidRDefault="00341BA3">
            <w:pPr>
              <w:pStyle w:val="ConsPlusNormal"/>
            </w:pPr>
            <w:r>
              <w:t>29.2</w:t>
            </w:r>
          </w:p>
        </w:tc>
        <w:tc>
          <w:tcPr>
            <w:tcW w:w="2644" w:type="dxa"/>
            <w:tcBorders>
              <w:top w:val="single" w:sz="4" w:space="0" w:color="auto"/>
              <w:left w:val="single" w:sz="4" w:space="0" w:color="auto"/>
              <w:bottom w:val="single" w:sz="4" w:space="0" w:color="auto"/>
              <w:right w:val="single" w:sz="4" w:space="0" w:color="auto"/>
            </w:tcBorders>
          </w:tcPr>
          <w:p w14:paraId="4B4B6DEE"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27C5234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0E7DA4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9AE7E9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63B065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16E831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7A789C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15E8120" w14:textId="77777777" w:rsidR="00341BA3" w:rsidRDefault="00341BA3">
            <w:pPr>
              <w:pStyle w:val="ConsPlusNormal"/>
            </w:pPr>
            <w:r>
              <w:t>X</w:t>
            </w:r>
          </w:p>
        </w:tc>
      </w:tr>
      <w:tr w:rsidR="00341BA3" w14:paraId="02B245DD" w14:textId="77777777">
        <w:tc>
          <w:tcPr>
            <w:tcW w:w="3345" w:type="dxa"/>
            <w:tcBorders>
              <w:top w:val="single" w:sz="4" w:space="0" w:color="auto"/>
              <w:left w:val="single" w:sz="4" w:space="0" w:color="auto"/>
              <w:bottom w:val="single" w:sz="4" w:space="0" w:color="auto"/>
              <w:right w:val="single" w:sz="4" w:space="0" w:color="auto"/>
            </w:tcBorders>
          </w:tcPr>
          <w:p w14:paraId="634135C9" w14:textId="77777777" w:rsidR="00341BA3" w:rsidRDefault="00341BA3">
            <w:pPr>
              <w:pStyle w:val="ConsPlusNormal"/>
            </w:pPr>
            <w:r>
              <w:t xml:space="preserve">5.3 оказываемая в условиях дневного стационара (равно </w:t>
            </w:r>
            <w:hyperlink w:anchor="Par3533" w:history="1">
              <w:r>
                <w:rPr>
                  <w:color w:val="0000FF"/>
                </w:rPr>
                <w:t>строке 51.3</w:t>
              </w:r>
            </w:hyperlink>
            <w:r>
              <w:t>)</w:t>
            </w:r>
          </w:p>
        </w:tc>
        <w:tc>
          <w:tcPr>
            <w:tcW w:w="1020" w:type="dxa"/>
            <w:tcBorders>
              <w:top w:val="single" w:sz="4" w:space="0" w:color="auto"/>
              <w:left w:val="single" w:sz="4" w:space="0" w:color="auto"/>
              <w:bottom w:val="single" w:sz="4" w:space="0" w:color="auto"/>
              <w:right w:val="single" w:sz="4" w:space="0" w:color="auto"/>
            </w:tcBorders>
          </w:tcPr>
          <w:p w14:paraId="57B94F96" w14:textId="77777777" w:rsidR="00341BA3" w:rsidRDefault="00341BA3">
            <w:pPr>
              <w:pStyle w:val="ConsPlusNormal"/>
            </w:pPr>
            <w:r>
              <w:t>29.3</w:t>
            </w:r>
          </w:p>
        </w:tc>
        <w:tc>
          <w:tcPr>
            <w:tcW w:w="2644" w:type="dxa"/>
            <w:tcBorders>
              <w:top w:val="single" w:sz="4" w:space="0" w:color="auto"/>
              <w:left w:val="single" w:sz="4" w:space="0" w:color="auto"/>
              <w:bottom w:val="single" w:sz="4" w:space="0" w:color="auto"/>
              <w:right w:val="single" w:sz="4" w:space="0" w:color="auto"/>
            </w:tcBorders>
          </w:tcPr>
          <w:p w14:paraId="7B2F191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8E25AE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EC617C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08AE83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BFA4A9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C0C2B7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9EC5F4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C10FC78" w14:textId="77777777" w:rsidR="00341BA3" w:rsidRDefault="00341BA3">
            <w:pPr>
              <w:pStyle w:val="ConsPlusNormal"/>
            </w:pPr>
            <w:r>
              <w:t>X</w:t>
            </w:r>
          </w:p>
        </w:tc>
      </w:tr>
      <w:tr w:rsidR="00341BA3" w14:paraId="685FD3BD" w14:textId="77777777">
        <w:tc>
          <w:tcPr>
            <w:tcW w:w="3345" w:type="dxa"/>
            <w:tcBorders>
              <w:top w:val="single" w:sz="4" w:space="0" w:color="auto"/>
              <w:left w:val="single" w:sz="4" w:space="0" w:color="auto"/>
              <w:bottom w:val="single" w:sz="4" w:space="0" w:color="auto"/>
              <w:right w:val="single" w:sz="4" w:space="0" w:color="auto"/>
            </w:tcBorders>
          </w:tcPr>
          <w:p w14:paraId="0C2EE097" w14:textId="77777777" w:rsidR="00341BA3" w:rsidRDefault="00341BA3">
            <w:pPr>
              <w:pStyle w:val="ConsPlusNormal"/>
            </w:pPr>
            <w:r>
              <w:t xml:space="preserve">6. Расходы на ведение дела СМО (сумма </w:t>
            </w:r>
            <w:hyperlink w:anchor="Par3103" w:history="1">
              <w:r>
                <w:rPr>
                  <w:color w:val="0000FF"/>
                </w:rPr>
                <w:t>строк 41</w:t>
              </w:r>
            </w:hyperlink>
            <w:r>
              <w:t xml:space="preserve"> + </w:t>
            </w:r>
            <w:hyperlink w:anchor="Par3543" w:history="1">
              <w:r>
                <w:rPr>
                  <w:color w:val="0000FF"/>
                </w:rPr>
                <w:t>52</w:t>
              </w:r>
            </w:hyperlink>
            <w:r>
              <w:t xml:space="preserve"> + </w:t>
            </w:r>
            <w:hyperlink w:anchor="Par3933" w:history="1">
              <w:r>
                <w:rPr>
                  <w:color w:val="0000FF"/>
                </w:rPr>
                <w:t>63</w:t>
              </w:r>
            </w:hyperlink>
            <w:r>
              <w:t>)</w:t>
            </w:r>
          </w:p>
        </w:tc>
        <w:tc>
          <w:tcPr>
            <w:tcW w:w="1020" w:type="dxa"/>
            <w:tcBorders>
              <w:top w:val="single" w:sz="4" w:space="0" w:color="auto"/>
              <w:left w:val="single" w:sz="4" w:space="0" w:color="auto"/>
              <w:bottom w:val="single" w:sz="4" w:space="0" w:color="auto"/>
              <w:right w:val="single" w:sz="4" w:space="0" w:color="auto"/>
            </w:tcBorders>
          </w:tcPr>
          <w:p w14:paraId="7D6AC843" w14:textId="77777777" w:rsidR="00341BA3" w:rsidRDefault="00341BA3">
            <w:pPr>
              <w:pStyle w:val="ConsPlusNormal"/>
            </w:pPr>
            <w:r>
              <w:t>30</w:t>
            </w:r>
          </w:p>
        </w:tc>
        <w:tc>
          <w:tcPr>
            <w:tcW w:w="2644" w:type="dxa"/>
            <w:tcBorders>
              <w:top w:val="single" w:sz="4" w:space="0" w:color="auto"/>
              <w:left w:val="single" w:sz="4" w:space="0" w:color="auto"/>
              <w:bottom w:val="single" w:sz="4" w:space="0" w:color="auto"/>
              <w:right w:val="single" w:sz="4" w:space="0" w:color="auto"/>
            </w:tcBorders>
          </w:tcPr>
          <w:p w14:paraId="0491A726"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62C607E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2297A5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C4629A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AB8B64C" w14:textId="77777777" w:rsidR="00341BA3" w:rsidRDefault="00341BA3">
            <w:pPr>
              <w:pStyle w:val="ConsPlusNormal"/>
            </w:pPr>
            <w:r>
              <w:t>298,0</w:t>
            </w:r>
          </w:p>
        </w:tc>
        <w:tc>
          <w:tcPr>
            <w:tcW w:w="1444" w:type="dxa"/>
            <w:tcBorders>
              <w:top w:val="single" w:sz="4" w:space="0" w:color="auto"/>
              <w:left w:val="single" w:sz="4" w:space="0" w:color="auto"/>
              <w:bottom w:val="single" w:sz="4" w:space="0" w:color="auto"/>
              <w:right w:val="single" w:sz="4" w:space="0" w:color="auto"/>
            </w:tcBorders>
          </w:tcPr>
          <w:p w14:paraId="7B36582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EE0A223" w14:textId="77777777" w:rsidR="00341BA3" w:rsidRDefault="00341BA3">
            <w:pPr>
              <w:pStyle w:val="ConsPlusNormal"/>
            </w:pPr>
            <w:r>
              <w:t>484 109,1</w:t>
            </w:r>
          </w:p>
        </w:tc>
        <w:tc>
          <w:tcPr>
            <w:tcW w:w="1189" w:type="dxa"/>
            <w:tcBorders>
              <w:top w:val="single" w:sz="4" w:space="0" w:color="auto"/>
              <w:left w:val="single" w:sz="4" w:space="0" w:color="auto"/>
              <w:bottom w:val="single" w:sz="4" w:space="0" w:color="auto"/>
              <w:right w:val="single" w:sz="4" w:space="0" w:color="auto"/>
            </w:tcBorders>
          </w:tcPr>
          <w:p w14:paraId="3AB90E21" w14:textId="77777777" w:rsidR="00341BA3" w:rsidRDefault="00341BA3">
            <w:pPr>
              <w:pStyle w:val="ConsPlusNormal"/>
            </w:pPr>
            <w:r>
              <w:t>X</w:t>
            </w:r>
          </w:p>
        </w:tc>
      </w:tr>
      <w:tr w:rsidR="00341BA3" w14:paraId="7AC1FB7F" w14:textId="77777777">
        <w:tc>
          <w:tcPr>
            <w:tcW w:w="3345" w:type="dxa"/>
            <w:tcBorders>
              <w:top w:val="single" w:sz="4" w:space="0" w:color="auto"/>
              <w:left w:val="single" w:sz="4" w:space="0" w:color="auto"/>
              <w:bottom w:val="single" w:sz="4" w:space="0" w:color="auto"/>
              <w:right w:val="single" w:sz="4" w:space="0" w:color="auto"/>
            </w:tcBorders>
          </w:tcPr>
          <w:p w14:paraId="3F4AEC00" w14:textId="77777777" w:rsidR="00341BA3" w:rsidRDefault="00341BA3">
            <w:pPr>
              <w:pStyle w:val="ConsPlusNormal"/>
            </w:pPr>
            <w:r>
              <w:t xml:space="preserve">7. Иные расходы (равно </w:t>
            </w:r>
            <w:hyperlink w:anchor="Par3553" w:history="1">
              <w:r>
                <w:rPr>
                  <w:color w:val="0000FF"/>
                </w:rPr>
                <w:t>строке 53</w:t>
              </w:r>
            </w:hyperlink>
            <w:r>
              <w:t>)</w:t>
            </w:r>
          </w:p>
        </w:tc>
        <w:tc>
          <w:tcPr>
            <w:tcW w:w="1020" w:type="dxa"/>
            <w:tcBorders>
              <w:top w:val="single" w:sz="4" w:space="0" w:color="auto"/>
              <w:left w:val="single" w:sz="4" w:space="0" w:color="auto"/>
              <w:bottom w:val="single" w:sz="4" w:space="0" w:color="auto"/>
              <w:right w:val="single" w:sz="4" w:space="0" w:color="auto"/>
            </w:tcBorders>
          </w:tcPr>
          <w:p w14:paraId="384C9CE2" w14:textId="77777777" w:rsidR="00341BA3" w:rsidRDefault="00341BA3">
            <w:pPr>
              <w:pStyle w:val="ConsPlusNormal"/>
            </w:pPr>
            <w:r>
              <w:t>31</w:t>
            </w:r>
          </w:p>
        </w:tc>
        <w:tc>
          <w:tcPr>
            <w:tcW w:w="2644" w:type="dxa"/>
            <w:tcBorders>
              <w:top w:val="single" w:sz="4" w:space="0" w:color="auto"/>
              <w:left w:val="single" w:sz="4" w:space="0" w:color="auto"/>
              <w:bottom w:val="single" w:sz="4" w:space="0" w:color="auto"/>
              <w:right w:val="single" w:sz="4" w:space="0" w:color="auto"/>
            </w:tcBorders>
          </w:tcPr>
          <w:p w14:paraId="6E2B5E9E"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10D9CF68"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EF693F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49618C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D418C2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6AA38F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B58273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FE40C8A" w14:textId="77777777" w:rsidR="00341BA3" w:rsidRDefault="00341BA3">
            <w:pPr>
              <w:pStyle w:val="ConsPlusNormal"/>
            </w:pPr>
            <w:r>
              <w:t>X</w:t>
            </w:r>
          </w:p>
        </w:tc>
      </w:tr>
      <w:tr w:rsidR="00341BA3" w14:paraId="3C6FD4C2" w14:textId="77777777">
        <w:tc>
          <w:tcPr>
            <w:tcW w:w="3345" w:type="dxa"/>
            <w:tcBorders>
              <w:top w:val="single" w:sz="4" w:space="0" w:color="auto"/>
              <w:left w:val="single" w:sz="4" w:space="0" w:color="auto"/>
              <w:bottom w:val="single" w:sz="4" w:space="0" w:color="auto"/>
              <w:right w:val="single" w:sz="4" w:space="0" w:color="auto"/>
            </w:tcBorders>
          </w:tcPr>
          <w:p w14:paraId="7EDA3084" w14:textId="77777777" w:rsidR="00341BA3" w:rsidRDefault="00341BA3">
            <w:pPr>
              <w:pStyle w:val="ConsPlusNormal"/>
            </w:pPr>
            <w:r>
              <w:t xml:space="preserve">из </w:t>
            </w:r>
            <w:hyperlink w:anchor="Par2282" w:history="1">
              <w:r>
                <w:rPr>
                  <w:color w:val="0000FF"/>
                </w:rPr>
                <w:t>строки 20</w:t>
              </w:r>
            </w:hyperlink>
            <w:r>
              <w:t>:</w:t>
            </w:r>
          </w:p>
        </w:tc>
        <w:tc>
          <w:tcPr>
            <w:tcW w:w="1020" w:type="dxa"/>
            <w:vMerge w:val="restart"/>
            <w:tcBorders>
              <w:top w:val="single" w:sz="4" w:space="0" w:color="auto"/>
              <w:left w:val="single" w:sz="4" w:space="0" w:color="auto"/>
              <w:bottom w:val="single" w:sz="4" w:space="0" w:color="auto"/>
              <w:right w:val="single" w:sz="4" w:space="0" w:color="auto"/>
            </w:tcBorders>
          </w:tcPr>
          <w:p w14:paraId="1384420D" w14:textId="77777777" w:rsidR="00341BA3" w:rsidRDefault="00341BA3">
            <w:pPr>
              <w:pStyle w:val="ConsPlusNormal"/>
            </w:pPr>
            <w:r>
              <w:t>32</w:t>
            </w:r>
          </w:p>
        </w:tc>
        <w:tc>
          <w:tcPr>
            <w:tcW w:w="2644" w:type="dxa"/>
            <w:vMerge w:val="restart"/>
            <w:tcBorders>
              <w:top w:val="single" w:sz="4" w:space="0" w:color="auto"/>
              <w:left w:val="single" w:sz="4" w:space="0" w:color="auto"/>
              <w:bottom w:val="single" w:sz="4" w:space="0" w:color="auto"/>
              <w:right w:val="single" w:sz="4" w:space="0" w:color="auto"/>
            </w:tcBorders>
          </w:tcPr>
          <w:p w14:paraId="53E69735" w14:textId="77777777" w:rsidR="00341BA3" w:rsidRDefault="00341BA3">
            <w:pPr>
              <w:pStyle w:val="ConsPlusNormal"/>
            </w:pPr>
          </w:p>
        </w:tc>
        <w:tc>
          <w:tcPr>
            <w:tcW w:w="1759" w:type="dxa"/>
            <w:vMerge w:val="restart"/>
            <w:tcBorders>
              <w:top w:val="single" w:sz="4" w:space="0" w:color="auto"/>
              <w:left w:val="single" w:sz="4" w:space="0" w:color="auto"/>
              <w:bottom w:val="single" w:sz="4" w:space="0" w:color="auto"/>
              <w:right w:val="single" w:sz="4" w:space="0" w:color="auto"/>
            </w:tcBorders>
          </w:tcPr>
          <w:p w14:paraId="5043A5B8" w14:textId="77777777" w:rsidR="00341BA3" w:rsidRDefault="00341BA3">
            <w:pPr>
              <w:pStyle w:val="ConsPlusNormal"/>
            </w:pPr>
            <w:r>
              <w:t>X</w:t>
            </w:r>
          </w:p>
        </w:tc>
        <w:tc>
          <w:tcPr>
            <w:tcW w:w="1759" w:type="dxa"/>
            <w:vMerge w:val="restart"/>
            <w:tcBorders>
              <w:top w:val="single" w:sz="4" w:space="0" w:color="auto"/>
              <w:left w:val="single" w:sz="4" w:space="0" w:color="auto"/>
              <w:bottom w:val="single" w:sz="4" w:space="0" w:color="auto"/>
              <w:right w:val="single" w:sz="4" w:space="0" w:color="auto"/>
            </w:tcBorders>
          </w:tcPr>
          <w:p w14:paraId="4E395909" w14:textId="77777777" w:rsidR="00341BA3" w:rsidRDefault="00341BA3">
            <w:pPr>
              <w:pStyle w:val="ConsPlusNormal"/>
            </w:pPr>
            <w:r>
              <w:t>X</w:t>
            </w:r>
          </w:p>
        </w:tc>
        <w:tc>
          <w:tcPr>
            <w:tcW w:w="1444" w:type="dxa"/>
            <w:vMerge w:val="restart"/>
            <w:tcBorders>
              <w:top w:val="single" w:sz="4" w:space="0" w:color="auto"/>
              <w:left w:val="single" w:sz="4" w:space="0" w:color="auto"/>
              <w:bottom w:val="single" w:sz="4" w:space="0" w:color="auto"/>
              <w:right w:val="single" w:sz="4" w:space="0" w:color="auto"/>
            </w:tcBorders>
          </w:tcPr>
          <w:p w14:paraId="09199C45" w14:textId="77777777" w:rsidR="00341BA3" w:rsidRDefault="00341BA3">
            <w:pPr>
              <w:pStyle w:val="ConsPlusNormal"/>
            </w:pPr>
            <w:r>
              <w:t>X</w:t>
            </w:r>
          </w:p>
        </w:tc>
        <w:tc>
          <w:tcPr>
            <w:tcW w:w="964" w:type="dxa"/>
            <w:vMerge w:val="restart"/>
            <w:tcBorders>
              <w:top w:val="single" w:sz="4" w:space="0" w:color="auto"/>
              <w:left w:val="single" w:sz="4" w:space="0" w:color="auto"/>
              <w:bottom w:val="single" w:sz="4" w:space="0" w:color="auto"/>
              <w:right w:val="single" w:sz="4" w:space="0" w:color="auto"/>
            </w:tcBorders>
          </w:tcPr>
          <w:p w14:paraId="368CA90E" w14:textId="77777777" w:rsidR="00341BA3" w:rsidRDefault="00341BA3">
            <w:pPr>
              <w:pStyle w:val="ConsPlusNormal"/>
            </w:pPr>
            <w:r>
              <w:t>32 809,1</w:t>
            </w:r>
          </w:p>
        </w:tc>
        <w:tc>
          <w:tcPr>
            <w:tcW w:w="1444" w:type="dxa"/>
            <w:vMerge w:val="restart"/>
            <w:tcBorders>
              <w:top w:val="single" w:sz="4" w:space="0" w:color="auto"/>
              <w:left w:val="single" w:sz="4" w:space="0" w:color="auto"/>
              <w:bottom w:val="single" w:sz="4" w:space="0" w:color="auto"/>
              <w:right w:val="single" w:sz="4" w:space="0" w:color="auto"/>
            </w:tcBorders>
          </w:tcPr>
          <w:p w14:paraId="4D3E5B72" w14:textId="77777777" w:rsidR="00341BA3" w:rsidRDefault="00341BA3">
            <w:pPr>
              <w:pStyle w:val="ConsPlusNormal"/>
            </w:pPr>
            <w:r>
              <w:t>X</w:t>
            </w:r>
          </w:p>
        </w:tc>
        <w:tc>
          <w:tcPr>
            <w:tcW w:w="1384" w:type="dxa"/>
            <w:vMerge w:val="restart"/>
            <w:tcBorders>
              <w:top w:val="single" w:sz="4" w:space="0" w:color="auto"/>
              <w:left w:val="single" w:sz="4" w:space="0" w:color="auto"/>
              <w:bottom w:val="single" w:sz="4" w:space="0" w:color="auto"/>
              <w:right w:val="single" w:sz="4" w:space="0" w:color="auto"/>
            </w:tcBorders>
          </w:tcPr>
          <w:p w14:paraId="6C470AB0" w14:textId="77777777" w:rsidR="00341BA3" w:rsidRDefault="00341BA3">
            <w:pPr>
              <w:pStyle w:val="ConsPlusNormal"/>
            </w:pPr>
            <w:r>
              <w:t>53 296 015,3</w:t>
            </w:r>
          </w:p>
        </w:tc>
        <w:tc>
          <w:tcPr>
            <w:tcW w:w="1189" w:type="dxa"/>
            <w:vMerge w:val="restart"/>
            <w:tcBorders>
              <w:top w:val="single" w:sz="4" w:space="0" w:color="auto"/>
              <w:left w:val="single" w:sz="4" w:space="0" w:color="auto"/>
              <w:bottom w:val="single" w:sz="4" w:space="0" w:color="auto"/>
              <w:right w:val="single" w:sz="4" w:space="0" w:color="auto"/>
            </w:tcBorders>
          </w:tcPr>
          <w:p w14:paraId="7C71FFD0" w14:textId="77777777" w:rsidR="00341BA3" w:rsidRDefault="00341BA3">
            <w:pPr>
              <w:pStyle w:val="ConsPlusNormal"/>
            </w:pPr>
            <w:r>
              <w:t>55,7</w:t>
            </w:r>
          </w:p>
        </w:tc>
      </w:tr>
      <w:tr w:rsidR="00341BA3" w14:paraId="13C8C438" w14:textId="77777777">
        <w:tc>
          <w:tcPr>
            <w:tcW w:w="3345" w:type="dxa"/>
            <w:tcBorders>
              <w:top w:val="single" w:sz="4" w:space="0" w:color="auto"/>
              <w:left w:val="single" w:sz="4" w:space="0" w:color="auto"/>
              <w:bottom w:val="single" w:sz="4" w:space="0" w:color="auto"/>
              <w:right w:val="single" w:sz="4" w:space="0" w:color="auto"/>
            </w:tcBorders>
          </w:tcPr>
          <w:p w14:paraId="2941FC9B" w14:textId="77777777" w:rsidR="00341BA3" w:rsidRDefault="00341BA3">
            <w:pPr>
              <w:pStyle w:val="ConsPlusNormal"/>
            </w:pPr>
            <w:r>
              <w:t>1. Медицинская помощь, предоставляемая в рамках базовой программы ОМС застрахованным лицам</w:t>
            </w:r>
          </w:p>
        </w:tc>
        <w:tc>
          <w:tcPr>
            <w:tcW w:w="1020" w:type="dxa"/>
            <w:vMerge/>
            <w:tcBorders>
              <w:top w:val="single" w:sz="4" w:space="0" w:color="auto"/>
              <w:left w:val="single" w:sz="4" w:space="0" w:color="auto"/>
              <w:bottom w:val="single" w:sz="4" w:space="0" w:color="auto"/>
              <w:right w:val="single" w:sz="4" w:space="0" w:color="auto"/>
            </w:tcBorders>
          </w:tcPr>
          <w:p w14:paraId="63848FE3" w14:textId="77777777" w:rsidR="00341BA3" w:rsidRDefault="00341BA3">
            <w:pPr>
              <w:pStyle w:val="ConsPlusNormal"/>
            </w:pPr>
          </w:p>
        </w:tc>
        <w:tc>
          <w:tcPr>
            <w:tcW w:w="2644" w:type="dxa"/>
            <w:vMerge/>
            <w:tcBorders>
              <w:top w:val="single" w:sz="4" w:space="0" w:color="auto"/>
              <w:left w:val="single" w:sz="4" w:space="0" w:color="auto"/>
              <w:bottom w:val="single" w:sz="4" w:space="0" w:color="auto"/>
              <w:right w:val="single" w:sz="4" w:space="0" w:color="auto"/>
            </w:tcBorders>
          </w:tcPr>
          <w:p w14:paraId="6F90DF8A" w14:textId="77777777" w:rsidR="00341BA3" w:rsidRDefault="00341BA3">
            <w:pPr>
              <w:pStyle w:val="ConsPlusNormal"/>
            </w:pPr>
          </w:p>
        </w:tc>
        <w:tc>
          <w:tcPr>
            <w:tcW w:w="1759" w:type="dxa"/>
            <w:vMerge/>
            <w:tcBorders>
              <w:top w:val="single" w:sz="4" w:space="0" w:color="auto"/>
              <w:left w:val="single" w:sz="4" w:space="0" w:color="auto"/>
              <w:bottom w:val="single" w:sz="4" w:space="0" w:color="auto"/>
              <w:right w:val="single" w:sz="4" w:space="0" w:color="auto"/>
            </w:tcBorders>
          </w:tcPr>
          <w:p w14:paraId="23DC9670" w14:textId="77777777" w:rsidR="00341BA3" w:rsidRDefault="00341BA3">
            <w:pPr>
              <w:pStyle w:val="ConsPlusNormal"/>
            </w:pPr>
          </w:p>
        </w:tc>
        <w:tc>
          <w:tcPr>
            <w:tcW w:w="1759" w:type="dxa"/>
            <w:vMerge/>
            <w:tcBorders>
              <w:top w:val="single" w:sz="4" w:space="0" w:color="auto"/>
              <w:left w:val="single" w:sz="4" w:space="0" w:color="auto"/>
              <w:bottom w:val="single" w:sz="4" w:space="0" w:color="auto"/>
              <w:right w:val="single" w:sz="4" w:space="0" w:color="auto"/>
            </w:tcBorders>
          </w:tcPr>
          <w:p w14:paraId="60841057" w14:textId="77777777" w:rsidR="00341BA3" w:rsidRDefault="00341BA3">
            <w:pPr>
              <w:pStyle w:val="ConsPlusNormal"/>
            </w:pPr>
          </w:p>
        </w:tc>
        <w:tc>
          <w:tcPr>
            <w:tcW w:w="1444" w:type="dxa"/>
            <w:vMerge/>
            <w:tcBorders>
              <w:top w:val="single" w:sz="4" w:space="0" w:color="auto"/>
              <w:left w:val="single" w:sz="4" w:space="0" w:color="auto"/>
              <w:bottom w:val="single" w:sz="4" w:space="0" w:color="auto"/>
              <w:right w:val="single" w:sz="4" w:space="0" w:color="auto"/>
            </w:tcBorders>
          </w:tcPr>
          <w:p w14:paraId="4573C8A6" w14:textId="77777777" w:rsidR="00341BA3" w:rsidRDefault="00341BA3">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05E5697E" w14:textId="77777777" w:rsidR="00341BA3" w:rsidRDefault="00341BA3">
            <w:pPr>
              <w:pStyle w:val="ConsPlusNormal"/>
            </w:pPr>
          </w:p>
        </w:tc>
        <w:tc>
          <w:tcPr>
            <w:tcW w:w="1444" w:type="dxa"/>
            <w:vMerge/>
            <w:tcBorders>
              <w:top w:val="single" w:sz="4" w:space="0" w:color="auto"/>
              <w:left w:val="single" w:sz="4" w:space="0" w:color="auto"/>
              <w:bottom w:val="single" w:sz="4" w:space="0" w:color="auto"/>
              <w:right w:val="single" w:sz="4" w:space="0" w:color="auto"/>
            </w:tcBorders>
          </w:tcPr>
          <w:p w14:paraId="4D0CAA70" w14:textId="77777777" w:rsidR="00341BA3" w:rsidRDefault="00341BA3">
            <w:pPr>
              <w:pStyle w:val="ConsPlusNormal"/>
            </w:pPr>
          </w:p>
        </w:tc>
        <w:tc>
          <w:tcPr>
            <w:tcW w:w="1384" w:type="dxa"/>
            <w:vMerge/>
            <w:tcBorders>
              <w:top w:val="single" w:sz="4" w:space="0" w:color="auto"/>
              <w:left w:val="single" w:sz="4" w:space="0" w:color="auto"/>
              <w:bottom w:val="single" w:sz="4" w:space="0" w:color="auto"/>
              <w:right w:val="single" w:sz="4" w:space="0" w:color="auto"/>
            </w:tcBorders>
          </w:tcPr>
          <w:p w14:paraId="79F37635" w14:textId="77777777" w:rsidR="00341BA3" w:rsidRDefault="00341BA3">
            <w:pPr>
              <w:pStyle w:val="ConsPlusNormal"/>
            </w:pPr>
          </w:p>
        </w:tc>
        <w:tc>
          <w:tcPr>
            <w:tcW w:w="1189" w:type="dxa"/>
            <w:vMerge/>
            <w:tcBorders>
              <w:top w:val="single" w:sz="4" w:space="0" w:color="auto"/>
              <w:left w:val="single" w:sz="4" w:space="0" w:color="auto"/>
              <w:bottom w:val="single" w:sz="4" w:space="0" w:color="auto"/>
              <w:right w:val="single" w:sz="4" w:space="0" w:color="auto"/>
            </w:tcBorders>
          </w:tcPr>
          <w:p w14:paraId="0C0AC233" w14:textId="77777777" w:rsidR="00341BA3" w:rsidRDefault="00341BA3">
            <w:pPr>
              <w:pStyle w:val="ConsPlusNormal"/>
            </w:pPr>
          </w:p>
        </w:tc>
      </w:tr>
      <w:tr w:rsidR="00341BA3" w14:paraId="616E7DDC" w14:textId="77777777">
        <w:tc>
          <w:tcPr>
            <w:tcW w:w="3345" w:type="dxa"/>
            <w:tcBorders>
              <w:top w:val="single" w:sz="4" w:space="0" w:color="auto"/>
              <w:left w:val="single" w:sz="4" w:space="0" w:color="auto"/>
              <w:bottom w:val="single" w:sz="4" w:space="0" w:color="auto"/>
              <w:right w:val="single" w:sz="4" w:space="0" w:color="auto"/>
            </w:tcBorders>
          </w:tcPr>
          <w:p w14:paraId="181C59D5" w14:textId="77777777" w:rsidR="00341BA3" w:rsidRDefault="00341BA3">
            <w:pPr>
              <w:pStyle w:val="ConsPlusNormal"/>
            </w:pPr>
            <w:r>
              <w:t>1. Скорая, в том числе скорая специализированная,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14:paraId="12AF10C8" w14:textId="77777777" w:rsidR="00341BA3" w:rsidRDefault="00341BA3">
            <w:pPr>
              <w:pStyle w:val="ConsPlusNormal"/>
            </w:pPr>
            <w:bookmarkStart w:id="28" w:name="Par2743"/>
            <w:bookmarkEnd w:id="28"/>
            <w:r>
              <w:t>33</w:t>
            </w:r>
          </w:p>
        </w:tc>
        <w:tc>
          <w:tcPr>
            <w:tcW w:w="2644" w:type="dxa"/>
            <w:tcBorders>
              <w:top w:val="single" w:sz="4" w:space="0" w:color="auto"/>
              <w:left w:val="single" w:sz="4" w:space="0" w:color="auto"/>
              <w:bottom w:val="single" w:sz="4" w:space="0" w:color="auto"/>
              <w:right w:val="single" w:sz="4" w:space="0" w:color="auto"/>
            </w:tcBorders>
          </w:tcPr>
          <w:p w14:paraId="6123784F"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28CB5C9F" w14:textId="77777777" w:rsidR="00341BA3" w:rsidRDefault="00341BA3">
            <w:pPr>
              <w:pStyle w:val="ConsPlusNormal"/>
            </w:pPr>
            <w:r>
              <w:t>0,302924</w:t>
            </w:r>
          </w:p>
        </w:tc>
        <w:tc>
          <w:tcPr>
            <w:tcW w:w="1759" w:type="dxa"/>
            <w:tcBorders>
              <w:top w:val="single" w:sz="4" w:space="0" w:color="auto"/>
              <w:left w:val="single" w:sz="4" w:space="0" w:color="auto"/>
              <w:bottom w:val="single" w:sz="4" w:space="0" w:color="auto"/>
              <w:right w:val="single" w:sz="4" w:space="0" w:color="auto"/>
            </w:tcBorders>
          </w:tcPr>
          <w:p w14:paraId="1CAD0526" w14:textId="77777777" w:rsidR="00341BA3" w:rsidRDefault="00341BA3">
            <w:pPr>
              <w:pStyle w:val="ConsPlusNormal"/>
            </w:pPr>
            <w:r>
              <w:t>6 598,3</w:t>
            </w:r>
          </w:p>
        </w:tc>
        <w:tc>
          <w:tcPr>
            <w:tcW w:w="1444" w:type="dxa"/>
            <w:tcBorders>
              <w:top w:val="single" w:sz="4" w:space="0" w:color="auto"/>
              <w:left w:val="single" w:sz="4" w:space="0" w:color="auto"/>
              <w:bottom w:val="single" w:sz="4" w:space="0" w:color="auto"/>
              <w:right w:val="single" w:sz="4" w:space="0" w:color="auto"/>
            </w:tcBorders>
          </w:tcPr>
          <w:p w14:paraId="34AB3DE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8736CA3" w14:textId="77777777" w:rsidR="00341BA3" w:rsidRDefault="00341BA3">
            <w:pPr>
              <w:pStyle w:val="ConsPlusNormal"/>
            </w:pPr>
            <w:r>
              <w:t>1 998,8</w:t>
            </w:r>
          </w:p>
        </w:tc>
        <w:tc>
          <w:tcPr>
            <w:tcW w:w="1444" w:type="dxa"/>
            <w:tcBorders>
              <w:top w:val="single" w:sz="4" w:space="0" w:color="auto"/>
              <w:left w:val="single" w:sz="4" w:space="0" w:color="auto"/>
              <w:bottom w:val="single" w:sz="4" w:space="0" w:color="auto"/>
              <w:right w:val="single" w:sz="4" w:space="0" w:color="auto"/>
            </w:tcBorders>
          </w:tcPr>
          <w:p w14:paraId="6F1B844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DAD7FB1" w14:textId="77777777" w:rsidR="00341BA3" w:rsidRDefault="00341BA3">
            <w:pPr>
              <w:pStyle w:val="ConsPlusNormal"/>
            </w:pPr>
            <w:r>
              <w:t>3 246 874,9</w:t>
            </w:r>
          </w:p>
        </w:tc>
        <w:tc>
          <w:tcPr>
            <w:tcW w:w="1189" w:type="dxa"/>
            <w:tcBorders>
              <w:top w:val="single" w:sz="4" w:space="0" w:color="auto"/>
              <w:left w:val="single" w:sz="4" w:space="0" w:color="auto"/>
              <w:bottom w:val="single" w:sz="4" w:space="0" w:color="auto"/>
              <w:right w:val="single" w:sz="4" w:space="0" w:color="auto"/>
            </w:tcBorders>
          </w:tcPr>
          <w:p w14:paraId="54086744" w14:textId="77777777" w:rsidR="00341BA3" w:rsidRDefault="00341BA3">
            <w:pPr>
              <w:pStyle w:val="ConsPlusNormal"/>
            </w:pPr>
            <w:r>
              <w:t>X</w:t>
            </w:r>
          </w:p>
        </w:tc>
      </w:tr>
      <w:tr w:rsidR="00341BA3" w14:paraId="0C632EDD" w14:textId="77777777">
        <w:tc>
          <w:tcPr>
            <w:tcW w:w="3345" w:type="dxa"/>
            <w:tcBorders>
              <w:top w:val="single" w:sz="4" w:space="0" w:color="auto"/>
              <w:left w:val="single" w:sz="4" w:space="0" w:color="auto"/>
              <w:bottom w:val="single" w:sz="4" w:space="0" w:color="auto"/>
              <w:right w:val="single" w:sz="4" w:space="0" w:color="auto"/>
            </w:tcBorders>
          </w:tcPr>
          <w:p w14:paraId="66DF38D0" w14:textId="77777777" w:rsidR="00341BA3" w:rsidRDefault="00341BA3">
            <w:pPr>
              <w:pStyle w:val="ConsPlusNormal"/>
            </w:pPr>
            <w:r>
              <w:t>2. Первичная медико-санитарная помощь</w:t>
            </w:r>
          </w:p>
        </w:tc>
        <w:tc>
          <w:tcPr>
            <w:tcW w:w="1020" w:type="dxa"/>
            <w:tcBorders>
              <w:top w:val="single" w:sz="4" w:space="0" w:color="auto"/>
              <w:left w:val="single" w:sz="4" w:space="0" w:color="auto"/>
              <w:bottom w:val="single" w:sz="4" w:space="0" w:color="auto"/>
              <w:right w:val="single" w:sz="4" w:space="0" w:color="auto"/>
            </w:tcBorders>
          </w:tcPr>
          <w:p w14:paraId="1C935FE0" w14:textId="77777777" w:rsidR="00341BA3" w:rsidRDefault="00341BA3">
            <w:pPr>
              <w:pStyle w:val="ConsPlusNormal"/>
            </w:pPr>
            <w:r>
              <w:t>34</w:t>
            </w:r>
          </w:p>
        </w:tc>
        <w:tc>
          <w:tcPr>
            <w:tcW w:w="2644" w:type="dxa"/>
            <w:tcBorders>
              <w:top w:val="single" w:sz="4" w:space="0" w:color="auto"/>
              <w:left w:val="single" w:sz="4" w:space="0" w:color="auto"/>
              <w:bottom w:val="single" w:sz="4" w:space="0" w:color="auto"/>
              <w:right w:val="single" w:sz="4" w:space="0" w:color="auto"/>
            </w:tcBorders>
          </w:tcPr>
          <w:p w14:paraId="5CD1E5D2"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B6A9422"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2C1DD4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253C40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294912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891064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EAB3A87"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9F0F7E7" w14:textId="77777777" w:rsidR="00341BA3" w:rsidRDefault="00341BA3">
            <w:pPr>
              <w:pStyle w:val="ConsPlusNormal"/>
            </w:pPr>
            <w:r>
              <w:t>X</w:t>
            </w:r>
          </w:p>
        </w:tc>
      </w:tr>
      <w:tr w:rsidR="00341BA3" w14:paraId="2D4BEAE5" w14:textId="77777777">
        <w:tc>
          <w:tcPr>
            <w:tcW w:w="3345" w:type="dxa"/>
            <w:tcBorders>
              <w:top w:val="single" w:sz="4" w:space="0" w:color="auto"/>
              <w:left w:val="single" w:sz="4" w:space="0" w:color="auto"/>
              <w:bottom w:val="single" w:sz="4" w:space="0" w:color="auto"/>
              <w:right w:val="single" w:sz="4" w:space="0" w:color="auto"/>
            </w:tcBorders>
          </w:tcPr>
          <w:p w14:paraId="540994DF" w14:textId="77777777" w:rsidR="00341BA3" w:rsidRDefault="00341BA3">
            <w:pPr>
              <w:pStyle w:val="ConsPlusNormal"/>
            </w:pPr>
            <w:r>
              <w:t>2.1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14:paraId="0EA11EE2" w14:textId="77777777" w:rsidR="00341BA3" w:rsidRDefault="00341BA3">
            <w:pPr>
              <w:pStyle w:val="ConsPlusNormal"/>
            </w:pPr>
            <w:r>
              <w:t>35</w:t>
            </w:r>
          </w:p>
        </w:tc>
        <w:tc>
          <w:tcPr>
            <w:tcW w:w="2644" w:type="dxa"/>
            <w:tcBorders>
              <w:top w:val="single" w:sz="4" w:space="0" w:color="auto"/>
              <w:left w:val="single" w:sz="4" w:space="0" w:color="auto"/>
              <w:bottom w:val="single" w:sz="4" w:space="0" w:color="auto"/>
              <w:right w:val="single" w:sz="4" w:space="0" w:color="auto"/>
            </w:tcBorders>
          </w:tcPr>
          <w:p w14:paraId="562A7ED8"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7510DE5"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B8ED37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153952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E8E155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BD4B2F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9E1C4A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5432E16" w14:textId="77777777" w:rsidR="00341BA3" w:rsidRDefault="00341BA3">
            <w:pPr>
              <w:pStyle w:val="ConsPlusNormal"/>
            </w:pPr>
            <w:r>
              <w:t>X</w:t>
            </w:r>
          </w:p>
        </w:tc>
      </w:tr>
      <w:tr w:rsidR="00341BA3" w14:paraId="111630E9" w14:textId="77777777">
        <w:tc>
          <w:tcPr>
            <w:tcW w:w="3345" w:type="dxa"/>
            <w:tcBorders>
              <w:top w:val="single" w:sz="4" w:space="0" w:color="auto"/>
              <w:left w:val="single" w:sz="4" w:space="0" w:color="auto"/>
              <w:bottom w:val="single" w:sz="4" w:space="0" w:color="auto"/>
              <w:right w:val="single" w:sz="4" w:space="0" w:color="auto"/>
            </w:tcBorders>
          </w:tcPr>
          <w:p w14:paraId="547F120E" w14:textId="77777777" w:rsidR="00341BA3" w:rsidRDefault="00341BA3">
            <w:pPr>
              <w:pStyle w:val="ConsPlusNormal"/>
            </w:pPr>
            <w:r>
              <w:t xml:space="preserve">2.1.1 посещения с профилактическими и иными </w:t>
            </w:r>
            <w:r>
              <w:lastRenderedPageBreak/>
              <w:t xml:space="preserve">целями, всего (сумма </w:t>
            </w:r>
            <w:hyperlink w:anchor="Par2783" w:history="1">
              <w:r>
                <w:rPr>
                  <w:color w:val="0000FF"/>
                </w:rPr>
                <w:t>строк 35.1.1</w:t>
              </w:r>
            </w:hyperlink>
            <w:r>
              <w:t xml:space="preserve"> + </w:t>
            </w:r>
            <w:hyperlink w:anchor="Par2793" w:history="1">
              <w:r>
                <w:rPr>
                  <w:color w:val="0000FF"/>
                </w:rPr>
                <w:t>35.1.2</w:t>
              </w:r>
            </w:hyperlink>
            <w:r>
              <w:t xml:space="preserve"> + </w:t>
            </w:r>
            <w:hyperlink w:anchor="Par2813" w:history="1">
              <w:r>
                <w:rPr>
                  <w:color w:val="0000FF"/>
                </w:rPr>
                <w:t>35.1.3</w:t>
              </w:r>
            </w:hyperlink>
            <w:r>
              <w:t>), из них</w:t>
            </w:r>
          </w:p>
        </w:tc>
        <w:tc>
          <w:tcPr>
            <w:tcW w:w="1020" w:type="dxa"/>
            <w:tcBorders>
              <w:top w:val="single" w:sz="4" w:space="0" w:color="auto"/>
              <w:left w:val="single" w:sz="4" w:space="0" w:color="auto"/>
              <w:bottom w:val="single" w:sz="4" w:space="0" w:color="auto"/>
              <w:right w:val="single" w:sz="4" w:space="0" w:color="auto"/>
            </w:tcBorders>
          </w:tcPr>
          <w:p w14:paraId="29E48C23" w14:textId="77777777" w:rsidR="00341BA3" w:rsidRDefault="00341BA3">
            <w:pPr>
              <w:pStyle w:val="ConsPlusNormal"/>
            </w:pPr>
            <w:bookmarkStart w:id="29" w:name="Par2773"/>
            <w:bookmarkEnd w:id="29"/>
            <w:r>
              <w:lastRenderedPageBreak/>
              <w:t>35.1</w:t>
            </w:r>
          </w:p>
        </w:tc>
        <w:tc>
          <w:tcPr>
            <w:tcW w:w="2644" w:type="dxa"/>
            <w:tcBorders>
              <w:top w:val="single" w:sz="4" w:space="0" w:color="auto"/>
              <w:left w:val="single" w:sz="4" w:space="0" w:color="auto"/>
              <w:bottom w:val="single" w:sz="4" w:space="0" w:color="auto"/>
              <w:right w:val="single" w:sz="4" w:space="0" w:color="auto"/>
            </w:tcBorders>
          </w:tcPr>
          <w:p w14:paraId="3FE0E784"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321E93C3" w14:textId="77777777" w:rsidR="00341BA3" w:rsidRDefault="00341BA3">
            <w:pPr>
              <w:pStyle w:val="ConsPlusNormal"/>
            </w:pPr>
            <w:r>
              <w:t>3,050851</w:t>
            </w:r>
          </w:p>
        </w:tc>
        <w:tc>
          <w:tcPr>
            <w:tcW w:w="1759" w:type="dxa"/>
            <w:tcBorders>
              <w:top w:val="single" w:sz="4" w:space="0" w:color="auto"/>
              <w:left w:val="single" w:sz="4" w:space="0" w:color="auto"/>
              <w:bottom w:val="single" w:sz="4" w:space="0" w:color="auto"/>
              <w:right w:val="single" w:sz="4" w:space="0" w:color="auto"/>
            </w:tcBorders>
          </w:tcPr>
          <w:p w14:paraId="5A176D64" w14:textId="77777777" w:rsidR="00341BA3" w:rsidRDefault="00341BA3">
            <w:pPr>
              <w:pStyle w:val="ConsPlusNormal"/>
            </w:pPr>
            <w:r>
              <w:t>1 844,2</w:t>
            </w:r>
          </w:p>
        </w:tc>
        <w:tc>
          <w:tcPr>
            <w:tcW w:w="1444" w:type="dxa"/>
            <w:tcBorders>
              <w:top w:val="single" w:sz="4" w:space="0" w:color="auto"/>
              <w:left w:val="single" w:sz="4" w:space="0" w:color="auto"/>
              <w:bottom w:val="single" w:sz="4" w:space="0" w:color="auto"/>
              <w:right w:val="single" w:sz="4" w:space="0" w:color="auto"/>
            </w:tcBorders>
          </w:tcPr>
          <w:p w14:paraId="4FCC6F1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0CEB66B" w14:textId="77777777" w:rsidR="00341BA3" w:rsidRDefault="00341BA3">
            <w:pPr>
              <w:pStyle w:val="ConsPlusNormal"/>
            </w:pPr>
            <w:r>
              <w:t>5 626,5</w:t>
            </w:r>
          </w:p>
        </w:tc>
        <w:tc>
          <w:tcPr>
            <w:tcW w:w="1444" w:type="dxa"/>
            <w:tcBorders>
              <w:top w:val="single" w:sz="4" w:space="0" w:color="auto"/>
              <w:left w:val="single" w:sz="4" w:space="0" w:color="auto"/>
              <w:bottom w:val="single" w:sz="4" w:space="0" w:color="auto"/>
              <w:right w:val="single" w:sz="4" w:space="0" w:color="auto"/>
            </w:tcBorders>
          </w:tcPr>
          <w:p w14:paraId="45392AB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D29AF3D" w14:textId="77777777" w:rsidR="00341BA3" w:rsidRDefault="00341BA3">
            <w:pPr>
              <w:pStyle w:val="ConsPlusNormal"/>
            </w:pPr>
            <w:r>
              <w:t>9 139 806,2</w:t>
            </w:r>
          </w:p>
        </w:tc>
        <w:tc>
          <w:tcPr>
            <w:tcW w:w="1189" w:type="dxa"/>
            <w:tcBorders>
              <w:top w:val="single" w:sz="4" w:space="0" w:color="auto"/>
              <w:left w:val="single" w:sz="4" w:space="0" w:color="auto"/>
              <w:bottom w:val="single" w:sz="4" w:space="0" w:color="auto"/>
              <w:right w:val="single" w:sz="4" w:space="0" w:color="auto"/>
            </w:tcBorders>
          </w:tcPr>
          <w:p w14:paraId="03348670" w14:textId="77777777" w:rsidR="00341BA3" w:rsidRDefault="00341BA3">
            <w:pPr>
              <w:pStyle w:val="ConsPlusNormal"/>
            </w:pPr>
            <w:r>
              <w:t>X</w:t>
            </w:r>
          </w:p>
        </w:tc>
      </w:tr>
      <w:tr w:rsidR="00341BA3" w14:paraId="71290620" w14:textId="77777777">
        <w:tc>
          <w:tcPr>
            <w:tcW w:w="3345" w:type="dxa"/>
            <w:tcBorders>
              <w:top w:val="single" w:sz="4" w:space="0" w:color="auto"/>
              <w:left w:val="single" w:sz="4" w:space="0" w:color="auto"/>
              <w:bottom w:val="single" w:sz="4" w:space="0" w:color="auto"/>
              <w:right w:val="single" w:sz="4" w:space="0" w:color="auto"/>
            </w:tcBorders>
          </w:tcPr>
          <w:p w14:paraId="1B5F134C" w14:textId="77777777" w:rsidR="00341BA3" w:rsidRDefault="00341BA3">
            <w:pPr>
              <w:pStyle w:val="ConsPlusNormal"/>
            </w:pPr>
            <w:r>
              <w:t>для проведения профилактических медицинских осмотров</w:t>
            </w:r>
          </w:p>
        </w:tc>
        <w:tc>
          <w:tcPr>
            <w:tcW w:w="1020" w:type="dxa"/>
            <w:tcBorders>
              <w:top w:val="single" w:sz="4" w:space="0" w:color="auto"/>
              <w:left w:val="single" w:sz="4" w:space="0" w:color="auto"/>
              <w:bottom w:val="single" w:sz="4" w:space="0" w:color="auto"/>
              <w:right w:val="single" w:sz="4" w:space="0" w:color="auto"/>
            </w:tcBorders>
          </w:tcPr>
          <w:p w14:paraId="2973FB04" w14:textId="77777777" w:rsidR="00341BA3" w:rsidRDefault="00341BA3">
            <w:pPr>
              <w:pStyle w:val="ConsPlusNormal"/>
            </w:pPr>
            <w:bookmarkStart w:id="30" w:name="Par2783"/>
            <w:bookmarkEnd w:id="30"/>
            <w:r>
              <w:t>35.1.1</w:t>
            </w:r>
          </w:p>
        </w:tc>
        <w:tc>
          <w:tcPr>
            <w:tcW w:w="2644" w:type="dxa"/>
            <w:tcBorders>
              <w:top w:val="single" w:sz="4" w:space="0" w:color="auto"/>
              <w:left w:val="single" w:sz="4" w:space="0" w:color="auto"/>
              <w:bottom w:val="single" w:sz="4" w:space="0" w:color="auto"/>
              <w:right w:val="single" w:sz="4" w:space="0" w:color="auto"/>
            </w:tcBorders>
          </w:tcPr>
          <w:p w14:paraId="617188F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BA054A1" w14:textId="77777777" w:rsidR="00341BA3" w:rsidRDefault="00341BA3">
            <w:pPr>
              <w:pStyle w:val="ConsPlusNormal"/>
            </w:pPr>
            <w:r>
              <w:t>0,265590</w:t>
            </w:r>
          </w:p>
        </w:tc>
        <w:tc>
          <w:tcPr>
            <w:tcW w:w="1759" w:type="dxa"/>
            <w:tcBorders>
              <w:top w:val="single" w:sz="4" w:space="0" w:color="auto"/>
              <w:left w:val="single" w:sz="4" w:space="0" w:color="auto"/>
              <w:bottom w:val="single" w:sz="4" w:space="0" w:color="auto"/>
              <w:right w:val="single" w:sz="4" w:space="0" w:color="auto"/>
            </w:tcBorders>
          </w:tcPr>
          <w:p w14:paraId="30DB89B8" w14:textId="77777777" w:rsidR="00341BA3" w:rsidRDefault="00341BA3">
            <w:pPr>
              <w:pStyle w:val="ConsPlusNormal"/>
            </w:pPr>
            <w:r>
              <w:t>3 600,4</w:t>
            </w:r>
          </w:p>
        </w:tc>
        <w:tc>
          <w:tcPr>
            <w:tcW w:w="1444" w:type="dxa"/>
            <w:tcBorders>
              <w:top w:val="single" w:sz="4" w:space="0" w:color="auto"/>
              <w:left w:val="single" w:sz="4" w:space="0" w:color="auto"/>
              <w:bottom w:val="single" w:sz="4" w:space="0" w:color="auto"/>
              <w:right w:val="single" w:sz="4" w:space="0" w:color="auto"/>
            </w:tcBorders>
          </w:tcPr>
          <w:p w14:paraId="713F1A8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CE9A036" w14:textId="77777777" w:rsidR="00341BA3" w:rsidRDefault="00341BA3">
            <w:pPr>
              <w:pStyle w:val="ConsPlusNormal"/>
            </w:pPr>
            <w:r>
              <w:t>956,2</w:t>
            </w:r>
          </w:p>
        </w:tc>
        <w:tc>
          <w:tcPr>
            <w:tcW w:w="1444" w:type="dxa"/>
            <w:tcBorders>
              <w:top w:val="single" w:sz="4" w:space="0" w:color="auto"/>
              <w:left w:val="single" w:sz="4" w:space="0" w:color="auto"/>
              <w:bottom w:val="single" w:sz="4" w:space="0" w:color="auto"/>
              <w:right w:val="single" w:sz="4" w:space="0" w:color="auto"/>
            </w:tcBorders>
          </w:tcPr>
          <w:p w14:paraId="49B3F22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75CFD3D" w14:textId="77777777" w:rsidR="00341BA3" w:rsidRDefault="00341BA3">
            <w:pPr>
              <w:pStyle w:val="ConsPlusNormal"/>
            </w:pPr>
            <w:r>
              <w:t>1 553 323,5</w:t>
            </w:r>
          </w:p>
        </w:tc>
        <w:tc>
          <w:tcPr>
            <w:tcW w:w="1189" w:type="dxa"/>
            <w:tcBorders>
              <w:top w:val="single" w:sz="4" w:space="0" w:color="auto"/>
              <w:left w:val="single" w:sz="4" w:space="0" w:color="auto"/>
              <w:bottom w:val="single" w:sz="4" w:space="0" w:color="auto"/>
              <w:right w:val="single" w:sz="4" w:space="0" w:color="auto"/>
            </w:tcBorders>
          </w:tcPr>
          <w:p w14:paraId="656BBC70" w14:textId="77777777" w:rsidR="00341BA3" w:rsidRDefault="00341BA3">
            <w:pPr>
              <w:pStyle w:val="ConsPlusNormal"/>
            </w:pPr>
            <w:r>
              <w:t>X</w:t>
            </w:r>
          </w:p>
        </w:tc>
      </w:tr>
      <w:tr w:rsidR="00341BA3" w14:paraId="377B09C2" w14:textId="77777777">
        <w:tc>
          <w:tcPr>
            <w:tcW w:w="3345" w:type="dxa"/>
            <w:tcBorders>
              <w:top w:val="single" w:sz="4" w:space="0" w:color="auto"/>
              <w:left w:val="single" w:sz="4" w:space="0" w:color="auto"/>
              <w:bottom w:val="single" w:sz="4" w:space="0" w:color="auto"/>
              <w:right w:val="single" w:sz="4" w:space="0" w:color="auto"/>
            </w:tcBorders>
          </w:tcPr>
          <w:p w14:paraId="4DDCF9FA" w14:textId="77777777" w:rsidR="00341BA3" w:rsidRDefault="00341BA3">
            <w:pPr>
              <w:pStyle w:val="ConsPlusNormal"/>
            </w:pPr>
            <w:r>
              <w:t>для проведения диспансеризации, всего, в том числе</w:t>
            </w:r>
          </w:p>
        </w:tc>
        <w:tc>
          <w:tcPr>
            <w:tcW w:w="1020" w:type="dxa"/>
            <w:tcBorders>
              <w:top w:val="single" w:sz="4" w:space="0" w:color="auto"/>
              <w:left w:val="single" w:sz="4" w:space="0" w:color="auto"/>
              <w:bottom w:val="single" w:sz="4" w:space="0" w:color="auto"/>
              <w:right w:val="single" w:sz="4" w:space="0" w:color="auto"/>
            </w:tcBorders>
          </w:tcPr>
          <w:p w14:paraId="316ECB81" w14:textId="77777777" w:rsidR="00341BA3" w:rsidRDefault="00341BA3">
            <w:pPr>
              <w:pStyle w:val="ConsPlusNormal"/>
            </w:pPr>
            <w:bookmarkStart w:id="31" w:name="Par2793"/>
            <w:bookmarkEnd w:id="31"/>
            <w:r>
              <w:t>35.1.2</w:t>
            </w:r>
          </w:p>
        </w:tc>
        <w:tc>
          <w:tcPr>
            <w:tcW w:w="2644" w:type="dxa"/>
            <w:tcBorders>
              <w:top w:val="single" w:sz="4" w:space="0" w:color="auto"/>
              <w:left w:val="single" w:sz="4" w:space="0" w:color="auto"/>
              <w:bottom w:val="single" w:sz="4" w:space="0" w:color="auto"/>
              <w:right w:val="single" w:sz="4" w:space="0" w:color="auto"/>
            </w:tcBorders>
          </w:tcPr>
          <w:p w14:paraId="0281EBFC"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4D46C709" w14:textId="77777777" w:rsidR="00341BA3" w:rsidRDefault="00341BA3">
            <w:pPr>
              <w:pStyle w:val="ConsPlusNormal"/>
            </w:pPr>
            <w:r>
              <w:t>0,331413</w:t>
            </w:r>
          </w:p>
        </w:tc>
        <w:tc>
          <w:tcPr>
            <w:tcW w:w="1759" w:type="dxa"/>
            <w:tcBorders>
              <w:top w:val="single" w:sz="4" w:space="0" w:color="auto"/>
              <w:left w:val="single" w:sz="4" w:space="0" w:color="auto"/>
              <w:bottom w:val="single" w:sz="4" w:space="0" w:color="auto"/>
              <w:right w:val="single" w:sz="4" w:space="0" w:color="auto"/>
            </w:tcBorders>
          </w:tcPr>
          <w:p w14:paraId="2F4E8FB8" w14:textId="77777777" w:rsidR="00341BA3" w:rsidRDefault="00341BA3">
            <w:pPr>
              <w:pStyle w:val="ConsPlusNormal"/>
            </w:pPr>
            <w:r>
              <w:t>4 400,1</w:t>
            </w:r>
          </w:p>
        </w:tc>
        <w:tc>
          <w:tcPr>
            <w:tcW w:w="1444" w:type="dxa"/>
            <w:tcBorders>
              <w:top w:val="single" w:sz="4" w:space="0" w:color="auto"/>
              <w:left w:val="single" w:sz="4" w:space="0" w:color="auto"/>
              <w:bottom w:val="single" w:sz="4" w:space="0" w:color="auto"/>
              <w:right w:val="single" w:sz="4" w:space="0" w:color="auto"/>
            </w:tcBorders>
          </w:tcPr>
          <w:p w14:paraId="73EC627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E89E976" w14:textId="77777777" w:rsidR="00341BA3" w:rsidRDefault="00341BA3">
            <w:pPr>
              <w:pStyle w:val="ConsPlusNormal"/>
            </w:pPr>
            <w:r>
              <w:t>1 458,2</w:t>
            </w:r>
          </w:p>
        </w:tc>
        <w:tc>
          <w:tcPr>
            <w:tcW w:w="1444" w:type="dxa"/>
            <w:tcBorders>
              <w:top w:val="single" w:sz="4" w:space="0" w:color="auto"/>
              <w:left w:val="single" w:sz="4" w:space="0" w:color="auto"/>
              <w:bottom w:val="single" w:sz="4" w:space="0" w:color="auto"/>
              <w:right w:val="single" w:sz="4" w:space="0" w:color="auto"/>
            </w:tcBorders>
          </w:tcPr>
          <w:p w14:paraId="1BCE2E4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FD34964" w14:textId="77777777" w:rsidR="00341BA3" w:rsidRDefault="00341BA3">
            <w:pPr>
              <w:pStyle w:val="ConsPlusNormal"/>
            </w:pPr>
            <w:r>
              <w:t>2 368 819,4</w:t>
            </w:r>
          </w:p>
        </w:tc>
        <w:tc>
          <w:tcPr>
            <w:tcW w:w="1189" w:type="dxa"/>
            <w:tcBorders>
              <w:top w:val="single" w:sz="4" w:space="0" w:color="auto"/>
              <w:left w:val="single" w:sz="4" w:space="0" w:color="auto"/>
              <w:bottom w:val="single" w:sz="4" w:space="0" w:color="auto"/>
              <w:right w:val="single" w:sz="4" w:space="0" w:color="auto"/>
            </w:tcBorders>
          </w:tcPr>
          <w:p w14:paraId="77B3601C" w14:textId="77777777" w:rsidR="00341BA3" w:rsidRDefault="00341BA3">
            <w:pPr>
              <w:pStyle w:val="ConsPlusNormal"/>
            </w:pPr>
            <w:r>
              <w:t>X</w:t>
            </w:r>
          </w:p>
        </w:tc>
      </w:tr>
      <w:tr w:rsidR="00341BA3" w14:paraId="13BA6E05" w14:textId="77777777">
        <w:tc>
          <w:tcPr>
            <w:tcW w:w="3345" w:type="dxa"/>
            <w:tcBorders>
              <w:top w:val="single" w:sz="4" w:space="0" w:color="auto"/>
              <w:left w:val="single" w:sz="4" w:space="0" w:color="auto"/>
              <w:bottom w:val="single" w:sz="4" w:space="0" w:color="auto"/>
              <w:right w:val="single" w:sz="4" w:space="0" w:color="auto"/>
            </w:tcBorders>
          </w:tcPr>
          <w:p w14:paraId="06322D6C" w14:textId="77777777" w:rsidR="00341BA3" w:rsidRDefault="00341BA3">
            <w:pPr>
              <w:pStyle w:val="ConsPlusNormal"/>
            </w:pPr>
            <w:r>
              <w:t>для проведения углубленной диспансеризации</w:t>
            </w:r>
          </w:p>
        </w:tc>
        <w:tc>
          <w:tcPr>
            <w:tcW w:w="1020" w:type="dxa"/>
            <w:tcBorders>
              <w:top w:val="single" w:sz="4" w:space="0" w:color="auto"/>
              <w:left w:val="single" w:sz="4" w:space="0" w:color="auto"/>
              <w:bottom w:val="single" w:sz="4" w:space="0" w:color="auto"/>
              <w:right w:val="single" w:sz="4" w:space="0" w:color="auto"/>
            </w:tcBorders>
          </w:tcPr>
          <w:p w14:paraId="4E0548D2" w14:textId="77777777" w:rsidR="00341BA3" w:rsidRDefault="00341BA3">
            <w:pPr>
              <w:pStyle w:val="ConsPlusNormal"/>
            </w:pPr>
            <w:bookmarkStart w:id="32" w:name="Par2803"/>
            <w:bookmarkEnd w:id="32"/>
            <w:r>
              <w:t>35.1.2.1</w:t>
            </w:r>
          </w:p>
        </w:tc>
        <w:tc>
          <w:tcPr>
            <w:tcW w:w="2644" w:type="dxa"/>
            <w:tcBorders>
              <w:top w:val="single" w:sz="4" w:space="0" w:color="auto"/>
              <w:left w:val="single" w:sz="4" w:space="0" w:color="auto"/>
              <w:bottom w:val="single" w:sz="4" w:space="0" w:color="auto"/>
              <w:right w:val="single" w:sz="4" w:space="0" w:color="auto"/>
            </w:tcBorders>
          </w:tcPr>
          <w:p w14:paraId="3BC79028"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71F22FA3" w14:textId="77777777" w:rsidR="00341BA3" w:rsidRDefault="00341BA3">
            <w:pPr>
              <w:pStyle w:val="ConsPlusNormal"/>
            </w:pPr>
            <w:r>
              <w:t>0,083453</w:t>
            </w:r>
          </w:p>
        </w:tc>
        <w:tc>
          <w:tcPr>
            <w:tcW w:w="1759" w:type="dxa"/>
            <w:tcBorders>
              <w:top w:val="single" w:sz="4" w:space="0" w:color="auto"/>
              <w:left w:val="single" w:sz="4" w:space="0" w:color="auto"/>
              <w:bottom w:val="single" w:sz="4" w:space="0" w:color="auto"/>
              <w:right w:val="single" w:sz="4" w:space="0" w:color="auto"/>
            </w:tcBorders>
          </w:tcPr>
          <w:p w14:paraId="731A69A3" w14:textId="77777777" w:rsidR="00341BA3" w:rsidRDefault="00341BA3">
            <w:pPr>
              <w:pStyle w:val="ConsPlusNormal"/>
            </w:pPr>
            <w:r>
              <w:t>1 902,6</w:t>
            </w:r>
          </w:p>
        </w:tc>
        <w:tc>
          <w:tcPr>
            <w:tcW w:w="1444" w:type="dxa"/>
            <w:tcBorders>
              <w:top w:val="single" w:sz="4" w:space="0" w:color="auto"/>
              <w:left w:val="single" w:sz="4" w:space="0" w:color="auto"/>
              <w:bottom w:val="single" w:sz="4" w:space="0" w:color="auto"/>
              <w:right w:val="single" w:sz="4" w:space="0" w:color="auto"/>
            </w:tcBorders>
          </w:tcPr>
          <w:p w14:paraId="575381E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9AC8112" w14:textId="77777777" w:rsidR="00341BA3" w:rsidRDefault="00341BA3">
            <w:pPr>
              <w:pStyle w:val="ConsPlusNormal"/>
            </w:pPr>
            <w:r>
              <w:t>158,8</w:t>
            </w:r>
          </w:p>
        </w:tc>
        <w:tc>
          <w:tcPr>
            <w:tcW w:w="1444" w:type="dxa"/>
            <w:tcBorders>
              <w:top w:val="single" w:sz="4" w:space="0" w:color="auto"/>
              <w:left w:val="single" w:sz="4" w:space="0" w:color="auto"/>
              <w:bottom w:val="single" w:sz="4" w:space="0" w:color="auto"/>
              <w:right w:val="single" w:sz="4" w:space="0" w:color="auto"/>
            </w:tcBorders>
          </w:tcPr>
          <w:p w14:paraId="29E061D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0152CF9" w14:textId="77777777" w:rsidR="00341BA3" w:rsidRDefault="00341BA3">
            <w:pPr>
              <w:pStyle w:val="ConsPlusNormal"/>
            </w:pPr>
            <w:r>
              <w:t>257 922,2</w:t>
            </w:r>
          </w:p>
        </w:tc>
        <w:tc>
          <w:tcPr>
            <w:tcW w:w="1189" w:type="dxa"/>
            <w:tcBorders>
              <w:top w:val="single" w:sz="4" w:space="0" w:color="auto"/>
              <w:left w:val="single" w:sz="4" w:space="0" w:color="auto"/>
              <w:bottom w:val="single" w:sz="4" w:space="0" w:color="auto"/>
              <w:right w:val="single" w:sz="4" w:space="0" w:color="auto"/>
            </w:tcBorders>
          </w:tcPr>
          <w:p w14:paraId="676B2013" w14:textId="77777777" w:rsidR="00341BA3" w:rsidRDefault="00341BA3">
            <w:pPr>
              <w:pStyle w:val="ConsPlusNormal"/>
            </w:pPr>
            <w:r>
              <w:t>X</w:t>
            </w:r>
          </w:p>
        </w:tc>
      </w:tr>
      <w:tr w:rsidR="00341BA3" w14:paraId="67E48818" w14:textId="77777777">
        <w:tc>
          <w:tcPr>
            <w:tcW w:w="3345" w:type="dxa"/>
            <w:tcBorders>
              <w:top w:val="single" w:sz="4" w:space="0" w:color="auto"/>
              <w:left w:val="single" w:sz="4" w:space="0" w:color="auto"/>
              <w:bottom w:val="single" w:sz="4" w:space="0" w:color="auto"/>
              <w:right w:val="single" w:sz="4" w:space="0" w:color="auto"/>
            </w:tcBorders>
          </w:tcPr>
          <w:p w14:paraId="721B659E" w14:textId="77777777" w:rsidR="00341BA3" w:rsidRDefault="00341BA3">
            <w:pPr>
              <w:pStyle w:val="ConsPlusNormal"/>
            </w:pPr>
            <w:r>
              <w:t>для посещений с иными целями</w:t>
            </w:r>
          </w:p>
        </w:tc>
        <w:tc>
          <w:tcPr>
            <w:tcW w:w="1020" w:type="dxa"/>
            <w:tcBorders>
              <w:top w:val="single" w:sz="4" w:space="0" w:color="auto"/>
              <w:left w:val="single" w:sz="4" w:space="0" w:color="auto"/>
              <w:bottom w:val="single" w:sz="4" w:space="0" w:color="auto"/>
              <w:right w:val="single" w:sz="4" w:space="0" w:color="auto"/>
            </w:tcBorders>
          </w:tcPr>
          <w:p w14:paraId="20165A42" w14:textId="77777777" w:rsidR="00341BA3" w:rsidRDefault="00341BA3">
            <w:pPr>
              <w:pStyle w:val="ConsPlusNormal"/>
            </w:pPr>
            <w:bookmarkStart w:id="33" w:name="Par2813"/>
            <w:bookmarkEnd w:id="33"/>
            <w:r>
              <w:t>35.1.3</w:t>
            </w:r>
          </w:p>
        </w:tc>
        <w:tc>
          <w:tcPr>
            <w:tcW w:w="2644" w:type="dxa"/>
            <w:tcBorders>
              <w:top w:val="single" w:sz="4" w:space="0" w:color="auto"/>
              <w:left w:val="single" w:sz="4" w:space="0" w:color="auto"/>
              <w:bottom w:val="single" w:sz="4" w:space="0" w:color="auto"/>
              <w:right w:val="single" w:sz="4" w:space="0" w:color="auto"/>
            </w:tcBorders>
          </w:tcPr>
          <w:p w14:paraId="14915332"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26316801" w14:textId="77777777" w:rsidR="00341BA3" w:rsidRDefault="00341BA3">
            <w:pPr>
              <w:pStyle w:val="ConsPlusNormal"/>
            </w:pPr>
            <w:r>
              <w:t>2,192112</w:t>
            </w:r>
          </w:p>
        </w:tc>
        <w:tc>
          <w:tcPr>
            <w:tcW w:w="1759" w:type="dxa"/>
            <w:tcBorders>
              <w:top w:val="single" w:sz="4" w:space="0" w:color="auto"/>
              <w:left w:val="single" w:sz="4" w:space="0" w:color="auto"/>
              <w:bottom w:val="single" w:sz="4" w:space="0" w:color="auto"/>
              <w:right w:val="single" w:sz="4" w:space="0" w:color="auto"/>
            </w:tcBorders>
          </w:tcPr>
          <w:p w14:paraId="506FA2BD" w14:textId="77777777" w:rsidR="00341BA3" w:rsidRDefault="00341BA3">
            <w:pPr>
              <w:pStyle w:val="ConsPlusNormal"/>
            </w:pPr>
            <w:r>
              <w:t>1199,4</w:t>
            </w:r>
          </w:p>
        </w:tc>
        <w:tc>
          <w:tcPr>
            <w:tcW w:w="1444" w:type="dxa"/>
            <w:tcBorders>
              <w:top w:val="single" w:sz="4" w:space="0" w:color="auto"/>
              <w:left w:val="single" w:sz="4" w:space="0" w:color="auto"/>
              <w:bottom w:val="single" w:sz="4" w:space="0" w:color="auto"/>
              <w:right w:val="single" w:sz="4" w:space="0" w:color="auto"/>
            </w:tcBorders>
          </w:tcPr>
          <w:p w14:paraId="65C3053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5AC5060" w14:textId="77777777" w:rsidR="00341BA3" w:rsidRDefault="00341BA3">
            <w:pPr>
              <w:pStyle w:val="ConsPlusNormal"/>
            </w:pPr>
            <w:r>
              <w:t>2 629,3</w:t>
            </w:r>
          </w:p>
        </w:tc>
        <w:tc>
          <w:tcPr>
            <w:tcW w:w="1444" w:type="dxa"/>
            <w:tcBorders>
              <w:top w:val="single" w:sz="4" w:space="0" w:color="auto"/>
              <w:left w:val="single" w:sz="4" w:space="0" w:color="auto"/>
              <w:bottom w:val="single" w:sz="4" w:space="0" w:color="auto"/>
              <w:right w:val="single" w:sz="4" w:space="0" w:color="auto"/>
            </w:tcBorders>
          </w:tcPr>
          <w:p w14:paraId="3E941F3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37F08A7" w14:textId="77777777" w:rsidR="00341BA3" w:rsidRDefault="00341BA3">
            <w:pPr>
              <w:pStyle w:val="ConsPlusNormal"/>
            </w:pPr>
            <w:r>
              <w:t>4 271 060,4</w:t>
            </w:r>
          </w:p>
        </w:tc>
        <w:tc>
          <w:tcPr>
            <w:tcW w:w="1189" w:type="dxa"/>
            <w:tcBorders>
              <w:top w:val="single" w:sz="4" w:space="0" w:color="auto"/>
              <w:left w:val="single" w:sz="4" w:space="0" w:color="auto"/>
              <w:bottom w:val="single" w:sz="4" w:space="0" w:color="auto"/>
              <w:right w:val="single" w:sz="4" w:space="0" w:color="auto"/>
            </w:tcBorders>
          </w:tcPr>
          <w:p w14:paraId="4B7BCFED" w14:textId="77777777" w:rsidR="00341BA3" w:rsidRDefault="00341BA3">
            <w:pPr>
              <w:pStyle w:val="ConsPlusNormal"/>
            </w:pPr>
            <w:r>
              <w:t>X</w:t>
            </w:r>
          </w:p>
        </w:tc>
      </w:tr>
      <w:tr w:rsidR="00341BA3" w14:paraId="509671F8" w14:textId="77777777">
        <w:tc>
          <w:tcPr>
            <w:tcW w:w="3345" w:type="dxa"/>
            <w:tcBorders>
              <w:top w:val="single" w:sz="4" w:space="0" w:color="auto"/>
              <w:left w:val="single" w:sz="4" w:space="0" w:color="auto"/>
              <w:bottom w:val="single" w:sz="4" w:space="0" w:color="auto"/>
              <w:right w:val="single" w:sz="4" w:space="0" w:color="auto"/>
            </w:tcBorders>
          </w:tcPr>
          <w:p w14:paraId="4545E81F" w14:textId="77777777" w:rsidR="00341BA3" w:rsidRDefault="00341BA3">
            <w:pPr>
              <w:pStyle w:val="ConsPlusNormal"/>
            </w:pPr>
            <w:r>
              <w:t>2.1.2 в неотложной форме</w:t>
            </w:r>
          </w:p>
        </w:tc>
        <w:tc>
          <w:tcPr>
            <w:tcW w:w="1020" w:type="dxa"/>
            <w:tcBorders>
              <w:top w:val="single" w:sz="4" w:space="0" w:color="auto"/>
              <w:left w:val="single" w:sz="4" w:space="0" w:color="auto"/>
              <w:bottom w:val="single" w:sz="4" w:space="0" w:color="auto"/>
              <w:right w:val="single" w:sz="4" w:space="0" w:color="auto"/>
            </w:tcBorders>
          </w:tcPr>
          <w:p w14:paraId="25E6BA37" w14:textId="77777777" w:rsidR="00341BA3" w:rsidRDefault="00341BA3">
            <w:pPr>
              <w:pStyle w:val="ConsPlusNormal"/>
            </w:pPr>
            <w:bookmarkStart w:id="34" w:name="Par2823"/>
            <w:bookmarkEnd w:id="34"/>
            <w:r>
              <w:t>35.2</w:t>
            </w:r>
          </w:p>
        </w:tc>
        <w:tc>
          <w:tcPr>
            <w:tcW w:w="2644" w:type="dxa"/>
            <w:tcBorders>
              <w:top w:val="single" w:sz="4" w:space="0" w:color="auto"/>
              <w:left w:val="single" w:sz="4" w:space="0" w:color="auto"/>
              <w:bottom w:val="single" w:sz="4" w:space="0" w:color="auto"/>
              <w:right w:val="single" w:sz="4" w:space="0" w:color="auto"/>
            </w:tcBorders>
          </w:tcPr>
          <w:p w14:paraId="1F82985D"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701BED17" w14:textId="77777777" w:rsidR="00341BA3" w:rsidRDefault="00341BA3">
            <w:pPr>
              <w:pStyle w:val="ConsPlusNormal"/>
            </w:pPr>
            <w:r>
              <w:t>0,5791</w:t>
            </w:r>
          </w:p>
        </w:tc>
        <w:tc>
          <w:tcPr>
            <w:tcW w:w="1759" w:type="dxa"/>
            <w:tcBorders>
              <w:top w:val="single" w:sz="4" w:space="0" w:color="auto"/>
              <w:left w:val="single" w:sz="4" w:space="0" w:color="auto"/>
              <w:bottom w:val="single" w:sz="4" w:space="0" w:color="auto"/>
              <w:right w:val="single" w:sz="4" w:space="0" w:color="auto"/>
            </w:tcBorders>
          </w:tcPr>
          <w:p w14:paraId="7A638C3B" w14:textId="77777777" w:rsidR="00341BA3" w:rsidRDefault="00341BA3">
            <w:pPr>
              <w:pStyle w:val="ConsPlusNormal"/>
            </w:pPr>
            <w:r>
              <w:t>1 351,4</w:t>
            </w:r>
          </w:p>
        </w:tc>
        <w:tc>
          <w:tcPr>
            <w:tcW w:w="1444" w:type="dxa"/>
            <w:tcBorders>
              <w:top w:val="single" w:sz="4" w:space="0" w:color="auto"/>
              <w:left w:val="single" w:sz="4" w:space="0" w:color="auto"/>
              <w:bottom w:val="single" w:sz="4" w:space="0" w:color="auto"/>
              <w:right w:val="single" w:sz="4" w:space="0" w:color="auto"/>
            </w:tcBorders>
          </w:tcPr>
          <w:p w14:paraId="58079D7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7306C3E" w14:textId="77777777" w:rsidR="00341BA3" w:rsidRDefault="00341BA3">
            <w:pPr>
              <w:pStyle w:val="ConsPlusNormal"/>
            </w:pPr>
            <w:r>
              <w:t>782,6</w:t>
            </w:r>
          </w:p>
        </w:tc>
        <w:tc>
          <w:tcPr>
            <w:tcW w:w="1444" w:type="dxa"/>
            <w:tcBorders>
              <w:top w:val="single" w:sz="4" w:space="0" w:color="auto"/>
              <w:left w:val="single" w:sz="4" w:space="0" w:color="auto"/>
              <w:bottom w:val="single" w:sz="4" w:space="0" w:color="auto"/>
              <w:right w:val="single" w:sz="4" w:space="0" w:color="auto"/>
            </w:tcBorders>
          </w:tcPr>
          <w:p w14:paraId="57B55F1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40DC3A7" w14:textId="77777777" w:rsidR="00341BA3" w:rsidRDefault="00341BA3">
            <w:pPr>
              <w:pStyle w:val="ConsPlusNormal"/>
            </w:pPr>
            <w:r>
              <w:t>1 271 232,8</w:t>
            </w:r>
          </w:p>
        </w:tc>
        <w:tc>
          <w:tcPr>
            <w:tcW w:w="1189" w:type="dxa"/>
            <w:tcBorders>
              <w:top w:val="single" w:sz="4" w:space="0" w:color="auto"/>
              <w:left w:val="single" w:sz="4" w:space="0" w:color="auto"/>
              <w:bottom w:val="single" w:sz="4" w:space="0" w:color="auto"/>
              <w:right w:val="single" w:sz="4" w:space="0" w:color="auto"/>
            </w:tcBorders>
          </w:tcPr>
          <w:p w14:paraId="7F17D6C0" w14:textId="77777777" w:rsidR="00341BA3" w:rsidRDefault="00341BA3">
            <w:pPr>
              <w:pStyle w:val="ConsPlusNormal"/>
            </w:pPr>
            <w:r>
              <w:t>X</w:t>
            </w:r>
          </w:p>
        </w:tc>
      </w:tr>
      <w:tr w:rsidR="00341BA3" w14:paraId="77EDBE58" w14:textId="77777777">
        <w:tc>
          <w:tcPr>
            <w:tcW w:w="3345" w:type="dxa"/>
            <w:tcBorders>
              <w:top w:val="single" w:sz="4" w:space="0" w:color="auto"/>
              <w:left w:val="single" w:sz="4" w:space="0" w:color="auto"/>
              <w:bottom w:val="single" w:sz="4" w:space="0" w:color="auto"/>
              <w:right w:val="single" w:sz="4" w:space="0" w:color="auto"/>
            </w:tcBorders>
          </w:tcPr>
          <w:p w14:paraId="369F186D" w14:textId="77777777" w:rsidR="00341BA3" w:rsidRDefault="00341BA3">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14:paraId="1078E591" w14:textId="77777777" w:rsidR="00341BA3" w:rsidRDefault="00341BA3">
            <w:pPr>
              <w:pStyle w:val="ConsPlusNormal"/>
            </w:pPr>
            <w:bookmarkStart w:id="35" w:name="Par2833"/>
            <w:bookmarkEnd w:id="35"/>
            <w:r>
              <w:t>35.3</w:t>
            </w:r>
          </w:p>
        </w:tc>
        <w:tc>
          <w:tcPr>
            <w:tcW w:w="2644" w:type="dxa"/>
            <w:tcBorders>
              <w:top w:val="single" w:sz="4" w:space="0" w:color="auto"/>
              <w:left w:val="single" w:sz="4" w:space="0" w:color="auto"/>
              <w:bottom w:val="single" w:sz="4" w:space="0" w:color="auto"/>
              <w:right w:val="single" w:sz="4" w:space="0" w:color="auto"/>
            </w:tcBorders>
          </w:tcPr>
          <w:p w14:paraId="090BA899"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1F4F9C8C" w14:textId="77777777" w:rsidR="00341BA3" w:rsidRDefault="00341BA3">
            <w:pPr>
              <w:pStyle w:val="ConsPlusNormal"/>
            </w:pPr>
            <w:r>
              <w:t>1,792455</w:t>
            </w:r>
          </w:p>
        </w:tc>
        <w:tc>
          <w:tcPr>
            <w:tcW w:w="1759" w:type="dxa"/>
            <w:tcBorders>
              <w:top w:val="single" w:sz="4" w:space="0" w:color="auto"/>
              <w:left w:val="single" w:sz="4" w:space="0" w:color="auto"/>
              <w:bottom w:val="single" w:sz="4" w:space="0" w:color="auto"/>
              <w:right w:val="single" w:sz="4" w:space="0" w:color="auto"/>
            </w:tcBorders>
          </w:tcPr>
          <w:p w14:paraId="4C356BB8" w14:textId="77777777" w:rsidR="00341BA3" w:rsidRDefault="00341BA3">
            <w:pPr>
              <w:pStyle w:val="ConsPlusNormal"/>
            </w:pPr>
            <w:r>
              <w:t>4728,1</w:t>
            </w:r>
          </w:p>
        </w:tc>
        <w:tc>
          <w:tcPr>
            <w:tcW w:w="1444" w:type="dxa"/>
            <w:tcBorders>
              <w:top w:val="single" w:sz="4" w:space="0" w:color="auto"/>
              <w:left w:val="single" w:sz="4" w:space="0" w:color="auto"/>
              <w:bottom w:val="single" w:sz="4" w:space="0" w:color="auto"/>
              <w:right w:val="single" w:sz="4" w:space="0" w:color="auto"/>
            </w:tcBorders>
          </w:tcPr>
          <w:p w14:paraId="387248E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363EF09" w14:textId="77777777" w:rsidR="00341BA3" w:rsidRDefault="00341BA3">
            <w:pPr>
              <w:pStyle w:val="ConsPlusNormal"/>
            </w:pPr>
            <w:r>
              <w:t>8475,0</w:t>
            </w:r>
          </w:p>
        </w:tc>
        <w:tc>
          <w:tcPr>
            <w:tcW w:w="1444" w:type="dxa"/>
            <w:tcBorders>
              <w:top w:val="single" w:sz="4" w:space="0" w:color="auto"/>
              <w:left w:val="single" w:sz="4" w:space="0" w:color="auto"/>
              <w:bottom w:val="single" w:sz="4" w:space="0" w:color="auto"/>
              <w:right w:val="single" w:sz="4" w:space="0" w:color="auto"/>
            </w:tcBorders>
          </w:tcPr>
          <w:p w14:paraId="7BD5DE5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6BED684" w14:textId="77777777" w:rsidR="00341BA3" w:rsidRDefault="00341BA3">
            <w:pPr>
              <w:pStyle w:val="ConsPlusNormal"/>
            </w:pPr>
            <w:r>
              <w:t>13 767 003,5</w:t>
            </w:r>
          </w:p>
        </w:tc>
        <w:tc>
          <w:tcPr>
            <w:tcW w:w="1189" w:type="dxa"/>
            <w:tcBorders>
              <w:top w:val="single" w:sz="4" w:space="0" w:color="auto"/>
              <w:left w:val="single" w:sz="4" w:space="0" w:color="auto"/>
              <w:bottom w:val="single" w:sz="4" w:space="0" w:color="auto"/>
              <w:right w:val="single" w:sz="4" w:space="0" w:color="auto"/>
            </w:tcBorders>
          </w:tcPr>
          <w:p w14:paraId="723860FD" w14:textId="77777777" w:rsidR="00341BA3" w:rsidRDefault="00341BA3">
            <w:pPr>
              <w:pStyle w:val="ConsPlusNormal"/>
            </w:pPr>
            <w:r>
              <w:t>X</w:t>
            </w:r>
          </w:p>
        </w:tc>
      </w:tr>
      <w:tr w:rsidR="00341BA3" w14:paraId="4E911E50" w14:textId="77777777">
        <w:tc>
          <w:tcPr>
            <w:tcW w:w="3345" w:type="dxa"/>
            <w:tcBorders>
              <w:top w:val="single" w:sz="4" w:space="0" w:color="auto"/>
              <w:left w:val="single" w:sz="4" w:space="0" w:color="auto"/>
              <w:bottom w:val="single" w:sz="4" w:space="0" w:color="auto"/>
              <w:right w:val="single" w:sz="4" w:space="0" w:color="auto"/>
            </w:tcBorders>
          </w:tcPr>
          <w:p w14:paraId="76AC40A8" w14:textId="77777777" w:rsidR="00341BA3" w:rsidRDefault="00341BA3">
            <w:pPr>
              <w:pStyle w:val="ConsPlusNormal"/>
            </w:pPr>
            <w:r>
              <w:t>компьютерная томография</w:t>
            </w:r>
          </w:p>
        </w:tc>
        <w:tc>
          <w:tcPr>
            <w:tcW w:w="1020" w:type="dxa"/>
            <w:tcBorders>
              <w:top w:val="single" w:sz="4" w:space="0" w:color="auto"/>
              <w:left w:val="single" w:sz="4" w:space="0" w:color="auto"/>
              <w:bottom w:val="single" w:sz="4" w:space="0" w:color="auto"/>
              <w:right w:val="single" w:sz="4" w:space="0" w:color="auto"/>
            </w:tcBorders>
          </w:tcPr>
          <w:p w14:paraId="493975A0" w14:textId="77777777" w:rsidR="00341BA3" w:rsidRDefault="00341BA3">
            <w:pPr>
              <w:pStyle w:val="ConsPlusNormal"/>
            </w:pPr>
            <w:bookmarkStart w:id="36" w:name="Par2843"/>
            <w:bookmarkEnd w:id="36"/>
            <w:r>
              <w:t>35.3.1</w:t>
            </w:r>
          </w:p>
        </w:tc>
        <w:tc>
          <w:tcPr>
            <w:tcW w:w="2644" w:type="dxa"/>
            <w:tcBorders>
              <w:top w:val="single" w:sz="4" w:space="0" w:color="auto"/>
              <w:left w:val="single" w:sz="4" w:space="0" w:color="auto"/>
              <w:bottom w:val="single" w:sz="4" w:space="0" w:color="auto"/>
              <w:right w:val="single" w:sz="4" w:space="0" w:color="auto"/>
            </w:tcBorders>
          </w:tcPr>
          <w:p w14:paraId="3C625A0F"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425D09C" w14:textId="77777777" w:rsidR="00341BA3" w:rsidRDefault="00341BA3">
            <w:pPr>
              <w:pStyle w:val="ConsPlusNormal"/>
            </w:pPr>
            <w:r>
              <w:t>0,075125</w:t>
            </w:r>
          </w:p>
        </w:tc>
        <w:tc>
          <w:tcPr>
            <w:tcW w:w="1759" w:type="dxa"/>
            <w:tcBorders>
              <w:top w:val="single" w:sz="4" w:space="0" w:color="auto"/>
              <w:left w:val="single" w:sz="4" w:space="0" w:color="auto"/>
              <w:bottom w:val="single" w:sz="4" w:space="0" w:color="auto"/>
              <w:right w:val="single" w:sz="4" w:space="0" w:color="auto"/>
            </w:tcBorders>
          </w:tcPr>
          <w:p w14:paraId="59C0BE5F" w14:textId="77777777" w:rsidR="00341BA3" w:rsidRDefault="00341BA3">
            <w:pPr>
              <w:pStyle w:val="ConsPlusNormal"/>
            </w:pPr>
            <w:r>
              <w:t>4724,6</w:t>
            </w:r>
          </w:p>
        </w:tc>
        <w:tc>
          <w:tcPr>
            <w:tcW w:w="1444" w:type="dxa"/>
            <w:tcBorders>
              <w:top w:val="single" w:sz="4" w:space="0" w:color="auto"/>
              <w:left w:val="single" w:sz="4" w:space="0" w:color="auto"/>
              <w:bottom w:val="single" w:sz="4" w:space="0" w:color="auto"/>
              <w:right w:val="single" w:sz="4" w:space="0" w:color="auto"/>
            </w:tcBorders>
          </w:tcPr>
          <w:p w14:paraId="52542A3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1E44272" w14:textId="77777777" w:rsidR="00341BA3" w:rsidRDefault="00341BA3">
            <w:pPr>
              <w:pStyle w:val="ConsPlusNormal"/>
            </w:pPr>
            <w:r>
              <w:t>354,9</w:t>
            </w:r>
          </w:p>
        </w:tc>
        <w:tc>
          <w:tcPr>
            <w:tcW w:w="1444" w:type="dxa"/>
            <w:tcBorders>
              <w:top w:val="single" w:sz="4" w:space="0" w:color="auto"/>
              <w:left w:val="single" w:sz="4" w:space="0" w:color="auto"/>
              <w:bottom w:val="single" w:sz="4" w:space="0" w:color="auto"/>
              <w:right w:val="single" w:sz="4" w:space="0" w:color="auto"/>
            </w:tcBorders>
          </w:tcPr>
          <w:p w14:paraId="2CD5C75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04C0EE0" w14:textId="77777777" w:rsidR="00341BA3" w:rsidRDefault="00341BA3">
            <w:pPr>
              <w:pStyle w:val="ConsPlusNormal"/>
            </w:pPr>
            <w:r>
              <w:t>576 569,6</w:t>
            </w:r>
          </w:p>
        </w:tc>
        <w:tc>
          <w:tcPr>
            <w:tcW w:w="1189" w:type="dxa"/>
            <w:tcBorders>
              <w:top w:val="single" w:sz="4" w:space="0" w:color="auto"/>
              <w:left w:val="single" w:sz="4" w:space="0" w:color="auto"/>
              <w:bottom w:val="single" w:sz="4" w:space="0" w:color="auto"/>
              <w:right w:val="single" w:sz="4" w:space="0" w:color="auto"/>
            </w:tcBorders>
          </w:tcPr>
          <w:p w14:paraId="20E36472" w14:textId="77777777" w:rsidR="00341BA3" w:rsidRDefault="00341BA3">
            <w:pPr>
              <w:pStyle w:val="ConsPlusNormal"/>
            </w:pPr>
            <w:r>
              <w:t>X</w:t>
            </w:r>
          </w:p>
        </w:tc>
      </w:tr>
      <w:tr w:rsidR="00341BA3" w14:paraId="56EDF5A4" w14:textId="77777777">
        <w:tc>
          <w:tcPr>
            <w:tcW w:w="3345" w:type="dxa"/>
            <w:tcBorders>
              <w:top w:val="single" w:sz="4" w:space="0" w:color="auto"/>
              <w:left w:val="single" w:sz="4" w:space="0" w:color="auto"/>
              <w:bottom w:val="single" w:sz="4" w:space="0" w:color="auto"/>
              <w:right w:val="single" w:sz="4" w:space="0" w:color="auto"/>
            </w:tcBorders>
          </w:tcPr>
          <w:p w14:paraId="3044C60B" w14:textId="77777777" w:rsidR="00341BA3" w:rsidRDefault="00341BA3">
            <w:pPr>
              <w:pStyle w:val="ConsPlusNormal"/>
            </w:pPr>
            <w:r>
              <w:t>магнитно-резонансная томография</w:t>
            </w:r>
          </w:p>
        </w:tc>
        <w:tc>
          <w:tcPr>
            <w:tcW w:w="1020" w:type="dxa"/>
            <w:tcBorders>
              <w:top w:val="single" w:sz="4" w:space="0" w:color="auto"/>
              <w:left w:val="single" w:sz="4" w:space="0" w:color="auto"/>
              <w:bottom w:val="single" w:sz="4" w:space="0" w:color="auto"/>
              <w:right w:val="single" w:sz="4" w:space="0" w:color="auto"/>
            </w:tcBorders>
          </w:tcPr>
          <w:p w14:paraId="596E6BD0" w14:textId="77777777" w:rsidR="00341BA3" w:rsidRDefault="00341BA3">
            <w:pPr>
              <w:pStyle w:val="ConsPlusNormal"/>
            </w:pPr>
            <w:bookmarkStart w:id="37" w:name="Par2853"/>
            <w:bookmarkEnd w:id="37"/>
            <w:r>
              <w:t>35.3.2</w:t>
            </w:r>
          </w:p>
        </w:tc>
        <w:tc>
          <w:tcPr>
            <w:tcW w:w="2644" w:type="dxa"/>
            <w:tcBorders>
              <w:top w:val="single" w:sz="4" w:space="0" w:color="auto"/>
              <w:left w:val="single" w:sz="4" w:space="0" w:color="auto"/>
              <w:bottom w:val="single" w:sz="4" w:space="0" w:color="auto"/>
              <w:right w:val="single" w:sz="4" w:space="0" w:color="auto"/>
            </w:tcBorders>
          </w:tcPr>
          <w:p w14:paraId="7C2ADFE7"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3DC9CDA" w14:textId="77777777" w:rsidR="00341BA3" w:rsidRDefault="00341BA3">
            <w:pPr>
              <w:pStyle w:val="ConsPlusNormal"/>
            </w:pPr>
            <w:r>
              <w:t>0,040278</w:t>
            </w:r>
          </w:p>
        </w:tc>
        <w:tc>
          <w:tcPr>
            <w:tcW w:w="1759" w:type="dxa"/>
            <w:tcBorders>
              <w:top w:val="single" w:sz="4" w:space="0" w:color="auto"/>
              <w:left w:val="single" w:sz="4" w:space="0" w:color="auto"/>
              <w:bottom w:val="single" w:sz="4" w:space="0" w:color="auto"/>
              <w:right w:val="single" w:sz="4" w:space="0" w:color="auto"/>
            </w:tcBorders>
          </w:tcPr>
          <w:p w14:paraId="117A1B75" w14:textId="77777777" w:rsidR="00341BA3" w:rsidRDefault="00341BA3">
            <w:pPr>
              <w:pStyle w:val="ConsPlusNormal"/>
            </w:pPr>
            <w:r>
              <w:t>6 451,2</w:t>
            </w:r>
          </w:p>
        </w:tc>
        <w:tc>
          <w:tcPr>
            <w:tcW w:w="1444" w:type="dxa"/>
            <w:tcBorders>
              <w:top w:val="single" w:sz="4" w:space="0" w:color="auto"/>
              <w:left w:val="single" w:sz="4" w:space="0" w:color="auto"/>
              <w:bottom w:val="single" w:sz="4" w:space="0" w:color="auto"/>
              <w:right w:val="single" w:sz="4" w:space="0" w:color="auto"/>
            </w:tcBorders>
          </w:tcPr>
          <w:p w14:paraId="147C1D3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78916D" w14:textId="77777777" w:rsidR="00341BA3" w:rsidRDefault="00341BA3">
            <w:pPr>
              <w:pStyle w:val="ConsPlusNormal"/>
            </w:pPr>
            <w:r>
              <w:t>259,8</w:t>
            </w:r>
          </w:p>
        </w:tc>
        <w:tc>
          <w:tcPr>
            <w:tcW w:w="1444" w:type="dxa"/>
            <w:tcBorders>
              <w:top w:val="single" w:sz="4" w:space="0" w:color="auto"/>
              <w:left w:val="single" w:sz="4" w:space="0" w:color="auto"/>
              <w:bottom w:val="single" w:sz="4" w:space="0" w:color="auto"/>
              <w:right w:val="single" w:sz="4" w:space="0" w:color="auto"/>
            </w:tcBorders>
          </w:tcPr>
          <w:p w14:paraId="446FFE6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77EABC7" w14:textId="77777777" w:rsidR="00341BA3" w:rsidRDefault="00341BA3">
            <w:pPr>
              <w:pStyle w:val="ConsPlusNormal"/>
            </w:pPr>
            <w:r>
              <w:t>422 098,5</w:t>
            </w:r>
          </w:p>
        </w:tc>
        <w:tc>
          <w:tcPr>
            <w:tcW w:w="1189" w:type="dxa"/>
            <w:tcBorders>
              <w:top w:val="single" w:sz="4" w:space="0" w:color="auto"/>
              <w:left w:val="single" w:sz="4" w:space="0" w:color="auto"/>
              <w:bottom w:val="single" w:sz="4" w:space="0" w:color="auto"/>
              <w:right w:val="single" w:sz="4" w:space="0" w:color="auto"/>
            </w:tcBorders>
          </w:tcPr>
          <w:p w14:paraId="7190B147" w14:textId="77777777" w:rsidR="00341BA3" w:rsidRDefault="00341BA3">
            <w:pPr>
              <w:pStyle w:val="ConsPlusNormal"/>
            </w:pPr>
            <w:r>
              <w:t>X</w:t>
            </w:r>
          </w:p>
        </w:tc>
      </w:tr>
      <w:tr w:rsidR="00341BA3" w14:paraId="2DA88F47" w14:textId="77777777">
        <w:tc>
          <w:tcPr>
            <w:tcW w:w="3345" w:type="dxa"/>
            <w:tcBorders>
              <w:top w:val="single" w:sz="4" w:space="0" w:color="auto"/>
              <w:left w:val="single" w:sz="4" w:space="0" w:color="auto"/>
              <w:bottom w:val="single" w:sz="4" w:space="0" w:color="auto"/>
              <w:right w:val="single" w:sz="4" w:space="0" w:color="auto"/>
            </w:tcBorders>
          </w:tcPr>
          <w:p w14:paraId="01F5705F" w14:textId="77777777" w:rsidR="00341BA3" w:rsidRDefault="00341BA3">
            <w:pPr>
              <w:pStyle w:val="ConsPlusNormal"/>
            </w:pPr>
            <w:r>
              <w:t>ультразвуковое исследование сердечно-сосудистой системы</w:t>
            </w:r>
          </w:p>
        </w:tc>
        <w:tc>
          <w:tcPr>
            <w:tcW w:w="1020" w:type="dxa"/>
            <w:tcBorders>
              <w:top w:val="single" w:sz="4" w:space="0" w:color="auto"/>
              <w:left w:val="single" w:sz="4" w:space="0" w:color="auto"/>
              <w:bottom w:val="single" w:sz="4" w:space="0" w:color="auto"/>
              <w:right w:val="single" w:sz="4" w:space="0" w:color="auto"/>
            </w:tcBorders>
          </w:tcPr>
          <w:p w14:paraId="3FE48D2E" w14:textId="77777777" w:rsidR="00341BA3" w:rsidRDefault="00341BA3">
            <w:pPr>
              <w:pStyle w:val="ConsPlusNormal"/>
            </w:pPr>
            <w:bookmarkStart w:id="38" w:name="Par2863"/>
            <w:bookmarkEnd w:id="38"/>
            <w:r>
              <w:t>35.3.3</w:t>
            </w:r>
          </w:p>
        </w:tc>
        <w:tc>
          <w:tcPr>
            <w:tcW w:w="2644" w:type="dxa"/>
            <w:tcBorders>
              <w:top w:val="single" w:sz="4" w:space="0" w:color="auto"/>
              <w:left w:val="single" w:sz="4" w:space="0" w:color="auto"/>
              <w:bottom w:val="single" w:sz="4" w:space="0" w:color="auto"/>
              <w:right w:val="single" w:sz="4" w:space="0" w:color="auto"/>
            </w:tcBorders>
          </w:tcPr>
          <w:p w14:paraId="3E08FF0C"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A2D37F6" w14:textId="77777777" w:rsidR="00341BA3" w:rsidRDefault="00341BA3">
            <w:pPr>
              <w:pStyle w:val="ConsPlusNormal"/>
            </w:pPr>
            <w:r>
              <w:t>0,102552</w:t>
            </w:r>
          </w:p>
        </w:tc>
        <w:tc>
          <w:tcPr>
            <w:tcW w:w="1759" w:type="dxa"/>
            <w:tcBorders>
              <w:top w:val="single" w:sz="4" w:space="0" w:color="auto"/>
              <w:left w:val="single" w:sz="4" w:space="0" w:color="auto"/>
              <w:bottom w:val="single" w:sz="4" w:space="0" w:color="auto"/>
              <w:right w:val="single" w:sz="4" w:space="0" w:color="auto"/>
            </w:tcBorders>
          </w:tcPr>
          <w:p w14:paraId="33C8D8F2" w14:textId="77777777" w:rsidR="00341BA3" w:rsidRDefault="00341BA3">
            <w:pPr>
              <w:pStyle w:val="ConsPlusNormal"/>
            </w:pPr>
            <w:r>
              <w:t>954,0</w:t>
            </w:r>
          </w:p>
        </w:tc>
        <w:tc>
          <w:tcPr>
            <w:tcW w:w="1444" w:type="dxa"/>
            <w:tcBorders>
              <w:top w:val="single" w:sz="4" w:space="0" w:color="auto"/>
              <w:left w:val="single" w:sz="4" w:space="0" w:color="auto"/>
              <w:bottom w:val="single" w:sz="4" w:space="0" w:color="auto"/>
              <w:right w:val="single" w:sz="4" w:space="0" w:color="auto"/>
            </w:tcBorders>
          </w:tcPr>
          <w:p w14:paraId="3B378A1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CB872F5" w14:textId="77777777" w:rsidR="00341BA3" w:rsidRDefault="00341BA3">
            <w:pPr>
              <w:pStyle w:val="ConsPlusNormal"/>
            </w:pPr>
            <w:r>
              <w:t>97,8</w:t>
            </w:r>
          </w:p>
        </w:tc>
        <w:tc>
          <w:tcPr>
            <w:tcW w:w="1444" w:type="dxa"/>
            <w:tcBorders>
              <w:top w:val="single" w:sz="4" w:space="0" w:color="auto"/>
              <w:left w:val="single" w:sz="4" w:space="0" w:color="auto"/>
              <w:bottom w:val="single" w:sz="4" w:space="0" w:color="auto"/>
              <w:right w:val="single" w:sz="4" w:space="0" w:color="auto"/>
            </w:tcBorders>
          </w:tcPr>
          <w:p w14:paraId="2B1F177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2D410BC" w14:textId="77777777" w:rsidR="00341BA3" w:rsidRDefault="00341BA3">
            <w:pPr>
              <w:pStyle w:val="ConsPlusNormal"/>
            </w:pPr>
            <w:r>
              <w:t>158 930,5</w:t>
            </w:r>
          </w:p>
        </w:tc>
        <w:tc>
          <w:tcPr>
            <w:tcW w:w="1189" w:type="dxa"/>
            <w:tcBorders>
              <w:top w:val="single" w:sz="4" w:space="0" w:color="auto"/>
              <w:left w:val="single" w:sz="4" w:space="0" w:color="auto"/>
              <w:bottom w:val="single" w:sz="4" w:space="0" w:color="auto"/>
              <w:right w:val="single" w:sz="4" w:space="0" w:color="auto"/>
            </w:tcBorders>
          </w:tcPr>
          <w:p w14:paraId="7C92FAB3" w14:textId="77777777" w:rsidR="00341BA3" w:rsidRDefault="00341BA3">
            <w:pPr>
              <w:pStyle w:val="ConsPlusNormal"/>
            </w:pPr>
            <w:r>
              <w:t>X</w:t>
            </w:r>
          </w:p>
        </w:tc>
      </w:tr>
      <w:tr w:rsidR="00341BA3" w14:paraId="4BA6E035" w14:textId="77777777">
        <w:tc>
          <w:tcPr>
            <w:tcW w:w="3345" w:type="dxa"/>
            <w:tcBorders>
              <w:top w:val="single" w:sz="4" w:space="0" w:color="auto"/>
              <w:left w:val="single" w:sz="4" w:space="0" w:color="auto"/>
              <w:bottom w:val="single" w:sz="4" w:space="0" w:color="auto"/>
              <w:right w:val="single" w:sz="4" w:space="0" w:color="auto"/>
            </w:tcBorders>
          </w:tcPr>
          <w:p w14:paraId="368D6026" w14:textId="77777777" w:rsidR="00341BA3" w:rsidRDefault="00341BA3">
            <w:pPr>
              <w:pStyle w:val="ConsPlusNormal"/>
            </w:pPr>
            <w:r>
              <w:t xml:space="preserve">эндоскопическое </w:t>
            </w:r>
            <w:r>
              <w:lastRenderedPageBreak/>
              <w:t>диагностическое исследование</w:t>
            </w:r>
          </w:p>
        </w:tc>
        <w:tc>
          <w:tcPr>
            <w:tcW w:w="1020" w:type="dxa"/>
            <w:tcBorders>
              <w:top w:val="single" w:sz="4" w:space="0" w:color="auto"/>
              <w:left w:val="single" w:sz="4" w:space="0" w:color="auto"/>
              <w:bottom w:val="single" w:sz="4" w:space="0" w:color="auto"/>
              <w:right w:val="single" w:sz="4" w:space="0" w:color="auto"/>
            </w:tcBorders>
          </w:tcPr>
          <w:p w14:paraId="68AE64F9" w14:textId="77777777" w:rsidR="00341BA3" w:rsidRDefault="00341BA3">
            <w:pPr>
              <w:pStyle w:val="ConsPlusNormal"/>
            </w:pPr>
            <w:bookmarkStart w:id="39" w:name="Par2873"/>
            <w:bookmarkEnd w:id="39"/>
            <w:r>
              <w:lastRenderedPageBreak/>
              <w:t>35.3.4</w:t>
            </w:r>
          </w:p>
        </w:tc>
        <w:tc>
          <w:tcPr>
            <w:tcW w:w="2644" w:type="dxa"/>
            <w:tcBorders>
              <w:top w:val="single" w:sz="4" w:space="0" w:color="auto"/>
              <w:left w:val="single" w:sz="4" w:space="0" w:color="auto"/>
              <w:bottom w:val="single" w:sz="4" w:space="0" w:color="auto"/>
              <w:right w:val="single" w:sz="4" w:space="0" w:color="auto"/>
            </w:tcBorders>
          </w:tcPr>
          <w:p w14:paraId="05649621"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EE01227" w14:textId="77777777" w:rsidR="00341BA3" w:rsidRDefault="00341BA3">
            <w:pPr>
              <w:pStyle w:val="ConsPlusNormal"/>
            </w:pPr>
            <w:r>
              <w:t>0,037740</w:t>
            </w:r>
          </w:p>
        </w:tc>
        <w:tc>
          <w:tcPr>
            <w:tcW w:w="1759" w:type="dxa"/>
            <w:tcBorders>
              <w:top w:val="single" w:sz="4" w:space="0" w:color="auto"/>
              <w:left w:val="single" w:sz="4" w:space="0" w:color="auto"/>
              <w:bottom w:val="single" w:sz="4" w:space="0" w:color="auto"/>
              <w:right w:val="single" w:sz="4" w:space="0" w:color="auto"/>
            </w:tcBorders>
          </w:tcPr>
          <w:p w14:paraId="75255BC6" w14:textId="77777777" w:rsidR="00341BA3" w:rsidRDefault="00341BA3">
            <w:pPr>
              <w:pStyle w:val="ConsPlusNormal"/>
            </w:pPr>
            <w:r>
              <w:t>1749,4</w:t>
            </w:r>
          </w:p>
        </w:tc>
        <w:tc>
          <w:tcPr>
            <w:tcW w:w="1444" w:type="dxa"/>
            <w:tcBorders>
              <w:top w:val="single" w:sz="4" w:space="0" w:color="auto"/>
              <w:left w:val="single" w:sz="4" w:space="0" w:color="auto"/>
              <w:bottom w:val="single" w:sz="4" w:space="0" w:color="auto"/>
              <w:right w:val="single" w:sz="4" w:space="0" w:color="auto"/>
            </w:tcBorders>
          </w:tcPr>
          <w:p w14:paraId="353EB3A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17E6608" w14:textId="77777777" w:rsidR="00341BA3" w:rsidRDefault="00341BA3">
            <w:pPr>
              <w:pStyle w:val="ConsPlusNormal"/>
            </w:pPr>
            <w:r>
              <w:t>66,0</w:t>
            </w:r>
          </w:p>
        </w:tc>
        <w:tc>
          <w:tcPr>
            <w:tcW w:w="1444" w:type="dxa"/>
            <w:tcBorders>
              <w:top w:val="single" w:sz="4" w:space="0" w:color="auto"/>
              <w:left w:val="single" w:sz="4" w:space="0" w:color="auto"/>
              <w:bottom w:val="single" w:sz="4" w:space="0" w:color="auto"/>
              <w:right w:val="single" w:sz="4" w:space="0" w:color="auto"/>
            </w:tcBorders>
          </w:tcPr>
          <w:p w14:paraId="291D176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C1688E0" w14:textId="77777777" w:rsidR="00341BA3" w:rsidRDefault="00341BA3">
            <w:pPr>
              <w:pStyle w:val="ConsPlusNormal"/>
            </w:pPr>
            <w:r>
              <w:t>107 247,3</w:t>
            </w:r>
          </w:p>
        </w:tc>
        <w:tc>
          <w:tcPr>
            <w:tcW w:w="1189" w:type="dxa"/>
            <w:tcBorders>
              <w:top w:val="single" w:sz="4" w:space="0" w:color="auto"/>
              <w:left w:val="single" w:sz="4" w:space="0" w:color="auto"/>
              <w:bottom w:val="single" w:sz="4" w:space="0" w:color="auto"/>
              <w:right w:val="single" w:sz="4" w:space="0" w:color="auto"/>
            </w:tcBorders>
          </w:tcPr>
          <w:p w14:paraId="678DF2C2" w14:textId="77777777" w:rsidR="00341BA3" w:rsidRDefault="00341BA3">
            <w:pPr>
              <w:pStyle w:val="ConsPlusNormal"/>
            </w:pPr>
            <w:r>
              <w:t>X</w:t>
            </w:r>
          </w:p>
        </w:tc>
      </w:tr>
      <w:tr w:rsidR="00341BA3" w14:paraId="2A655B53" w14:textId="77777777">
        <w:tc>
          <w:tcPr>
            <w:tcW w:w="3345" w:type="dxa"/>
            <w:tcBorders>
              <w:top w:val="single" w:sz="4" w:space="0" w:color="auto"/>
              <w:left w:val="single" w:sz="4" w:space="0" w:color="auto"/>
              <w:bottom w:val="single" w:sz="4" w:space="0" w:color="auto"/>
              <w:right w:val="single" w:sz="4" w:space="0" w:color="auto"/>
            </w:tcBorders>
          </w:tcPr>
          <w:p w14:paraId="5BF42206" w14:textId="77777777" w:rsidR="00341BA3" w:rsidRDefault="00341BA3">
            <w:pPr>
              <w:pStyle w:val="ConsPlusNormal"/>
            </w:pPr>
            <w:r>
              <w:t>молекулярно-генетическое исследование с целью диагностики онкологических заболеваний</w:t>
            </w:r>
          </w:p>
        </w:tc>
        <w:tc>
          <w:tcPr>
            <w:tcW w:w="1020" w:type="dxa"/>
            <w:tcBorders>
              <w:top w:val="single" w:sz="4" w:space="0" w:color="auto"/>
              <w:left w:val="single" w:sz="4" w:space="0" w:color="auto"/>
              <w:bottom w:val="single" w:sz="4" w:space="0" w:color="auto"/>
              <w:right w:val="single" w:sz="4" w:space="0" w:color="auto"/>
            </w:tcBorders>
          </w:tcPr>
          <w:p w14:paraId="3FCA390A" w14:textId="77777777" w:rsidR="00341BA3" w:rsidRDefault="00341BA3">
            <w:pPr>
              <w:pStyle w:val="ConsPlusNormal"/>
            </w:pPr>
            <w:bookmarkStart w:id="40" w:name="Par2883"/>
            <w:bookmarkEnd w:id="40"/>
            <w:r>
              <w:t>35.3.5</w:t>
            </w:r>
          </w:p>
        </w:tc>
        <w:tc>
          <w:tcPr>
            <w:tcW w:w="2644" w:type="dxa"/>
            <w:tcBorders>
              <w:top w:val="single" w:sz="4" w:space="0" w:color="auto"/>
              <w:left w:val="single" w:sz="4" w:space="0" w:color="auto"/>
              <w:bottom w:val="single" w:sz="4" w:space="0" w:color="auto"/>
              <w:right w:val="single" w:sz="4" w:space="0" w:color="auto"/>
            </w:tcBorders>
          </w:tcPr>
          <w:p w14:paraId="4BFB0DF2"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952EA88" w14:textId="77777777" w:rsidR="00341BA3" w:rsidRDefault="00341BA3">
            <w:pPr>
              <w:pStyle w:val="ConsPlusNormal"/>
            </w:pPr>
            <w:r>
              <w:t>0,002161</w:t>
            </w:r>
          </w:p>
        </w:tc>
        <w:tc>
          <w:tcPr>
            <w:tcW w:w="1759" w:type="dxa"/>
            <w:tcBorders>
              <w:top w:val="single" w:sz="4" w:space="0" w:color="auto"/>
              <w:left w:val="single" w:sz="4" w:space="0" w:color="auto"/>
              <w:bottom w:val="single" w:sz="4" w:space="0" w:color="auto"/>
              <w:right w:val="single" w:sz="4" w:space="0" w:color="auto"/>
            </w:tcBorders>
          </w:tcPr>
          <w:p w14:paraId="7CFC59A4" w14:textId="77777777" w:rsidR="00341BA3" w:rsidRDefault="00341BA3">
            <w:pPr>
              <w:pStyle w:val="ConsPlusNormal"/>
            </w:pPr>
            <w:r>
              <w:t>14 691,3</w:t>
            </w:r>
          </w:p>
        </w:tc>
        <w:tc>
          <w:tcPr>
            <w:tcW w:w="1444" w:type="dxa"/>
            <w:tcBorders>
              <w:top w:val="single" w:sz="4" w:space="0" w:color="auto"/>
              <w:left w:val="single" w:sz="4" w:space="0" w:color="auto"/>
              <w:bottom w:val="single" w:sz="4" w:space="0" w:color="auto"/>
              <w:right w:val="single" w:sz="4" w:space="0" w:color="auto"/>
            </w:tcBorders>
          </w:tcPr>
          <w:p w14:paraId="7807DAB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05DAAB7" w14:textId="77777777" w:rsidR="00341BA3" w:rsidRDefault="00341BA3">
            <w:pPr>
              <w:pStyle w:val="ConsPlusNormal"/>
            </w:pPr>
            <w:r>
              <w:t>31,7</w:t>
            </w:r>
          </w:p>
        </w:tc>
        <w:tc>
          <w:tcPr>
            <w:tcW w:w="1444" w:type="dxa"/>
            <w:tcBorders>
              <w:top w:val="single" w:sz="4" w:space="0" w:color="auto"/>
              <w:left w:val="single" w:sz="4" w:space="0" w:color="auto"/>
              <w:bottom w:val="single" w:sz="4" w:space="0" w:color="auto"/>
              <w:right w:val="single" w:sz="4" w:space="0" w:color="auto"/>
            </w:tcBorders>
          </w:tcPr>
          <w:p w14:paraId="046B166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B476B26" w14:textId="77777777" w:rsidR="00341BA3" w:rsidRDefault="00341BA3">
            <w:pPr>
              <w:pStyle w:val="ConsPlusNormal"/>
            </w:pPr>
            <w:r>
              <w:t>51 566,3</w:t>
            </w:r>
          </w:p>
        </w:tc>
        <w:tc>
          <w:tcPr>
            <w:tcW w:w="1189" w:type="dxa"/>
            <w:tcBorders>
              <w:top w:val="single" w:sz="4" w:space="0" w:color="auto"/>
              <w:left w:val="single" w:sz="4" w:space="0" w:color="auto"/>
              <w:bottom w:val="single" w:sz="4" w:space="0" w:color="auto"/>
              <w:right w:val="single" w:sz="4" w:space="0" w:color="auto"/>
            </w:tcBorders>
          </w:tcPr>
          <w:p w14:paraId="1DE662B4" w14:textId="77777777" w:rsidR="00341BA3" w:rsidRDefault="00341BA3">
            <w:pPr>
              <w:pStyle w:val="ConsPlusNormal"/>
            </w:pPr>
            <w:r>
              <w:t>X</w:t>
            </w:r>
          </w:p>
        </w:tc>
      </w:tr>
      <w:tr w:rsidR="00341BA3" w14:paraId="1296A30E" w14:textId="77777777">
        <w:tc>
          <w:tcPr>
            <w:tcW w:w="3345" w:type="dxa"/>
            <w:tcBorders>
              <w:top w:val="single" w:sz="4" w:space="0" w:color="auto"/>
              <w:left w:val="single" w:sz="4" w:space="0" w:color="auto"/>
              <w:bottom w:val="single" w:sz="4" w:space="0" w:color="auto"/>
              <w:right w:val="single" w:sz="4" w:space="0" w:color="auto"/>
            </w:tcBorders>
          </w:tcPr>
          <w:p w14:paraId="0D6D4105" w14:textId="77777777" w:rsidR="00341BA3" w:rsidRDefault="00341BA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Borders>
              <w:top w:val="single" w:sz="4" w:space="0" w:color="auto"/>
              <w:left w:val="single" w:sz="4" w:space="0" w:color="auto"/>
              <w:bottom w:val="single" w:sz="4" w:space="0" w:color="auto"/>
              <w:right w:val="single" w:sz="4" w:space="0" w:color="auto"/>
            </w:tcBorders>
          </w:tcPr>
          <w:p w14:paraId="33640355" w14:textId="77777777" w:rsidR="00341BA3" w:rsidRDefault="00341BA3">
            <w:pPr>
              <w:pStyle w:val="ConsPlusNormal"/>
            </w:pPr>
            <w:bookmarkStart w:id="41" w:name="Par2893"/>
            <w:bookmarkEnd w:id="41"/>
            <w:r>
              <w:t>35.3.6</w:t>
            </w:r>
          </w:p>
        </w:tc>
        <w:tc>
          <w:tcPr>
            <w:tcW w:w="2644" w:type="dxa"/>
            <w:tcBorders>
              <w:top w:val="single" w:sz="4" w:space="0" w:color="auto"/>
              <w:left w:val="single" w:sz="4" w:space="0" w:color="auto"/>
              <w:bottom w:val="single" w:sz="4" w:space="0" w:color="auto"/>
              <w:right w:val="single" w:sz="4" w:space="0" w:color="auto"/>
            </w:tcBorders>
          </w:tcPr>
          <w:p w14:paraId="1EE0954B"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8CC27AD" w14:textId="77777777" w:rsidR="00341BA3" w:rsidRDefault="00341BA3">
            <w:pPr>
              <w:pStyle w:val="ConsPlusNormal"/>
            </w:pPr>
            <w:r>
              <w:t>0,017957</w:t>
            </w:r>
          </w:p>
        </w:tc>
        <w:tc>
          <w:tcPr>
            <w:tcW w:w="1759" w:type="dxa"/>
            <w:tcBorders>
              <w:top w:val="single" w:sz="4" w:space="0" w:color="auto"/>
              <w:left w:val="single" w:sz="4" w:space="0" w:color="auto"/>
              <w:bottom w:val="single" w:sz="4" w:space="0" w:color="auto"/>
              <w:right w:val="single" w:sz="4" w:space="0" w:color="auto"/>
            </w:tcBorders>
          </w:tcPr>
          <w:p w14:paraId="3B1AF1FD" w14:textId="77777777" w:rsidR="00341BA3" w:rsidRDefault="00341BA3">
            <w:pPr>
              <w:pStyle w:val="ConsPlusNormal"/>
            </w:pPr>
            <w:r>
              <w:t>3 623,2</w:t>
            </w:r>
          </w:p>
        </w:tc>
        <w:tc>
          <w:tcPr>
            <w:tcW w:w="1444" w:type="dxa"/>
            <w:tcBorders>
              <w:top w:val="single" w:sz="4" w:space="0" w:color="auto"/>
              <w:left w:val="single" w:sz="4" w:space="0" w:color="auto"/>
              <w:bottom w:val="single" w:sz="4" w:space="0" w:color="auto"/>
              <w:right w:val="single" w:sz="4" w:space="0" w:color="auto"/>
            </w:tcBorders>
          </w:tcPr>
          <w:p w14:paraId="13C23E1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DD4E7A0" w14:textId="77777777" w:rsidR="00341BA3" w:rsidRDefault="00341BA3">
            <w:pPr>
              <w:pStyle w:val="ConsPlusNormal"/>
            </w:pPr>
            <w:r>
              <w:t>65,1</w:t>
            </w:r>
          </w:p>
        </w:tc>
        <w:tc>
          <w:tcPr>
            <w:tcW w:w="1444" w:type="dxa"/>
            <w:tcBorders>
              <w:top w:val="single" w:sz="4" w:space="0" w:color="auto"/>
              <w:left w:val="single" w:sz="4" w:space="0" w:color="auto"/>
              <w:bottom w:val="single" w:sz="4" w:space="0" w:color="auto"/>
              <w:right w:val="single" w:sz="4" w:space="0" w:color="auto"/>
            </w:tcBorders>
          </w:tcPr>
          <w:p w14:paraId="0BC6B4D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114CCDC" w14:textId="77777777" w:rsidR="00341BA3" w:rsidRDefault="00341BA3">
            <w:pPr>
              <w:pStyle w:val="ConsPlusNormal"/>
            </w:pPr>
            <w:r>
              <w:t>105 689,3</w:t>
            </w:r>
          </w:p>
        </w:tc>
        <w:tc>
          <w:tcPr>
            <w:tcW w:w="1189" w:type="dxa"/>
            <w:tcBorders>
              <w:top w:val="single" w:sz="4" w:space="0" w:color="auto"/>
              <w:left w:val="single" w:sz="4" w:space="0" w:color="auto"/>
              <w:bottom w:val="single" w:sz="4" w:space="0" w:color="auto"/>
              <w:right w:val="single" w:sz="4" w:space="0" w:color="auto"/>
            </w:tcBorders>
          </w:tcPr>
          <w:p w14:paraId="76040091" w14:textId="77777777" w:rsidR="00341BA3" w:rsidRDefault="00341BA3">
            <w:pPr>
              <w:pStyle w:val="ConsPlusNormal"/>
            </w:pPr>
            <w:r>
              <w:t>X</w:t>
            </w:r>
          </w:p>
        </w:tc>
      </w:tr>
      <w:tr w:rsidR="00341BA3" w14:paraId="4A637D3C" w14:textId="77777777">
        <w:tc>
          <w:tcPr>
            <w:tcW w:w="3345" w:type="dxa"/>
            <w:tcBorders>
              <w:top w:val="single" w:sz="4" w:space="0" w:color="auto"/>
              <w:left w:val="single" w:sz="4" w:space="0" w:color="auto"/>
              <w:bottom w:val="single" w:sz="4" w:space="0" w:color="auto"/>
              <w:right w:val="single" w:sz="4" w:space="0" w:color="auto"/>
            </w:tcBorders>
          </w:tcPr>
          <w:p w14:paraId="37FA049D" w14:textId="77777777" w:rsidR="00341BA3" w:rsidRDefault="00341BA3">
            <w:pPr>
              <w:pStyle w:val="ConsPlusNormal"/>
            </w:pPr>
            <w:r>
              <w:t>тестирование на выявление новой коронавирусной инфекции (COVID-19)</w:t>
            </w:r>
          </w:p>
        </w:tc>
        <w:tc>
          <w:tcPr>
            <w:tcW w:w="1020" w:type="dxa"/>
            <w:tcBorders>
              <w:top w:val="single" w:sz="4" w:space="0" w:color="auto"/>
              <w:left w:val="single" w:sz="4" w:space="0" w:color="auto"/>
              <w:bottom w:val="single" w:sz="4" w:space="0" w:color="auto"/>
              <w:right w:val="single" w:sz="4" w:space="0" w:color="auto"/>
            </w:tcBorders>
          </w:tcPr>
          <w:p w14:paraId="0D8FBB2D" w14:textId="77777777" w:rsidR="00341BA3" w:rsidRDefault="00341BA3">
            <w:pPr>
              <w:pStyle w:val="ConsPlusNormal"/>
            </w:pPr>
            <w:bookmarkStart w:id="42" w:name="Par2903"/>
            <w:bookmarkEnd w:id="42"/>
            <w:r>
              <w:t>35.3.7</w:t>
            </w:r>
          </w:p>
        </w:tc>
        <w:tc>
          <w:tcPr>
            <w:tcW w:w="2644" w:type="dxa"/>
            <w:tcBorders>
              <w:top w:val="single" w:sz="4" w:space="0" w:color="auto"/>
              <w:left w:val="single" w:sz="4" w:space="0" w:color="auto"/>
              <w:bottom w:val="single" w:sz="4" w:space="0" w:color="auto"/>
              <w:right w:val="single" w:sz="4" w:space="0" w:color="auto"/>
            </w:tcBorders>
          </w:tcPr>
          <w:p w14:paraId="5E0C7367"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EB43041" w14:textId="77777777" w:rsidR="00341BA3" w:rsidRDefault="00341BA3">
            <w:pPr>
              <w:pStyle w:val="ConsPlusNormal"/>
            </w:pPr>
            <w:r>
              <w:t>0,283973</w:t>
            </w:r>
          </w:p>
        </w:tc>
        <w:tc>
          <w:tcPr>
            <w:tcW w:w="1759" w:type="dxa"/>
            <w:tcBorders>
              <w:top w:val="single" w:sz="4" w:space="0" w:color="auto"/>
              <w:left w:val="single" w:sz="4" w:space="0" w:color="auto"/>
              <w:bottom w:val="single" w:sz="4" w:space="0" w:color="auto"/>
              <w:right w:val="single" w:sz="4" w:space="0" w:color="auto"/>
            </w:tcBorders>
          </w:tcPr>
          <w:p w14:paraId="01ABEE6E" w14:textId="77777777" w:rsidR="00341BA3" w:rsidRDefault="00341BA3">
            <w:pPr>
              <w:pStyle w:val="ConsPlusNormal"/>
            </w:pPr>
            <w:r>
              <w:t>695,2</w:t>
            </w:r>
          </w:p>
        </w:tc>
        <w:tc>
          <w:tcPr>
            <w:tcW w:w="1444" w:type="dxa"/>
            <w:tcBorders>
              <w:top w:val="single" w:sz="4" w:space="0" w:color="auto"/>
              <w:left w:val="single" w:sz="4" w:space="0" w:color="auto"/>
              <w:bottom w:val="single" w:sz="4" w:space="0" w:color="auto"/>
              <w:right w:val="single" w:sz="4" w:space="0" w:color="auto"/>
            </w:tcBorders>
          </w:tcPr>
          <w:p w14:paraId="3BE6AA0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B14E37A" w14:textId="77777777" w:rsidR="00341BA3" w:rsidRDefault="00341BA3">
            <w:pPr>
              <w:pStyle w:val="ConsPlusNormal"/>
            </w:pPr>
            <w:r>
              <w:t>197,4</w:t>
            </w:r>
          </w:p>
        </w:tc>
        <w:tc>
          <w:tcPr>
            <w:tcW w:w="1444" w:type="dxa"/>
            <w:tcBorders>
              <w:top w:val="single" w:sz="4" w:space="0" w:color="auto"/>
              <w:left w:val="single" w:sz="4" w:space="0" w:color="auto"/>
              <w:bottom w:val="single" w:sz="4" w:space="0" w:color="auto"/>
              <w:right w:val="single" w:sz="4" w:space="0" w:color="auto"/>
            </w:tcBorders>
          </w:tcPr>
          <w:p w14:paraId="0B67742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ADF8B75" w14:textId="77777777" w:rsidR="00341BA3" w:rsidRDefault="00341BA3">
            <w:pPr>
              <w:pStyle w:val="ConsPlusNormal"/>
            </w:pPr>
            <w:r>
              <w:t>320673,2</w:t>
            </w:r>
          </w:p>
        </w:tc>
        <w:tc>
          <w:tcPr>
            <w:tcW w:w="1189" w:type="dxa"/>
            <w:tcBorders>
              <w:top w:val="single" w:sz="4" w:space="0" w:color="auto"/>
              <w:left w:val="single" w:sz="4" w:space="0" w:color="auto"/>
              <w:bottom w:val="single" w:sz="4" w:space="0" w:color="auto"/>
              <w:right w:val="single" w:sz="4" w:space="0" w:color="auto"/>
            </w:tcBorders>
          </w:tcPr>
          <w:p w14:paraId="0CF5BD15" w14:textId="77777777" w:rsidR="00341BA3" w:rsidRDefault="00341BA3">
            <w:pPr>
              <w:pStyle w:val="ConsPlusNormal"/>
            </w:pPr>
            <w:r>
              <w:t>X</w:t>
            </w:r>
          </w:p>
        </w:tc>
      </w:tr>
      <w:tr w:rsidR="00341BA3" w14:paraId="6B76C048" w14:textId="77777777">
        <w:tc>
          <w:tcPr>
            <w:tcW w:w="3345" w:type="dxa"/>
            <w:tcBorders>
              <w:top w:val="single" w:sz="4" w:space="0" w:color="auto"/>
              <w:left w:val="single" w:sz="4" w:space="0" w:color="auto"/>
              <w:bottom w:val="single" w:sz="4" w:space="0" w:color="auto"/>
              <w:right w:val="single" w:sz="4" w:space="0" w:color="auto"/>
            </w:tcBorders>
          </w:tcPr>
          <w:p w14:paraId="65C83FE2" w14:textId="77777777" w:rsidR="00341BA3" w:rsidRDefault="00341BA3">
            <w:pPr>
              <w:pStyle w:val="ConsPlusNormal"/>
            </w:pPr>
            <w:r>
              <w:t>2.1.4 обращение по заболеванию при оказании медицинской помощи по профилю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4E47C02E" w14:textId="77777777" w:rsidR="00341BA3" w:rsidRDefault="00341BA3">
            <w:pPr>
              <w:pStyle w:val="ConsPlusNormal"/>
            </w:pPr>
            <w:bookmarkStart w:id="43" w:name="Par2913"/>
            <w:bookmarkEnd w:id="43"/>
            <w:r>
              <w:t>35.4</w:t>
            </w:r>
          </w:p>
        </w:tc>
        <w:tc>
          <w:tcPr>
            <w:tcW w:w="2644" w:type="dxa"/>
            <w:tcBorders>
              <w:top w:val="single" w:sz="4" w:space="0" w:color="auto"/>
              <w:left w:val="single" w:sz="4" w:space="0" w:color="auto"/>
              <w:bottom w:val="single" w:sz="4" w:space="0" w:color="auto"/>
              <w:right w:val="single" w:sz="4" w:space="0" w:color="auto"/>
            </w:tcBorders>
          </w:tcPr>
          <w:p w14:paraId="31A480F3"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EF3B4C2" w14:textId="77777777" w:rsidR="00341BA3" w:rsidRDefault="00341BA3">
            <w:pPr>
              <w:pStyle w:val="ConsPlusNormal"/>
            </w:pPr>
            <w:r>
              <w:t>0,003201</w:t>
            </w:r>
          </w:p>
        </w:tc>
        <w:tc>
          <w:tcPr>
            <w:tcW w:w="1759" w:type="dxa"/>
            <w:tcBorders>
              <w:top w:val="single" w:sz="4" w:space="0" w:color="auto"/>
              <w:left w:val="single" w:sz="4" w:space="0" w:color="auto"/>
              <w:bottom w:val="single" w:sz="4" w:space="0" w:color="auto"/>
              <w:right w:val="single" w:sz="4" w:space="0" w:color="auto"/>
            </w:tcBorders>
          </w:tcPr>
          <w:p w14:paraId="366A3F15" w14:textId="77777777" w:rsidR="00341BA3" w:rsidRDefault="00341BA3">
            <w:pPr>
              <w:pStyle w:val="ConsPlusNormal"/>
            </w:pPr>
            <w:r>
              <w:t>34 935,0</w:t>
            </w:r>
          </w:p>
        </w:tc>
        <w:tc>
          <w:tcPr>
            <w:tcW w:w="1444" w:type="dxa"/>
            <w:tcBorders>
              <w:top w:val="single" w:sz="4" w:space="0" w:color="auto"/>
              <w:left w:val="single" w:sz="4" w:space="0" w:color="auto"/>
              <w:bottom w:val="single" w:sz="4" w:space="0" w:color="auto"/>
              <w:right w:val="single" w:sz="4" w:space="0" w:color="auto"/>
            </w:tcBorders>
          </w:tcPr>
          <w:p w14:paraId="2502E2D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AC5469E" w14:textId="77777777" w:rsidR="00341BA3" w:rsidRDefault="00341BA3">
            <w:pPr>
              <w:pStyle w:val="ConsPlusNormal"/>
            </w:pPr>
            <w:r>
              <w:t>111,8</w:t>
            </w:r>
          </w:p>
        </w:tc>
        <w:tc>
          <w:tcPr>
            <w:tcW w:w="1444" w:type="dxa"/>
            <w:tcBorders>
              <w:top w:val="single" w:sz="4" w:space="0" w:color="auto"/>
              <w:left w:val="single" w:sz="4" w:space="0" w:color="auto"/>
              <w:bottom w:val="single" w:sz="4" w:space="0" w:color="auto"/>
              <w:right w:val="single" w:sz="4" w:space="0" w:color="auto"/>
            </w:tcBorders>
          </w:tcPr>
          <w:p w14:paraId="7D33068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98EF91C" w14:textId="77777777" w:rsidR="00341BA3" w:rsidRDefault="00341BA3">
            <w:pPr>
              <w:pStyle w:val="ConsPlusNormal"/>
            </w:pPr>
            <w:r>
              <w:t>181 662,0</w:t>
            </w:r>
          </w:p>
        </w:tc>
        <w:tc>
          <w:tcPr>
            <w:tcW w:w="1189" w:type="dxa"/>
            <w:tcBorders>
              <w:top w:val="single" w:sz="4" w:space="0" w:color="auto"/>
              <w:left w:val="single" w:sz="4" w:space="0" w:color="auto"/>
              <w:bottom w:val="single" w:sz="4" w:space="0" w:color="auto"/>
              <w:right w:val="single" w:sz="4" w:space="0" w:color="auto"/>
            </w:tcBorders>
          </w:tcPr>
          <w:p w14:paraId="6CF76F53" w14:textId="77777777" w:rsidR="00341BA3" w:rsidRDefault="00341BA3">
            <w:pPr>
              <w:pStyle w:val="ConsPlusNormal"/>
            </w:pPr>
            <w:r>
              <w:t>X</w:t>
            </w:r>
          </w:p>
        </w:tc>
      </w:tr>
      <w:tr w:rsidR="00341BA3" w14:paraId="1C9C305B" w14:textId="77777777">
        <w:tc>
          <w:tcPr>
            <w:tcW w:w="3345" w:type="dxa"/>
            <w:tcBorders>
              <w:top w:val="single" w:sz="4" w:space="0" w:color="auto"/>
              <w:left w:val="single" w:sz="4" w:space="0" w:color="auto"/>
              <w:bottom w:val="single" w:sz="4" w:space="0" w:color="auto"/>
              <w:right w:val="single" w:sz="4" w:space="0" w:color="auto"/>
            </w:tcBorders>
          </w:tcPr>
          <w:p w14:paraId="45BB712F" w14:textId="77777777" w:rsidR="00341BA3" w:rsidRDefault="00341BA3">
            <w:pPr>
              <w:pStyle w:val="ConsPlusNormal"/>
            </w:pPr>
            <w:r>
              <w:t>2.1.5 диспансерное наблюдение</w:t>
            </w:r>
          </w:p>
        </w:tc>
        <w:tc>
          <w:tcPr>
            <w:tcW w:w="1020" w:type="dxa"/>
            <w:tcBorders>
              <w:top w:val="single" w:sz="4" w:space="0" w:color="auto"/>
              <w:left w:val="single" w:sz="4" w:space="0" w:color="auto"/>
              <w:bottom w:val="single" w:sz="4" w:space="0" w:color="auto"/>
              <w:right w:val="single" w:sz="4" w:space="0" w:color="auto"/>
            </w:tcBorders>
          </w:tcPr>
          <w:p w14:paraId="42F1E89F" w14:textId="77777777" w:rsidR="00341BA3" w:rsidRDefault="00341BA3">
            <w:pPr>
              <w:pStyle w:val="ConsPlusNormal"/>
            </w:pPr>
            <w:bookmarkStart w:id="44" w:name="Par2923"/>
            <w:bookmarkEnd w:id="44"/>
            <w:r>
              <w:t>35.5</w:t>
            </w:r>
          </w:p>
        </w:tc>
        <w:tc>
          <w:tcPr>
            <w:tcW w:w="2644" w:type="dxa"/>
            <w:tcBorders>
              <w:top w:val="single" w:sz="4" w:space="0" w:color="auto"/>
              <w:left w:val="single" w:sz="4" w:space="0" w:color="auto"/>
              <w:bottom w:val="single" w:sz="4" w:space="0" w:color="auto"/>
              <w:right w:val="single" w:sz="4" w:space="0" w:color="auto"/>
            </w:tcBorders>
          </w:tcPr>
          <w:p w14:paraId="5575FFB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ADFF529" w14:textId="77777777" w:rsidR="00341BA3" w:rsidRDefault="00341BA3">
            <w:pPr>
              <w:pStyle w:val="ConsPlusNormal"/>
            </w:pPr>
            <w:r>
              <w:t>0,261736</w:t>
            </w:r>
          </w:p>
        </w:tc>
        <w:tc>
          <w:tcPr>
            <w:tcW w:w="1759" w:type="dxa"/>
            <w:tcBorders>
              <w:top w:val="single" w:sz="4" w:space="0" w:color="auto"/>
              <w:left w:val="single" w:sz="4" w:space="0" w:color="auto"/>
              <w:bottom w:val="single" w:sz="4" w:space="0" w:color="auto"/>
              <w:right w:val="single" w:sz="4" w:space="0" w:color="auto"/>
            </w:tcBorders>
          </w:tcPr>
          <w:p w14:paraId="6CCCEC06" w14:textId="77777777" w:rsidR="00341BA3" w:rsidRDefault="00341BA3">
            <w:pPr>
              <w:pStyle w:val="ConsPlusNormal"/>
            </w:pPr>
            <w:r>
              <w:t>2 226,4</w:t>
            </w:r>
          </w:p>
        </w:tc>
        <w:tc>
          <w:tcPr>
            <w:tcW w:w="1444" w:type="dxa"/>
            <w:tcBorders>
              <w:top w:val="single" w:sz="4" w:space="0" w:color="auto"/>
              <w:left w:val="single" w:sz="4" w:space="0" w:color="auto"/>
              <w:bottom w:val="single" w:sz="4" w:space="0" w:color="auto"/>
              <w:right w:val="single" w:sz="4" w:space="0" w:color="auto"/>
            </w:tcBorders>
          </w:tcPr>
          <w:p w14:paraId="0C87A2FC" w14:textId="77777777" w:rsidR="00341BA3" w:rsidRDefault="00341BA3">
            <w:pPr>
              <w:pStyle w:val="ConsPlusNormal"/>
            </w:pPr>
            <w:r>
              <w:t>Х</w:t>
            </w:r>
          </w:p>
        </w:tc>
        <w:tc>
          <w:tcPr>
            <w:tcW w:w="964" w:type="dxa"/>
            <w:tcBorders>
              <w:top w:val="single" w:sz="4" w:space="0" w:color="auto"/>
              <w:left w:val="single" w:sz="4" w:space="0" w:color="auto"/>
              <w:bottom w:val="single" w:sz="4" w:space="0" w:color="auto"/>
              <w:right w:val="single" w:sz="4" w:space="0" w:color="auto"/>
            </w:tcBorders>
          </w:tcPr>
          <w:p w14:paraId="4A845A50" w14:textId="77777777" w:rsidR="00341BA3" w:rsidRDefault="00341BA3">
            <w:pPr>
              <w:pStyle w:val="ConsPlusNormal"/>
            </w:pPr>
            <w:r>
              <w:t>582,7</w:t>
            </w:r>
          </w:p>
        </w:tc>
        <w:tc>
          <w:tcPr>
            <w:tcW w:w="1444" w:type="dxa"/>
            <w:tcBorders>
              <w:top w:val="single" w:sz="4" w:space="0" w:color="auto"/>
              <w:left w:val="single" w:sz="4" w:space="0" w:color="auto"/>
              <w:bottom w:val="single" w:sz="4" w:space="0" w:color="auto"/>
              <w:right w:val="single" w:sz="4" w:space="0" w:color="auto"/>
            </w:tcBorders>
          </w:tcPr>
          <w:p w14:paraId="528994D0" w14:textId="77777777" w:rsidR="00341BA3" w:rsidRDefault="00341BA3">
            <w:pPr>
              <w:pStyle w:val="ConsPlusNormal"/>
            </w:pPr>
            <w:r>
              <w:t>Х</w:t>
            </w:r>
          </w:p>
        </w:tc>
        <w:tc>
          <w:tcPr>
            <w:tcW w:w="1384" w:type="dxa"/>
            <w:tcBorders>
              <w:top w:val="single" w:sz="4" w:space="0" w:color="auto"/>
              <w:left w:val="single" w:sz="4" w:space="0" w:color="auto"/>
              <w:bottom w:val="single" w:sz="4" w:space="0" w:color="auto"/>
              <w:right w:val="single" w:sz="4" w:space="0" w:color="auto"/>
            </w:tcBorders>
          </w:tcPr>
          <w:p w14:paraId="031EE308" w14:textId="77777777" w:rsidR="00341BA3" w:rsidRDefault="00341BA3">
            <w:pPr>
              <w:pStyle w:val="ConsPlusNormal"/>
            </w:pPr>
            <w:r>
              <w:t>946 602,9</w:t>
            </w:r>
          </w:p>
        </w:tc>
        <w:tc>
          <w:tcPr>
            <w:tcW w:w="1189" w:type="dxa"/>
            <w:tcBorders>
              <w:top w:val="single" w:sz="4" w:space="0" w:color="auto"/>
              <w:left w:val="single" w:sz="4" w:space="0" w:color="auto"/>
              <w:bottom w:val="single" w:sz="4" w:space="0" w:color="auto"/>
              <w:right w:val="single" w:sz="4" w:space="0" w:color="auto"/>
            </w:tcBorders>
          </w:tcPr>
          <w:p w14:paraId="52F859DC" w14:textId="77777777" w:rsidR="00341BA3" w:rsidRDefault="00341BA3">
            <w:pPr>
              <w:pStyle w:val="ConsPlusNormal"/>
            </w:pPr>
          </w:p>
        </w:tc>
      </w:tr>
      <w:tr w:rsidR="00341BA3" w14:paraId="588888C5" w14:textId="77777777">
        <w:tc>
          <w:tcPr>
            <w:tcW w:w="3345" w:type="dxa"/>
            <w:tcBorders>
              <w:top w:val="single" w:sz="4" w:space="0" w:color="auto"/>
              <w:left w:val="single" w:sz="4" w:space="0" w:color="auto"/>
              <w:bottom w:val="single" w:sz="4" w:space="0" w:color="auto"/>
              <w:right w:val="single" w:sz="4" w:space="0" w:color="auto"/>
            </w:tcBorders>
          </w:tcPr>
          <w:p w14:paraId="2EF7DEF6"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(сумма </w:t>
            </w:r>
            <w:hyperlink w:anchor="Par2943" w:history="1">
              <w:r>
                <w:rPr>
                  <w:color w:val="0000FF"/>
                </w:rPr>
                <w:t>строк 36.1</w:t>
              </w:r>
            </w:hyperlink>
            <w:r>
              <w:t xml:space="preserve"> + </w:t>
            </w:r>
            <w:hyperlink w:anchor="Par2953" w:history="1">
              <w:r>
                <w:rPr>
                  <w:color w:val="0000FF"/>
                </w:rPr>
                <w:t>36.2</w:t>
              </w:r>
            </w:hyperlink>
            <w:r>
              <w:t xml:space="preserve"> + </w:t>
            </w:r>
            <w:hyperlink w:anchor="Par2963" w:history="1">
              <w:r>
                <w:rPr>
                  <w:color w:val="0000FF"/>
                </w:rPr>
                <w:t>36.3</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76315D47" w14:textId="77777777" w:rsidR="00341BA3" w:rsidRDefault="00341BA3">
            <w:pPr>
              <w:pStyle w:val="ConsPlusNormal"/>
            </w:pPr>
            <w:bookmarkStart w:id="45" w:name="Par2933"/>
            <w:bookmarkEnd w:id="45"/>
            <w:r>
              <w:t>36</w:t>
            </w:r>
          </w:p>
        </w:tc>
        <w:tc>
          <w:tcPr>
            <w:tcW w:w="2644" w:type="dxa"/>
            <w:tcBorders>
              <w:top w:val="single" w:sz="4" w:space="0" w:color="auto"/>
              <w:left w:val="single" w:sz="4" w:space="0" w:color="auto"/>
              <w:bottom w:val="single" w:sz="4" w:space="0" w:color="auto"/>
              <w:right w:val="single" w:sz="4" w:space="0" w:color="auto"/>
            </w:tcBorders>
          </w:tcPr>
          <w:p w14:paraId="5ED46BC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638467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7F3A5B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928FB3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43ABE2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C9EC9F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2B61D9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F99C0DC" w14:textId="77777777" w:rsidR="00341BA3" w:rsidRDefault="00341BA3">
            <w:pPr>
              <w:pStyle w:val="ConsPlusNormal"/>
            </w:pPr>
            <w:r>
              <w:t>X</w:t>
            </w:r>
          </w:p>
        </w:tc>
      </w:tr>
      <w:tr w:rsidR="00341BA3" w14:paraId="63BBCF9D" w14:textId="77777777">
        <w:tc>
          <w:tcPr>
            <w:tcW w:w="3345" w:type="dxa"/>
            <w:tcBorders>
              <w:top w:val="single" w:sz="4" w:space="0" w:color="auto"/>
              <w:left w:val="single" w:sz="4" w:space="0" w:color="auto"/>
              <w:bottom w:val="single" w:sz="4" w:space="0" w:color="auto"/>
              <w:right w:val="single" w:sz="4" w:space="0" w:color="auto"/>
            </w:tcBorders>
          </w:tcPr>
          <w:p w14:paraId="08F3C709" w14:textId="77777777" w:rsidR="00341BA3" w:rsidRDefault="00341BA3">
            <w:pPr>
              <w:pStyle w:val="ConsPlusNormal"/>
            </w:pPr>
            <w:r>
              <w:t>2.2.1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0B27531A" w14:textId="77777777" w:rsidR="00341BA3" w:rsidRDefault="00341BA3">
            <w:pPr>
              <w:pStyle w:val="ConsPlusNormal"/>
            </w:pPr>
            <w:bookmarkStart w:id="46" w:name="Par2943"/>
            <w:bookmarkEnd w:id="46"/>
            <w:r>
              <w:t>36.1</w:t>
            </w:r>
          </w:p>
        </w:tc>
        <w:tc>
          <w:tcPr>
            <w:tcW w:w="2644" w:type="dxa"/>
            <w:tcBorders>
              <w:top w:val="single" w:sz="4" w:space="0" w:color="auto"/>
              <w:left w:val="single" w:sz="4" w:space="0" w:color="auto"/>
              <w:bottom w:val="single" w:sz="4" w:space="0" w:color="auto"/>
              <w:right w:val="single" w:sz="4" w:space="0" w:color="auto"/>
            </w:tcBorders>
          </w:tcPr>
          <w:p w14:paraId="7EABD41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0F3CF9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470BDD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42F81A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D8CAA8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876908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793473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81FB6FD" w14:textId="77777777" w:rsidR="00341BA3" w:rsidRDefault="00341BA3">
            <w:pPr>
              <w:pStyle w:val="ConsPlusNormal"/>
            </w:pPr>
            <w:r>
              <w:t>X</w:t>
            </w:r>
          </w:p>
        </w:tc>
      </w:tr>
      <w:tr w:rsidR="00341BA3" w14:paraId="55417CE4" w14:textId="77777777">
        <w:tc>
          <w:tcPr>
            <w:tcW w:w="3345" w:type="dxa"/>
            <w:tcBorders>
              <w:top w:val="single" w:sz="4" w:space="0" w:color="auto"/>
              <w:left w:val="single" w:sz="4" w:space="0" w:color="auto"/>
              <w:bottom w:val="single" w:sz="4" w:space="0" w:color="auto"/>
              <w:right w:val="single" w:sz="4" w:space="0" w:color="auto"/>
            </w:tcBorders>
          </w:tcPr>
          <w:p w14:paraId="3718B3B8" w14:textId="77777777" w:rsidR="00341BA3" w:rsidRDefault="00341BA3">
            <w:pPr>
              <w:pStyle w:val="ConsPlusNormal"/>
            </w:pPr>
            <w:r>
              <w:t xml:space="preserve">2.2.2 для медицинской помощи </w:t>
            </w:r>
            <w:r>
              <w:lastRenderedPageBreak/>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49B37315" w14:textId="77777777" w:rsidR="00341BA3" w:rsidRDefault="00341BA3">
            <w:pPr>
              <w:pStyle w:val="ConsPlusNormal"/>
            </w:pPr>
            <w:bookmarkStart w:id="47" w:name="Par2953"/>
            <w:bookmarkEnd w:id="47"/>
            <w:r>
              <w:lastRenderedPageBreak/>
              <w:t>36.2</w:t>
            </w:r>
          </w:p>
        </w:tc>
        <w:tc>
          <w:tcPr>
            <w:tcW w:w="2644" w:type="dxa"/>
            <w:tcBorders>
              <w:top w:val="single" w:sz="4" w:space="0" w:color="auto"/>
              <w:left w:val="single" w:sz="4" w:space="0" w:color="auto"/>
              <w:bottom w:val="single" w:sz="4" w:space="0" w:color="auto"/>
              <w:right w:val="single" w:sz="4" w:space="0" w:color="auto"/>
            </w:tcBorders>
          </w:tcPr>
          <w:p w14:paraId="0452D349"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7880452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BE9B46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FBA6E9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E327AD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19F630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AA78E2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904B932" w14:textId="77777777" w:rsidR="00341BA3" w:rsidRDefault="00341BA3">
            <w:pPr>
              <w:pStyle w:val="ConsPlusNormal"/>
            </w:pPr>
            <w:r>
              <w:t>X</w:t>
            </w:r>
          </w:p>
        </w:tc>
      </w:tr>
      <w:tr w:rsidR="00341BA3" w14:paraId="0C847C7D" w14:textId="77777777">
        <w:tc>
          <w:tcPr>
            <w:tcW w:w="3345" w:type="dxa"/>
            <w:tcBorders>
              <w:top w:val="single" w:sz="4" w:space="0" w:color="auto"/>
              <w:left w:val="single" w:sz="4" w:space="0" w:color="auto"/>
              <w:bottom w:val="single" w:sz="4" w:space="0" w:color="auto"/>
              <w:right w:val="single" w:sz="4" w:space="0" w:color="auto"/>
            </w:tcBorders>
          </w:tcPr>
          <w:p w14:paraId="4C612CD7" w14:textId="77777777" w:rsidR="00341BA3" w:rsidRDefault="00341BA3">
            <w:pPr>
              <w:pStyle w:val="ConsPlusNormal"/>
            </w:pPr>
            <w:r>
              <w:t>2.2.3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4702112B" w14:textId="77777777" w:rsidR="00341BA3" w:rsidRDefault="00341BA3">
            <w:pPr>
              <w:pStyle w:val="ConsPlusNormal"/>
            </w:pPr>
            <w:bookmarkStart w:id="48" w:name="Par2963"/>
            <w:bookmarkEnd w:id="48"/>
            <w:r>
              <w:t>36.3</w:t>
            </w:r>
          </w:p>
        </w:tc>
        <w:tc>
          <w:tcPr>
            <w:tcW w:w="2644" w:type="dxa"/>
            <w:tcBorders>
              <w:top w:val="single" w:sz="4" w:space="0" w:color="auto"/>
              <w:left w:val="single" w:sz="4" w:space="0" w:color="auto"/>
              <w:bottom w:val="single" w:sz="4" w:space="0" w:color="auto"/>
              <w:right w:val="single" w:sz="4" w:space="0" w:color="auto"/>
            </w:tcBorders>
          </w:tcPr>
          <w:p w14:paraId="3559690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21EF32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8640A0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0E23C2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229D30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9914B9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60DEBD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F1CBCD0" w14:textId="77777777" w:rsidR="00341BA3" w:rsidRDefault="00341BA3">
            <w:pPr>
              <w:pStyle w:val="ConsPlusNormal"/>
            </w:pPr>
            <w:r>
              <w:t>X</w:t>
            </w:r>
          </w:p>
        </w:tc>
      </w:tr>
      <w:tr w:rsidR="00341BA3" w14:paraId="633CE3AD" w14:textId="77777777">
        <w:tc>
          <w:tcPr>
            <w:tcW w:w="3345" w:type="dxa"/>
            <w:tcBorders>
              <w:top w:val="single" w:sz="4" w:space="0" w:color="auto"/>
              <w:left w:val="single" w:sz="4" w:space="0" w:color="auto"/>
              <w:bottom w:val="single" w:sz="4" w:space="0" w:color="auto"/>
              <w:right w:val="single" w:sz="4" w:space="0" w:color="auto"/>
            </w:tcBorders>
          </w:tcPr>
          <w:p w14:paraId="51A883E0" w14:textId="77777777" w:rsidR="00341BA3" w:rsidRDefault="00341BA3">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Borders>
              <w:top w:val="single" w:sz="4" w:space="0" w:color="auto"/>
              <w:left w:val="single" w:sz="4" w:space="0" w:color="auto"/>
              <w:bottom w:val="single" w:sz="4" w:space="0" w:color="auto"/>
              <w:right w:val="single" w:sz="4" w:space="0" w:color="auto"/>
            </w:tcBorders>
          </w:tcPr>
          <w:p w14:paraId="48D8189E" w14:textId="77777777" w:rsidR="00341BA3" w:rsidRDefault="00341BA3">
            <w:pPr>
              <w:pStyle w:val="ConsPlusNormal"/>
            </w:pPr>
            <w:r>
              <w:t>37</w:t>
            </w:r>
          </w:p>
        </w:tc>
        <w:tc>
          <w:tcPr>
            <w:tcW w:w="2644" w:type="dxa"/>
            <w:tcBorders>
              <w:top w:val="single" w:sz="4" w:space="0" w:color="auto"/>
              <w:left w:val="single" w:sz="4" w:space="0" w:color="auto"/>
              <w:bottom w:val="single" w:sz="4" w:space="0" w:color="auto"/>
              <w:right w:val="single" w:sz="4" w:space="0" w:color="auto"/>
            </w:tcBorders>
          </w:tcPr>
          <w:p w14:paraId="253542F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757925F"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4596EB4D" w14:textId="77777777" w:rsidR="00341BA3" w:rsidRDefault="00341BA3">
            <w:pPr>
              <w:pStyle w:val="ConsPlusNormal"/>
            </w:pPr>
            <w:r>
              <w:t>43 886,6</w:t>
            </w:r>
          </w:p>
        </w:tc>
        <w:tc>
          <w:tcPr>
            <w:tcW w:w="1444" w:type="dxa"/>
            <w:tcBorders>
              <w:top w:val="single" w:sz="4" w:space="0" w:color="auto"/>
              <w:left w:val="single" w:sz="4" w:space="0" w:color="auto"/>
              <w:bottom w:val="single" w:sz="4" w:space="0" w:color="auto"/>
              <w:right w:val="single" w:sz="4" w:space="0" w:color="auto"/>
            </w:tcBorders>
          </w:tcPr>
          <w:p w14:paraId="49CDC9E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6C88AF2" w14:textId="77777777" w:rsidR="00341BA3" w:rsidRDefault="00341BA3">
            <w:pPr>
              <w:pStyle w:val="ConsPlusNormal"/>
            </w:pPr>
            <w:r>
              <w:t>3 336,3</w:t>
            </w:r>
          </w:p>
        </w:tc>
        <w:tc>
          <w:tcPr>
            <w:tcW w:w="1444" w:type="dxa"/>
            <w:tcBorders>
              <w:top w:val="single" w:sz="4" w:space="0" w:color="auto"/>
              <w:left w:val="single" w:sz="4" w:space="0" w:color="auto"/>
              <w:bottom w:val="single" w:sz="4" w:space="0" w:color="auto"/>
              <w:right w:val="single" w:sz="4" w:space="0" w:color="auto"/>
            </w:tcBorders>
          </w:tcPr>
          <w:p w14:paraId="06875DC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2264CEE" w14:textId="77777777" w:rsidR="00341BA3" w:rsidRDefault="00341BA3">
            <w:pPr>
              <w:pStyle w:val="ConsPlusNormal"/>
            </w:pPr>
            <w:r>
              <w:t>5 419 600,1</w:t>
            </w:r>
          </w:p>
        </w:tc>
        <w:tc>
          <w:tcPr>
            <w:tcW w:w="1189" w:type="dxa"/>
            <w:tcBorders>
              <w:top w:val="single" w:sz="4" w:space="0" w:color="auto"/>
              <w:left w:val="single" w:sz="4" w:space="0" w:color="auto"/>
              <w:bottom w:val="single" w:sz="4" w:space="0" w:color="auto"/>
              <w:right w:val="single" w:sz="4" w:space="0" w:color="auto"/>
            </w:tcBorders>
          </w:tcPr>
          <w:p w14:paraId="6261F690" w14:textId="77777777" w:rsidR="00341BA3" w:rsidRDefault="00341BA3">
            <w:pPr>
              <w:pStyle w:val="ConsPlusNormal"/>
            </w:pPr>
            <w:r>
              <w:t>X</w:t>
            </w:r>
          </w:p>
        </w:tc>
      </w:tr>
      <w:tr w:rsidR="00341BA3" w14:paraId="1976E745" w14:textId="77777777">
        <w:tc>
          <w:tcPr>
            <w:tcW w:w="3345" w:type="dxa"/>
            <w:tcBorders>
              <w:top w:val="single" w:sz="4" w:space="0" w:color="auto"/>
              <w:left w:val="single" w:sz="4" w:space="0" w:color="auto"/>
              <w:bottom w:val="single" w:sz="4" w:space="0" w:color="auto"/>
              <w:right w:val="single" w:sz="4" w:space="0" w:color="auto"/>
            </w:tcBorders>
          </w:tcPr>
          <w:p w14:paraId="31F75D3C" w14:textId="77777777" w:rsidR="00341BA3" w:rsidRDefault="00341BA3">
            <w:pPr>
              <w:pStyle w:val="ConsPlusNormal"/>
            </w:pPr>
            <w:r>
              <w:t>3.1.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79C08429" w14:textId="77777777" w:rsidR="00341BA3" w:rsidRDefault="00341BA3">
            <w:pPr>
              <w:pStyle w:val="ConsPlusNormal"/>
            </w:pPr>
            <w:r>
              <w:t>37.1</w:t>
            </w:r>
          </w:p>
        </w:tc>
        <w:tc>
          <w:tcPr>
            <w:tcW w:w="2644" w:type="dxa"/>
            <w:tcBorders>
              <w:top w:val="single" w:sz="4" w:space="0" w:color="auto"/>
              <w:left w:val="single" w:sz="4" w:space="0" w:color="auto"/>
              <w:bottom w:val="single" w:sz="4" w:space="0" w:color="auto"/>
              <w:right w:val="single" w:sz="4" w:space="0" w:color="auto"/>
            </w:tcBorders>
          </w:tcPr>
          <w:p w14:paraId="699B100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CC2D58C"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59876979" w14:textId="77777777" w:rsidR="00341BA3" w:rsidRDefault="00341BA3">
            <w:pPr>
              <w:pStyle w:val="ConsPlusNormal"/>
            </w:pPr>
            <w:r>
              <w:t>135 166,9</w:t>
            </w:r>
          </w:p>
        </w:tc>
        <w:tc>
          <w:tcPr>
            <w:tcW w:w="1444" w:type="dxa"/>
            <w:tcBorders>
              <w:top w:val="single" w:sz="4" w:space="0" w:color="auto"/>
              <w:left w:val="single" w:sz="4" w:space="0" w:color="auto"/>
              <w:bottom w:val="single" w:sz="4" w:space="0" w:color="auto"/>
              <w:right w:val="single" w:sz="4" w:space="0" w:color="auto"/>
            </w:tcBorders>
          </w:tcPr>
          <w:p w14:paraId="3AE62C7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B456F9C" w14:textId="77777777" w:rsidR="00341BA3" w:rsidRDefault="00341BA3">
            <w:pPr>
              <w:pStyle w:val="ConsPlusNormal"/>
            </w:pPr>
            <w:r>
              <w:t>1 420,2</w:t>
            </w:r>
          </w:p>
        </w:tc>
        <w:tc>
          <w:tcPr>
            <w:tcW w:w="1444" w:type="dxa"/>
            <w:tcBorders>
              <w:top w:val="single" w:sz="4" w:space="0" w:color="auto"/>
              <w:left w:val="single" w:sz="4" w:space="0" w:color="auto"/>
              <w:bottom w:val="single" w:sz="4" w:space="0" w:color="auto"/>
              <w:right w:val="single" w:sz="4" w:space="0" w:color="auto"/>
            </w:tcBorders>
          </w:tcPr>
          <w:p w14:paraId="21D76FF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0F01F37" w14:textId="77777777" w:rsidR="00341BA3" w:rsidRDefault="00341BA3">
            <w:pPr>
              <w:pStyle w:val="ConsPlusNormal"/>
            </w:pPr>
            <w:r>
              <w:t>2 307 028,5</w:t>
            </w:r>
          </w:p>
        </w:tc>
        <w:tc>
          <w:tcPr>
            <w:tcW w:w="1189" w:type="dxa"/>
            <w:tcBorders>
              <w:top w:val="single" w:sz="4" w:space="0" w:color="auto"/>
              <w:left w:val="single" w:sz="4" w:space="0" w:color="auto"/>
              <w:bottom w:val="single" w:sz="4" w:space="0" w:color="auto"/>
              <w:right w:val="single" w:sz="4" w:space="0" w:color="auto"/>
            </w:tcBorders>
          </w:tcPr>
          <w:p w14:paraId="76EA66CE" w14:textId="77777777" w:rsidR="00341BA3" w:rsidRDefault="00341BA3">
            <w:pPr>
              <w:pStyle w:val="ConsPlusNormal"/>
            </w:pPr>
            <w:r>
              <w:t>X</w:t>
            </w:r>
          </w:p>
        </w:tc>
      </w:tr>
      <w:tr w:rsidR="00341BA3" w14:paraId="1FCDF0C3" w14:textId="77777777">
        <w:tc>
          <w:tcPr>
            <w:tcW w:w="3345" w:type="dxa"/>
            <w:tcBorders>
              <w:top w:val="single" w:sz="4" w:space="0" w:color="auto"/>
              <w:left w:val="single" w:sz="4" w:space="0" w:color="auto"/>
              <w:bottom w:val="single" w:sz="4" w:space="0" w:color="auto"/>
              <w:right w:val="single" w:sz="4" w:space="0" w:color="auto"/>
            </w:tcBorders>
          </w:tcPr>
          <w:p w14:paraId="0193146B" w14:textId="77777777" w:rsidR="00341BA3" w:rsidRDefault="00341BA3">
            <w:pPr>
              <w:pStyle w:val="ConsPlusNormal"/>
            </w:pPr>
            <w:r>
              <w:t>3.2. для медицинской помощи 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0282F1E4" w14:textId="77777777" w:rsidR="00341BA3" w:rsidRDefault="00341BA3">
            <w:pPr>
              <w:pStyle w:val="ConsPlusNormal"/>
            </w:pPr>
            <w:r>
              <w:t>37.2</w:t>
            </w:r>
          </w:p>
        </w:tc>
        <w:tc>
          <w:tcPr>
            <w:tcW w:w="2644" w:type="dxa"/>
            <w:tcBorders>
              <w:top w:val="single" w:sz="4" w:space="0" w:color="auto"/>
              <w:left w:val="single" w:sz="4" w:space="0" w:color="auto"/>
              <w:bottom w:val="single" w:sz="4" w:space="0" w:color="auto"/>
              <w:right w:val="single" w:sz="4" w:space="0" w:color="auto"/>
            </w:tcBorders>
          </w:tcPr>
          <w:p w14:paraId="748660F6"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6242BE5A"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358D7377" w14:textId="77777777" w:rsidR="00341BA3" w:rsidRDefault="00341BA3">
            <w:pPr>
              <w:pStyle w:val="ConsPlusNormal"/>
            </w:pPr>
            <w:r>
              <w:t>172 149,4</w:t>
            </w:r>
          </w:p>
        </w:tc>
        <w:tc>
          <w:tcPr>
            <w:tcW w:w="1444" w:type="dxa"/>
            <w:tcBorders>
              <w:top w:val="single" w:sz="4" w:space="0" w:color="auto"/>
              <w:left w:val="single" w:sz="4" w:space="0" w:color="auto"/>
              <w:bottom w:val="single" w:sz="4" w:space="0" w:color="auto"/>
              <w:right w:val="single" w:sz="4" w:space="0" w:color="auto"/>
            </w:tcBorders>
          </w:tcPr>
          <w:p w14:paraId="0E935DD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684EBFC" w14:textId="77777777" w:rsidR="00341BA3" w:rsidRDefault="00341BA3">
            <w:pPr>
              <w:pStyle w:val="ConsPlusNormal"/>
            </w:pPr>
            <w:r>
              <w:t>196,7</w:t>
            </w:r>
          </w:p>
        </w:tc>
        <w:tc>
          <w:tcPr>
            <w:tcW w:w="1444" w:type="dxa"/>
            <w:tcBorders>
              <w:top w:val="single" w:sz="4" w:space="0" w:color="auto"/>
              <w:left w:val="single" w:sz="4" w:space="0" w:color="auto"/>
              <w:bottom w:val="single" w:sz="4" w:space="0" w:color="auto"/>
              <w:right w:val="single" w:sz="4" w:space="0" w:color="auto"/>
            </w:tcBorders>
          </w:tcPr>
          <w:p w14:paraId="745DF05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2D96875" w14:textId="77777777" w:rsidR="00341BA3" w:rsidRDefault="00341BA3">
            <w:pPr>
              <w:pStyle w:val="ConsPlusNormal"/>
            </w:pPr>
            <w:r>
              <w:t>319 509,3</w:t>
            </w:r>
          </w:p>
        </w:tc>
        <w:tc>
          <w:tcPr>
            <w:tcW w:w="1189" w:type="dxa"/>
            <w:tcBorders>
              <w:top w:val="single" w:sz="4" w:space="0" w:color="auto"/>
              <w:left w:val="single" w:sz="4" w:space="0" w:color="auto"/>
              <w:bottom w:val="single" w:sz="4" w:space="0" w:color="auto"/>
              <w:right w:val="single" w:sz="4" w:space="0" w:color="auto"/>
            </w:tcBorders>
          </w:tcPr>
          <w:p w14:paraId="79893547" w14:textId="77777777" w:rsidR="00341BA3" w:rsidRDefault="00341BA3">
            <w:pPr>
              <w:pStyle w:val="ConsPlusNormal"/>
            </w:pPr>
            <w:r>
              <w:t>X</w:t>
            </w:r>
          </w:p>
        </w:tc>
      </w:tr>
      <w:tr w:rsidR="00341BA3" w14:paraId="491C0804" w14:textId="77777777">
        <w:tc>
          <w:tcPr>
            <w:tcW w:w="3345" w:type="dxa"/>
            <w:tcBorders>
              <w:top w:val="single" w:sz="4" w:space="0" w:color="auto"/>
              <w:left w:val="single" w:sz="4" w:space="0" w:color="auto"/>
              <w:bottom w:val="single" w:sz="4" w:space="0" w:color="auto"/>
              <w:right w:val="single" w:sz="4" w:space="0" w:color="auto"/>
            </w:tcBorders>
          </w:tcPr>
          <w:p w14:paraId="3A9A2801" w14:textId="77777777" w:rsidR="00341BA3" w:rsidRDefault="00341BA3">
            <w:pPr>
              <w:pStyle w:val="ConsPlusNormal"/>
            </w:pPr>
            <w:r>
              <w:t>3.3.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46FD8CEC" w14:textId="77777777" w:rsidR="00341BA3" w:rsidRDefault="00341BA3">
            <w:pPr>
              <w:pStyle w:val="ConsPlusNormal"/>
            </w:pPr>
            <w:r>
              <w:t>37.3</w:t>
            </w:r>
          </w:p>
        </w:tc>
        <w:tc>
          <w:tcPr>
            <w:tcW w:w="2644" w:type="dxa"/>
            <w:tcBorders>
              <w:top w:val="single" w:sz="4" w:space="0" w:color="auto"/>
              <w:left w:val="single" w:sz="4" w:space="0" w:color="auto"/>
              <w:bottom w:val="single" w:sz="4" w:space="0" w:color="auto"/>
              <w:right w:val="single" w:sz="4" w:space="0" w:color="auto"/>
            </w:tcBorders>
          </w:tcPr>
          <w:p w14:paraId="08141C6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692F0D1"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4E2D4164" w14:textId="77777777" w:rsidR="00341BA3" w:rsidRDefault="00341BA3">
            <w:pPr>
              <w:pStyle w:val="ConsPlusNormal"/>
            </w:pPr>
            <w:r>
              <w:t>41 968,2</w:t>
            </w:r>
          </w:p>
        </w:tc>
        <w:tc>
          <w:tcPr>
            <w:tcW w:w="1444" w:type="dxa"/>
            <w:tcBorders>
              <w:top w:val="single" w:sz="4" w:space="0" w:color="auto"/>
              <w:left w:val="single" w:sz="4" w:space="0" w:color="auto"/>
              <w:bottom w:val="single" w:sz="4" w:space="0" w:color="auto"/>
              <w:right w:val="single" w:sz="4" w:space="0" w:color="auto"/>
            </w:tcBorders>
          </w:tcPr>
          <w:p w14:paraId="39326D66" w14:textId="77777777" w:rsidR="00341BA3" w:rsidRDefault="00341BA3">
            <w:pPr>
              <w:pStyle w:val="ConsPlusNormal"/>
            </w:pPr>
            <w:r>
              <w:t>Х</w:t>
            </w:r>
          </w:p>
        </w:tc>
        <w:tc>
          <w:tcPr>
            <w:tcW w:w="964" w:type="dxa"/>
            <w:tcBorders>
              <w:top w:val="single" w:sz="4" w:space="0" w:color="auto"/>
              <w:left w:val="single" w:sz="4" w:space="0" w:color="auto"/>
              <w:bottom w:val="single" w:sz="4" w:space="0" w:color="auto"/>
              <w:right w:val="single" w:sz="4" w:space="0" w:color="auto"/>
            </w:tcBorders>
          </w:tcPr>
          <w:p w14:paraId="5E9BB440" w14:textId="77777777" w:rsidR="00341BA3" w:rsidRDefault="00341BA3">
            <w:pPr>
              <w:pStyle w:val="ConsPlusNormal"/>
            </w:pPr>
            <w:r>
              <w:t>119,1</w:t>
            </w:r>
          </w:p>
        </w:tc>
        <w:tc>
          <w:tcPr>
            <w:tcW w:w="1444" w:type="dxa"/>
            <w:tcBorders>
              <w:top w:val="single" w:sz="4" w:space="0" w:color="auto"/>
              <w:left w:val="single" w:sz="4" w:space="0" w:color="auto"/>
              <w:bottom w:val="single" w:sz="4" w:space="0" w:color="auto"/>
              <w:right w:val="single" w:sz="4" w:space="0" w:color="auto"/>
            </w:tcBorders>
          </w:tcPr>
          <w:p w14:paraId="165EDF0F" w14:textId="77777777" w:rsidR="00341BA3" w:rsidRDefault="00341BA3">
            <w:pPr>
              <w:pStyle w:val="ConsPlusNormal"/>
            </w:pPr>
            <w:r>
              <w:t>Х</w:t>
            </w:r>
          </w:p>
        </w:tc>
        <w:tc>
          <w:tcPr>
            <w:tcW w:w="1384" w:type="dxa"/>
            <w:tcBorders>
              <w:top w:val="single" w:sz="4" w:space="0" w:color="auto"/>
              <w:left w:val="single" w:sz="4" w:space="0" w:color="auto"/>
              <w:bottom w:val="single" w:sz="4" w:space="0" w:color="auto"/>
              <w:right w:val="single" w:sz="4" w:space="0" w:color="auto"/>
            </w:tcBorders>
          </w:tcPr>
          <w:p w14:paraId="509FF3D4" w14:textId="77777777" w:rsidR="00341BA3" w:rsidRDefault="00341BA3">
            <w:pPr>
              <w:pStyle w:val="ConsPlusNormal"/>
            </w:pPr>
            <w:r>
              <w:t>193 473,4</w:t>
            </w:r>
          </w:p>
        </w:tc>
        <w:tc>
          <w:tcPr>
            <w:tcW w:w="1189" w:type="dxa"/>
            <w:tcBorders>
              <w:top w:val="single" w:sz="4" w:space="0" w:color="auto"/>
              <w:left w:val="single" w:sz="4" w:space="0" w:color="auto"/>
              <w:bottom w:val="single" w:sz="4" w:space="0" w:color="auto"/>
              <w:right w:val="single" w:sz="4" w:space="0" w:color="auto"/>
            </w:tcBorders>
          </w:tcPr>
          <w:p w14:paraId="2359DA65" w14:textId="77777777" w:rsidR="00341BA3" w:rsidRDefault="00341BA3">
            <w:pPr>
              <w:pStyle w:val="ConsPlusNormal"/>
            </w:pPr>
            <w:r>
              <w:t>Х</w:t>
            </w:r>
          </w:p>
        </w:tc>
      </w:tr>
      <w:tr w:rsidR="00341BA3" w14:paraId="0A323791" w14:textId="77777777">
        <w:tc>
          <w:tcPr>
            <w:tcW w:w="3345" w:type="dxa"/>
            <w:tcBorders>
              <w:top w:val="single" w:sz="4" w:space="0" w:color="auto"/>
              <w:left w:val="single" w:sz="4" w:space="0" w:color="auto"/>
              <w:bottom w:val="single" w:sz="4" w:space="0" w:color="auto"/>
              <w:right w:val="single" w:sz="4" w:space="0" w:color="auto"/>
            </w:tcBorders>
          </w:tcPr>
          <w:p w14:paraId="536C6B8D" w14:textId="77777777" w:rsidR="00341BA3" w:rsidRDefault="00341BA3">
            <w:pPr>
              <w:pStyle w:val="ConsPlusNormal"/>
            </w:pPr>
            <w:r>
              <w:t>4. Специализированная, включая высокотехнологичную, медицинская помощь, в том числе</w:t>
            </w:r>
          </w:p>
        </w:tc>
        <w:tc>
          <w:tcPr>
            <w:tcW w:w="1020" w:type="dxa"/>
            <w:tcBorders>
              <w:top w:val="single" w:sz="4" w:space="0" w:color="auto"/>
              <w:left w:val="single" w:sz="4" w:space="0" w:color="auto"/>
              <w:bottom w:val="single" w:sz="4" w:space="0" w:color="auto"/>
              <w:right w:val="single" w:sz="4" w:space="0" w:color="auto"/>
            </w:tcBorders>
          </w:tcPr>
          <w:p w14:paraId="0166E1DC" w14:textId="77777777" w:rsidR="00341BA3" w:rsidRDefault="00341BA3">
            <w:pPr>
              <w:pStyle w:val="ConsPlusNormal"/>
            </w:pPr>
            <w:r>
              <w:t>38</w:t>
            </w:r>
          </w:p>
        </w:tc>
        <w:tc>
          <w:tcPr>
            <w:tcW w:w="2644" w:type="dxa"/>
            <w:tcBorders>
              <w:top w:val="single" w:sz="4" w:space="0" w:color="auto"/>
              <w:left w:val="single" w:sz="4" w:space="0" w:color="auto"/>
              <w:bottom w:val="single" w:sz="4" w:space="0" w:color="auto"/>
              <w:right w:val="single" w:sz="4" w:space="0" w:color="auto"/>
            </w:tcBorders>
          </w:tcPr>
          <w:p w14:paraId="62F35C08"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D1E9811"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9BC9E7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418105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A380D5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36552E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129F82D"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222C027" w14:textId="77777777" w:rsidR="00341BA3" w:rsidRDefault="00341BA3">
            <w:pPr>
              <w:pStyle w:val="ConsPlusNormal"/>
            </w:pPr>
            <w:r>
              <w:t>X</w:t>
            </w:r>
          </w:p>
        </w:tc>
      </w:tr>
      <w:tr w:rsidR="00341BA3" w14:paraId="4789F6B2" w14:textId="77777777">
        <w:tc>
          <w:tcPr>
            <w:tcW w:w="3345" w:type="dxa"/>
            <w:tcBorders>
              <w:top w:val="single" w:sz="4" w:space="0" w:color="auto"/>
              <w:left w:val="single" w:sz="4" w:space="0" w:color="auto"/>
              <w:bottom w:val="single" w:sz="4" w:space="0" w:color="auto"/>
              <w:right w:val="single" w:sz="4" w:space="0" w:color="auto"/>
            </w:tcBorders>
          </w:tcPr>
          <w:p w14:paraId="438A6D46" w14:textId="77777777" w:rsidR="00341BA3" w:rsidRDefault="00341BA3">
            <w:pPr>
              <w:pStyle w:val="ConsPlusNormal"/>
            </w:pPr>
            <w:r>
              <w:t>4.1 в условиях дневных стационаров</w:t>
            </w:r>
          </w:p>
        </w:tc>
        <w:tc>
          <w:tcPr>
            <w:tcW w:w="1020" w:type="dxa"/>
            <w:tcBorders>
              <w:top w:val="single" w:sz="4" w:space="0" w:color="auto"/>
              <w:left w:val="single" w:sz="4" w:space="0" w:color="auto"/>
              <w:bottom w:val="single" w:sz="4" w:space="0" w:color="auto"/>
              <w:right w:val="single" w:sz="4" w:space="0" w:color="auto"/>
            </w:tcBorders>
          </w:tcPr>
          <w:p w14:paraId="308EFEB9" w14:textId="77777777" w:rsidR="00341BA3" w:rsidRDefault="00341BA3">
            <w:pPr>
              <w:pStyle w:val="ConsPlusNormal"/>
            </w:pPr>
            <w:bookmarkStart w:id="49" w:name="Par3023"/>
            <w:bookmarkEnd w:id="49"/>
            <w:r>
              <w:t>39</w:t>
            </w:r>
          </w:p>
        </w:tc>
        <w:tc>
          <w:tcPr>
            <w:tcW w:w="2644" w:type="dxa"/>
            <w:tcBorders>
              <w:top w:val="single" w:sz="4" w:space="0" w:color="auto"/>
              <w:left w:val="single" w:sz="4" w:space="0" w:color="auto"/>
              <w:bottom w:val="single" w:sz="4" w:space="0" w:color="auto"/>
              <w:right w:val="single" w:sz="4" w:space="0" w:color="auto"/>
            </w:tcBorders>
          </w:tcPr>
          <w:p w14:paraId="78CEC3C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F3917C3"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3C515A7F" w14:textId="77777777" w:rsidR="00341BA3" w:rsidRDefault="00341BA3">
            <w:pPr>
              <w:pStyle w:val="ConsPlusNormal"/>
            </w:pPr>
            <w:r>
              <w:t>43 886,6</w:t>
            </w:r>
          </w:p>
        </w:tc>
        <w:tc>
          <w:tcPr>
            <w:tcW w:w="1444" w:type="dxa"/>
            <w:tcBorders>
              <w:top w:val="single" w:sz="4" w:space="0" w:color="auto"/>
              <w:left w:val="single" w:sz="4" w:space="0" w:color="auto"/>
              <w:bottom w:val="single" w:sz="4" w:space="0" w:color="auto"/>
              <w:right w:val="single" w:sz="4" w:space="0" w:color="auto"/>
            </w:tcBorders>
          </w:tcPr>
          <w:p w14:paraId="18099EF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4253C7B" w14:textId="77777777" w:rsidR="00341BA3" w:rsidRDefault="00341BA3">
            <w:pPr>
              <w:pStyle w:val="ConsPlusNormal"/>
            </w:pPr>
            <w:r>
              <w:t>3336,3</w:t>
            </w:r>
          </w:p>
        </w:tc>
        <w:tc>
          <w:tcPr>
            <w:tcW w:w="1444" w:type="dxa"/>
            <w:tcBorders>
              <w:top w:val="single" w:sz="4" w:space="0" w:color="auto"/>
              <w:left w:val="single" w:sz="4" w:space="0" w:color="auto"/>
              <w:bottom w:val="single" w:sz="4" w:space="0" w:color="auto"/>
              <w:right w:val="single" w:sz="4" w:space="0" w:color="auto"/>
            </w:tcBorders>
          </w:tcPr>
          <w:p w14:paraId="638E1C1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DD87D4A" w14:textId="77777777" w:rsidR="00341BA3" w:rsidRDefault="00341BA3">
            <w:pPr>
              <w:pStyle w:val="ConsPlusNormal"/>
            </w:pPr>
            <w:r>
              <w:t>5 419 600,1</w:t>
            </w:r>
          </w:p>
        </w:tc>
        <w:tc>
          <w:tcPr>
            <w:tcW w:w="1189" w:type="dxa"/>
            <w:tcBorders>
              <w:top w:val="single" w:sz="4" w:space="0" w:color="auto"/>
              <w:left w:val="single" w:sz="4" w:space="0" w:color="auto"/>
              <w:bottom w:val="single" w:sz="4" w:space="0" w:color="auto"/>
              <w:right w:val="single" w:sz="4" w:space="0" w:color="auto"/>
            </w:tcBorders>
          </w:tcPr>
          <w:p w14:paraId="554B5F0A" w14:textId="77777777" w:rsidR="00341BA3" w:rsidRDefault="00341BA3">
            <w:pPr>
              <w:pStyle w:val="ConsPlusNormal"/>
            </w:pPr>
            <w:r>
              <w:t>X</w:t>
            </w:r>
          </w:p>
        </w:tc>
      </w:tr>
      <w:tr w:rsidR="00341BA3" w14:paraId="6F33B00D" w14:textId="77777777">
        <w:tc>
          <w:tcPr>
            <w:tcW w:w="3345" w:type="dxa"/>
            <w:tcBorders>
              <w:top w:val="single" w:sz="4" w:space="0" w:color="auto"/>
              <w:left w:val="single" w:sz="4" w:space="0" w:color="auto"/>
              <w:bottom w:val="single" w:sz="4" w:space="0" w:color="auto"/>
              <w:right w:val="single" w:sz="4" w:space="0" w:color="auto"/>
            </w:tcBorders>
          </w:tcPr>
          <w:p w14:paraId="12C9F25E" w14:textId="77777777" w:rsidR="00341BA3" w:rsidRDefault="00341BA3">
            <w:pPr>
              <w:pStyle w:val="ConsPlusNormal"/>
            </w:pPr>
            <w:r>
              <w:t>4.1.1.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6863C29C" w14:textId="77777777" w:rsidR="00341BA3" w:rsidRDefault="00341BA3">
            <w:pPr>
              <w:pStyle w:val="ConsPlusNormal"/>
            </w:pPr>
            <w:bookmarkStart w:id="50" w:name="Par3033"/>
            <w:bookmarkEnd w:id="50"/>
            <w:r>
              <w:t>39.1</w:t>
            </w:r>
          </w:p>
        </w:tc>
        <w:tc>
          <w:tcPr>
            <w:tcW w:w="2644" w:type="dxa"/>
            <w:tcBorders>
              <w:top w:val="single" w:sz="4" w:space="0" w:color="auto"/>
              <w:left w:val="single" w:sz="4" w:space="0" w:color="auto"/>
              <w:bottom w:val="single" w:sz="4" w:space="0" w:color="auto"/>
              <w:right w:val="single" w:sz="4" w:space="0" w:color="auto"/>
            </w:tcBorders>
          </w:tcPr>
          <w:p w14:paraId="562DB8E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31C6FA2"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64F36647" w14:textId="77777777" w:rsidR="00341BA3" w:rsidRDefault="00341BA3">
            <w:pPr>
              <w:pStyle w:val="ConsPlusNormal"/>
            </w:pPr>
            <w:r>
              <w:t>135 166,9</w:t>
            </w:r>
          </w:p>
        </w:tc>
        <w:tc>
          <w:tcPr>
            <w:tcW w:w="1444" w:type="dxa"/>
            <w:tcBorders>
              <w:top w:val="single" w:sz="4" w:space="0" w:color="auto"/>
              <w:left w:val="single" w:sz="4" w:space="0" w:color="auto"/>
              <w:bottom w:val="single" w:sz="4" w:space="0" w:color="auto"/>
              <w:right w:val="single" w:sz="4" w:space="0" w:color="auto"/>
            </w:tcBorders>
          </w:tcPr>
          <w:p w14:paraId="68A7961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037056C" w14:textId="77777777" w:rsidR="00341BA3" w:rsidRDefault="00341BA3">
            <w:pPr>
              <w:pStyle w:val="ConsPlusNormal"/>
            </w:pPr>
            <w:r>
              <w:t>1420,2</w:t>
            </w:r>
          </w:p>
        </w:tc>
        <w:tc>
          <w:tcPr>
            <w:tcW w:w="1444" w:type="dxa"/>
            <w:tcBorders>
              <w:top w:val="single" w:sz="4" w:space="0" w:color="auto"/>
              <w:left w:val="single" w:sz="4" w:space="0" w:color="auto"/>
              <w:bottom w:val="single" w:sz="4" w:space="0" w:color="auto"/>
              <w:right w:val="single" w:sz="4" w:space="0" w:color="auto"/>
            </w:tcBorders>
          </w:tcPr>
          <w:p w14:paraId="59D7B1C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2CB6227" w14:textId="77777777" w:rsidR="00341BA3" w:rsidRDefault="00341BA3">
            <w:pPr>
              <w:pStyle w:val="ConsPlusNormal"/>
            </w:pPr>
            <w:r>
              <w:t>2 307 028,5</w:t>
            </w:r>
          </w:p>
        </w:tc>
        <w:tc>
          <w:tcPr>
            <w:tcW w:w="1189" w:type="dxa"/>
            <w:tcBorders>
              <w:top w:val="single" w:sz="4" w:space="0" w:color="auto"/>
              <w:left w:val="single" w:sz="4" w:space="0" w:color="auto"/>
              <w:bottom w:val="single" w:sz="4" w:space="0" w:color="auto"/>
              <w:right w:val="single" w:sz="4" w:space="0" w:color="auto"/>
            </w:tcBorders>
          </w:tcPr>
          <w:p w14:paraId="0F815201" w14:textId="77777777" w:rsidR="00341BA3" w:rsidRDefault="00341BA3">
            <w:pPr>
              <w:pStyle w:val="ConsPlusNormal"/>
            </w:pPr>
            <w:r>
              <w:t>X</w:t>
            </w:r>
          </w:p>
        </w:tc>
      </w:tr>
      <w:tr w:rsidR="00341BA3" w14:paraId="0750195C" w14:textId="77777777">
        <w:tc>
          <w:tcPr>
            <w:tcW w:w="3345" w:type="dxa"/>
            <w:tcBorders>
              <w:top w:val="single" w:sz="4" w:space="0" w:color="auto"/>
              <w:left w:val="single" w:sz="4" w:space="0" w:color="auto"/>
              <w:bottom w:val="single" w:sz="4" w:space="0" w:color="auto"/>
              <w:right w:val="single" w:sz="4" w:space="0" w:color="auto"/>
            </w:tcBorders>
          </w:tcPr>
          <w:p w14:paraId="2CF5CBB3" w14:textId="77777777" w:rsidR="00341BA3" w:rsidRDefault="00341BA3">
            <w:pPr>
              <w:pStyle w:val="ConsPlusNormal"/>
            </w:pPr>
            <w:r>
              <w:t>4.1.2. для медицинской помощи 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6C9457EF" w14:textId="77777777" w:rsidR="00341BA3" w:rsidRDefault="00341BA3">
            <w:pPr>
              <w:pStyle w:val="ConsPlusNormal"/>
            </w:pPr>
            <w:bookmarkStart w:id="51" w:name="Par3043"/>
            <w:bookmarkEnd w:id="51"/>
            <w:r>
              <w:t>39.2</w:t>
            </w:r>
          </w:p>
        </w:tc>
        <w:tc>
          <w:tcPr>
            <w:tcW w:w="2644" w:type="dxa"/>
            <w:tcBorders>
              <w:top w:val="single" w:sz="4" w:space="0" w:color="auto"/>
              <w:left w:val="single" w:sz="4" w:space="0" w:color="auto"/>
              <w:bottom w:val="single" w:sz="4" w:space="0" w:color="auto"/>
              <w:right w:val="single" w:sz="4" w:space="0" w:color="auto"/>
            </w:tcBorders>
          </w:tcPr>
          <w:p w14:paraId="11FE57B9"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65781D43"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4C077100" w14:textId="77777777" w:rsidR="00341BA3" w:rsidRDefault="00341BA3">
            <w:pPr>
              <w:pStyle w:val="ConsPlusNormal"/>
            </w:pPr>
            <w:r>
              <w:t>172 149,4</w:t>
            </w:r>
          </w:p>
        </w:tc>
        <w:tc>
          <w:tcPr>
            <w:tcW w:w="1444" w:type="dxa"/>
            <w:tcBorders>
              <w:top w:val="single" w:sz="4" w:space="0" w:color="auto"/>
              <w:left w:val="single" w:sz="4" w:space="0" w:color="auto"/>
              <w:bottom w:val="single" w:sz="4" w:space="0" w:color="auto"/>
              <w:right w:val="single" w:sz="4" w:space="0" w:color="auto"/>
            </w:tcBorders>
          </w:tcPr>
          <w:p w14:paraId="5486E8C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69D546A" w14:textId="77777777" w:rsidR="00341BA3" w:rsidRDefault="00341BA3">
            <w:pPr>
              <w:pStyle w:val="ConsPlusNormal"/>
            </w:pPr>
            <w:r>
              <w:t>196,7</w:t>
            </w:r>
          </w:p>
        </w:tc>
        <w:tc>
          <w:tcPr>
            <w:tcW w:w="1444" w:type="dxa"/>
            <w:tcBorders>
              <w:top w:val="single" w:sz="4" w:space="0" w:color="auto"/>
              <w:left w:val="single" w:sz="4" w:space="0" w:color="auto"/>
              <w:bottom w:val="single" w:sz="4" w:space="0" w:color="auto"/>
              <w:right w:val="single" w:sz="4" w:space="0" w:color="auto"/>
            </w:tcBorders>
          </w:tcPr>
          <w:p w14:paraId="6CBC47D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E1CDB13" w14:textId="77777777" w:rsidR="00341BA3" w:rsidRDefault="00341BA3">
            <w:pPr>
              <w:pStyle w:val="ConsPlusNormal"/>
            </w:pPr>
            <w:r>
              <w:t>319 509,3</w:t>
            </w:r>
          </w:p>
        </w:tc>
        <w:tc>
          <w:tcPr>
            <w:tcW w:w="1189" w:type="dxa"/>
            <w:tcBorders>
              <w:top w:val="single" w:sz="4" w:space="0" w:color="auto"/>
              <w:left w:val="single" w:sz="4" w:space="0" w:color="auto"/>
              <w:bottom w:val="single" w:sz="4" w:space="0" w:color="auto"/>
              <w:right w:val="single" w:sz="4" w:space="0" w:color="auto"/>
            </w:tcBorders>
          </w:tcPr>
          <w:p w14:paraId="040D24F9" w14:textId="77777777" w:rsidR="00341BA3" w:rsidRDefault="00341BA3">
            <w:pPr>
              <w:pStyle w:val="ConsPlusNormal"/>
            </w:pPr>
            <w:r>
              <w:t>X</w:t>
            </w:r>
          </w:p>
        </w:tc>
      </w:tr>
      <w:tr w:rsidR="00341BA3" w14:paraId="7A4BF5E2" w14:textId="77777777">
        <w:tc>
          <w:tcPr>
            <w:tcW w:w="3345" w:type="dxa"/>
            <w:tcBorders>
              <w:top w:val="single" w:sz="4" w:space="0" w:color="auto"/>
              <w:left w:val="single" w:sz="4" w:space="0" w:color="auto"/>
              <w:bottom w:val="single" w:sz="4" w:space="0" w:color="auto"/>
              <w:right w:val="single" w:sz="4" w:space="0" w:color="auto"/>
            </w:tcBorders>
          </w:tcPr>
          <w:p w14:paraId="26E99B0A" w14:textId="77777777" w:rsidR="00341BA3" w:rsidRDefault="00341BA3">
            <w:pPr>
              <w:pStyle w:val="ConsPlusNormal"/>
            </w:pPr>
            <w:r>
              <w:lastRenderedPageBreak/>
              <w:t>4.1.3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6AEDA672" w14:textId="77777777" w:rsidR="00341BA3" w:rsidRDefault="00341BA3">
            <w:pPr>
              <w:pStyle w:val="ConsPlusNormal"/>
            </w:pPr>
            <w:bookmarkStart w:id="52" w:name="Par3053"/>
            <w:bookmarkEnd w:id="52"/>
            <w:r>
              <w:t>39.3</w:t>
            </w:r>
          </w:p>
        </w:tc>
        <w:tc>
          <w:tcPr>
            <w:tcW w:w="2644" w:type="dxa"/>
            <w:tcBorders>
              <w:top w:val="single" w:sz="4" w:space="0" w:color="auto"/>
              <w:left w:val="single" w:sz="4" w:space="0" w:color="auto"/>
              <w:bottom w:val="single" w:sz="4" w:space="0" w:color="auto"/>
              <w:right w:val="single" w:sz="4" w:space="0" w:color="auto"/>
            </w:tcBorders>
          </w:tcPr>
          <w:p w14:paraId="3A175F1F"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2DA8FDE8"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4721785C" w14:textId="77777777" w:rsidR="00341BA3" w:rsidRDefault="00341BA3">
            <w:pPr>
              <w:pStyle w:val="ConsPlusNormal"/>
            </w:pPr>
            <w:r>
              <w:t>41 968,2</w:t>
            </w:r>
          </w:p>
        </w:tc>
        <w:tc>
          <w:tcPr>
            <w:tcW w:w="1444" w:type="dxa"/>
            <w:tcBorders>
              <w:top w:val="single" w:sz="4" w:space="0" w:color="auto"/>
              <w:left w:val="single" w:sz="4" w:space="0" w:color="auto"/>
              <w:bottom w:val="single" w:sz="4" w:space="0" w:color="auto"/>
              <w:right w:val="single" w:sz="4" w:space="0" w:color="auto"/>
            </w:tcBorders>
          </w:tcPr>
          <w:p w14:paraId="6A133B69" w14:textId="77777777" w:rsidR="00341BA3" w:rsidRDefault="00341BA3">
            <w:pPr>
              <w:pStyle w:val="ConsPlusNormal"/>
            </w:pPr>
            <w:r>
              <w:t>Х</w:t>
            </w:r>
          </w:p>
        </w:tc>
        <w:tc>
          <w:tcPr>
            <w:tcW w:w="964" w:type="dxa"/>
            <w:tcBorders>
              <w:top w:val="single" w:sz="4" w:space="0" w:color="auto"/>
              <w:left w:val="single" w:sz="4" w:space="0" w:color="auto"/>
              <w:bottom w:val="single" w:sz="4" w:space="0" w:color="auto"/>
              <w:right w:val="single" w:sz="4" w:space="0" w:color="auto"/>
            </w:tcBorders>
          </w:tcPr>
          <w:p w14:paraId="7EDB0AC0" w14:textId="77777777" w:rsidR="00341BA3" w:rsidRDefault="00341BA3">
            <w:pPr>
              <w:pStyle w:val="ConsPlusNormal"/>
            </w:pPr>
            <w:r>
              <w:t>119,1</w:t>
            </w:r>
          </w:p>
        </w:tc>
        <w:tc>
          <w:tcPr>
            <w:tcW w:w="1444" w:type="dxa"/>
            <w:tcBorders>
              <w:top w:val="single" w:sz="4" w:space="0" w:color="auto"/>
              <w:left w:val="single" w:sz="4" w:space="0" w:color="auto"/>
              <w:bottom w:val="single" w:sz="4" w:space="0" w:color="auto"/>
              <w:right w:val="single" w:sz="4" w:space="0" w:color="auto"/>
            </w:tcBorders>
          </w:tcPr>
          <w:p w14:paraId="34385F43" w14:textId="77777777" w:rsidR="00341BA3" w:rsidRDefault="00341BA3">
            <w:pPr>
              <w:pStyle w:val="ConsPlusNormal"/>
            </w:pPr>
            <w:r>
              <w:t>Х</w:t>
            </w:r>
          </w:p>
        </w:tc>
        <w:tc>
          <w:tcPr>
            <w:tcW w:w="1384" w:type="dxa"/>
            <w:tcBorders>
              <w:top w:val="single" w:sz="4" w:space="0" w:color="auto"/>
              <w:left w:val="single" w:sz="4" w:space="0" w:color="auto"/>
              <w:bottom w:val="single" w:sz="4" w:space="0" w:color="auto"/>
              <w:right w:val="single" w:sz="4" w:space="0" w:color="auto"/>
            </w:tcBorders>
          </w:tcPr>
          <w:p w14:paraId="71AB5C63" w14:textId="77777777" w:rsidR="00341BA3" w:rsidRDefault="00341BA3">
            <w:pPr>
              <w:pStyle w:val="ConsPlusNormal"/>
            </w:pPr>
            <w:r>
              <w:t>193 473,4</w:t>
            </w:r>
          </w:p>
        </w:tc>
        <w:tc>
          <w:tcPr>
            <w:tcW w:w="1189" w:type="dxa"/>
            <w:tcBorders>
              <w:top w:val="single" w:sz="4" w:space="0" w:color="auto"/>
              <w:left w:val="single" w:sz="4" w:space="0" w:color="auto"/>
              <w:bottom w:val="single" w:sz="4" w:space="0" w:color="auto"/>
              <w:right w:val="single" w:sz="4" w:space="0" w:color="auto"/>
            </w:tcBorders>
          </w:tcPr>
          <w:p w14:paraId="56043401" w14:textId="77777777" w:rsidR="00341BA3" w:rsidRDefault="00341BA3">
            <w:pPr>
              <w:pStyle w:val="ConsPlusNormal"/>
            </w:pPr>
            <w:r>
              <w:t>Х</w:t>
            </w:r>
          </w:p>
        </w:tc>
      </w:tr>
      <w:tr w:rsidR="00341BA3" w14:paraId="468A4474" w14:textId="77777777">
        <w:tc>
          <w:tcPr>
            <w:tcW w:w="3345" w:type="dxa"/>
            <w:tcBorders>
              <w:top w:val="single" w:sz="4" w:space="0" w:color="auto"/>
              <w:left w:val="single" w:sz="4" w:space="0" w:color="auto"/>
              <w:bottom w:val="single" w:sz="4" w:space="0" w:color="auto"/>
              <w:right w:val="single" w:sz="4" w:space="0" w:color="auto"/>
            </w:tcBorders>
          </w:tcPr>
          <w:p w14:paraId="4F24D20A" w14:textId="77777777" w:rsidR="00341BA3" w:rsidRDefault="00341BA3">
            <w:pPr>
              <w:pStyle w:val="ConsPlusNormal"/>
            </w:pPr>
            <w:r>
              <w:t>4.2. в условиях круглосуточного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14:paraId="529ABC0C" w14:textId="77777777" w:rsidR="00341BA3" w:rsidRDefault="00341BA3">
            <w:pPr>
              <w:pStyle w:val="ConsPlusNormal"/>
            </w:pPr>
            <w:bookmarkStart w:id="53" w:name="Par3063"/>
            <w:bookmarkEnd w:id="53"/>
            <w:r>
              <w:t>40</w:t>
            </w:r>
          </w:p>
        </w:tc>
        <w:tc>
          <w:tcPr>
            <w:tcW w:w="2644" w:type="dxa"/>
            <w:tcBorders>
              <w:top w:val="single" w:sz="4" w:space="0" w:color="auto"/>
              <w:left w:val="single" w:sz="4" w:space="0" w:color="auto"/>
              <w:bottom w:val="single" w:sz="4" w:space="0" w:color="auto"/>
              <w:right w:val="single" w:sz="4" w:space="0" w:color="auto"/>
            </w:tcBorders>
          </w:tcPr>
          <w:p w14:paraId="152D0037"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7A6DE803" w14:textId="77777777" w:rsidR="00341BA3" w:rsidRDefault="00341BA3">
            <w:pPr>
              <w:pStyle w:val="ConsPlusNormal"/>
            </w:pPr>
            <w:r>
              <w:t>0,173226</w:t>
            </w:r>
          </w:p>
        </w:tc>
        <w:tc>
          <w:tcPr>
            <w:tcW w:w="1759" w:type="dxa"/>
            <w:tcBorders>
              <w:top w:val="single" w:sz="4" w:space="0" w:color="auto"/>
              <w:left w:val="single" w:sz="4" w:space="0" w:color="auto"/>
              <w:bottom w:val="single" w:sz="4" w:space="0" w:color="auto"/>
              <w:right w:val="single" w:sz="4" w:space="0" w:color="auto"/>
            </w:tcBorders>
          </w:tcPr>
          <w:p w14:paraId="656AB778" w14:textId="77777777" w:rsidR="00341BA3" w:rsidRDefault="00341BA3">
            <w:pPr>
              <w:pStyle w:val="ConsPlusNormal"/>
            </w:pPr>
            <w:r>
              <w:t>70 313,5</w:t>
            </w:r>
          </w:p>
        </w:tc>
        <w:tc>
          <w:tcPr>
            <w:tcW w:w="1444" w:type="dxa"/>
            <w:tcBorders>
              <w:top w:val="single" w:sz="4" w:space="0" w:color="auto"/>
              <w:left w:val="single" w:sz="4" w:space="0" w:color="auto"/>
              <w:bottom w:val="single" w:sz="4" w:space="0" w:color="auto"/>
              <w:right w:val="single" w:sz="4" w:space="0" w:color="auto"/>
            </w:tcBorders>
          </w:tcPr>
          <w:p w14:paraId="4A0D648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ED5E155" w14:textId="77777777" w:rsidR="00341BA3" w:rsidRDefault="00341BA3">
            <w:pPr>
              <w:pStyle w:val="ConsPlusNormal"/>
            </w:pPr>
            <w:r>
              <w:t>12 180,1</w:t>
            </w:r>
          </w:p>
        </w:tc>
        <w:tc>
          <w:tcPr>
            <w:tcW w:w="1444" w:type="dxa"/>
            <w:tcBorders>
              <w:top w:val="single" w:sz="4" w:space="0" w:color="auto"/>
              <w:left w:val="single" w:sz="4" w:space="0" w:color="auto"/>
              <w:bottom w:val="single" w:sz="4" w:space="0" w:color="auto"/>
              <w:right w:val="single" w:sz="4" w:space="0" w:color="auto"/>
            </w:tcBorders>
          </w:tcPr>
          <w:p w14:paraId="6E3281B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2A77C30" w14:textId="77777777" w:rsidR="00341BA3" w:rsidRDefault="00341BA3">
            <w:pPr>
              <w:pStyle w:val="ConsPlusNormal"/>
            </w:pPr>
            <w:r>
              <w:t>19 785 726,7</w:t>
            </w:r>
          </w:p>
        </w:tc>
        <w:tc>
          <w:tcPr>
            <w:tcW w:w="1189" w:type="dxa"/>
            <w:tcBorders>
              <w:top w:val="single" w:sz="4" w:space="0" w:color="auto"/>
              <w:left w:val="single" w:sz="4" w:space="0" w:color="auto"/>
              <w:bottom w:val="single" w:sz="4" w:space="0" w:color="auto"/>
              <w:right w:val="single" w:sz="4" w:space="0" w:color="auto"/>
            </w:tcBorders>
          </w:tcPr>
          <w:p w14:paraId="0E53F929" w14:textId="77777777" w:rsidR="00341BA3" w:rsidRDefault="00341BA3">
            <w:pPr>
              <w:pStyle w:val="ConsPlusNormal"/>
            </w:pPr>
            <w:r>
              <w:t>X</w:t>
            </w:r>
          </w:p>
        </w:tc>
      </w:tr>
      <w:tr w:rsidR="00341BA3" w14:paraId="4B6F9253" w14:textId="77777777">
        <w:tc>
          <w:tcPr>
            <w:tcW w:w="3345" w:type="dxa"/>
            <w:tcBorders>
              <w:top w:val="single" w:sz="4" w:space="0" w:color="auto"/>
              <w:left w:val="single" w:sz="4" w:space="0" w:color="auto"/>
              <w:bottom w:val="single" w:sz="4" w:space="0" w:color="auto"/>
              <w:right w:val="single" w:sz="4" w:space="0" w:color="auto"/>
            </w:tcBorders>
          </w:tcPr>
          <w:p w14:paraId="4170F693" w14:textId="77777777" w:rsidR="00341BA3" w:rsidRDefault="00341BA3">
            <w:pPr>
              <w:pStyle w:val="ConsPlusNormal"/>
            </w:pPr>
            <w:r>
              <w:t>4.2.1.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25B0367A" w14:textId="77777777" w:rsidR="00341BA3" w:rsidRDefault="00341BA3">
            <w:pPr>
              <w:pStyle w:val="ConsPlusNormal"/>
            </w:pPr>
            <w:bookmarkStart w:id="54" w:name="Par3073"/>
            <w:bookmarkEnd w:id="54"/>
            <w:r>
              <w:t>40.1</w:t>
            </w:r>
          </w:p>
        </w:tc>
        <w:tc>
          <w:tcPr>
            <w:tcW w:w="2644" w:type="dxa"/>
            <w:tcBorders>
              <w:top w:val="single" w:sz="4" w:space="0" w:color="auto"/>
              <w:left w:val="single" w:sz="4" w:space="0" w:color="auto"/>
              <w:bottom w:val="single" w:sz="4" w:space="0" w:color="auto"/>
              <w:right w:val="single" w:sz="4" w:space="0" w:color="auto"/>
            </w:tcBorders>
          </w:tcPr>
          <w:p w14:paraId="7426AE53"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0AFA9559" w14:textId="77777777" w:rsidR="00341BA3" w:rsidRDefault="00341BA3">
            <w:pPr>
              <w:pStyle w:val="ConsPlusNormal"/>
            </w:pPr>
            <w:r>
              <w:t>0,009249</w:t>
            </w:r>
          </w:p>
        </w:tc>
        <w:tc>
          <w:tcPr>
            <w:tcW w:w="1759" w:type="dxa"/>
            <w:tcBorders>
              <w:top w:val="single" w:sz="4" w:space="0" w:color="auto"/>
              <w:left w:val="single" w:sz="4" w:space="0" w:color="auto"/>
              <w:bottom w:val="single" w:sz="4" w:space="0" w:color="auto"/>
              <w:right w:val="single" w:sz="4" w:space="0" w:color="auto"/>
            </w:tcBorders>
          </w:tcPr>
          <w:p w14:paraId="4A404016" w14:textId="77777777" w:rsidR="00341BA3" w:rsidRDefault="00341BA3">
            <w:pPr>
              <w:pStyle w:val="ConsPlusNormal"/>
            </w:pPr>
            <w:r>
              <w:t>177 490,4</w:t>
            </w:r>
          </w:p>
        </w:tc>
        <w:tc>
          <w:tcPr>
            <w:tcW w:w="1444" w:type="dxa"/>
            <w:tcBorders>
              <w:top w:val="single" w:sz="4" w:space="0" w:color="auto"/>
              <w:left w:val="single" w:sz="4" w:space="0" w:color="auto"/>
              <w:bottom w:val="single" w:sz="4" w:space="0" w:color="auto"/>
              <w:right w:val="single" w:sz="4" w:space="0" w:color="auto"/>
            </w:tcBorders>
          </w:tcPr>
          <w:p w14:paraId="1DE7742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35F7559" w14:textId="77777777" w:rsidR="00341BA3" w:rsidRDefault="00341BA3">
            <w:pPr>
              <w:pStyle w:val="ConsPlusNormal"/>
            </w:pPr>
            <w:r>
              <w:t>1 641,7</w:t>
            </w:r>
          </w:p>
        </w:tc>
        <w:tc>
          <w:tcPr>
            <w:tcW w:w="1444" w:type="dxa"/>
            <w:tcBorders>
              <w:top w:val="single" w:sz="4" w:space="0" w:color="auto"/>
              <w:left w:val="single" w:sz="4" w:space="0" w:color="auto"/>
              <w:bottom w:val="single" w:sz="4" w:space="0" w:color="auto"/>
              <w:right w:val="single" w:sz="4" w:space="0" w:color="auto"/>
            </w:tcBorders>
          </w:tcPr>
          <w:p w14:paraId="1025C33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3BF777E" w14:textId="77777777" w:rsidR="00341BA3" w:rsidRDefault="00341BA3">
            <w:pPr>
              <w:pStyle w:val="ConsPlusNormal"/>
            </w:pPr>
            <w:r>
              <w:t>2 666 792,7</w:t>
            </w:r>
          </w:p>
        </w:tc>
        <w:tc>
          <w:tcPr>
            <w:tcW w:w="1189" w:type="dxa"/>
            <w:tcBorders>
              <w:top w:val="single" w:sz="4" w:space="0" w:color="auto"/>
              <w:left w:val="single" w:sz="4" w:space="0" w:color="auto"/>
              <w:bottom w:val="single" w:sz="4" w:space="0" w:color="auto"/>
              <w:right w:val="single" w:sz="4" w:space="0" w:color="auto"/>
            </w:tcBorders>
          </w:tcPr>
          <w:p w14:paraId="3357D412" w14:textId="77777777" w:rsidR="00341BA3" w:rsidRDefault="00341BA3">
            <w:pPr>
              <w:pStyle w:val="ConsPlusNormal"/>
            </w:pPr>
            <w:r>
              <w:t>X</w:t>
            </w:r>
          </w:p>
        </w:tc>
      </w:tr>
      <w:tr w:rsidR="00341BA3" w14:paraId="33DCF6D8" w14:textId="77777777">
        <w:tc>
          <w:tcPr>
            <w:tcW w:w="3345" w:type="dxa"/>
            <w:tcBorders>
              <w:top w:val="single" w:sz="4" w:space="0" w:color="auto"/>
              <w:left w:val="single" w:sz="4" w:space="0" w:color="auto"/>
              <w:bottom w:val="single" w:sz="4" w:space="0" w:color="auto"/>
              <w:right w:val="single" w:sz="4" w:space="0" w:color="auto"/>
            </w:tcBorders>
          </w:tcPr>
          <w:p w14:paraId="124D678D" w14:textId="77777777" w:rsidR="00341BA3" w:rsidRDefault="00341BA3">
            <w:pPr>
              <w:pStyle w:val="ConsPlusNormal"/>
            </w:pPr>
            <w:r>
              <w:t>4.2.2. для медицинской реабилитации</w:t>
            </w:r>
          </w:p>
        </w:tc>
        <w:tc>
          <w:tcPr>
            <w:tcW w:w="1020" w:type="dxa"/>
            <w:tcBorders>
              <w:top w:val="single" w:sz="4" w:space="0" w:color="auto"/>
              <w:left w:val="single" w:sz="4" w:space="0" w:color="auto"/>
              <w:bottom w:val="single" w:sz="4" w:space="0" w:color="auto"/>
              <w:right w:val="single" w:sz="4" w:space="0" w:color="auto"/>
            </w:tcBorders>
          </w:tcPr>
          <w:p w14:paraId="3E8A4731" w14:textId="77777777" w:rsidR="00341BA3" w:rsidRDefault="00341BA3">
            <w:pPr>
              <w:pStyle w:val="ConsPlusNormal"/>
            </w:pPr>
            <w:bookmarkStart w:id="55" w:name="Par3083"/>
            <w:bookmarkEnd w:id="55"/>
            <w:r>
              <w:t>40.2</w:t>
            </w:r>
          </w:p>
        </w:tc>
        <w:tc>
          <w:tcPr>
            <w:tcW w:w="2644" w:type="dxa"/>
            <w:tcBorders>
              <w:top w:val="single" w:sz="4" w:space="0" w:color="auto"/>
              <w:left w:val="single" w:sz="4" w:space="0" w:color="auto"/>
              <w:bottom w:val="single" w:sz="4" w:space="0" w:color="auto"/>
              <w:right w:val="single" w:sz="4" w:space="0" w:color="auto"/>
            </w:tcBorders>
          </w:tcPr>
          <w:p w14:paraId="59D9FAC4"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1A76147C" w14:textId="77777777" w:rsidR="00341BA3" w:rsidRDefault="00341BA3">
            <w:pPr>
              <w:pStyle w:val="ConsPlusNormal"/>
            </w:pPr>
            <w:r>
              <w:t>0,005430</w:t>
            </w:r>
          </w:p>
        </w:tc>
        <w:tc>
          <w:tcPr>
            <w:tcW w:w="1759" w:type="dxa"/>
            <w:tcBorders>
              <w:top w:val="single" w:sz="4" w:space="0" w:color="auto"/>
              <w:left w:val="single" w:sz="4" w:space="0" w:color="auto"/>
              <w:bottom w:val="single" w:sz="4" w:space="0" w:color="auto"/>
              <w:right w:val="single" w:sz="4" w:space="0" w:color="auto"/>
            </w:tcBorders>
          </w:tcPr>
          <w:p w14:paraId="3EFCA660" w14:textId="77777777" w:rsidR="00341BA3" w:rsidRDefault="00341BA3">
            <w:pPr>
              <w:pStyle w:val="ConsPlusNormal"/>
            </w:pPr>
            <w:r>
              <w:t>76 342,1</w:t>
            </w:r>
          </w:p>
        </w:tc>
        <w:tc>
          <w:tcPr>
            <w:tcW w:w="1444" w:type="dxa"/>
            <w:tcBorders>
              <w:top w:val="single" w:sz="4" w:space="0" w:color="auto"/>
              <w:left w:val="single" w:sz="4" w:space="0" w:color="auto"/>
              <w:bottom w:val="single" w:sz="4" w:space="0" w:color="auto"/>
              <w:right w:val="single" w:sz="4" w:space="0" w:color="auto"/>
            </w:tcBorders>
          </w:tcPr>
          <w:p w14:paraId="7D8775BB" w14:textId="77777777" w:rsidR="00341BA3" w:rsidRDefault="00341BA3">
            <w:pPr>
              <w:pStyle w:val="ConsPlusNormal"/>
            </w:pPr>
            <w:r>
              <w:t>Х</w:t>
            </w:r>
          </w:p>
        </w:tc>
        <w:tc>
          <w:tcPr>
            <w:tcW w:w="964" w:type="dxa"/>
            <w:tcBorders>
              <w:top w:val="single" w:sz="4" w:space="0" w:color="auto"/>
              <w:left w:val="single" w:sz="4" w:space="0" w:color="auto"/>
              <w:bottom w:val="single" w:sz="4" w:space="0" w:color="auto"/>
              <w:right w:val="single" w:sz="4" w:space="0" w:color="auto"/>
            </w:tcBorders>
          </w:tcPr>
          <w:p w14:paraId="50BC845D" w14:textId="77777777" w:rsidR="00341BA3" w:rsidRDefault="00341BA3">
            <w:pPr>
              <w:pStyle w:val="ConsPlusNormal"/>
            </w:pPr>
            <w:r>
              <w:t>414,5</w:t>
            </w:r>
          </w:p>
        </w:tc>
        <w:tc>
          <w:tcPr>
            <w:tcW w:w="1444" w:type="dxa"/>
            <w:tcBorders>
              <w:top w:val="single" w:sz="4" w:space="0" w:color="auto"/>
              <w:left w:val="single" w:sz="4" w:space="0" w:color="auto"/>
              <w:bottom w:val="single" w:sz="4" w:space="0" w:color="auto"/>
              <w:right w:val="single" w:sz="4" w:space="0" w:color="auto"/>
            </w:tcBorders>
          </w:tcPr>
          <w:p w14:paraId="6B2EC052" w14:textId="77777777" w:rsidR="00341BA3" w:rsidRDefault="00341BA3">
            <w:pPr>
              <w:pStyle w:val="ConsPlusNormal"/>
            </w:pPr>
            <w:r>
              <w:t>Х</w:t>
            </w:r>
          </w:p>
        </w:tc>
        <w:tc>
          <w:tcPr>
            <w:tcW w:w="1384" w:type="dxa"/>
            <w:tcBorders>
              <w:top w:val="single" w:sz="4" w:space="0" w:color="auto"/>
              <w:left w:val="single" w:sz="4" w:space="0" w:color="auto"/>
              <w:bottom w:val="single" w:sz="4" w:space="0" w:color="auto"/>
              <w:right w:val="single" w:sz="4" w:space="0" w:color="auto"/>
            </w:tcBorders>
          </w:tcPr>
          <w:p w14:paraId="7B94F023" w14:textId="77777777" w:rsidR="00341BA3" w:rsidRDefault="00341BA3">
            <w:pPr>
              <w:pStyle w:val="ConsPlusNormal"/>
            </w:pPr>
            <w:r>
              <w:t>673 337,3</w:t>
            </w:r>
          </w:p>
        </w:tc>
        <w:tc>
          <w:tcPr>
            <w:tcW w:w="1189" w:type="dxa"/>
            <w:tcBorders>
              <w:top w:val="single" w:sz="4" w:space="0" w:color="auto"/>
              <w:left w:val="single" w:sz="4" w:space="0" w:color="auto"/>
              <w:bottom w:val="single" w:sz="4" w:space="0" w:color="auto"/>
              <w:right w:val="single" w:sz="4" w:space="0" w:color="auto"/>
            </w:tcBorders>
          </w:tcPr>
          <w:p w14:paraId="1BCD73B7" w14:textId="77777777" w:rsidR="00341BA3" w:rsidRDefault="00341BA3">
            <w:pPr>
              <w:pStyle w:val="ConsPlusNormal"/>
            </w:pPr>
            <w:r>
              <w:t>Х</w:t>
            </w:r>
          </w:p>
        </w:tc>
      </w:tr>
      <w:tr w:rsidR="00341BA3" w14:paraId="1D94F4EC" w14:textId="77777777">
        <w:tc>
          <w:tcPr>
            <w:tcW w:w="3345" w:type="dxa"/>
            <w:tcBorders>
              <w:top w:val="single" w:sz="4" w:space="0" w:color="auto"/>
              <w:left w:val="single" w:sz="4" w:space="0" w:color="auto"/>
              <w:bottom w:val="single" w:sz="4" w:space="0" w:color="auto"/>
              <w:right w:val="single" w:sz="4" w:space="0" w:color="auto"/>
            </w:tcBorders>
          </w:tcPr>
          <w:p w14:paraId="3EF67B42" w14:textId="77777777" w:rsidR="00341BA3" w:rsidRDefault="00341BA3">
            <w:pPr>
              <w:pStyle w:val="ConsPlusNormal"/>
            </w:pPr>
            <w:r>
              <w:t>4.2.3. 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14:paraId="10E37510" w14:textId="77777777" w:rsidR="00341BA3" w:rsidRDefault="00341BA3">
            <w:pPr>
              <w:pStyle w:val="ConsPlusNormal"/>
            </w:pPr>
            <w:bookmarkStart w:id="56" w:name="Par3093"/>
            <w:bookmarkEnd w:id="56"/>
            <w:r>
              <w:t>40.3</w:t>
            </w:r>
          </w:p>
        </w:tc>
        <w:tc>
          <w:tcPr>
            <w:tcW w:w="2644" w:type="dxa"/>
            <w:tcBorders>
              <w:top w:val="single" w:sz="4" w:space="0" w:color="auto"/>
              <w:left w:val="single" w:sz="4" w:space="0" w:color="auto"/>
              <w:bottom w:val="single" w:sz="4" w:space="0" w:color="auto"/>
              <w:right w:val="single" w:sz="4" w:space="0" w:color="auto"/>
            </w:tcBorders>
          </w:tcPr>
          <w:p w14:paraId="010E9160"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26EBC9F2" w14:textId="77777777" w:rsidR="00341BA3" w:rsidRDefault="00341BA3">
            <w:pPr>
              <w:pStyle w:val="ConsPlusNormal"/>
            </w:pPr>
            <w:r>
              <w:t>0,004589</w:t>
            </w:r>
          </w:p>
        </w:tc>
        <w:tc>
          <w:tcPr>
            <w:tcW w:w="1759" w:type="dxa"/>
            <w:tcBorders>
              <w:top w:val="single" w:sz="4" w:space="0" w:color="auto"/>
              <w:left w:val="single" w:sz="4" w:space="0" w:color="auto"/>
              <w:bottom w:val="single" w:sz="4" w:space="0" w:color="auto"/>
              <w:right w:val="single" w:sz="4" w:space="0" w:color="auto"/>
            </w:tcBorders>
          </w:tcPr>
          <w:p w14:paraId="3EAF19FD" w14:textId="77777777" w:rsidR="00341BA3" w:rsidRDefault="00341BA3">
            <w:pPr>
              <w:pStyle w:val="ConsPlusNormal"/>
            </w:pPr>
            <w:r>
              <w:t>233 617,9</w:t>
            </w:r>
          </w:p>
        </w:tc>
        <w:tc>
          <w:tcPr>
            <w:tcW w:w="1444" w:type="dxa"/>
            <w:tcBorders>
              <w:top w:val="single" w:sz="4" w:space="0" w:color="auto"/>
              <w:left w:val="single" w:sz="4" w:space="0" w:color="auto"/>
              <w:bottom w:val="single" w:sz="4" w:space="0" w:color="auto"/>
              <w:right w:val="single" w:sz="4" w:space="0" w:color="auto"/>
            </w:tcBorders>
          </w:tcPr>
          <w:p w14:paraId="5E84D26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8892A64" w14:textId="77777777" w:rsidR="00341BA3" w:rsidRDefault="00341BA3">
            <w:pPr>
              <w:pStyle w:val="ConsPlusNormal"/>
            </w:pPr>
            <w:r>
              <w:t>1072,1</w:t>
            </w:r>
          </w:p>
        </w:tc>
        <w:tc>
          <w:tcPr>
            <w:tcW w:w="1444" w:type="dxa"/>
            <w:tcBorders>
              <w:top w:val="single" w:sz="4" w:space="0" w:color="auto"/>
              <w:left w:val="single" w:sz="4" w:space="0" w:color="auto"/>
              <w:bottom w:val="single" w:sz="4" w:space="0" w:color="auto"/>
              <w:right w:val="single" w:sz="4" w:space="0" w:color="auto"/>
            </w:tcBorders>
          </w:tcPr>
          <w:p w14:paraId="312BF7C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ECE3328" w14:textId="77777777" w:rsidR="00341BA3" w:rsidRDefault="00341BA3">
            <w:pPr>
              <w:pStyle w:val="ConsPlusNormal"/>
            </w:pPr>
            <w:r>
              <w:t>1 741 621,6</w:t>
            </w:r>
          </w:p>
        </w:tc>
        <w:tc>
          <w:tcPr>
            <w:tcW w:w="1189" w:type="dxa"/>
            <w:tcBorders>
              <w:top w:val="single" w:sz="4" w:space="0" w:color="auto"/>
              <w:left w:val="single" w:sz="4" w:space="0" w:color="auto"/>
              <w:bottom w:val="single" w:sz="4" w:space="0" w:color="auto"/>
              <w:right w:val="single" w:sz="4" w:space="0" w:color="auto"/>
            </w:tcBorders>
          </w:tcPr>
          <w:p w14:paraId="478D94DE" w14:textId="77777777" w:rsidR="00341BA3" w:rsidRDefault="00341BA3">
            <w:pPr>
              <w:pStyle w:val="ConsPlusNormal"/>
            </w:pPr>
            <w:r>
              <w:t>X</w:t>
            </w:r>
          </w:p>
        </w:tc>
      </w:tr>
      <w:tr w:rsidR="00341BA3" w14:paraId="1AB8DCDD" w14:textId="77777777">
        <w:tc>
          <w:tcPr>
            <w:tcW w:w="3345" w:type="dxa"/>
            <w:tcBorders>
              <w:top w:val="single" w:sz="4" w:space="0" w:color="auto"/>
              <w:left w:val="single" w:sz="4" w:space="0" w:color="auto"/>
              <w:bottom w:val="single" w:sz="4" w:space="0" w:color="auto"/>
              <w:right w:val="single" w:sz="4" w:space="0" w:color="auto"/>
            </w:tcBorders>
          </w:tcPr>
          <w:p w14:paraId="7684C744" w14:textId="77777777" w:rsidR="00341BA3" w:rsidRDefault="00341BA3">
            <w:pPr>
              <w:pStyle w:val="ConsPlusNormal"/>
            </w:pPr>
            <w:r>
              <w:t>5. Расходы на ведение дела СМО</w:t>
            </w:r>
          </w:p>
        </w:tc>
        <w:tc>
          <w:tcPr>
            <w:tcW w:w="1020" w:type="dxa"/>
            <w:tcBorders>
              <w:top w:val="single" w:sz="4" w:space="0" w:color="auto"/>
              <w:left w:val="single" w:sz="4" w:space="0" w:color="auto"/>
              <w:bottom w:val="single" w:sz="4" w:space="0" w:color="auto"/>
              <w:right w:val="single" w:sz="4" w:space="0" w:color="auto"/>
            </w:tcBorders>
          </w:tcPr>
          <w:p w14:paraId="5EDD6B1F" w14:textId="77777777" w:rsidR="00341BA3" w:rsidRDefault="00341BA3">
            <w:pPr>
              <w:pStyle w:val="ConsPlusNormal"/>
            </w:pPr>
            <w:bookmarkStart w:id="57" w:name="Par3103"/>
            <w:bookmarkEnd w:id="57"/>
            <w:r>
              <w:t>41</w:t>
            </w:r>
          </w:p>
        </w:tc>
        <w:tc>
          <w:tcPr>
            <w:tcW w:w="2644" w:type="dxa"/>
            <w:tcBorders>
              <w:top w:val="single" w:sz="4" w:space="0" w:color="auto"/>
              <w:left w:val="single" w:sz="4" w:space="0" w:color="auto"/>
              <w:bottom w:val="single" w:sz="4" w:space="0" w:color="auto"/>
              <w:right w:val="single" w:sz="4" w:space="0" w:color="auto"/>
            </w:tcBorders>
          </w:tcPr>
          <w:p w14:paraId="6F6361FF"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52B3566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50623C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7966C6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0C92AE6" w14:textId="77777777" w:rsidR="00341BA3" w:rsidRDefault="00341BA3">
            <w:pPr>
              <w:pStyle w:val="ConsPlusNormal"/>
            </w:pPr>
            <w:r>
              <w:t>298,0</w:t>
            </w:r>
          </w:p>
        </w:tc>
        <w:tc>
          <w:tcPr>
            <w:tcW w:w="1444" w:type="dxa"/>
            <w:tcBorders>
              <w:top w:val="single" w:sz="4" w:space="0" w:color="auto"/>
              <w:left w:val="single" w:sz="4" w:space="0" w:color="auto"/>
              <w:bottom w:val="single" w:sz="4" w:space="0" w:color="auto"/>
              <w:right w:val="single" w:sz="4" w:space="0" w:color="auto"/>
            </w:tcBorders>
          </w:tcPr>
          <w:p w14:paraId="407F629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1F70F8E" w14:textId="77777777" w:rsidR="00341BA3" w:rsidRDefault="00341BA3">
            <w:pPr>
              <w:pStyle w:val="ConsPlusNormal"/>
            </w:pPr>
            <w:r>
              <w:t>484 109,1</w:t>
            </w:r>
          </w:p>
        </w:tc>
        <w:tc>
          <w:tcPr>
            <w:tcW w:w="1189" w:type="dxa"/>
            <w:tcBorders>
              <w:top w:val="single" w:sz="4" w:space="0" w:color="auto"/>
              <w:left w:val="single" w:sz="4" w:space="0" w:color="auto"/>
              <w:bottom w:val="single" w:sz="4" w:space="0" w:color="auto"/>
              <w:right w:val="single" w:sz="4" w:space="0" w:color="auto"/>
            </w:tcBorders>
          </w:tcPr>
          <w:p w14:paraId="2E1C9CD1" w14:textId="77777777" w:rsidR="00341BA3" w:rsidRDefault="00341BA3">
            <w:pPr>
              <w:pStyle w:val="ConsPlusNormal"/>
            </w:pPr>
            <w:r>
              <w:t>X</w:t>
            </w:r>
          </w:p>
        </w:tc>
      </w:tr>
      <w:tr w:rsidR="00341BA3" w14:paraId="59C90FD3" w14:textId="77777777">
        <w:tc>
          <w:tcPr>
            <w:tcW w:w="3345" w:type="dxa"/>
            <w:tcBorders>
              <w:top w:val="single" w:sz="4" w:space="0" w:color="auto"/>
              <w:left w:val="single" w:sz="4" w:space="0" w:color="auto"/>
              <w:bottom w:val="single" w:sz="4" w:space="0" w:color="auto"/>
              <w:right w:val="single" w:sz="4" w:space="0" w:color="auto"/>
            </w:tcBorders>
          </w:tcPr>
          <w:p w14:paraId="40FDC315" w14:textId="77777777" w:rsidR="00341BA3" w:rsidRDefault="00341BA3">
            <w:pPr>
              <w:pStyle w:val="ConsPlusNormal"/>
            </w:pPr>
            <w:r>
              <w:t>2. Медицинская помощь по видам и заболеваниям, не установленным базовой программой</w:t>
            </w:r>
          </w:p>
        </w:tc>
        <w:tc>
          <w:tcPr>
            <w:tcW w:w="1020" w:type="dxa"/>
            <w:tcBorders>
              <w:top w:val="single" w:sz="4" w:space="0" w:color="auto"/>
              <w:left w:val="single" w:sz="4" w:space="0" w:color="auto"/>
              <w:bottom w:val="single" w:sz="4" w:space="0" w:color="auto"/>
              <w:right w:val="single" w:sz="4" w:space="0" w:color="auto"/>
            </w:tcBorders>
          </w:tcPr>
          <w:p w14:paraId="6231CA54" w14:textId="77777777" w:rsidR="00341BA3" w:rsidRDefault="00341BA3">
            <w:pPr>
              <w:pStyle w:val="ConsPlusNormal"/>
            </w:pPr>
            <w:r>
              <w:t>42</w:t>
            </w:r>
          </w:p>
        </w:tc>
        <w:tc>
          <w:tcPr>
            <w:tcW w:w="2644" w:type="dxa"/>
            <w:tcBorders>
              <w:top w:val="single" w:sz="4" w:space="0" w:color="auto"/>
              <w:left w:val="single" w:sz="4" w:space="0" w:color="auto"/>
              <w:bottom w:val="single" w:sz="4" w:space="0" w:color="auto"/>
              <w:right w:val="single" w:sz="4" w:space="0" w:color="auto"/>
            </w:tcBorders>
          </w:tcPr>
          <w:p w14:paraId="2B2BE038"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4D4586CE"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F516B1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18664E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BD94B5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A2BC0E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B93A97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AD934BD" w14:textId="77777777" w:rsidR="00341BA3" w:rsidRDefault="00341BA3">
            <w:pPr>
              <w:pStyle w:val="ConsPlusNormal"/>
            </w:pPr>
          </w:p>
        </w:tc>
      </w:tr>
      <w:tr w:rsidR="00341BA3" w14:paraId="09F479DF" w14:textId="77777777">
        <w:tc>
          <w:tcPr>
            <w:tcW w:w="3345" w:type="dxa"/>
            <w:tcBorders>
              <w:top w:val="single" w:sz="4" w:space="0" w:color="auto"/>
              <w:left w:val="single" w:sz="4" w:space="0" w:color="auto"/>
              <w:bottom w:val="single" w:sz="4" w:space="0" w:color="auto"/>
              <w:right w:val="single" w:sz="4" w:space="0" w:color="auto"/>
            </w:tcBorders>
          </w:tcPr>
          <w:p w14:paraId="1170F157" w14:textId="77777777" w:rsidR="00341BA3" w:rsidRDefault="00341BA3">
            <w:pPr>
              <w:pStyle w:val="ConsPlusNormal"/>
            </w:pPr>
            <w:r>
              <w:t>1. Скорая, в том числе скорая специализированная,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14:paraId="34E7485C" w14:textId="77777777" w:rsidR="00341BA3" w:rsidRDefault="00341BA3">
            <w:pPr>
              <w:pStyle w:val="ConsPlusNormal"/>
            </w:pPr>
            <w:bookmarkStart w:id="58" w:name="Par3123"/>
            <w:bookmarkEnd w:id="58"/>
            <w:r>
              <w:t>43</w:t>
            </w:r>
          </w:p>
        </w:tc>
        <w:tc>
          <w:tcPr>
            <w:tcW w:w="2644" w:type="dxa"/>
            <w:tcBorders>
              <w:top w:val="single" w:sz="4" w:space="0" w:color="auto"/>
              <w:left w:val="single" w:sz="4" w:space="0" w:color="auto"/>
              <w:bottom w:val="single" w:sz="4" w:space="0" w:color="auto"/>
              <w:right w:val="single" w:sz="4" w:space="0" w:color="auto"/>
            </w:tcBorders>
          </w:tcPr>
          <w:p w14:paraId="27CFBC47"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6776B4E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005E15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CA2E35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FF8F39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CA610B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9DD32E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5F66E5A" w14:textId="77777777" w:rsidR="00341BA3" w:rsidRDefault="00341BA3">
            <w:pPr>
              <w:pStyle w:val="ConsPlusNormal"/>
            </w:pPr>
            <w:r>
              <w:t>X</w:t>
            </w:r>
          </w:p>
        </w:tc>
      </w:tr>
      <w:tr w:rsidR="00341BA3" w14:paraId="155E4A7F" w14:textId="77777777">
        <w:tc>
          <w:tcPr>
            <w:tcW w:w="3345" w:type="dxa"/>
            <w:tcBorders>
              <w:top w:val="single" w:sz="4" w:space="0" w:color="auto"/>
              <w:left w:val="single" w:sz="4" w:space="0" w:color="auto"/>
              <w:bottom w:val="single" w:sz="4" w:space="0" w:color="auto"/>
              <w:right w:val="single" w:sz="4" w:space="0" w:color="auto"/>
            </w:tcBorders>
          </w:tcPr>
          <w:p w14:paraId="02F40734" w14:textId="77777777" w:rsidR="00341BA3" w:rsidRDefault="00341BA3">
            <w:pPr>
              <w:pStyle w:val="ConsPlusNormal"/>
            </w:pPr>
            <w:r>
              <w:t>2. Первичная медико-санитарная помощь</w:t>
            </w:r>
          </w:p>
        </w:tc>
        <w:tc>
          <w:tcPr>
            <w:tcW w:w="1020" w:type="dxa"/>
            <w:tcBorders>
              <w:top w:val="single" w:sz="4" w:space="0" w:color="auto"/>
              <w:left w:val="single" w:sz="4" w:space="0" w:color="auto"/>
              <w:bottom w:val="single" w:sz="4" w:space="0" w:color="auto"/>
              <w:right w:val="single" w:sz="4" w:space="0" w:color="auto"/>
            </w:tcBorders>
          </w:tcPr>
          <w:p w14:paraId="66C5094A" w14:textId="77777777" w:rsidR="00341BA3" w:rsidRDefault="00341BA3">
            <w:pPr>
              <w:pStyle w:val="ConsPlusNormal"/>
            </w:pPr>
            <w:r>
              <w:t>44</w:t>
            </w:r>
          </w:p>
        </w:tc>
        <w:tc>
          <w:tcPr>
            <w:tcW w:w="2644" w:type="dxa"/>
            <w:tcBorders>
              <w:top w:val="single" w:sz="4" w:space="0" w:color="auto"/>
              <w:left w:val="single" w:sz="4" w:space="0" w:color="auto"/>
              <w:bottom w:val="single" w:sz="4" w:space="0" w:color="auto"/>
              <w:right w:val="single" w:sz="4" w:space="0" w:color="auto"/>
            </w:tcBorders>
          </w:tcPr>
          <w:p w14:paraId="30024CF4"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634EFAC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7F8028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085EB8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CA8946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A50D88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A908378"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5108229" w14:textId="77777777" w:rsidR="00341BA3" w:rsidRDefault="00341BA3">
            <w:pPr>
              <w:pStyle w:val="ConsPlusNormal"/>
            </w:pPr>
            <w:r>
              <w:t>X</w:t>
            </w:r>
          </w:p>
        </w:tc>
      </w:tr>
      <w:tr w:rsidR="00341BA3" w14:paraId="049AC2B8" w14:textId="77777777">
        <w:tc>
          <w:tcPr>
            <w:tcW w:w="3345" w:type="dxa"/>
            <w:tcBorders>
              <w:top w:val="single" w:sz="4" w:space="0" w:color="auto"/>
              <w:left w:val="single" w:sz="4" w:space="0" w:color="auto"/>
              <w:bottom w:val="single" w:sz="4" w:space="0" w:color="auto"/>
              <w:right w:val="single" w:sz="4" w:space="0" w:color="auto"/>
            </w:tcBorders>
          </w:tcPr>
          <w:p w14:paraId="5D5C9751" w14:textId="77777777" w:rsidR="00341BA3" w:rsidRDefault="00341BA3">
            <w:pPr>
              <w:pStyle w:val="ConsPlusNormal"/>
            </w:pPr>
            <w:r>
              <w:t>2.1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14:paraId="4425EC92" w14:textId="77777777" w:rsidR="00341BA3" w:rsidRDefault="00341BA3">
            <w:pPr>
              <w:pStyle w:val="ConsPlusNormal"/>
            </w:pPr>
            <w:r>
              <w:t>45</w:t>
            </w:r>
          </w:p>
        </w:tc>
        <w:tc>
          <w:tcPr>
            <w:tcW w:w="2644" w:type="dxa"/>
            <w:tcBorders>
              <w:top w:val="single" w:sz="4" w:space="0" w:color="auto"/>
              <w:left w:val="single" w:sz="4" w:space="0" w:color="auto"/>
              <w:bottom w:val="single" w:sz="4" w:space="0" w:color="auto"/>
              <w:right w:val="single" w:sz="4" w:space="0" w:color="auto"/>
            </w:tcBorders>
          </w:tcPr>
          <w:p w14:paraId="7DF1775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37BA6A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9B47BE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C01373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5AFEF9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987D0B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A5FF52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E4C6A66" w14:textId="77777777" w:rsidR="00341BA3" w:rsidRDefault="00341BA3">
            <w:pPr>
              <w:pStyle w:val="ConsPlusNormal"/>
            </w:pPr>
            <w:r>
              <w:t>X</w:t>
            </w:r>
          </w:p>
        </w:tc>
      </w:tr>
      <w:tr w:rsidR="00341BA3" w14:paraId="2BDC172F" w14:textId="77777777">
        <w:tc>
          <w:tcPr>
            <w:tcW w:w="3345" w:type="dxa"/>
            <w:tcBorders>
              <w:top w:val="single" w:sz="4" w:space="0" w:color="auto"/>
              <w:left w:val="single" w:sz="4" w:space="0" w:color="auto"/>
              <w:bottom w:val="single" w:sz="4" w:space="0" w:color="auto"/>
              <w:right w:val="single" w:sz="4" w:space="0" w:color="auto"/>
            </w:tcBorders>
          </w:tcPr>
          <w:p w14:paraId="402CC377" w14:textId="77777777" w:rsidR="00341BA3" w:rsidRDefault="00341BA3">
            <w:pPr>
              <w:pStyle w:val="ConsPlusNormal"/>
            </w:pPr>
            <w:r>
              <w:t>2.1.1 посещения с профилактическими и иными целями, всего, в том числе</w:t>
            </w:r>
          </w:p>
        </w:tc>
        <w:tc>
          <w:tcPr>
            <w:tcW w:w="1020" w:type="dxa"/>
            <w:tcBorders>
              <w:top w:val="single" w:sz="4" w:space="0" w:color="auto"/>
              <w:left w:val="single" w:sz="4" w:space="0" w:color="auto"/>
              <w:bottom w:val="single" w:sz="4" w:space="0" w:color="auto"/>
              <w:right w:val="single" w:sz="4" w:space="0" w:color="auto"/>
            </w:tcBorders>
          </w:tcPr>
          <w:p w14:paraId="10539608" w14:textId="77777777" w:rsidR="00341BA3" w:rsidRDefault="00341BA3">
            <w:pPr>
              <w:pStyle w:val="ConsPlusNormal"/>
            </w:pPr>
            <w:bookmarkStart w:id="59" w:name="Par3153"/>
            <w:bookmarkEnd w:id="59"/>
            <w:r>
              <w:t>45.1</w:t>
            </w:r>
          </w:p>
        </w:tc>
        <w:tc>
          <w:tcPr>
            <w:tcW w:w="2644" w:type="dxa"/>
            <w:tcBorders>
              <w:top w:val="single" w:sz="4" w:space="0" w:color="auto"/>
              <w:left w:val="single" w:sz="4" w:space="0" w:color="auto"/>
              <w:bottom w:val="single" w:sz="4" w:space="0" w:color="auto"/>
              <w:right w:val="single" w:sz="4" w:space="0" w:color="auto"/>
            </w:tcBorders>
          </w:tcPr>
          <w:p w14:paraId="71AF76A9"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736835B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FE1A54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E8EF2C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D05AA7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D698B1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509045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5F82624" w14:textId="77777777" w:rsidR="00341BA3" w:rsidRDefault="00341BA3">
            <w:pPr>
              <w:pStyle w:val="ConsPlusNormal"/>
            </w:pPr>
            <w:r>
              <w:t>X</w:t>
            </w:r>
          </w:p>
        </w:tc>
      </w:tr>
      <w:tr w:rsidR="00341BA3" w14:paraId="0577E3B5" w14:textId="77777777">
        <w:tc>
          <w:tcPr>
            <w:tcW w:w="3345" w:type="dxa"/>
            <w:tcBorders>
              <w:top w:val="single" w:sz="4" w:space="0" w:color="auto"/>
              <w:left w:val="single" w:sz="4" w:space="0" w:color="auto"/>
              <w:bottom w:val="single" w:sz="4" w:space="0" w:color="auto"/>
              <w:right w:val="single" w:sz="4" w:space="0" w:color="auto"/>
            </w:tcBorders>
          </w:tcPr>
          <w:p w14:paraId="35723354" w14:textId="77777777" w:rsidR="00341BA3" w:rsidRDefault="00341BA3">
            <w:pPr>
              <w:pStyle w:val="ConsPlusNormal"/>
            </w:pPr>
            <w:r>
              <w:t xml:space="preserve">для проведения профилактических медицинских </w:t>
            </w:r>
            <w:r>
              <w:lastRenderedPageBreak/>
              <w:t>осмотров</w:t>
            </w:r>
          </w:p>
        </w:tc>
        <w:tc>
          <w:tcPr>
            <w:tcW w:w="1020" w:type="dxa"/>
            <w:tcBorders>
              <w:top w:val="single" w:sz="4" w:space="0" w:color="auto"/>
              <w:left w:val="single" w:sz="4" w:space="0" w:color="auto"/>
              <w:bottom w:val="single" w:sz="4" w:space="0" w:color="auto"/>
              <w:right w:val="single" w:sz="4" w:space="0" w:color="auto"/>
            </w:tcBorders>
          </w:tcPr>
          <w:p w14:paraId="7927DB67" w14:textId="77777777" w:rsidR="00341BA3" w:rsidRDefault="00341BA3">
            <w:pPr>
              <w:pStyle w:val="ConsPlusNormal"/>
            </w:pPr>
            <w:bookmarkStart w:id="60" w:name="Par3163"/>
            <w:bookmarkEnd w:id="60"/>
            <w:r>
              <w:lastRenderedPageBreak/>
              <w:t>45.1.1</w:t>
            </w:r>
          </w:p>
        </w:tc>
        <w:tc>
          <w:tcPr>
            <w:tcW w:w="2644" w:type="dxa"/>
            <w:tcBorders>
              <w:top w:val="single" w:sz="4" w:space="0" w:color="auto"/>
              <w:left w:val="single" w:sz="4" w:space="0" w:color="auto"/>
              <w:bottom w:val="single" w:sz="4" w:space="0" w:color="auto"/>
              <w:right w:val="single" w:sz="4" w:space="0" w:color="auto"/>
            </w:tcBorders>
          </w:tcPr>
          <w:p w14:paraId="0918FFF9"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1F20A92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3072C9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5477A4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2299C5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15FFDE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A9BDB7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83F0A38" w14:textId="77777777" w:rsidR="00341BA3" w:rsidRDefault="00341BA3">
            <w:pPr>
              <w:pStyle w:val="ConsPlusNormal"/>
            </w:pPr>
            <w:r>
              <w:t>X</w:t>
            </w:r>
          </w:p>
        </w:tc>
      </w:tr>
      <w:tr w:rsidR="00341BA3" w14:paraId="58CA750E" w14:textId="77777777">
        <w:tc>
          <w:tcPr>
            <w:tcW w:w="3345" w:type="dxa"/>
            <w:tcBorders>
              <w:top w:val="single" w:sz="4" w:space="0" w:color="auto"/>
              <w:left w:val="single" w:sz="4" w:space="0" w:color="auto"/>
              <w:bottom w:val="single" w:sz="4" w:space="0" w:color="auto"/>
              <w:right w:val="single" w:sz="4" w:space="0" w:color="auto"/>
            </w:tcBorders>
          </w:tcPr>
          <w:p w14:paraId="636756AA" w14:textId="77777777" w:rsidR="00341BA3" w:rsidRDefault="00341BA3">
            <w:pPr>
              <w:pStyle w:val="ConsPlusNormal"/>
            </w:pPr>
            <w:r>
              <w:t>для проведения диспансеризации, всего, в том числе</w:t>
            </w:r>
          </w:p>
        </w:tc>
        <w:tc>
          <w:tcPr>
            <w:tcW w:w="1020" w:type="dxa"/>
            <w:tcBorders>
              <w:top w:val="single" w:sz="4" w:space="0" w:color="auto"/>
              <w:left w:val="single" w:sz="4" w:space="0" w:color="auto"/>
              <w:bottom w:val="single" w:sz="4" w:space="0" w:color="auto"/>
              <w:right w:val="single" w:sz="4" w:space="0" w:color="auto"/>
            </w:tcBorders>
          </w:tcPr>
          <w:p w14:paraId="0E74B5A4" w14:textId="77777777" w:rsidR="00341BA3" w:rsidRDefault="00341BA3">
            <w:pPr>
              <w:pStyle w:val="ConsPlusNormal"/>
            </w:pPr>
            <w:bookmarkStart w:id="61" w:name="Par3173"/>
            <w:bookmarkEnd w:id="61"/>
            <w:r>
              <w:t>45.1.2</w:t>
            </w:r>
          </w:p>
        </w:tc>
        <w:tc>
          <w:tcPr>
            <w:tcW w:w="2644" w:type="dxa"/>
            <w:tcBorders>
              <w:top w:val="single" w:sz="4" w:space="0" w:color="auto"/>
              <w:left w:val="single" w:sz="4" w:space="0" w:color="auto"/>
              <w:bottom w:val="single" w:sz="4" w:space="0" w:color="auto"/>
              <w:right w:val="single" w:sz="4" w:space="0" w:color="auto"/>
            </w:tcBorders>
          </w:tcPr>
          <w:p w14:paraId="2E690E0D"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F4CC86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FB14D1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FE8641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154D1A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DFB9A7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8623DF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BF03267" w14:textId="77777777" w:rsidR="00341BA3" w:rsidRDefault="00341BA3">
            <w:pPr>
              <w:pStyle w:val="ConsPlusNormal"/>
            </w:pPr>
            <w:r>
              <w:t>X</w:t>
            </w:r>
          </w:p>
        </w:tc>
      </w:tr>
      <w:tr w:rsidR="00341BA3" w14:paraId="58C6A13F" w14:textId="77777777">
        <w:tc>
          <w:tcPr>
            <w:tcW w:w="3345" w:type="dxa"/>
            <w:tcBorders>
              <w:top w:val="single" w:sz="4" w:space="0" w:color="auto"/>
              <w:left w:val="single" w:sz="4" w:space="0" w:color="auto"/>
              <w:bottom w:val="single" w:sz="4" w:space="0" w:color="auto"/>
              <w:right w:val="single" w:sz="4" w:space="0" w:color="auto"/>
            </w:tcBorders>
          </w:tcPr>
          <w:p w14:paraId="69F9798B" w14:textId="77777777" w:rsidR="00341BA3" w:rsidRDefault="00341BA3">
            <w:pPr>
              <w:pStyle w:val="ConsPlusNormal"/>
            </w:pPr>
            <w:r>
              <w:t>для проведения углубленной диспансеризации</w:t>
            </w:r>
          </w:p>
        </w:tc>
        <w:tc>
          <w:tcPr>
            <w:tcW w:w="1020" w:type="dxa"/>
            <w:tcBorders>
              <w:top w:val="single" w:sz="4" w:space="0" w:color="auto"/>
              <w:left w:val="single" w:sz="4" w:space="0" w:color="auto"/>
              <w:bottom w:val="single" w:sz="4" w:space="0" w:color="auto"/>
              <w:right w:val="single" w:sz="4" w:space="0" w:color="auto"/>
            </w:tcBorders>
          </w:tcPr>
          <w:p w14:paraId="22B8B312" w14:textId="77777777" w:rsidR="00341BA3" w:rsidRDefault="00341BA3">
            <w:pPr>
              <w:pStyle w:val="ConsPlusNormal"/>
            </w:pPr>
            <w:bookmarkStart w:id="62" w:name="Par3183"/>
            <w:bookmarkEnd w:id="62"/>
            <w:r>
              <w:t>45.1.2.1</w:t>
            </w:r>
          </w:p>
        </w:tc>
        <w:tc>
          <w:tcPr>
            <w:tcW w:w="2644" w:type="dxa"/>
            <w:tcBorders>
              <w:top w:val="single" w:sz="4" w:space="0" w:color="auto"/>
              <w:left w:val="single" w:sz="4" w:space="0" w:color="auto"/>
              <w:bottom w:val="single" w:sz="4" w:space="0" w:color="auto"/>
              <w:right w:val="single" w:sz="4" w:space="0" w:color="auto"/>
            </w:tcBorders>
          </w:tcPr>
          <w:p w14:paraId="22BA90C2"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A50266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FDF66D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79ED6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89535F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F447C1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158F75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D148F34" w14:textId="77777777" w:rsidR="00341BA3" w:rsidRDefault="00341BA3">
            <w:pPr>
              <w:pStyle w:val="ConsPlusNormal"/>
            </w:pPr>
            <w:r>
              <w:t>X</w:t>
            </w:r>
          </w:p>
        </w:tc>
      </w:tr>
      <w:tr w:rsidR="00341BA3" w14:paraId="1873DD75" w14:textId="77777777">
        <w:tc>
          <w:tcPr>
            <w:tcW w:w="3345" w:type="dxa"/>
            <w:tcBorders>
              <w:top w:val="single" w:sz="4" w:space="0" w:color="auto"/>
              <w:left w:val="single" w:sz="4" w:space="0" w:color="auto"/>
              <w:bottom w:val="single" w:sz="4" w:space="0" w:color="auto"/>
              <w:right w:val="single" w:sz="4" w:space="0" w:color="auto"/>
            </w:tcBorders>
          </w:tcPr>
          <w:p w14:paraId="5724C22E" w14:textId="77777777" w:rsidR="00341BA3" w:rsidRDefault="00341BA3">
            <w:pPr>
              <w:pStyle w:val="ConsPlusNormal"/>
            </w:pPr>
            <w:r>
              <w:t>для посещений с иными целями</w:t>
            </w:r>
          </w:p>
        </w:tc>
        <w:tc>
          <w:tcPr>
            <w:tcW w:w="1020" w:type="dxa"/>
            <w:tcBorders>
              <w:top w:val="single" w:sz="4" w:space="0" w:color="auto"/>
              <w:left w:val="single" w:sz="4" w:space="0" w:color="auto"/>
              <w:bottom w:val="single" w:sz="4" w:space="0" w:color="auto"/>
              <w:right w:val="single" w:sz="4" w:space="0" w:color="auto"/>
            </w:tcBorders>
          </w:tcPr>
          <w:p w14:paraId="383A45D0" w14:textId="77777777" w:rsidR="00341BA3" w:rsidRDefault="00341BA3">
            <w:pPr>
              <w:pStyle w:val="ConsPlusNormal"/>
            </w:pPr>
            <w:bookmarkStart w:id="63" w:name="Par3193"/>
            <w:bookmarkEnd w:id="63"/>
            <w:r>
              <w:t>45.1.3</w:t>
            </w:r>
          </w:p>
        </w:tc>
        <w:tc>
          <w:tcPr>
            <w:tcW w:w="2644" w:type="dxa"/>
            <w:tcBorders>
              <w:top w:val="single" w:sz="4" w:space="0" w:color="auto"/>
              <w:left w:val="single" w:sz="4" w:space="0" w:color="auto"/>
              <w:bottom w:val="single" w:sz="4" w:space="0" w:color="auto"/>
              <w:right w:val="single" w:sz="4" w:space="0" w:color="auto"/>
            </w:tcBorders>
          </w:tcPr>
          <w:p w14:paraId="2E951401"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282D433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B78F23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9F21D2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541DF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0EF95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F80E38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EA4EF0E" w14:textId="77777777" w:rsidR="00341BA3" w:rsidRDefault="00341BA3">
            <w:pPr>
              <w:pStyle w:val="ConsPlusNormal"/>
            </w:pPr>
            <w:r>
              <w:t>X</w:t>
            </w:r>
          </w:p>
        </w:tc>
      </w:tr>
      <w:tr w:rsidR="00341BA3" w14:paraId="75734C8A" w14:textId="77777777">
        <w:tc>
          <w:tcPr>
            <w:tcW w:w="3345" w:type="dxa"/>
            <w:tcBorders>
              <w:top w:val="single" w:sz="4" w:space="0" w:color="auto"/>
              <w:left w:val="single" w:sz="4" w:space="0" w:color="auto"/>
              <w:bottom w:val="single" w:sz="4" w:space="0" w:color="auto"/>
              <w:right w:val="single" w:sz="4" w:space="0" w:color="auto"/>
            </w:tcBorders>
          </w:tcPr>
          <w:p w14:paraId="30037E3D" w14:textId="77777777" w:rsidR="00341BA3" w:rsidRDefault="00341BA3">
            <w:pPr>
              <w:pStyle w:val="ConsPlusNormal"/>
            </w:pPr>
            <w:r>
              <w:t>2.1.2 в неотложной форме</w:t>
            </w:r>
          </w:p>
        </w:tc>
        <w:tc>
          <w:tcPr>
            <w:tcW w:w="1020" w:type="dxa"/>
            <w:tcBorders>
              <w:top w:val="single" w:sz="4" w:space="0" w:color="auto"/>
              <w:left w:val="single" w:sz="4" w:space="0" w:color="auto"/>
              <w:bottom w:val="single" w:sz="4" w:space="0" w:color="auto"/>
              <w:right w:val="single" w:sz="4" w:space="0" w:color="auto"/>
            </w:tcBorders>
          </w:tcPr>
          <w:p w14:paraId="110EAE7F" w14:textId="77777777" w:rsidR="00341BA3" w:rsidRDefault="00341BA3">
            <w:pPr>
              <w:pStyle w:val="ConsPlusNormal"/>
            </w:pPr>
            <w:bookmarkStart w:id="64" w:name="Par3203"/>
            <w:bookmarkEnd w:id="64"/>
            <w:r>
              <w:t>45.2</w:t>
            </w:r>
          </w:p>
        </w:tc>
        <w:tc>
          <w:tcPr>
            <w:tcW w:w="2644" w:type="dxa"/>
            <w:tcBorders>
              <w:top w:val="single" w:sz="4" w:space="0" w:color="auto"/>
              <w:left w:val="single" w:sz="4" w:space="0" w:color="auto"/>
              <w:bottom w:val="single" w:sz="4" w:space="0" w:color="auto"/>
              <w:right w:val="single" w:sz="4" w:space="0" w:color="auto"/>
            </w:tcBorders>
          </w:tcPr>
          <w:p w14:paraId="7B490AC9"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3C2FBA4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E09258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FF29F8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9DF3AA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3D9605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551133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25AEE44" w14:textId="77777777" w:rsidR="00341BA3" w:rsidRDefault="00341BA3">
            <w:pPr>
              <w:pStyle w:val="ConsPlusNormal"/>
            </w:pPr>
            <w:r>
              <w:t>X</w:t>
            </w:r>
          </w:p>
        </w:tc>
      </w:tr>
      <w:tr w:rsidR="00341BA3" w14:paraId="103D7288" w14:textId="77777777">
        <w:tc>
          <w:tcPr>
            <w:tcW w:w="3345" w:type="dxa"/>
            <w:tcBorders>
              <w:top w:val="single" w:sz="4" w:space="0" w:color="auto"/>
              <w:left w:val="single" w:sz="4" w:space="0" w:color="auto"/>
              <w:bottom w:val="single" w:sz="4" w:space="0" w:color="auto"/>
              <w:right w:val="single" w:sz="4" w:space="0" w:color="auto"/>
            </w:tcBorders>
          </w:tcPr>
          <w:p w14:paraId="634C3FEC" w14:textId="77777777" w:rsidR="00341BA3" w:rsidRDefault="00341BA3">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14:paraId="7F3D1FF7" w14:textId="77777777" w:rsidR="00341BA3" w:rsidRDefault="00341BA3">
            <w:pPr>
              <w:pStyle w:val="ConsPlusNormal"/>
            </w:pPr>
            <w:bookmarkStart w:id="65" w:name="Par3213"/>
            <w:bookmarkEnd w:id="65"/>
            <w:r>
              <w:t>45.3</w:t>
            </w:r>
          </w:p>
        </w:tc>
        <w:tc>
          <w:tcPr>
            <w:tcW w:w="2644" w:type="dxa"/>
            <w:tcBorders>
              <w:top w:val="single" w:sz="4" w:space="0" w:color="auto"/>
              <w:left w:val="single" w:sz="4" w:space="0" w:color="auto"/>
              <w:bottom w:val="single" w:sz="4" w:space="0" w:color="auto"/>
              <w:right w:val="single" w:sz="4" w:space="0" w:color="auto"/>
            </w:tcBorders>
          </w:tcPr>
          <w:p w14:paraId="670041C3"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0FE7B99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7C6E6D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4918C0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EB6F4C3" w14:textId="77777777" w:rsidR="00341BA3" w:rsidRDefault="00341BA3">
            <w:pPr>
              <w:pStyle w:val="ConsPlusNormal"/>
            </w:pPr>
          </w:p>
        </w:tc>
        <w:tc>
          <w:tcPr>
            <w:tcW w:w="1444" w:type="dxa"/>
            <w:tcBorders>
              <w:top w:val="single" w:sz="4" w:space="0" w:color="auto"/>
              <w:left w:val="single" w:sz="4" w:space="0" w:color="auto"/>
              <w:bottom w:val="single" w:sz="4" w:space="0" w:color="auto"/>
              <w:right w:val="single" w:sz="4" w:space="0" w:color="auto"/>
            </w:tcBorders>
          </w:tcPr>
          <w:p w14:paraId="5BD8CA7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6DBE0BE" w14:textId="77777777" w:rsidR="00341BA3" w:rsidRDefault="00341BA3">
            <w:pPr>
              <w:pStyle w:val="ConsPlusNormal"/>
            </w:pPr>
          </w:p>
        </w:tc>
        <w:tc>
          <w:tcPr>
            <w:tcW w:w="1189" w:type="dxa"/>
            <w:tcBorders>
              <w:top w:val="single" w:sz="4" w:space="0" w:color="auto"/>
              <w:left w:val="single" w:sz="4" w:space="0" w:color="auto"/>
              <w:bottom w:val="single" w:sz="4" w:space="0" w:color="auto"/>
              <w:right w:val="single" w:sz="4" w:space="0" w:color="auto"/>
            </w:tcBorders>
          </w:tcPr>
          <w:p w14:paraId="5C49A4A0" w14:textId="77777777" w:rsidR="00341BA3" w:rsidRDefault="00341BA3">
            <w:pPr>
              <w:pStyle w:val="ConsPlusNormal"/>
            </w:pPr>
            <w:r>
              <w:t>X</w:t>
            </w:r>
          </w:p>
        </w:tc>
      </w:tr>
      <w:tr w:rsidR="00341BA3" w14:paraId="6A5CA8A7" w14:textId="77777777">
        <w:tc>
          <w:tcPr>
            <w:tcW w:w="3345" w:type="dxa"/>
            <w:tcBorders>
              <w:top w:val="single" w:sz="4" w:space="0" w:color="auto"/>
              <w:left w:val="single" w:sz="4" w:space="0" w:color="auto"/>
              <w:bottom w:val="single" w:sz="4" w:space="0" w:color="auto"/>
              <w:right w:val="single" w:sz="4" w:space="0" w:color="auto"/>
            </w:tcBorders>
          </w:tcPr>
          <w:p w14:paraId="205F8E2B" w14:textId="77777777" w:rsidR="00341BA3" w:rsidRDefault="00341BA3">
            <w:pPr>
              <w:pStyle w:val="ConsPlusNormal"/>
            </w:pPr>
            <w:r>
              <w:t>компьютерная томография</w:t>
            </w:r>
          </w:p>
        </w:tc>
        <w:tc>
          <w:tcPr>
            <w:tcW w:w="1020" w:type="dxa"/>
            <w:tcBorders>
              <w:top w:val="single" w:sz="4" w:space="0" w:color="auto"/>
              <w:left w:val="single" w:sz="4" w:space="0" w:color="auto"/>
              <w:bottom w:val="single" w:sz="4" w:space="0" w:color="auto"/>
              <w:right w:val="single" w:sz="4" w:space="0" w:color="auto"/>
            </w:tcBorders>
          </w:tcPr>
          <w:p w14:paraId="0CDDDB65" w14:textId="77777777" w:rsidR="00341BA3" w:rsidRDefault="00341BA3">
            <w:pPr>
              <w:pStyle w:val="ConsPlusNormal"/>
            </w:pPr>
            <w:bookmarkStart w:id="66" w:name="Par3223"/>
            <w:bookmarkEnd w:id="66"/>
            <w:r>
              <w:t>45.3.1</w:t>
            </w:r>
          </w:p>
        </w:tc>
        <w:tc>
          <w:tcPr>
            <w:tcW w:w="2644" w:type="dxa"/>
            <w:tcBorders>
              <w:top w:val="single" w:sz="4" w:space="0" w:color="auto"/>
              <w:left w:val="single" w:sz="4" w:space="0" w:color="auto"/>
              <w:bottom w:val="single" w:sz="4" w:space="0" w:color="auto"/>
              <w:right w:val="single" w:sz="4" w:space="0" w:color="auto"/>
            </w:tcBorders>
          </w:tcPr>
          <w:p w14:paraId="36366804"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0412F6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FC3727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80BB52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4312BD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D6B204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1C15F5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2726A16" w14:textId="77777777" w:rsidR="00341BA3" w:rsidRDefault="00341BA3">
            <w:pPr>
              <w:pStyle w:val="ConsPlusNormal"/>
            </w:pPr>
            <w:r>
              <w:t>X</w:t>
            </w:r>
          </w:p>
        </w:tc>
      </w:tr>
      <w:tr w:rsidR="00341BA3" w14:paraId="5F02A668" w14:textId="77777777">
        <w:tc>
          <w:tcPr>
            <w:tcW w:w="3345" w:type="dxa"/>
            <w:tcBorders>
              <w:top w:val="single" w:sz="4" w:space="0" w:color="auto"/>
              <w:left w:val="single" w:sz="4" w:space="0" w:color="auto"/>
              <w:bottom w:val="single" w:sz="4" w:space="0" w:color="auto"/>
              <w:right w:val="single" w:sz="4" w:space="0" w:color="auto"/>
            </w:tcBorders>
          </w:tcPr>
          <w:p w14:paraId="7FBF06A0" w14:textId="77777777" w:rsidR="00341BA3" w:rsidRDefault="00341BA3">
            <w:pPr>
              <w:pStyle w:val="ConsPlusNormal"/>
            </w:pPr>
            <w:r>
              <w:t>магнитно-резонансная томография</w:t>
            </w:r>
          </w:p>
        </w:tc>
        <w:tc>
          <w:tcPr>
            <w:tcW w:w="1020" w:type="dxa"/>
            <w:tcBorders>
              <w:top w:val="single" w:sz="4" w:space="0" w:color="auto"/>
              <w:left w:val="single" w:sz="4" w:space="0" w:color="auto"/>
              <w:bottom w:val="single" w:sz="4" w:space="0" w:color="auto"/>
              <w:right w:val="single" w:sz="4" w:space="0" w:color="auto"/>
            </w:tcBorders>
          </w:tcPr>
          <w:p w14:paraId="5E6E20E8" w14:textId="77777777" w:rsidR="00341BA3" w:rsidRDefault="00341BA3">
            <w:pPr>
              <w:pStyle w:val="ConsPlusNormal"/>
            </w:pPr>
            <w:bookmarkStart w:id="67" w:name="Par3233"/>
            <w:bookmarkEnd w:id="67"/>
            <w:r>
              <w:t>45.3.2</w:t>
            </w:r>
          </w:p>
        </w:tc>
        <w:tc>
          <w:tcPr>
            <w:tcW w:w="2644" w:type="dxa"/>
            <w:tcBorders>
              <w:top w:val="single" w:sz="4" w:space="0" w:color="auto"/>
              <w:left w:val="single" w:sz="4" w:space="0" w:color="auto"/>
              <w:bottom w:val="single" w:sz="4" w:space="0" w:color="auto"/>
              <w:right w:val="single" w:sz="4" w:space="0" w:color="auto"/>
            </w:tcBorders>
          </w:tcPr>
          <w:p w14:paraId="41F15CFE"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38947A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48EA12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EC9BDC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C811B0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FF6E92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E5B890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8A5E303" w14:textId="77777777" w:rsidR="00341BA3" w:rsidRDefault="00341BA3">
            <w:pPr>
              <w:pStyle w:val="ConsPlusNormal"/>
            </w:pPr>
            <w:r>
              <w:t>X</w:t>
            </w:r>
          </w:p>
        </w:tc>
      </w:tr>
      <w:tr w:rsidR="00341BA3" w14:paraId="3D4BBB8D" w14:textId="77777777">
        <w:tc>
          <w:tcPr>
            <w:tcW w:w="3345" w:type="dxa"/>
            <w:tcBorders>
              <w:top w:val="single" w:sz="4" w:space="0" w:color="auto"/>
              <w:left w:val="single" w:sz="4" w:space="0" w:color="auto"/>
              <w:bottom w:val="single" w:sz="4" w:space="0" w:color="auto"/>
              <w:right w:val="single" w:sz="4" w:space="0" w:color="auto"/>
            </w:tcBorders>
          </w:tcPr>
          <w:p w14:paraId="03B6C617" w14:textId="77777777" w:rsidR="00341BA3" w:rsidRDefault="00341BA3">
            <w:pPr>
              <w:pStyle w:val="ConsPlusNormal"/>
            </w:pPr>
            <w:r>
              <w:t>ультразвуковое исследование сердечно-сосудистой системы</w:t>
            </w:r>
          </w:p>
        </w:tc>
        <w:tc>
          <w:tcPr>
            <w:tcW w:w="1020" w:type="dxa"/>
            <w:tcBorders>
              <w:top w:val="single" w:sz="4" w:space="0" w:color="auto"/>
              <w:left w:val="single" w:sz="4" w:space="0" w:color="auto"/>
              <w:bottom w:val="single" w:sz="4" w:space="0" w:color="auto"/>
              <w:right w:val="single" w:sz="4" w:space="0" w:color="auto"/>
            </w:tcBorders>
          </w:tcPr>
          <w:p w14:paraId="15DA1FD3" w14:textId="77777777" w:rsidR="00341BA3" w:rsidRDefault="00341BA3">
            <w:pPr>
              <w:pStyle w:val="ConsPlusNormal"/>
            </w:pPr>
            <w:bookmarkStart w:id="68" w:name="Par3243"/>
            <w:bookmarkEnd w:id="68"/>
            <w:r>
              <w:t>45.3.3</w:t>
            </w:r>
          </w:p>
        </w:tc>
        <w:tc>
          <w:tcPr>
            <w:tcW w:w="2644" w:type="dxa"/>
            <w:tcBorders>
              <w:top w:val="single" w:sz="4" w:space="0" w:color="auto"/>
              <w:left w:val="single" w:sz="4" w:space="0" w:color="auto"/>
              <w:bottom w:val="single" w:sz="4" w:space="0" w:color="auto"/>
              <w:right w:val="single" w:sz="4" w:space="0" w:color="auto"/>
            </w:tcBorders>
          </w:tcPr>
          <w:p w14:paraId="6C038F5B"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F9F8E9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72F274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702AD8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CC6F81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82970F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8DF741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F7597C1" w14:textId="77777777" w:rsidR="00341BA3" w:rsidRDefault="00341BA3">
            <w:pPr>
              <w:pStyle w:val="ConsPlusNormal"/>
            </w:pPr>
            <w:r>
              <w:t>X</w:t>
            </w:r>
          </w:p>
        </w:tc>
      </w:tr>
      <w:tr w:rsidR="00341BA3" w14:paraId="27347640" w14:textId="77777777">
        <w:tc>
          <w:tcPr>
            <w:tcW w:w="3345" w:type="dxa"/>
            <w:tcBorders>
              <w:top w:val="single" w:sz="4" w:space="0" w:color="auto"/>
              <w:left w:val="single" w:sz="4" w:space="0" w:color="auto"/>
              <w:bottom w:val="single" w:sz="4" w:space="0" w:color="auto"/>
              <w:right w:val="single" w:sz="4" w:space="0" w:color="auto"/>
            </w:tcBorders>
          </w:tcPr>
          <w:p w14:paraId="1D66F467" w14:textId="77777777" w:rsidR="00341BA3" w:rsidRDefault="00341BA3">
            <w:pPr>
              <w:pStyle w:val="ConsPlusNormal"/>
            </w:pPr>
            <w:r>
              <w:t>эндоскопическое диагностическое исследование</w:t>
            </w:r>
          </w:p>
        </w:tc>
        <w:tc>
          <w:tcPr>
            <w:tcW w:w="1020" w:type="dxa"/>
            <w:tcBorders>
              <w:top w:val="single" w:sz="4" w:space="0" w:color="auto"/>
              <w:left w:val="single" w:sz="4" w:space="0" w:color="auto"/>
              <w:bottom w:val="single" w:sz="4" w:space="0" w:color="auto"/>
              <w:right w:val="single" w:sz="4" w:space="0" w:color="auto"/>
            </w:tcBorders>
          </w:tcPr>
          <w:p w14:paraId="11BAE7A4" w14:textId="77777777" w:rsidR="00341BA3" w:rsidRDefault="00341BA3">
            <w:pPr>
              <w:pStyle w:val="ConsPlusNormal"/>
            </w:pPr>
            <w:bookmarkStart w:id="69" w:name="Par3253"/>
            <w:bookmarkEnd w:id="69"/>
            <w:r>
              <w:t>45.3.4</w:t>
            </w:r>
          </w:p>
        </w:tc>
        <w:tc>
          <w:tcPr>
            <w:tcW w:w="2644" w:type="dxa"/>
            <w:tcBorders>
              <w:top w:val="single" w:sz="4" w:space="0" w:color="auto"/>
              <w:left w:val="single" w:sz="4" w:space="0" w:color="auto"/>
              <w:bottom w:val="single" w:sz="4" w:space="0" w:color="auto"/>
              <w:right w:val="single" w:sz="4" w:space="0" w:color="auto"/>
            </w:tcBorders>
          </w:tcPr>
          <w:p w14:paraId="4A553859"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25F89E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639EEA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78676E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C8C791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40F881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2E5589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3845819" w14:textId="77777777" w:rsidR="00341BA3" w:rsidRDefault="00341BA3">
            <w:pPr>
              <w:pStyle w:val="ConsPlusNormal"/>
            </w:pPr>
            <w:r>
              <w:t>X</w:t>
            </w:r>
          </w:p>
        </w:tc>
      </w:tr>
      <w:tr w:rsidR="00341BA3" w14:paraId="685C6389" w14:textId="77777777">
        <w:tc>
          <w:tcPr>
            <w:tcW w:w="3345" w:type="dxa"/>
            <w:tcBorders>
              <w:top w:val="single" w:sz="4" w:space="0" w:color="auto"/>
              <w:left w:val="single" w:sz="4" w:space="0" w:color="auto"/>
              <w:bottom w:val="single" w:sz="4" w:space="0" w:color="auto"/>
              <w:right w:val="single" w:sz="4" w:space="0" w:color="auto"/>
            </w:tcBorders>
          </w:tcPr>
          <w:p w14:paraId="22A92D73" w14:textId="77777777" w:rsidR="00341BA3" w:rsidRDefault="00341BA3">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1020" w:type="dxa"/>
            <w:tcBorders>
              <w:top w:val="single" w:sz="4" w:space="0" w:color="auto"/>
              <w:left w:val="single" w:sz="4" w:space="0" w:color="auto"/>
              <w:bottom w:val="single" w:sz="4" w:space="0" w:color="auto"/>
              <w:right w:val="single" w:sz="4" w:space="0" w:color="auto"/>
            </w:tcBorders>
          </w:tcPr>
          <w:p w14:paraId="4F415118" w14:textId="77777777" w:rsidR="00341BA3" w:rsidRDefault="00341BA3">
            <w:pPr>
              <w:pStyle w:val="ConsPlusNormal"/>
            </w:pPr>
            <w:bookmarkStart w:id="70" w:name="Par3263"/>
            <w:bookmarkEnd w:id="70"/>
            <w:r>
              <w:lastRenderedPageBreak/>
              <w:t>45.3.5</w:t>
            </w:r>
          </w:p>
        </w:tc>
        <w:tc>
          <w:tcPr>
            <w:tcW w:w="2644" w:type="dxa"/>
            <w:tcBorders>
              <w:top w:val="single" w:sz="4" w:space="0" w:color="auto"/>
              <w:left w:val="single" w:sz="4" w:space="0" w:color="auto"/>
              <w:bottom w:val="single" w:sz="4" w:space="0" w:color="auto"/>
              <w:right w:val="single" w:sz="4" w:space="0" w:color="auto"/>
            </w:tcBorders>
          </w:tcPr>
          <w:p w14:paraId="17D0E807"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462140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1A664C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775B84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A2C6C2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53D844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408AAE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B9042B7" w14:textId="77777777" w:rsidR="00341BA3" w:rsidRDefault="00341BA3">
            <w:pPr>
              <w:pStyle w:val="ConsPlusNormal"/>
            </w:pPr>
            <w:r>
              <w:t>X</w:t>
            </w:r>
          </w:p>
        </w:tc>
      </w:tr>
      <w:tr w:rsidR="00341BA3" w14:paraId="6DE75023" w14:textId="77777777">
        <w:tc>
          <w:tcPr>
            <w:tcW w:w="3345" w:type="dxa"/>
            <w:tcBorders>
              <w:top w:val="single" w:sz="4" w:space="0" w:color="auto"/>
              <w:left w:val="single" w:sz="4" w:space="0" w:color="auto"/>
              <w:bottom w:val="single" w:sz="4" w:space="0" w:color="auto"/>
              <w:right w:val="single" w:sz="4" w:space="0" w:color="auto"/>
            </w:tcBorders>
          </w:tcPr>
          <w:p w14:paraId="3B635EC1" w14:textId="77777777" w:rsidR="00341BA3" w:rsidRDefault="00341BA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Borders>
              <w:top w:val="single" w:sz="4" w:space="0" w:color="auto"/>
              <w:left w:val="single" w:sz="4" w:space="0" w:color="auto"/>
              <w:bottom w:val="single" w:sz="4" w:space="0" w:color="auto"/>
              <w:right w:val="single" w:sz="4" w:space="0" w:color="auto"/>
            </w:tcBorders>
          </w:tcPr>
          <w:p w14:paraId="6E36DFBD" w14:textId="77777777" w:rsidR="00341BA3" w:rsidRDefault="00341BA3">
            <w:pPr>
              <w:pStyle w:val="ConsPlusNormal"/>
            </w:pPr>
            <w:bookmarkStart w:id="71" w:name="Par3273"/>
            <w:bookmarkEnd w:id="71"/>
            <w:r>
              <w:t>45.3.6</w:t>
            </w:r>
          </w:p>
        </w:tc>
        <w:tc>
          <w:tcPr>
            <w:tcW w:w="2644" w:type="dxa"/>
            <w:tcBorders>
              <w:top w:val="single" w:sz="4" w:space="0" w:color="auto"/>
              <w:left w:val="single" w:sz="4" w:space="0" w:color="auto"/>
              <w:bottom w:val="single" w:sz="4" w:space="0" w:color="auto"/>
              <w:right w:val="single" w:sz="4" w:space="0" w:color="auto"/>
            </w:tcBorders>
          </w:tcPr>
          <w:p w14:paraId="4A323664"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035D875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61E463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27765A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9834C5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D14D14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2ACFCE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17057DC" w14:textId="77777777" w:rsidR="00341BA3" w:rsidRDefault="00341BA3">
            <w:pPr>
              <w:pStyle w:val="ConsPlusNormal"/>
            </w:pPr>
            <w:r>
              <w:t>X</w:t>
            </w:r>
          </w:p>
        </w:tc>
      </w:tr>
      <w:tr w:rsidR="00341BA3" w14:paraId="5DCBD4B5" w14:textId="77777777">
        <w:tc>
          <w:tcPr>
            <w:tcW w:w="3345" w:type="dxa"/>
            <w:tcBorders>
              <w:top w:val="single" w:sz="4" w:space="0" w:color="auto"/>
              <w:left w:val="single" w:sz="4" w:space="0" w:color="auto"/>
              <w:bottom w:val="single" w:sz="4" w:space="0" w:color="auto"/>
              <w:right w:val="single" w:sz="4" w:space="0" w:color="auto"/>
            </w:tcBorders>
          </w:tcPr>
          <w:p w14:paraId="5DFA37EA" w14:textId="77777777" w:rsidR="00341BA3" w:rsidRDefault="00341BA3">
            <w:pPr>
              <w:pStyle w:val="ConsPlusNormal"/>
            </w:pPr>
            <w:r>
              <w:t>тестирование на выявление новой коронавирусной инфекции (COVID-19)</w:t>
            </w:r>
          </w:p>
        </w:tc>
        <w:tc>
          <w:tcPr>
            <w:tcW w:w="1020" w:type="dxa"/>
            <w:tcBorders>
              <w:top w:val="single" w:sz="4" w:space="0" w:color="auto"/>
              <w:left w:val="single" w:sz="4" w:space="0" w:color="auto"/>
              <w:bottom w:val="single" w:sz="4" w:space="0" w:color="auto"/>
              <w:right w:val="single" w:sz="4" w:space="0" w:color="auto"/>
            </w:tcBorders>
          </w:tcPr>
          <w:p w14:paraId="633FE6BF" w14:textId="77777777" w:rsidR="00341BA3" w:rsidRDefault="00341BA3">
            <w:pPr>
              <w:pStyle w:val="ConsPlusNormal"/>
            </w:pPr>
            <w:bookmarkStart w:id="72" w:name="Par3283"/>
            <w:bookmarkEnd w:id="72"/>
            <w:r>
              <w:t>45.3.7</w:t>
            </w:r>
          </w:p>
        </w:tc>
        <w:tc>
          <w:tcPr>
            <w:tcW w:w="2644" w:type="dxa"/>
            <w:tcBorders>
              <w:top w:val="single" w:sz="4" w:space="0" w:color="auto"/>
              <w:left w:val="single" w:sz="4" w:space="0" w:color="auto"/>
              <w:bottom w:val="single" w:sz="4" w:space="0" w:color="auto"/>
              <w:right w:val="single" w:sz="4" w:space="0" w:color="auto"/>
            </w:tcBorders>
          </w:tcPr>
          <w:p w14:paraId="258405F4"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4E52FF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76D034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C235C4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3983DD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289AC2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69E842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A417FAD" w14:textId="77777777" w:rsidR="00341BA3" w:rsidRDefault="00341BA3">
            <w:pPr>
              <w:pStyle w:val="ConsPlusNormal"/>
            </w:pPr>
            <w:r>
              <w:t>X</w:t>
            </w:r>
          </w:p>
        </w:tc>
      </w:tr>
      <w:tr w:rsidR="00341BA3" w14:paraId="14169EC1" w14:textId="77777777">
        <w:tc>
          <w:tcPr>
            <w:tcW w:w="3345" w:type="dxa"/>
            <w:tcBorders>
              <w:top w:val="single" w:sz="4" w:space="0" w:color="auto"/>
              <w:left w:val="single" w:sz="4" w:space="0" w:color="auto"/>
              <w:bottom w:val="single" w:sz="4" w:space="0" w:color="auto"/>
              <w:right w:val="single" w:sz="4" w:space="0" w:color="auto"/>
            </w:tcBorders>
          </w:tcPr>
          <w:p w14:paraId="6FABFAD1" w14:textId="77777777" w:rsidR="00341BA3" w:rsidRDefault="00341BA3">
            <w:pPr>
              <w:pStyle w:val="ConsPlusNormal"/>
            </w:pPr>
            <w:r>
              <w:t>2.1.4 обращение по заболеванию при оказании медицинской помощи по профилю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33C226AD" w14:textId="77777777" w:rsidR="00341BA3" w:rsidRDefault="00341BA3">
            <w:pPr>
              <w:pStyle w:val="ConsPlusNormal"/>
            </w:pPr>
            <w:bookmarkStart w:id="73" w:name="Par3293"/>
            <w:bookmarkEnd w:id="73"/>
            <w:r>
              <w:t>45.4</w:t>
            </w:r>
          </w:p>
        </w:tc>
        <w:tc>
          <w:tcPr>
            <w:tcW w:w="2644" w:type="dxa"/>
            <w:tcBorders>
              <w:top w:val="single" w:sz="4" w:space="0" w:color="auto"/>
              <w:left w:val="single" w:sz="4" w:space="0" w:color="auto"/>
              <w:bottom w:val="single" w:sz="4" w:space="0" w:color="auto"/>
              <w:right w:val="single" w:sz="4" w:space="0" w:color="auto"/>
            </w:tcBorders>
          </w:tcPr>
          <w:p w14:paraId="3A52935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CEB37F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6CDC90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FA5FF6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E435DB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97027A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EAD0AA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F7E873A" w14:textId="77777777" w:rsidR="00341BA3" w:rsidRDefault="00341BA3">
            <w:pPr>
              <w:pStyle w:val="ConsPlusNormal"/>
            </w:pPr>
            <w:r>
              <w:t>X</w:t>
            </w:r>
          </w:p>
        </w:tc>
      </w:tr>
      <w:tr w:rsidR="00341BA3" w14:paraId="31C7529F" w14:textId="77777777">
        <w:tc>
          <w:tcPr>
            <w:tcW w:w="3345" w:type="dxa"/>
            <w:tcBorders>
              <w:top w:val="single" w:sz="4" w:space="0" w:color="auto"/>
              <w:left w:val="single" w:sz="4" w:space="0" w:color="auto"/>
              <w:bottom w:val="single" w:sz="4" w:space="0" w:color="auto"/>
              <w:right w:val="single" w:sz="4" w:space="0" w:color="auto"/>
            </w:tcBorders>
          </w:tcPr>
          <w:p w14:paraId="42D50E0E" w14:textId="77777777" w:rsidR="00341BA3" w:rsidRDefault="00341BA3">
            <w:pPr>
              <w:pStyle w:val="ConsPlusNormal"/>
            </w:pPr>
            <w:r>
              <w:t>2.1.5 диспансерное наблюдение</w:t>
            </w:r>
          </w:p>
        </w:tc>
        <w:tc>
          <w:tcPr>
            <w:tcW w:w="1020" w:type="dxa"/>
            <w:tcBorders>
              <w:top w:val="single" w:sz="4" w:space="0" w:color="auto"/>
              <w:left w:val="single" w:sz="4" w:space="0" w:color="auto"/>
              <w:bottom w:val="single" w:sz="4" w:space="0" w:color="auto"/>
              <w:right w:val="single" w:sz="4" w:space="0" w:color="auto"/>
            </w:tcBorders>
          </w:tcPr>
          <w:p w14:paraId="028914EB" w14:textId="77777777" w:rsidR="00341BA3" w:rsidRDefault="00341BA3">
            <w:pPr>
              <w:pStyle w:val="ConsPlusNormal"/>
            </w:pPr>
            <w:bookmarkStart w:id="74" w:name="Par3303"/>
            <w:bookmarkEnd w:id="74"/>
            <w:r>
              <w:t>45.5</w:t>
            </w:r>
          </w:p>
        </w:tc>
        <w:tc>
          <w:tcPr>
            <w:tcW w:w="2644" w:type="dxa"/>
            <w:tcBorders>
              <w:top w:val="single" w:sz="4" w:space="0" w:color="auto"/>
              <w:left w:val="single" w:sz="4" w:space="0" w:color="auto"/>
              <w:bottom w:val="single" w:sz="4" w:space="0" w:color="auto"/>
              <w:right w:val="single" w:sz="4" w:space="0" w:color="auto"/>
            </w:tcBorders>
          </w:tcPr>
          <w:p w14:paraId="5FF42913"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34D8B67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8DCC7A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8E5068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538120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3187E1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DAA399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670D5D0" w14:textId="77777777" w:rsidR="00341BA3" w:rsidRDefault="00341BA3">
            <w:pPr>
              <w:pStyle w:val="ConsPlusNormal"/>
            </w:pPr>
            <w:r>
              <w:t>X</w:t>
            </w:r>
          </w:p>
        </w:tc>
      </w:tr>
      <w:tr w:rsidR="00341BA3" w14:paraId="08F94852" w14:textId="77777777">
        <w:tc>
          <w:tcPr>
            <w:tcW w:w="3345" w:type="dxa"/>
            <w:tcBorders>
              <w:top w:val="single" w:sz="4" w:space="0" w:color="auto"/>
              <w:left w:val="single" w:sz="4" w:space="0" w:color="auto"/>
              <w:bottom w:val="single" w:sz="4" w:space="0" w:color="auto"/>
              <w:right w:val="single" w:sz="4" w:space="0" w:color="auto"/>
            </w:tcBorders>
          </w:tcPr>
          <w:p w14:paraId="46B9713B"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(сумма </w:t>
            </w:r>
            <w:hyperlink w:anchor="Par3323" w:history="1">
              <w:r>
                <w:rPr>
                  <w:color w:val="0000FF"/>
                </w:rPr>
                <w:t>строк 46.1</w:t>
              </w:r>
            </w:hyperlink>
            <w:r>
              <w:t xml:space="preserve"> + </w:t>
            </w:r>
            <w:hyperlink w:anchor="Par3333" w:history="1">
              <w:r>
                <w:rPr>
                  <w:color w:val="0000FF"/>
                </w:rPr>
                <w:t>46.2</w:t>
              </w:r>
            </w:hyperlink>
            <w:r>
              <w:t>), в том числе</w:t>
            </w:r>
          </w:p>
        </w:tc>
        <w:tc>
          <w:tcPr>
            <w:tcW w:w="1020" w:type="dxa"/>
            <w:tcBorders>
              <w:top w:val="single" w:sz="4" w:space="0" w:color="auto"/>
              <w:left w:val="single" w:sz="4" w:space="0" w:color="auto"/>
              <w:bottom w:val="single" w:sz="4" w:space="0" w:color="auto"/>
              <w:right w:val="single" w:sz="4" w:space="0" w:color="auto"/>
            </w:tcBorders>
          </w:tcPr>
          <w:p w14:paraId="5339CB9C" w14:textId="77777777" w:rsidR="00341BA3" w:rsidRDefault="00341BA3">
            <w:pPr>
              <w:pStyle w:val="ConsPlusNormal"/>
            </w:pPr>
            <w:bookmarkStart w:id="75" w:name="Par3313"/>
            <w:bookmarkEnd w:id="75"/>
            <w:r>
              <w:t>46</w:t>
            </w:r>
          </w:p>
        </w:tc>
        <w:tc>
          <w:tcPr>
            <w:tcW w:w="2644" w:type="dxa"/>
            <w:tcBorders>
              <w:top w:val="single" w:sz="4" w:space="0" w:color="auto"/>
              <w:left w:val="single" w:sz="4" w:space="0" w:color="auto"/>
              <w:bottom w:val="single" w:sz="4" w:space="0" w:color="auto"/>
              <w:right w:val="single" w:sz="4" w:space="0" w:color="auto"/>
            </w:tcBorders>
          </w:tcPr>
          <w:p w14:paraId="6B44FE14" w14:textId="77777777" w:rsidR="00341BA3" w:rsidRDefault="00341BA3">
            <w:pPr>
              <w:pStyle w:val="ConsPlusNormal"/>
            </w:pPr>
            <w:r>
              <w:t>случаев лечения</w:t>
            </w:r>
          </w:p>
        </w:tc>
        <w:tc>
          <w:tcPr>
            <w:tcW w:w="1759" w:type="dxa"/>
            <w:tcBorders>
              <w:top w:val="single" w:sz="4" w:space="0" w:color="auto"/>
              <w:left w:val="single" w:sz="4" w:space="0" w:color="auto"/>
              <w:bottom w:val="single" w:sz="4" w:space="0" w:color="auto"/>
              <w:right w:val="single" w:sz="4" w:space="0" w:color="auto"/>
            </w:tcBorders>
          </w:tcPr>
          <w:p w14:paraId="50D4405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9B6672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59F6F6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081733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12D288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C784A9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DD329D9" w14:textId="77777777" w:rsidR="00341BA3" w:rsidRDefault="00341BA3">
            <w:pPr>
              <w:pStyle w:val="ConsPlusNormal"/>
            </w:pPr>
            <w:r>
              <w:t>X</w:t>
            </w:r>
          </w:p>
        </w:tc>
      </w:tr>
      <w:tr w:rsidR="00341BA3" w14:paraId="6A9A524C" w14:textId="77777777">
        <w:tc>
          <w:tcPr>
            <w:tcW w:w="3345" w:type="dxa"/>
            <w:tcBorders>
              <w:top w:val="single" w:sz="4" w:space="0" w:color="auto"/>
              <w:left w:val="single" w:sz="4" w:space="0" w:color="auto"/>
              <w:bottom w:val="single" w:sz="4" w:space="0" w:color="auto"/>
              <w:right w:val="single" w:sz="4" w:space="0" w:color="auto"/>
            </w:tcBorders>
          </w:tcPr>
          <w:p w14:paraId="5E582723" w14:textId="77777777" w:rsidR="00341BA3" w:rsidRDefault="00341BA3">
            <w:pPr>
              <w:pStyle w:val="ConsPlusNormal"/>
            </w:pPr>
            <w:r>
              <w:t>2.2.1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76E25024" w14:textId="77777777" w:rsidR="00341BA3" w:rsidRDefault="00341BA3">
            <w:pPr>
              <w:pStyle w:val="ConsPlusNormal"/>
            </w:pPr>
            <w:bookmarkStart w:id="76" w:name="Par3323"/>
            <w:bookmarkEnd w:id="76"/>
            <w:r>
              <w:t>46.1</w:t>
            </w:r>
          </w:p>
        </w:tc>
        <w:tc>
          <w:tcPr>
            <w:tcW w:w="2644" w:type="dxa"/>
            <w:tcBorders>
              <w:top w:val="single" w:sz="4" w:space="0" w:color="auto"/>
              <w:left w:val="single" w:sz="4" w:space="0" w:color="auto"/>
              <w:bottom w:val="single" w:sz="4" w:space="0" w:color="auto"/>
              <w:right w:val="single" w:sz="4" w:space="0" w:color="auto"/>
            </w:tcBorders>
          </w:tcPr>
          <w:p w14:paraId="63295A8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482EB2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D83DF2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715C16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8A9503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277A9B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3B7D4B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E68192B" w14:textId="77777777" w:rsidR="00341BA3" w:rsidRDefault="00341BA3">
            <w:pPr>
              <w:pStyle w:val="ConsPlusNormal"/>
            </w:pPr>
            <w:r>
              <w:t>X</w:t>
            </w:r>
          </w:p>
        </w:tc>
      </w:tr>
      <w:tr w:rsidR="00341BA3" w14:paraId="19F0B13A" w14:textId="77777777">
        <w:tc>
          <w:tcPr>
            <w:tcW w:w="3345" w:type="dxa"/>
            <w:tcBorders>
              <w:top w:val="single" w:sz="4" w:space="0" w:color="auto"/>
              <w:left w:val="single" w:sz="4" w:space="0" w:color="auto"/>
              <w:bottom w:val="single" w:sz="4" w:space="0" w:color="auto"/>
              <w:right w:val="single" w:sz="4" w:space="0" w:color="auto"/>
            </w:tcBorders>
          </w:tcPr>
          <w:p w14:paraId="3D5418FB" w14:textId="77777777" w:rsidR="00341BA3" w:rsidRDefault="00341BA3">
            <w:pPr>
              <w:pStyle w:val="ConsPlusNormal"/>
            </w:pPr>
            <w:r>
              <w:t>2.2.2 для медицинской помощи 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5E4F3A2F" w14:textId="77777777" w:rsidR="00341BA3" w:rsidRDefault="00341BA3">
            <w:pPr>
              <w:pStyle w:val="ConsPlusNormal"/>
            </w:pPr>
            <w:bookmarkStart w:id="77" w:name="Par3333"/>
            <w:bookmarkEnd w:id="77"/>
            <w:r>
              <w:t>46.2</w:t>
            </w:r>
          </w:p>
        </w:tc>
        <w:tc>
          <w:tcPr>
            <w:tcW w:w="2644" w:type="dxa"/>
            <w:tcBorders>
              <w:top w:val="single" w:sz="4" w:space="0" w:color="auto"/>
              <w:left w:val="single" w:sz="4" w:space="0" w:color="auto"/>
              <w:bottom w:val="single" w:sz="4" w:space="0" w:color="auto"/>
              <w:right w:val="single" w:sz="4" w:space="0" w:color="auto"/>
            </w:tcBorders>
          </w:tcPr>
          <w:p w14:paraId="20781796"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3A2D884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FD284E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A42769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2CBD69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0F556D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F11889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EB1E6D1" w14:textId="77777777" w:rsidR="00341BA3" w:rsidRDefault="00341BA3">
            <w:pPr>
              <w:pStyle w:val="ConsPlusNormal"/>
            </w:pPr>
            <w:r>
              <w:t>X</w:t>
            </w:r>
          </w:p>
        </w:tc>
      </w:tr>
      <w:tr w:rsidR="00341BA3" w14:paraId="7FB119E0" w14:textId="77777777">
        <w:tc>
          <w:tcPr>
            <w:tcW w:w="3345" w:type="dxa"/>
            <w:tcBorders>
              <w:top w:val="single" w:sz="4" w:space="0" w:color="auto"/>
              <w:left w:val="single" w:sz="4" w:space="0" w:color="auto"/>
              <w:bottom w:val="single" w:sz="4" w:space="0" w:color="auto"/>
              <w:right w:val="single" w:sz="4" w:space="0" w:color="auto"/>
            </w:tcBorders>
          </w:tcPr>
          <w:p w14:paraId="41CBB49E" w14:textId="77777777" w:rsidR="00341BA3" w:rsidRDefault="00341BA3">
            <w:pPr>
              <w:pStyle w:val="ConsPlusNormal"/>
            </w:pPr>
            <w:r>
              <w:t>2.2.3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3EDCF43B" w14:textId="77777777" w:rsidR="00341BA3" w:rsidRDefault="00341BA3">
            <w:pPr>
              <w:pStyle w:val="ConsPlusNormal"/>
            </w:pPr>
            <w:bookmarkStart w:id="78" w:name="Par3343"/>
            <w:bookmarkEnd w:id="78"/>
            <w:r>
              <w:t>46.3</w:t>
            </w:r>
          </w:p>
        </w:tc>
        <w:tc>
          <w:tcPr>
            <w:tcW w:w="2644" w:type="dxa"/>
            <w:tcBorders>
              <w:top w:val="single" w:sz="4" w:space="0" w:color="auto"/>
              <w:left w:val="single" w:sz="4" w:space="0" w:color="auto"/>
              <w:bottom w:val="single" w:sz="4" w:space="0" w:color="auto"/>
              <w:right w:val="single" w:sz="4" w:space="0" w:color="auto"/>
            </w:tcBorders>
          </w:tcPr>
          <w:p w14:paraId="3D92455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F79EBA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352141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EDADAC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D07E55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2F5839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FC6C51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78335BA" w14:textId="77777777" w:rsidR="00341BA3" w:rsidRDefault="00341BA3">
            <w:pPr>
              <w:pStyle w:val="ConsPlusNormal"/>
            </w:pPr>
            <w:r>
              <w:t>X</w:t>
            </w:r>
          </w:p>
        </w:tc>
      </w:tr>
      <w:tr w:rsidR="00341BA3" w14:paraId="272A6EAB" w14:textId="77777777">
        <w:tc>
          <w:tcPr>
            <w:tcW w:w="3345" w:type="dxa"/>
            <w:tcBorders>
              <w:top w:val="single" w:sz="4" w:space="0" w:color="auto"/>
              <w:left w:val="single" w:sz="4" w:space="0" w:color="auto"/>
              <w:bottom w:val="single" w:sz="4" w:space="0" w:color="auto"/>
              <w:right w:val="single" w:sz="4" w:space="0" w:color="auto"/>
            </w:tcBorders>
          </w:tcPr>
          <w:p w14:paraId="483AA993" w14:textId="77777777" w:rsidR="00341BA3" w:rsidRDefault="00341BA3">
            <w:pPr>
              <w:pStyle w:val="ConsPlusNormal"/>
            </w:pPr>
            <w:r>
              <w:t xml:space="preserve">3. В условиях дневных </w:t>
            </w:r>
            <w:r>
              <w:lastRenderedPageBreak/>
              <w:t>стационаров (первичная медико-санитарная помощь, специализированная медицинская помощь), в том числе</w:t>
            </w:r>
          </w:p>
        </w:tc>
        <w:tc>
          <w:tcPr>
            <w:tcW w:w="1020" w:type="dxa"/>
            <w:tcBorders>
              <w:top w:val="single" w:sz="4" w:space="0" w:color="auto"/>
              <w:left w:val="single" w:sz="4" w:space="0" w:color="auto"/>
              <w:bottom w:val="single" w:sz="4" w:space="0" w:color="auto"/>
              <w:right w:val="single" w:sz="4" w:space="0" w:color="auto"/>
            </w:tcBorders>
          </w:tcPr>
          <w:p w14:paraId="0D884858" w14:textId="77777777" w:rsidR="00341BA3" w:rsidRDefault="00341BA3">
            <w:pPr>
              <w:pStyle w:val="ConsPlusNormal"/>
            </w:pPr>
            <w:r>
              <w:lastRenderedPageBreak/>
              <w:t>47</w:t>
            </w:r>
          </w:p>
        </w:tc>
        <w:tc>
          <w:tcPr>
            <w:tcW w:w="2644" w:type="dxa"/>
            <w:tcBorders>
              <w:top w:val="single" w:sz="4" w:space="0" w:color="auto"/>
              <w:left w:val="single" w:sz="4" w:space="0" w:color="auto"/>
              <w:bottom w:val="single" w:sz="4" w:space="0" w:color="auto"/>
              <w:right w:val="single" w:sz="4" w:space="0" w:color="auto"/>
            </w:tcBorders>
          </w:tcPr>
          <w:p w14:paraId="404C069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FA50E7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A29D07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13027A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F6DD5C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3AF48C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687BC1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0473789" w14:textId="77777777" w:rsidR="00341BA3" w:rsidRDefault="00341BA3">
            <w:pPr>
              <w:pStyle w:val="ConsPlusNormal"/>
            </w:pPr>
            <w:r>
              <w:t>X</w:t>
            </w:r>
          </w:p>
        </w:tc>
      </w:tr>
      <w:tr w:rsidR="00341BA3" w14:paraId="2DFF8619" w14:textId="77777777">
        <w:tc>
          <w:tcPr>
            <w:tcW w:w="3345" w:type="dxa"/>
            <w:tcBorders>
              <w:top w:val="single" w:sz="4" w:space="0" w:color="auto"/>
              <w:left w:val="single" w:sz="4" w:space="0" w:color="auto"/>
              <w:bottom w:val="single" w:sz="4" w:space="0" w:color="auto"/>
              <w:right w:val="single" w:sz="4" w:space="0" w:color="auto"/>
            </w:tcBorders>
          </w:tcPr>
          <w:p w14:paraId="21E45F2E" w14:textId="77777777" w:rsidR="00341BA3" w:rsidRDefault="00341BA3">
            <w:pPr>
              <w:pStyle w:val="ConsPlusNormal"/>
            </w:pPr>
            <w:r>
              <w:t>3.1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51241F02" w14:textId="77777777" w:rsidR="00341BA3" w:rsidRDefault="00341BA3">
            <w:pPr>
              <w:pStyle w:val="ConsPlusNormal"/>
            </w:pPr>
            <w:r>
              <w:t>47.1</w:t>
            </w:r>
          </w:p>
        </w:tc>
        <w:tc>
          <w:tcPr>
            <w:tcW w:w="2644" w:type="dxa"/>
            <w:tcBorders>
              <w:top w:val="single" w:sz="4" w:space="0" w:color="auto"/>
              <w:left w:val="single" w:sz="4" w:space="0" w:color="auto"/>
              <w:bottom w:val="single" w:sz="4" w:space="0" w:color="auto"/>
              <w:right w:val="single" w:sz="4" w:space="0" w:color="auto"/>
            </w:tcBorders>
          </w:tcPr>
          <w:p w14:paraId="71C66B8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4176DF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1E33DE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5C9B8B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6BFB4D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388B78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EF67F3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17AC5B6" w14:textId="77777777" w:rsidR="00341BA3" w:rsidRDefault="00341BA3">
            <w:pPr>
              <w:pStyle w:val="ConsPlusNormal"/>
            </w:pPr>
            <w:r>
              <w:t>X</w:t>
            </w:r>
          </w:p>
        </w:tc>
      </w:tr>
      <w:tr w:rsidR="00341BA3" w14:paraId="32AED6F5" w14:textId="77777777">
        <w:tc>
          <w:tcPr>
            <w:tcW w:w="3345" w:type="dxa"/>
            <w:tcBorders>
              <w:top w:val="single" w:sz="4" w:space="0" w:color="auto"/>
              <w:left w:val="single" w:sz="4" w:space="0" w:color="auto"/>
              <w:bottom w:val="single" w:sz="4" w:space="0" w:color="auto"/>
              <w:right w:val="single" w:sz="4" w:space="0" w:color="auto"/>
            </w:tcBorders>
          </w:tcPr>
          <w:p w14:paraId="3EC842A7" w14:textId="77777777" w:rsidR="00341BA3" w:rsidRDefault="00341BA3">
            <w:pPr>
              <w:pStyle w:val="ConsPlusNormal"/>
            </w:pPr>
            <w:r>
              <w:t>3.2 для медицинской помощи 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23B1C4C8" w14:textId="77777777" w:rsidR="00341BA3" w:rsidRDefault="00341BA3">
            <w:pPr>
              <w:pStyle w:val="ConsPlusNormal"/>
            </w:pPr>
            <w:r>
              <w:t>47.2</w:t>
            </w:r>
          </w:p>
        </w:tc>
        <w:tc>
          <w:tcPr>
            <w:tcW w:w="2644" w:type="dxa"/>
            <w:tcBorders>
              <w:top w:val="single" w:sz="4" w:space="0" w:color="auto"/>
              <w:left w:val="single" w:sz="4" w:space="0" w:color="auto"/>
              <w:bottom w:val="single" w:sz="4" w:space="0" w:color="auto"/>
              <w:right w:val="single" w:sz="4" w:space="0" w:color="auto"/>
            </w:tcBorders>
          </w:tcPr>
          <w:p w14:paraId="75D6E466"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500522A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00F356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80E7B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645568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D15621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860FFA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C3D31DD" w14:textId="77777777" w:rsidR="00341BA3" w:rsidRDefault="00341BA3">
            <w:pPr>
              <w:pStyle w:val="ConsPlusNormal"/>
            </w:pPr>
            <w:r>
              <w:t>X</w:t>
            </w:r>
          </w:p>
        </w:tc>
      </w:tr>
      <w:tr w:rsidR="00341BA3" w14:paraId="0F396A88" w14:textId="77777777">
        <w:tc>
          <w:tcPr>
            <w:tcW w:w="3345" w:type="dxa"/>
            <w:tcBorders>
              <w:top w:val="single" w:sz="4" w:space="0" w:color="auto"/>
              <w:left w:val="single" w:sz="4" w:space="0" w:color="auto"/>
              <w:bottom w:val="single" w:sz="4" w:space="0" w:color="auto"/>
              <w:right w:val="single" w:sz="4" w:space="0" w:color="auto"/>
            </w:tcBorders>
          </w:tcPr>
          <w:p w14:paraId="78794F84" w14:textId="77777777" w:rsidR="00341BA3" w:rsidRDefault="00341BA3">
            <w:pPr>
              <w:pStyle w:val="ConsPlusNormal"/>
            </w:pPr>
            <w:r>
              <w:t>3.3.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60EC64FA" w14:textId="77777777" w:rsidR="00341BA3" w:rsidRDefault="00341BA3">
            <w:pPr>
              <w:pStyle w:val="ConsPlusNormal"/>
            </w:pPr>
            <w:r>
              <w:t>47.3</w:t>
            </w:r>
          </w:p>
        </w:tc>
        <w:tc>
          <w:tcPr>
            <w:tcW w:w="2644" w:type="dxa"/>
            <w:tcBorders>
              <w:top w:val="single" w:sz="4" w:space="0" w:color="auto"/>
              <w:left w:val="single" w:sz="4" w:space="0" w:color="auto"/>
              <w:bottom w:val="single" w:sz="4" w:space="0" w:color="auto"/>
              <w:right w:val="single" w:sz="4" w:space="0" w:color="auto"/>
            </w:tcBorders>
          </w:tcPr>
          <w:p w14:paraId="67EAA58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FDE378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B04914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9453D5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04ED41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B2BA46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44F4E8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1853B1C" w14:textId="77777777" w:rsidR="00341BA3" w:rsidRDefault="00341BA3">
            <w:pPr>
              <w:pStyle w:val="ConsPlusNormal"/>
            </w:pPr>
            <w:r>
              <w:t>X</w:t>
            </w:r>
          </w:p>
        </w:tc>
      </w:tr>
      <w:tr w:rsidR="00341BA3" w14:paraId="4AE7C1FC" w14:textId="77777777">
        <w:tc>
          <w:tcPr>
            <w:tcW w:w="3345" w:type="dxa"/>
            <w:tcBorders>
              <w:top w:val="single" w:sz="4" w:space="0" w:color="auto"/>
              <w:left w:val="single" w:sz="4" w:space="0" w:color="auto"/>
              <w:bottom w:val="single" w:sz="4" w:space="0" w:color="auto"/>
              <w:right w:val="single" w:sz="4" w:space="0" w:color="auto"/>
            </w:tcBorders>
          </w:tcPr>
          <w:p w14:paraId="28B89037" w14:textId="77777777" w:rsidR="00341BA3" w:rsidRDefault="00341BA3">
            <w:pPr>
              <w:pStyle w:val="ConsPlusNormal"/>
            </w:pPr>
            <w:r>
              <w:t>4. Специализированная, в том числе высокотехнологичная, медицинская помощь, включая медицинскую помощь</w:t>
            </w:r>
          </w:p>
        </w:tc>
        <w:tc>
          <w:tcPr>
            <w:tcW w:w="1020" w:type="dxa"/>
            <w:tcBorders>
              <w:top w:val="single" w:sz="4" w:space="0" w:color="auto"/>
              <w:left w:val="single" w:sz="4" w:space="0" w:color="auto"/>
              <w:bottom w:val="single" w:sz="4" w:space="0" w:color="auto"/>
              <w:right w:val="single" w:sz="4" w:space="0" w:color="auto"/>
            </w:tcBorders>
          </w:tcPr>
          <w:p w14:paraId="4B815948" w14:textId="77777777" w:rsidR="00341BA3" w:rsidRDefault="00341BA3">
            <w:pPr>
              <w:pStyle w:val="ConsPlusNormal"/>
            </w:pPr>
            <w:r>
              <w:t>48</w:t>
            </w:r>
          </w:p>
        </w:tc>
        <w:tc>
          <w:tcPr>
            <w:tcW w:w="2644" w:type="dxa"/>
            <w:tcBorders>
              <w:top w:val="single" w:sz="4" w:space="0" w:color="auto"/>
              <w:left w:val="single" w:sz="4" w:space="0" w:color="auto"/>
              <w:bottom w:val="single" w:sz="4" w:space="0" w:color="auto"/>
              <w:right w:val="single" w:sz="4" w:space="0" w:color="auto"/>
            </w:tcBorders>
          </w:tcPr>
          <w:p w14:paraId="3C4B0E0D"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666DBF8"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3118B5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31C598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1A4969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2312DC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3B6748D"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9A21AB8" w14:textId="77777777" w:rsidR="00341BA3" w:rsidRDefault="00341BA3">
            <w:pPr>
              <w:pStyle w:val="ConsPlusNormal"/>
            </w:pPr>
            <w:r>
              <w:t>X</w:t>
            </w:r>
          </w:p>
        </w:tc>
      </w:tr>
      <w:tr w:rsidR="00341BA3" w14:paraId="380D55DE" w14:textId="77777777">
        <w:tc>
          <w:tcPr>
            <w:tcW w:w="3345" w:type="dxa"/>
            <w:tcBorders>
              <w:top w:val="single" w:sz="4" w:space="0" w:color="auto"/>
              <w:left w:val="single" w:sz="4" w:space="0" w:color="auto"/>
              <w:bottom w:val="single" w:sz="4" w:space="0" w:color="auto"/>
              <w:right w:val="single" w:sz="4" w:space="0" w:color="auto"/>
            </w:tcBorders>
          </w:tcPr>
          <w:p w14:paraId="3809C2C7" w14:textId="77777777" w:rsidR="00341BA3" w:rsidRDefault="00341BA3">
            <w:pPr>
              <w:pStyle w:val="ConsPlusNormal"/>
            </w:pPr>
            <w:r>
              <w:t>4.1 в условиях дневных стационаров, в том числе</w:t>
            </w:r>
          </w:p>
        </w:tc>
        <w:tc>
          <w:tcPr>
            <w:tcW w:w="1020" w:type="dxa"/>
            <w:tcBorders>
              <w:top w:val="single" w:sz="4" w:space="0" w:color="auto"/>
              <w:left w:val="single" w:sz="4" w:space="0" w:color="auto"/>
              <w:bottom w:val="single" w:sz="4" w:space="0" w:color="auto"/>
              <w:right w:val="single" w:sz="4" w:space="0" w:color="auto"/>
            </w:tcBorders>
          </w:tcPr>
          <w:p w14:paraId="69822B26" w14:textId="77777777" w:rsidR="00341BA3" w:rsidRDefault="00341BA3">
            <w:pPr>
              <w:pStyle w:val="ConsPlusNormal"/>
            </w:pPr>
            <w:bookmarkStart w:id="79" w:name="Par3403"/>
            <w:bookmarkEnd w:id="79"/>
            <w:r>
              <w:t>49</w:t>
            </w:r>
          </w:p>
        </w:tc>
        <w:tc>
          <w:tcPr>
            <w:tcW w:w="2644" w:type="dxa"/>
            <w:tcBorders>
              <w:top w:val="single" w:sz="4" w:space="0" w:color="auto"/>
              <w:left w:val="single" w:sz="4" w:space="0" w:color="auto"/>
              <w:bottom w:val="single" w:sz="4" w:space="0" w:color="auto"/>
              <w:right w:val="single" w:sz="4" w:space="0" w:color="auto"/>
            </w:tcBorders>
          </w:tcPr>
          <w:p w14:paraId="41BE4F5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CF74E3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68187D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2457C2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EB9BD5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6A26BA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008E1D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FCC34AA" w14:textId="77777777" w:rsidR="00341BA3" w:rsidRDefault="00341BA3">
            <w:pPr>
              <w:pStyle w:val="ConsPlusNormal"/>
            </w:pPr>
            <w:r>
              <w:t>X</w:t>
            </w:r>
          </w:p>
        </w:tc>
      </w:tr>
      <w:tr w:rsidR="00341BA3" w14:paraId="08BF31A5" w14:textId="77777777">
        <w:tc>
          <w:tcPr>
            <w:tcW w:w="3345" w:type="dxa"/>
            <w:tcBorders>
              <w:top w:val="single" w:sz="4" w:space="0" w:color="auto"/>
              <w:left w:val="single" w:sz="4" w:space="0" w:color="auto"/>
              <w:bottom w:val="single" w:sz="4" w:space="0" w:color="auto"/>
              <w:right w:val="single" w:sz="4" w:space="0" w:color="auto"/>
            </w:tcBorders>
          </w:tcPr>
          <w:p w14:paraId="72A40601" w14:textId="77777777" w:rsidR="00341BA3" w:rsidRDefault="00341BA3">
            <w:pPr>
              <w:pStyle w:val="ConsPlusNormal"/>
            </w:pPr>
            <w:r>
              <w:t>4.1.1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198744D5" w14:textId="77777777" w:rsidR="00341BA3" w:rsidRDefault="00341BA3">
            <w:pPr>
              <w:pStyle w:val="ConsPlusNormal"/>
            </w:pPr>
            <w:bookmarkStart w:id="80" w:name="Par3413"/>
            <w:bookmarkEnd w:id="80"/>
            <w:r>
              <w:t>49.1</w:t>
            </w:r>
          </w:p>
        </w:tc>
        <w:tc>
          <w:tcPr>
            <w:tcW w:w="2644" w:type="dxa"/>
            <w:tcBorders>
              <w:top w:val="single" w:sz="4" w:space="0" w:color="auto"/>
              <w:left w:val="single" w:sz="4" w:space="0" w:color="auto"/>
              <w:bottom w:val="single" w:sz="4" w:space="0" w:color="auto"/>
              <w:right w:val="single" w:sz="4" w:space="0" w:color="auto"/>
            </w:tcBorders>
          </w:tcPr>
          <w:p w14:paraId="75686B94"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1F4028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912C9B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0D254C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00BB04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B75BCF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EDEA27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E0BE0E2" w14:textId="77777777" w:rsidR="00341BA3" w:rsidRDefault="00341BA3">
            <w:pPr>
              <w:pStyle w:val="ConsPlusNormal"/>
            </w:pPr>
            <w:r>
              <w:t>X</w:t>
            </w:r>
          </w:p>
        </w:tc>
      </w:tr>
      <w:tr w:rsidR="00341BA3" w14:paraId="18D0D002" w14:textId="77777777">
        <w:tc>
          <w:tcPr>
            <w:tcW w:w="3345" w:type="dxa"/>
            <w:tcBorders>
              <w:top w:val="single" w:sz="4" w:space="0" w:color="auto"/>
              <w:left w:val="single" w:sz="4" w:space="0" w:color="auto"/>
              <w:bottom w:val="single" w:sz="4" w:space="0" w:color="auto"/>
              <w:right w:val="single" w:sz="4" w:space="0" w:color="auto"/>
            </w:tcBorders>
          </w:tcPr>
          <w:p w14:paraId="29E03DDE" w14:textId="77777777" w:rsidR="00341BA3" w:rsidRDefault="00341BA3">
            <w:pPr>
              <w:pStyle w:val="ConsPlusNormal"/>
            </w:pPr>
            <w:r>
              <w:t>4.1.2 для медицинской помощи 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1AB22699" w14:textId="77777777" w:rsidR="00341BA3" w:rsidRDefault="00341BA3">
            <w:pPr>
              <w:pStyle w:val="ConsPlusNormal"/>
            </w:pPr>
            <w:bookmarkStart w:id="81" w:name="Par3423"/>
            <w:bookmarkEnd w:id="81"/>
            <w:r>
              <w:t>49.2</w:t>
            </w:r>
          </w:p>
        </w:tc>
        <w:tc>
          <w:tcPr>
            <w:tcW w:w="2644" w:type="dxa"/>
            <w:tcBorders>
              <w:top w:val="single" w:sz="4" w:space="0" w:color="auto"/>
              <w:left w:val="single" w:sz="4" w:space="0" w:color="auto"/>
              <w:bottom w:val="single" w:sz="4" w:space="0" w:color="auto"/>
              <w:right w:val="single" w:sz="4" w:space="0" w:color="auto"/>
            </w:tcBorders>
          </w:tcPr>
          <w:p w14:paraId="3F7F70DB"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719610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3ABC00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EF2A3C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D8133C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0AD0FA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A3E146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AA220CA" w14:textId="77777777" w:rsidR="00341BA3" w:rsidRDefault="00341BA3">
            <w:pPr>
              <w:pStyle w:val="ConsPlusNormal"/>
            </w:pPr>
            <w:r>
              <w:t>X</w:t>
            </w:r>
          </w:p>
        </w:tc>
      </w:tr>
      <w:tr w:rsidR="00341BA3" w14:paraId="7C062006" w14:textId="77777777">
        <w:tc>
          <w:tcPr>
            <w:tcW w:w="3345" w:type="dxa"/>
            <w:tcBorders>
              <w:top w:val="single" w:sz="4" w:space="0" w:color="auto"/>
              <w:left w:val="single" w:sz="4" w:space="0" w:color="auto"/>
              <w:bottom w:val="single" w:sz="4" w:space="0" w:color="auto"/>
              <w:right w:val="single" w:sz="4" w:space="0" w:color="auto"/>
            </w:tcBorders>
          </w:tcPr>
          <w:p w14:paraId="1DC8A26A" w14:textId="77777777" w:rsidR="00341BA3" w:rsidRDefault="00341BA3">
            <w:pPr>
              <w:pStyle w:val="ConsPlusNormal"/>
            </w:pPr>
            <w:r>
              <w:t>4.1.3.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350B6D23" w14:textId="77777777" w:rsidR="00341BA3" w:rsidRDefault="00341BA3">
            <w:pPr>
              <w:pStyle w:val="ConsPlusNormal"/>
            </w:pPr>
            <w:bookmarkStart w:id="82" w:name="Par3433"/>
            <w:bookmarkEnd w:id="82"/>
            <w:r>
              <w:t>49.3</w:t>
            </w:r>
          </w:p>
        </w:tc>
        <w:tc>
          <w:tcPr>
            <w:tcW w:w="2644" w:type="dxa"/>
            <w:tcBorders>
              <w:top w:val="single" w:sz="4" w:space="0" w:color="auto"/>
              <w:left w:val="single" w:sz="4" w:space="0" w:color="auto"/>
              <w:bottom w:val="single" w:sz="4" w:space="0" w:color="auto"/>
              <w:right w:val="single" w:sz="4" w:space="0" w:color="auto"/>
            </w:tcBorders>
          </w:tcPr>
          <w:p w14:paraId="1266AD2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80CCDE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E4363D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A59276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949C2E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DC811D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F61DFE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8D705CB" w14:textId="77777777" w:rsidR="00341BA3" w:rsidRDefault="00341BA3">
            <w:pPr>
              <w:pStyle w:val="ConsPlusNormal"/>
            </w:pPr>
            <w:r>
              <w:t>X</w:t>
            </w:r>
          </w:p>
        </w:tc>
      </w:tr>
      <w:tr w:rsidR="00341BA3" w14:paraId="2BF95F02" w14:textId="77777777">
        <w:tc>
          <w:tcPr>
            <w:tcW w:w="3345" w:type="dxa"/>
            <w:tcBorders>
              <w:top w:val="single" w:sz="4" w:space="0" w:color="auto"/>
              <w:left w:val="single" w:sz="4" w:space="0" w:color="auto"/>
              <w:bottom w:val="single" w:sz="4" w:space="0" w:color="auto"/>
              <w:right w:val="single" w:sz="4" w:space="0" w:color="auto"/>
            </w:tcBorders>
          </w:tcPr>
          <w:p w14:paraId="120779DF" w14:textId="77777777" w:rsidR="00341BA3" w:rsidRDefault="00341BA3">
            <w:pPr>
              <w:pStyle w:val="ConsPlusNormal"/>
            </w:pPr>
            <w:r>
              <w:t>4.2 в условиях круглосуточного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14:paraId="43DB24DF" w14:textId="77777777" w:rsidR="00341BA3" w:rsidRDefault="00341BA3">
            <w:pPr>
              <w:pStyle w:val="ConsPlusNormal"/>
            </w:pPr>
            <w:bookmarkStart w:id="83" w:name="Par3443"/>
            <w:bookmarkEnd w:id="83"/>
            <w:r>
              <w:t>50</w:t>
            </w:r>
          </w:p>
        </w:tc>
        <w:tc>
          <w:tcPr>
            <w:tcW w:w="2644" w:type="dxa"/>
            <w:tcBorders>
              <w:top w:val="single" w:sz="4" w:space="0" w:color="auto"/>
              <w:left w:val="single" w:sz="4" w:space="0" w:color="auto"/>
              <w:bottom w:val="single" w:sz="4" w:space="0" w:color="auto"/>
              <w:right w:val="single" w:sz="4" w:space="0" w:color="auto"/>
            </w:tcBorders>
          </w:tcPr>
          <w:p w14:paraId="49225614"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54D19A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9DDF41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E9B05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A1F6E0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CCA34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FA10FD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0E8BF22" w14:textId="77777777" w:rsidR="00341BA3" w:rsidRDefault="00341BA3">
            <w:pPr>
              <w:pStyle w:val="ConsPlusNormal"/>
            </w:pPr>
            <w:r>
              <w:t>X</w:t>
            </w:r>
          </w:p>
        </w:tc>
      </w:tr>
      <w:tr w:rsidR="00341BA3" w14:paraId="5C5DC501" w14:textId="77777777">
        <w:tc>
          <w:tcPr>
            <w:tcW w:w="3345" w:type="dxa"/>
            <w:tcBorders>
              <w:top w:val="single" w:sz="4" w:space="0" w:color="auto"/>
              <w:left w:val="single" w:sz="4" w:space="0" w:color="auto"/>
              <w:bottom w:val="single" w:sz="4" w:space="0" w:color="auto"/>
              <w:right w:val="single" w:sz="4" w:space="0" w:color="auto"/>
            </w:tcBorders>
          </w:tcPr>
          <w:p w14:paraId="18BE99AF" w14:textId="77777777" w:rsidR="00341BA3" w:rsidRDefault="00341BA3">
            <w:pPr>
              <w:pStyle w:val="ConsPlusNormal"/>
            </w:pPr>
            <w:r>
              <w:t xml:space="preserve">4.2.1 для медицинской помощи </w:t>
            </w:r>
            <w:r>
              <w:lastRenderedPageBreak/>
              <w:t>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631A8CC3" w14:textId="77777777" w:rsidR="00341BA3" w:rsidRDefault="00341BA3">
            <w:pPr>
              <w:pStyle w:val="ConsPlusNormal"/>
            </w:pPr>
            <w:bookmarkStart w:id="84" w:name="Par3453"/>
            <w:bookmarkEnd w:id="84"/>
            <w:r>
              <w:lastRenderedPageBreak/>
              <w:t>50.1</w:t>
            </w:r>
          </w:p>
        </w:tc>
        <w:tc>
          <w:tcPr>
            <w:tcW w:w="2644" w:type="dxa"/>
            <w:tcBorders>
              <w:top w:val="single" w:sz="4" w:space="0" w:color="auto"/>
              <w:left w:val="single" w:sz="4" w:space="0" w:color="auto"/>
              <w:bottom w:val="single" w:sz="4" w:space="0" w:color="auto"/>
              <w:right w:val="single" w:sz="4" w:space="0" w:color="auto"/>
            </w:tcBorders>
          </w:tcPr>
          <w:p w14:paraId="0C970BE8"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19B0687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FA3BAD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744041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75D46A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06CA19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280737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4DAE3B2" w14:textId="77777777" w:rsidR="00341BA3" w:rsidRDefault="00341BA3">
            <w:pPr>
              <w:pStyle w:val="ConsPlusNormal"/>
            </w:pPr>
            <w:r>
              <w:t>X</w:t>
            </w:r>
          </w:p>
        </w:tc>
      </w:tr>
      <w:tr w:rsidR="00341BA3" w14:paraId="1824F8C7" w14:textId="77777777">
        <w:tc>
          <w:tcPr>
            <w:tcW w:w="3345" w:type="dxa"/>
            <w:tcBorders>
              <w:top w:val="single" w:sz="4" w:space="0" w:color="auto"/>
              <w:left w:val="single" w:sz="4" w:space="0" w:color="auto"/>
              <w:bottom w:val="single" w:sz="4" w:space="0" w:color="auto"/>
              <w:right w:val="single" w:sz="4" w:space="0" w:color="auto"/>
            </w:tcBorders>
          </w:tcPr>
          <w:p w14:paraId="145BB10D" w14:textId="77777777" w:rsidR="00341BA3" w:rsidRDefault="00341BA3">
            <w:pPr>
              <w:pStyle w:val="ConsPlusNormal"/>
            </w:pPr>
            <w:r>
              <w:t>4.2.2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1CA3F29A" w14:textId="77777777" w:rsidR="00341BA3" w:rsidRDefault="00341BA3">
            <w:pPr>
              <w:pStyle w:val="ConsPlusNormal"/>
            </w:pPr>
            <w:bookmarkStart w:id="85" w:name="Par3463"/>
            <w:bookmarkEnd w:id="85"/>
            <w:r>
              <w:t>50.2</w:t>
            </w:r>
          </w:p>
        </w:tc>
        <w:tc>
          <w:tcPr>
            <w:tcW w:w="2644" w:type="dxa"/>
            <w:tcBorders>
              <w:top w:val="single" w:sz="4" w:space="0" w:color="auto"/>
              <w:left w:val="single" w:sz="4" w:space="0" w:color="auto"/>
              <w:bottom w:val="single" w:sz="4" w:space="0" w:color="auto"/>
              <w:right w:val="single" w:sz="4" w:space="0" w:color="auto"/>
            </w:tcBorders>
          </w:tcPr>
          <w:p w14:paraId="589EBE3C"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CF4D7C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80751F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BE0A56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43577F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24836F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772763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D2D911E" w14:textId="77777777" w:rsidR="00341BA3" w:rsidRDefault="00341BA3">
            <w:pPr>
              <w:pStyle w:val="ConsPlusNormal"/>
            </w:pPr>
            <w:r>
              <w:t>X</w:t>
            </w:r>
          </w:p>
        </w:tc>
      </w:tr>
      <w:tr w:rsidR="00341BA3" w14:paraId="7594AAC7" w14:textId="77777777">
        <w:tc>
          <w:tcPr>
            <w:tcW w:w="3345" w:type="dxa"/>
            <w:tcBorders>
              <w:top w:val="single" w:sz="4" w:space="0" w:color="auto"/>
              <w:left w:val="single" w:sz="4" w:space="0" w:color="auto"/>
              <w:bottom w:val="single" w:sz="4" w:space="0" w:color="auto"/>
              <w:right w:val="single" w:sz="4" w:space="0" w:color="auto"/>
            </w:tcBorders>
          </w:tcPr>
          <w:p w14:paraId="5D68ABB4" w14:textId="77777777" w:rsidR="00341BA3" w:rsidRDefault="00341BA3">
            <w:pPr>
              <w:pStyle w:val="ConsPlusNormal"/>
            </w:pPr>
            <w:r>
              <w:t>4.2.3 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14:paraId="13900830" w14:textId="77777777" w:rsidR="00341BA3" w:rsidRDefault="00341BA3">
            <w:pPr>
              <w:pStyle w:val="ConsPlusNormal"/>
            </w:pPr>
            <w:bookmarkStart w:id="86" w:name="Par3473"/>
            <w:bookmarkEnd w:id="86"/>
            <w:r>
              <w:t>50.3</w:t>
            </w:r>
          </w:p>
        </w:tc>
        <w:tc>
          <w:tcPr>
            <w:tcW w:w="2644" w:type="dxa"/>
            <w:tcBorders>
              <w:top w:val="single" w:sz="4" w:space="0" w:color="auto"/>
              <w:left w:val="single" w:sz="4" w:space="0" w:color="auto"/>
              <w:bottom w:val="single" w:sz="4" w:space="0" w:color="auto"/>
              <w:right w:val="single" w:sz="4" w:space="0" w:color="auto"/>
            </w:tcBorders>
          </w:tcPr>
          <w:p w14:paraId="1796CD37"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0F4B7E2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E33DA2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6454CF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BA71D3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5188D4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9F02BB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DC9E64B" w14:textId="77777777" w:rsidR="00341BA3" w:rsidRDefault="00341BA3">
            <w:pPr>
              <w:pStyle w:val="ConsPlusNormal"/>
            </w:pPr>
            <w:r>
              <w:t>X</w:t>
            </w:r>
          </w:p>
        </w:tc>
      </w:tr>
      <w:tr w:rsidR="00341BA3" w14:paraId="144EA505" w14:textId="77777777">
        <w:tc>
          <w:tcPr>
            <w:tcW w:w="3345" w:type="dxa"/>
            <w:tcBorders>
              <w:top w:val="single" w:sz="4" w:space="0" w:color="auto"/>
              <w:left w:val="single" w:sz="4" w:space="0" w:color="auto"/>
              <w:bottom w:val="single" w:sz="4" w:space="0" w:color="auto"/>
              <w:right w:val="single" w:sz="4" w:space="0" w:color="auto"/>
            </w:tcBorders>
          </w:tcPr>
          <w:p w14:paraId="636884E9" w14:textId="77777777" w:rsidR="00341BA3" w:rsidRDefault="00341BA3">
            <w:pPr>
              <w:pStyle w:val="ConsPlusNormal"/>
            </w:pPr>
            <w:r>
              <w:t xml:space="preserve">5. паллиативная медицинская помощь в стационарных условиях </w:t>
            </w:r>
            <w:hyperlink w:anchor="Par7909" w:history="1">
              <w:r>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14:paraId="3BBFB8C9" w14:textId="77777777" w:rsidR="00341BA3" w:rsidRDefault="00341BA3">
            <w:pPr>
              <w:pStyle w:val="ConsPlusNormal"/>
            </w:pPr>
            <w:r>
              <w:t>51</w:t>
            </w:r>
          </w:p>
        </w:tc>
        <w:tc>
          <w:tcPr>
            <w:tcW w:w="2644" w:type="dxa"/>
            <w:tcBorders>
              <w:top w:val="single" w:sz="4" w:space="0" w:color="auto"/>
              <w:left w:val="single" w:sz="4" w:space="0" w:color="auto"/>
              <w:bottom w:val="single" w:sz="4" w:space="0" w:color="auto"/>
              <w:right w:val="single" w:sz="4" w:space="0" w:color="auto"/>
            </w:tcBorders>
          </w:tcPr>
          <w:p w14:paraId="4520BE3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42D99C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471F6D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3172D6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B35DB6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C2FCCF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0D7475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DD8E178" w14:textId="77777777" w:rsidR="00341BA3" w:rsidRDefault="00341BA3">
            <w:pPr>
              <w:pStyle w:val="ConsPlusNormal"/>
            </w:pPr>
            <w:r>
              <w:t>0,0</w:t>
            </w:r>
          </w:p>
        </w:tc>
      </w:tr>
      <w:tr w:rsidR="00341BA3" w14:paraId="4AA95AD6" w14:textId="77777777">
        <w:tc>
          <w:tcPr>
            <w:tcW w:w="3345" w:type="dxa"/>
            <w:tcBorders>
              <w:top w:val="single" w:sz="4" w:space="0" w:color="auto"/>
              <w:left w:val="single" w:sz="4" w:space="0" w:color="auto"/>
              <w:bottom w:val="single" w:sz="4" w:space="0" w:color="auto"/>
              <w:right w:val="single" w:sz="4" w:space="0" w:color="auto"/>
            </w:tcBorders>
          </w:tcPr>
          <w:p w14:paraId="281D5DED" w14:textId="77777777" w:rsidR="00341BA3" w:rsidRDefault="00341BA3">
            <w:pPr>
              <w:pStyle w:val="ConsPlusNormal"/>
            </w:pPr>
            <w:r>
              <w:t xml:space="preserve">5.1 первичная медицинская помощь, в том числе доврачебная и врачебная </w:t>
            </w:r>
            <w:hyperlink w:anchor="Par7906" w:history="1">
              <w:r>
                <w:rPr>
                  <w:color w:val="0000FF"/>
                </w:rPr>
                <w:t>&lt;*******&gt;</w:t>
              </w:r>
            </w:hyperlink>
            <w:r>
              <w:t>, всего, включая</w:t>
            </w:r>
          </w:p>
        </w:tc>
        <w:tc>
          <w:tcPr>
            <w:tcW w:w="1020" w:type="dxa"/>
            <w:tcBorders>
              <w:top w:val="single" w:sz="4" w:space="0" w:color="auto"/>
              <w:left w:val="single" w:sz="4" w:space="0" w:color="auto"/>
              <w:bottom w:val="single" w:sz="4" w:space="0" w:color="auto"/>
              <w:right w:val="single" w:sz="4" w:space="0" w:color="auto"/>
            </w:tcBorders>
          </w:tcPr>
          <w:p w14:paraId="09A90DEA" w14:textId="77777777" w:rsidR="00341BA3" w:rsidRDefault="00341BA3">
            <w:pPr>
              <w:pStyle w:val="ConsPlusNormal"/>
            </w:pPr>
            <w:bookmarkStart w:id="87" w:name="Par3493"/>
            <w:bookmarkEnd w:id="87"/>
            <w:r>
              <w:t>51.1</w:t>
            </w:r>
          </w:p>
        </w:tc>
        <w:tc>
          <w:tcPr>
            <w:tcW w:w="2644" w:type="dxa"/>
            <w:tcBorders>
              <w:top w:val="single" w:sz="4" w:space="0" w:color="auto"/>
              <w:left w:val="single" w:sz="4" w:space="0" w:color="auto"/>
              <w:bottom w:val="single" w:sz="4" w:space="0" w:color="auto"/>
              <w:right w:val="single" w:sz="4" w:space="0" w:color="auto"/>
            </w:tcBorders>
          </w:tcPr>
          <w:p w14:paraId="3587820E"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2A9527D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725DA9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23EAB6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941F67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298221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160D2D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A85D0D6" w14:textId="77777777" w:rsidR="00341BA3" w:rsidRDefault="00341BA3">
            <w:pPr>
              <w:pStyle w:val="ConsPlusNormal"/>
            </w:pPr>
            <w:r>
              <w:t>X</w:t>
            </w:r>
          </w:p>
        </w:tc>
      </w:tr>
      <w:tr w:rsidR="00341BA3" w14:paraId="56DD0C2A" w14:textId="77777777">
        <w:tc>
          <w:tcPr>
            <w:tcW w:w="3345" w:type="dxa"/>
            <w:tcBorders>
              <w:top w:val="single" w:sz="4" w:space="0" w:color="auto"/>
              <w:left w:val="single" w:sz="4" w:space="0" w:color="auto"/>
              <w:bottom w:val="single" w:sz="4" w:space="0" w:color="auto"/>
              <w:right w:val="single" w:sz="4" w:space="0" w:color="auto"/>
            </w:tcBorders>
          </w:tcPr>
          <w:p w14:paraId="5E0EAD51" w14:textId="77777777" w:rsidR="00341BA3" w:rsidRDefault="00341BA3">
            <w:pPr>
              <w:pStyle w:val="ConsPlusNormal"/>
            </w:pPr>
            <w:r>
              <w:t>5.1.1 посещения по паллиативной медицинской помощи без учета посещений на дому патронажными бригадами</w:t>
            </w:r>
          </w:p>
        </w:tc>
        <w:tc>
          <w:tcPr>
            <w:tcW w:w="1020" w:type="dxa"/>
            <w:tcBorders>
              <w:top w:val="single" w:sz="4" w:space="0" w:color="auto"/>
              <w:left w:val="single" w:sz="4" w:space="0" w:color="auto"/>
              <w:bottom w:val="single" w:sz="4" w:space="0" w:color="auto"/>
              <w:right w:val="single" w:sz="4" w:space="0" w:color="auto"/>
            </w:tcBorders>
          </w:tcPr>
          <w:p w14:paraId="741BD3A4" w14:textId="77777777" w:rsidR="00341BA3" w:rsidRDefault="00341BA3">
            <w:pPr>
              <w:pStyle w:val="ConsPlusNormal"/>
            </w:pPr>
            <w:bookmarkStart w:id="88" w:name="Par3503"/>
            <w:bookmarkEnd w:id="88"/>
            <w:r>
              <w:t>51.1.1</w:t>
            </w:r>
          </w:p>
        </w:tc>
        <w:tc>
          <w:tcPr>
            <w:tcW w:w="2644" w:type="dxa"/>
            <w:tcBorders>
              <w:top w:val="single" w:sz="4" w:space="0" w:color="auto"/>
              <w:left w:val="single" w:sz="4" w:space="0" w:color="auto"/>
              <w:bottom w:val="single" w:sz="4" w:space="0" w:color="auto"/>
              <w:right w:val="single" w:sz="4" w:space="0" w:color="auto"/>
            </w:tcBorders>
          </w:tcPr>
          <w:p w14:paraId="6A9324E6"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29FB822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0BD73B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F0C903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0046C6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4C0C6D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2995B9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05B3A6B" w14:textId="77777777" w:rsidR="00341BA3" w:rsidRDefault="00341BA3">
            <w:pPr>
              <w:pStyle w:val="ConsPlusNormal"/>
            </w:pPr>
            <w:r>
              <w:t>X</w:t>
            </w:r>
          </w:p>
        </w:tc>
      </w:tr>
      <w:tr w:rsidR="00341BA3" w14:paraId="6E2EC04B" w14:textId="77777777">
        <w:tc>
          <w:tcPr>
            <w:tcW w:w="3345" w:type="dxa"/>
            <w:tcBorders>
              <w:top w:val="single" w:sz="4" w:space="0" w:color="auto"/>
              <w:left w:val="single" w:sz="4" w:space="0" w:color="auto"/>
              <w:bottom w:val="single" w:sz="4" w:space="0" w:color="auto"/>
              <w:right w:val="single" w:sz="4" w:space="0" w:color="auto"/>
            </w:tcBorders>
          </w:tcPr>
          <w:p w14:paraId="79288A4F" w14:textId="77777777" w:rsidR="00341BA3" w:rsidRDefault="00341BA3">
            <w:pPr>
              <w:pStyle w:val="ConsPlusNormal"/>
            </w:pPr>
            <w:r>
              <w:t>5.1.2 посещения на дому выездными патронажными бригадами</w:t>
            </w:r>
          </w:p>
        </w:tc>
        <w:tc>
          <w:tcPr>
            <w:tcW w:w="1020" w:type="dxa"/>
            <w:tcBorders>
              <w:top w:val="single" w:sz="4" w:space="0" w:color="auto"/>
              <w:left w:val="single" w:sz="4" w:space="0" w:color="auto"/>
              <w:bottom w:val="single" w:sz="4" w:space="0" w:color="auto"/>
              <w:right w:val="single" w:sz="4" w:space="0" w:color="auto"/>
            </w:tcBorders>
          </w:tcPr>
          <w:p w14:paraId="234EFDD9" w14:textId="77777777" w:rsidR="00341BA3" w:rsidRDefault="00341BA3">
            <w:pPr>
              <w:pStyle w:val="ConsPlusNormal"/>
            </w:pPr>
            <w:bookmarkStart w:id="89" w:name="Par3513"/>
            <w:bookmarkEnd w:id="89"/>
            <w:r>
              <w:t>51.1.2</w:t>
            </w:r>
          </w:p>
        </w:tc>
        <w:tc>
          <w:tcPr>
            <w:tcW w:w="2644" w:type="dxa"/>
            <w:tcBorders>
              <w:top w:val="single" w:sz="4" w:space="0" w:color="auto"/>
              <w:left w:val="single" w:sz="4" w:space="0" w:color="auto"/>
              <w:bottom w:val="single" w:sz="4" w:space="0" w:color="auto"/>
              <w:right w:val="single" w:sz="4" w:space="0" w:color="auto"/>
            </w:tcBorders>
          </w:tcPr>
          <w:p w14:paraId="286D3F22"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021BB1E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B84A76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B164AD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142352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3FD2C1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2909CC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0DA9FBC" w14:textId="77777777" w:rsidR="00341BA3" w:rsidRDefault="00341BA3">
            <w:pPr>
              <w:pStyle w:val="ConsPlusNormal"/>
            </w:pPr>
            <w:r>
              <w:t>X</w:t>
            </w:r>
          </w:p>
        </w:tc>
      </w:tr>
      <w:tr w:rsidR="00341BA3" w14:paraId="71E31320" w14:textId="77777777">
        <w:tc>
          <w:tcPr>
            <w:tcW w:w="3345" w:type="dxa"/>
            <w:tcBorders>
              <w:top w:val="single" w:sz="4" w:space="0" w:color="auto"/>
              <w:left w:val="single" w:sz="4" w:space="0" w:color="auto"/>
              <w:bottom w:val="single" w:sz="4" w:space="0" w:color="auto"/>
              <w:right w:val="single" w:sz="4" w:space="0" w:color="auto"/>
            </w:tcBorders>
          </w:tcPr>
          <w:p w14:paraId="1293E4A6" w14:textId="77777777" w:rsidR="00341BA3" w:rsidRDefault="00341BA3">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Borders>
              <w:top w:val="single" w:sz="4" w:space="0" w:color="auto"/>
              <w:left w:val="single" w:sz="4" w:space="0" w:color="auto"/>
              <w:bottom w:val="single" w:sz="4" w:space="0" w:color="auto"/>
              <w:right w:val="single" w:sz="4" w:space="0" w:color="auto"/>
            </w:tcBorders>
          </w:tcPr>
          <w:p w14:paraId="4EB78141" w14:textId="77777777" w:rsidR="00341BA3" w:rsidRDefault="00341BA3">
            <w:pPr>
              <w:pStyle w:val="ConsPlusNormal"/>
            </w:pPr>
            <w:bookmarkStart w:id="90" w:name="Par3523"/>
            <w:bookmarkEnd w:id="90"/>
            <w:r>
              <w:t>51.2</w:t>
            </w:r>
          </w:p>
        </w:tc>
        <w:tc>
          <w:tcPr>
            <w:tcW w:w="2644" w:type="dxa"/>
            <w:tcBorders>
              <w:top w:val="single" w:sz="4" w:space="0" w:color="auto"/>
              <w:left w:val="single" w:sz="4" w:space="0" w:color="auto"/>
              <w:bottom w:val="single" w:sz="4" w:space="0" w:color="auto"/>
              <w:right w:val="single" w:sz="4" w:space="0" w:color="auto"/>
            </w:tcBorders>
          </w:tcPr>
          <w:p w14:paraId="70E6895B"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573053B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409078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9726A5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5652F3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5D22F7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B74EA0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F433F60" w14:textId="77777777" w:rsidR="00341BA3" w:rsidRDefault="00341BA3">
            <w:pPr>
              <w:pStyle w:val="ConsPlusNormal"/>
            </w:pPr>
            <w:r>
              <w:t>X</w:t>
            </w:r>
          </w:p>
        </w:tc>
      </w:tr>
      <w:tr w:rsidR="00341BA3" w14:paraId="6C3BC973" w14:textId="77777777">
        <w:tc>
          <w:tcPr>
            <w:tcW w:w="3345" w:type="dxa"/>
            <w:tcBorders>
              <w:top w:val="single" w:sz="4" w:space="0" w:color="auto"/>
              <w:left w:val="single" w:sz="4" w:space="0" w:color="auto"/>
              <w:bottom w:val="single" w:sz="4" w:space="0" w:color="auto"/>
              <w:right w:val="single" w:sz="4" w:space="0" w:color="auto"/>
            </w:tcBorders>
          </w:tcPr>
          <w:p w14:paraId="2F6196E1" w14:textId="77777777" w:rsidR="00341BA3" w:rsidRDefault="00341BA3">
            <w:pPr>
              <w:pStyle w:val="ConsPlusNormal"/>
            </w:pPr>
            <w:r>
              <w:t>5.3 оказываемая в условиях дневного стационара</w:t>
            </w:r>
          </w:p>
        </w:tc>
        <w:tc>
          <w:tcPr>
            <w:tcW w:w="1020" w:type="dxa"/>
            <w:tcBorders>
              <w:top w:val="single" w:sz="4" w:space="0" w:color="auto"/>
              <w:left w:val="single" w:sz="4" w:space="0" w:color="auto"/>
              <w:bottom w:val="single" w:sz="4" w:space="0" w:color="auto"/>
              <w:right w:val="single" w:sz="4" w:space="0" w:color="auto"/>
            </w:tcBorders>
          </w:tcPr>
          <w:p w14:paraId="4DE61113" w14:textId="77777777" w:rsidR="00341BA3" w:rsidRDefault="00341BA3">
            <w:pPr>
              <w:pStyle w:val="ConsPlusNormal"/>
            </w:pPr>
            <w:bookmarkStart w:id="91" w:name="Par3533"/>
            <w:bookmarkEnd w:id="91"/>
            <w:r>
              <w:t>51.3</w:t>
            </w:r>
          </w:p>
        </w:tc>
        <w:tc>
          <w:tcPr>
            <w:tcW w:w="2644" w:type="dxa"/>
            <w:tcBorders>
              <w:top w:val="single" w:sz="4" w:space="0" w:color="auto"/>
              <w:left w:val="single" w:sz="4" w:space="0" w:color="auto"/>
              <w:bottom w:val="single" w:sz="4" w:space="0" w:color="auto"/>
              <w:right w:val="single" w:sz="4" w:space="0" w:color="auto"/>
            </w:tcBorders>
          </w:tcPr>
          <w:p w14:paraId="0E29EFD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9E351E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0C96D8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A7C65E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15E4B2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975D0C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7D7A30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6956475" w14:textId="77777777" w:rsidR="00341BA3" w:rsidRDefault="00341BA3">
            <w:pPr>
              <w:pStyle w:val="ConsPlusNormal"/>
            </w:pPr>
            <w:r>
              <w:t>X</w:t>
            </w:r>
          </w:p>
        </w:tc>
      </w:tr>
      <w:tr w:rsidR="00341BA3" w14:paraId="6EE131DD" w14:textId="77777777">
        <w:tc>
          <w:tcPr>
            <w:tcW w:w="3345" w:type="dxa"/>
            <w:tcBorders>
              <w:top w:val="single" w:sz="4" w:space="0" w:color="auto"/>
              <w:left w:val="single" w:sz="4" w:space="0" w:color="auto"/>
              <w:bottom w:val="single" w:sz="4" w:space="0" w:color="auto"/>
              <w:right w:val="single" w:sz="4" w:space="0" w:color="auto"/>
            </w:tcBorders>
          </w:tcPr>
          <w:p w14:paraId="4CAC1EA9" w14:textId="77777777" w:rsidR="00341BA3" w:rsidRDefault="00341BA3">
            <w:pPr>
              <w:pStyle w:val="ConsPlusNormal"/>
            </w:pPr>
            <w:r>
              <w:t>6. Расходы на ведение дела СМО</w:t>
            </w:r>
          </w:p>
        </w:tc>
        <w:tc>
          <w:tcPr>
            <w:tcW w:w="1020" w:type="dxa"/>
            <w:tcBorders>
              <w:top w:val="single" w:sz="4" w:space="0" w:color="auto"/>
              <w:left w:val="single" w:sz="4" w:space="0" w:color="auto"/>
              <w:bottom w:val="single" w:sz="4" w:space="0" w:color="auto"/>
              <w:right w:val="single" w:sz="4" w:space="0" w:color="auto"/>
            </w:tcBorders>
          </w:tcPr>
          <w:p w14:paraId="02212A2A" w14:textId="77777777" w:rsidR="00341BA3" w:rsidRDefault="00341BA3">
            <w:pPr>
              <w:pStyle w:val="ConsPlusNormal"/>
            </w:pPr>
            <w:bookmarkStart w:id="92" w:name="Par3543"/>
            <w:bookmarkEnd w:id="92"/>
            <w:r>
              <w:t>52</w:t>
            </w:r>
          </w:p>
        </w:tc>
        <w:tc>
          <w:tcPr>
            <w:tcW w:w="2644" w:type="dxa"/>
            <w:tcBorders>
              <w:top w:val="single" w:sz="4" w:space="0" w:color="auto"/>
              <w:left w:val="single" w:sz="4" w:space="0" w:color="auto"/>
              <w:bottom w:val="single" w:sz="4" w:space="0" w:color="auto"/>
              <w:right w:val="single" w:sz="4" w:space="0" w:color="auto"/>
            </w:tcBorders>
          </w:tcPr>
          <w:p w14:paraId="4D5B4EE5"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42EE8587"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38570D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1460DE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78FC95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22C869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1353E1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29B6793" w14:textId="77777777" w:rsidR="00341BA3" w:rsidRDefault="00341BA3">
            <w:pPr>
              <w:pStyle w:val="ConsPlusNormal"/>
            </w:pPr>
            <w:r>
              <w:t>X</w:t>
            </w:r>
          </w:p>
        </w:tc>
      </w:tr>
      <w:tr w:rsidR="00341BA3" w14:paraId="01F5455F" w14:textId="77777777">
        <w:tc>
          <w:tcPr>
            <w:tcW w:w="3345" w:type="dxa"/>
            <w:tcBorders>
              <w:top w:val="single" w:sz="4" w:space="0" w:color="auto"/>
              <w:left w:val="single" w:sz="4" w:space="0" w:color="auto"/>
              <w:bottom w:val="single" w:sz="4" w:space="0" w:color="auto"/>
              <w:right w:val="single" w:sz="4" w:space="0" w:color="auto"/>
            </w:tcBorders>
          </w:tcPr>
          <w:p w14:paraId="5042E5B8" w14:textId="77777777" w:rsidR="00341BA3" w:rsidRDefault="00341BA3">
            <w:pPr>
              <w:pStyle w:val="ConsPlusNormal"/>
            </w:pPr>
            <w:r>
              <w:lastRenderedPageBreak/>
              <w:t>7. Иные расходы (равно строке)</w:t>
            </w:r>
          </w:p>
        </w:tc>
        <w:tc>
          <w:tcPr>
            <w:tcW w:w="1020" w:type="dxa"/>
            <w:tcBorders>
              <w:top w:val="single" w:sz="4" w:space="0" w:color="auto"/>
              <w:left w:val="single" w:sz="4" w:space="0" w:color="auto"/>
              <w:bottom w:val="single" w:sz="4" w:space="0" w:color="auto"/>
              <w:right w:val="single" w:sz="4" w:space="0" w:color="auto"/>
            </w:tcBorders>
          </w:tcPr>
          <w:p w14:paraId="31739631" w14:textId="77777777" w:rsidR="00341BA3" w:rsidRDefault="00341BA3">
            <w:pPr>
              <w:pStyle w:val="ConsPlusNormal"/>
            </w:pPr>
            <w:bookmarkStart w:id="93" w:name="Par3553"/>
            <w:bookmarkEnd w:id="93"/>
            <w:r>
              <w:t>53</w:t>
            </w:r>
          </w:p>
        </w:tc>
        <w:tc>
          <w:tcPr>
            <w:tcW w:w="2644" w:type="dxa"/>
            <w:tcBorders>
              <w:top w:val="single" w:sz="4" w:space="0" w:color="auto"/>
              <w:left w:val="single" w:sz="4" w:space="0" w:color="auto"/>
              <w:bottom w:val="single" w:sz="4" w:space="0" w:color="auto"/>
              <w:right w:val="single" w:sz="4" w:space="0" w:color="auto"/>
            </w:tcBorders>
          </w:tcPr>
          <w:p w14:paraId="3A55A12E"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02153137"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20DB3B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2B552A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131685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F7DD92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A019D4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AFC0916" w14:textId="77777777" w:rsidR="00341BA3" w:rsidRDefault="00341BA3">
            <w:pPr>
              <w:pStyle w:val="ConsPlusNormal"/>
            </w:pPr>
            <w:r>
              <w:t>X</w:t>
            </w:r>
          </w:p>
        </w:tc>
      </w:tr>
      <w:tr w:rsidR="00341BA3" w14:paraId="24F58470" w14:textId="77777777">
        <w:tc>
          <w:tcPr>
            <w:tcW w:w="3345" w:type="dxa"/>
            <w:tcBorders>
              <w:top w:val="single" w:sz="4" w:space="0" w:color="auto"/>
              <w:left w:val="single" w:sz="4" w:space="0" w:color="auto"/>
              <w:bottom w:val="single" w:sz="4" w:space="0" w:color="auto"/>
              <w:right w:val="single" w:sz="4" w:space="0" w:color="auto"/>
            </w:tcBorders>
          </w:tcPr>
          <w:p w14:paraId="3972FFB7" w14:textId="77777777" w:rsidR="00341BA3" w:rsidRDefault="00341BA3">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Borders>
              <w:top w:val="single" w:sz="4" w:space="0" w:color="auto"/>
              <w:left w:val="single" w:sz="4" w:space="0" w:color="auto"/>
              <w:bottom w:val="single" w:sz="4" w:space="0" w:color="auto"/>
              <w:right w:val="single" w:sz="4" w:space="0" w:color="auto"/>
            </w:tcBorders>
          </w:tcPr>
          <w:p w14:paraId="0BC8DDC9" w14:textId="77777777" w:rsidR="00341BA3" w:rsidRDefault="00341BA3">
            <w:pPr>
              <w:pStyle w:val="ConsPlusNormal"/>
            </w:pPr>
            <w:r>
              <w:t>54</w:t>
            </w:r>
          </w:p>
        </w:tc>
        <w:tc>
          <w:tcPr>
            <w:tcW w:w="2644" w:type="dxa"/>
            <w:tcBorders>
              <w:top w:val="single" w:sz="4" w:space="0" w:color="auto"/>
              <w:left w:val="single" w:sz="4" w:space="0" w:color="auto"/>
              <w:bottom w:val="single" w:sz="4" w:space="0" w:color="auto"/>
              <w:right w:val="single" w:sz="4" w:space="0" w:color="auto"/>
            </w:tcBorders>
          </w:tcPr>
          <w:p w14:paraId="33F12B62"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461A0D6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080976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03D681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ECE349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7C515B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EE0086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3AED386" w14:textId="77777777" w:rsidR="00341BA3" w:rsidRDefault="00341BA3">
            <w:pPr>
              <w:pStyle w:val="ConsPlusNormal"/>
            </w:pPr>
            <w:r>
              <w:t>0,0</w:t>
            </w:r>
          </w:p>
        </w:tc>
      </w:tr>
      <w:tr w:rsidR="00341BA3" w14:paraId="0F3B780A" w14:textId="77777777">
        <w:tc>
          <w:tcPr>
            <w:tcW w:w="3345" w:type="dxa"/>
            <w:tcBorders>
              <w:top w:val="single" w:sz="4" w:space="0" w:color="auto"/>
              <w:left w:val="single" w:sz="4" w:space="0" w:color="auto"/>
              <w:bottom w:val="single" w:sz="4" w:space="0" w:color="auto"/>
              <w:right w:val="single" w:sz="4" w:space="0" w:color="auto"/>
            </w:tcBorders>
          </w:tcPr>
          <w:p w14:paraId="79E67E79" w14:textId="77777777" w:rsidR="00341BA3" w:rsidRDefault="00341BA3">
            <w:pPr>
              <w:pStyle w:val="ConsPlusNormal"/>
            </w:pPr>
            <w:r>
              <w:t>1. Скорая, в том числе скорая специализированная,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14:paraId="1A8ED43B" w14:textId="77777777" w:rsidR="00341BA3" w:rsidRDefault="00341BA3">
            <w:pPr>
              <w:pStyle w:val="ConsPlusNormal"/>
            </w:pPr>
            <w:bookmarkStart w:id="94" w:name="Par3573"/>
            <w:bookmarkEnd w:id="94"/>
            <w:r>
              <w:t>55</w:t>
            </w:r>
          </w:p>
        </w:tc>
        <w:tc>
          <w:tcPr>
            <w:tcW w:w="2644" w:type="dxa"/>
            <w:tcBorders>
              <w:top w:val="single" w:sz="4" w:space="0" w:color="auto"/>
              <w:left w:val="single" w:sz="4" w:space="0" w:color="auto"/>
              <w:bottom w:val="single" w:sz="4" w:space="0" w:color="auto"/>
              <w:right w:val="single" w:sz="4" w:space="0" w:color="auto"/>
            </w:tcBorders>
          </w:tcPr>
          <w:p w14:paraId="7470A10A"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1FDEF30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71DE05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034DF3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764513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E8C9E1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398F26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D9744E9" w14:textId="77777777" w:rsidR="00341BA3" w:rsidRDefault="00341BA3">
            <w:pPr>
              <w:pStyle w:val="ConsPlusNormal"/>
            </w:pPr>
            <w:r>
              <w:t>X</w:t>
            </w:r>
          </w:p>
        </w:tc>
      </w:tr>
      <w:tr w:rsidR="00341BA3" w14:paraId="49EFDC17" w14:textId="77777777">
        <w:tc>
          <w:tcPr>
            <w:tcW w:w="3345" w:type="dxa"/>
            <w:tcBorders>
              <w:top w:val="single" w:sz="4" w:space="0" w:color="auto"/>
              <w:left w:val="single" w:sz="4" w:space="0" w:color="auto"/>
              <w:bottom w:val="single" w:sz="4" w:space="0" w:color="auto"/>
              <w:right w:val="single" w:sz="4" w:space="0" w:color="auto"/>
            </w:tcBorders>
          </w:tcPr>
          <w:p w14:paraId="7778BF7E" w14:textId="77777777" w:rsidR="00341BA3" w:rsidRDefault="00341BA3">
            <w:pPr>
              <w:pStyle w:val="ConsPlusNormal"/>
            </w:pPr>
            <w:r>
              <w:t>2. Первичная медико-санитарная помощь</w:t>
            </w:r>
          </w:p>
        </w:tc>
        <w:tc>
          <w:tcPr>
            <w:tcW w:w="1020" w:type="dxa"/>
            <w:tcBorders>
              <w:top w:val="single" w:sz="4" w:space="0" w:color="auto"/>
              <w:left w:val="single" w:sz="4" w:space="0" w:color="auto"/>
              <w:bottom w:val="single" w:sz="4" w:space="0" w:color="auto"/>
              <w:right w:val="single" w:sz="4" w:space="0" w:color="auto"/>
            </w:tcBorders>
          </w:tcPr>
          <w:p w14:paraId="6E5736E3" w14:textId="77777777" w:rsidR="00341BA3" w:rsidRDefault="00341BA3">
            <w:pPr>
              <w:pStyle w:val="ConsPlusNormal"/>
            </w:pPr>
            <w:r>
              <w:t>56</w:t>
            </w:r>
          </w:p>
        </w:tc>
        <w:tc>
          <w:tcPr>
            <w:tcW w:w="2644" w:type="dxa"/>
            <w:tcBorders>
              <w:top w:val="single" w:sz="4" w:space="0" w:color="auto"/>
              <w:left w:val="single" w:sz="4" w:space="0" w:color="auto"/>
              <w:bottom w:val="single" w:sz="4" w:space="0" w:color="auto"/>
              <w:right w:val="single" w:sz="4" w:space="0" w:color="auto"/>
            </w:tcBorders>
          </w:tcPr>
          <w:p w14:paraId="22E194E2"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31963A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011482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208C58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58E6D9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40FE1E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05A016F"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7F5C0BD" w14:textId="77777777" w:rsidR="00341BA3" w:rsidRDefault="00341BA3">
            <w:pPr>
              <w:pStyle w:val="ConsPlusNormal"/>
            </w:pPr>
            <w:r>
              <w:t>X</w:t>
            </w:r>
          </w:p>
        </w:tc>
      </w:tr>
      <w:tr w:rsidR="00341BA3" w14:paraId="5BB0A35A" w14:textId="77777777">
        <w:tc>
          <w:tcPr>
            <w:tcW w:w="3345" w:type="dxa"/>
            <w:tcBorders>
              <w:top w:val="single" w:sz="4" w:space="0" w:color="auto"/>
              <w:left w:val="single" w:sz="4" w:space="0" w:color="auto"/>
              <w:bottom w:val="single" w:sz="4" w:space="0" w:color="auto"/>
              <w:right w:val="single" w:sz="4" w:space="0" w:color="auto"/>
            </w:tcBorders>
          </w:tcPr>
          <w:p w14:paraId="11DB46DD" w14:textId="77777777" w:rsidR="00341BA3" w:rsidRDefault="00341BA3">
            <w:pPr>
              <w:pStyle w:val="ConsPlusNormal"/>
            </w:pPr>
            <w:r>
              <w:t>2.1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14:paraId="243A568B" w14:textId="77777777" w:rsidR="00341BA3" w:rsidRDefault="00341BA3">
            <w:pPr>
              <w:pStyle w:val="ConsPlusNormal"/>
            </w:pPr>
            <w:r>
              <w:t>57</w:t>
            </w:r>
          </w:p>
        </w:tc>
        <w:tc>
          <w:tcPr>
            <w:tcW w:w="2644" w:type="dxa"/>
            <w:tcBorders>
              <w:top w:val="single" w:sz="4" w:space="0" w:color="auto"/>
              <w:left w:val="single" w:sz="4" w:space="0" w:color="auto"/>
              <w:bottom w:val="single" w:sz="4" w:space="0" w:color="auto"/>
              <w:right w:val="single" w:sz="4" w:space="0" w:color="auto"/>
            </w:tcBorders>
          </w:tcPr>
          <w:p w14:paraId="6D16C632"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DBE52BE"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979102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46C71F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F5C0DF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991317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222C58C"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B014B3F" w14:textId="77777777" w:rsidR="00341BA3" w:rsidRDefault="00341BA3">
            <w:pPr>
              <w:pStyle w:val="ConsPlusNormal"/>
            </w:pPr>
            <w:r>
              <w:t>X</w:t>
            </w:r>
          </w:p>
        </w:tc>
      </w:tr>
      <w:tr w:rsidR="00341BA3" w14:paraId="4790F0BF" w14:textId="77777777">
        <w:tc>
          <w:tcPr>
            <w:tcW w:w="3345" w:type="dxa"/>
            <w:tcBorders>
              <w:top w:val="single" w:sz="4" w:space="0" w:color="auto"/>
              <w:left w:val="single" w:sz="4" w:space="0" w:color="auto"/>
              <w:bottom w:val="single" w:sz="4" w:space="0" w:color="auto"/>
              <w:right w:val="single" w:sz="4" w:space="0" w:color="auto"/>
            </w:tcBorders>
          </w:tcPr>
          <w:p w14:paraId="22778A04" w14:textId="77777777" w:rsidR="00341BA3" w:rsidRDefault="00341BA3">
            <w:pPr>
              <w:pStyle w:val="ConsPlusNormal"/>
            </w:pPr>
            <w:r>
              <w:t>2.1.1 посещения с профилактическими и иными целями, из них</w:t>
            </w:r>
          </w:p>
        </w:tc>
        <w:tc>
          <w:tcPr>
            <w:tcW w:w="1020" w:type="dxa"/>
            <w:tcBorders>
              <w:top w:val="single" w:sz="4" w:space="0" w:color="auto"/>
              <w:left w:val="single" w:sz="4" w:space="0" w:color="auto"/>
              <w:bottom w:val="single" w:sz="4" w:space="0" w:color="auto"/>
              <w:right w:val="single" w:sz="4" w:space="0" w:color="auto"/>
            </w:tcBorders>
          </w:tcPr>
          <w:p w14:paraId="5EF67885" w14:textId="77777777" w:rsidR="00341BA3" w:rsidRDefault="00341BA3">
            <w:pPr>
              <w:pStyle w:val="ConsPlusNormal"/>
            </w:pPr>
            <w:bookmarkStart w:id="95" w:name="Par3603"/>
            <w:bookmarkEnd w:id="95"/>
            <w:r>
              <w:t>57.1</w:t>
            </w:r>
          </w:p>
        </w:tc>
        <w:tc>
          <w:tcPr>
            <w:tcW w:w="2644" w:type="dxa"/>
            <w:tcBorders>
              <w:top w:val="single" w:sz="4" w:space="0" w:color="auto"/>
              <w:left w:val="single" w:sz="4" w:space="0" w:color="auto"/>
              <w:bottom w:val="single" w:sz="4" w:space="0" w:color="auto"/>
              <w:right w:val="single" w:sz="4" w:space="0" w:color="auto"/>
            </w:tcBorders>
          </w:tcPr>
          <w:p w14:paraId="307A6195"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61FE4DB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3F9703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352503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7DCE37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00E312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B7F98F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91C8E6F" w14:textId="77777777" w:rsidR="00341BA3" w:rsidRDefault="00341BA3">
            <w:pPr>
              <w:pStyle w:val="ConsPlusNormal"/>
            </w:pPr>
            <w:r>
              <w:t>X</w:t>
            </w:r>
          </w:p>
        </w:tc>
      </w:tr>
      <w:tr w:rsidR="00341BA3" w14:paraId="3D10D434" w14:textId="77777777">
        <w:tc>
          <w:tcPr>
            <w:tcW w:w="3345" w:type="dxa"/>
            <w:tcBorders>
              <w:top w:val="single" w:sz="4" w:space="0" w:color="auto"/>
              <w:left w:val="single" w:sz="4" w:space="0" w:color="auto"/>
              <w:bottom w:val="single" w:sz="4" w:space="0" w:color="auto"/>
              <w:right w:val="single" w:sz="4" w:space="0" w:color="auto"/>
            </w:tcBorders>
          </w:tcPr>
          <w:p w14:paraId="1E70A09D" w14:textId="77777777" w:rsidR="00341BA3" w:rsidRDefault="00341BA3">
            <w:pPr>
              <w:pStyle w:val="ConsPlusNormal"/>
            </w:pPr>
            <w:r>
              <w:t>для проведения профилактических медицинских осмотров</w:t>
            </w:r>
          </w:p>
        </w:tc>
        <w:tc>
          <w:tcPr>
            <w:tcW w:w="1020" w:type="dxa"/>
            <w:tcBorders>
              <w:top w:val="single" w:sz="4" w:space="0" w:color="auto"/>
              <w:left w:val="single" w:sz="4" w:space="0" w:color="auto"/>
              <w:bottom w:val="single" w:sz="4" w:space="0" w:color="auto"/>
              <w:right w:val="single" w:sz="4" w:space="0" w:color="auto"/>
            </w:tcBorders>
          </w:tcPr>
          <w:p w14:paraId="61CE569D" w14:textId="77777777" w:rsidR="00341BA3" w:rsidRDefault="00341BA3">
            <w:pPr>
              <w:pStyle w:val="ConsPlusNormal"/>
            </w:pPr>
            <w:bookmarkStart w:id="96" w:name="Par3613"/>
            <w:bookmarkEnd w:id="96"/>
            <w:r>
              <w:t>57.1.1</w:t>
            </w:r>
          </w:p>
        </w:tc>
        <w:tc>
          <w:tcPr>
            <w:tcW w:w="2644" w:type="dxa"/>
            <w:tcBorders>
              <w:top w:val="single" w:sz="4" w:space="0" w:color="auto"/>
              <w:left w:val="single" w:sz="4" w:space="0" w:color="auto"/>
              <w:bottom w:val="single" w:sz="4" w:space="0" w:color="auto"/>
              <w:right w:val="single" w:sz="4" w:space="0" w:color="auto"/>
            </w:tcBorders>
          </w:tcPr>
          <w:p w14:paraId="43DDABFD"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A1BD26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8640D9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16B297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7225D2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C5C470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B1CF2A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095C76F" w14:textId="77777777" w:rsidR="00341BA3" w:rsidRDefault="00341BA3">
            <w:pPr>
              <w:pStyle w:val="ConsPlusNormal"/>
            </w:pPr>
            <w:r>
              <w:t>X</w:t>
            </w:r>
          </w:p>
        </w:tc>
      </w:tr>
      <w:tr w:rsidR="00341BA3" w14:paraId="05A867AF" w14:textId="77777777">
        <w:tc>
          <w:tcPr>
            <w:tcW w:w="3345" w:type="dxa"/>
            <w:tcBorders>
              <w:top w:val="single" w:sz="4" w:space="0" w:color="auto"/>
              <w:left w:val="single" w:sz="4" w:space="0" w:color="auto"/>
              <w:bottom w:val="single" w:sz="4" w:space="0" w:color="auto"/>
              <w:right w:val="single" w:sz="4" w:space="0" w:color="auto"/>
            </w:tcBorders>
          </w:tcPr>
          <w:p w14:paraId="49A99180" w14:textId="77777777" w:rsidR="00341BA3" w:rsidRDefault="00341BA3">
            <w:pPr>
              <w:pStyle w:val="ConsPlusNormal"/>
            </w:pPr>
            <w:r>
              <w:t>для проведения диспансеризации, всего, в том числе</w:t>
            </w:r>
          </w:p>
        </w:tc>
        <w:tc>
          <w:tcPr>
            <w:tcW w:w="1020" w:type="dxa"/>
            <w:tcBorders>
              <w:top w:val="single" w:sz="4" w:space="0" w:color="auto"/>
              <w:left w:val="single" w:sz="4" w:space="0" w:color="auto"/>
              <w:bottom w:val="single" w:sz="4" w:space="0" w:color="auto"/>
              <w:right w:val="single" w:sz="4" w:space="0" w:color="auto"/>
            </w:tcBorders>
          </w:tcPr>
          <w:p w14:paraId="093FC7B3" w14:textId="77777777" w:rsidR="00341BA3" w:rsidRDefault="00341BA3">
            <w:pPr>
              <w:pStyle w:val="ConsPlusNormal"/>
            </w:pPr>
            <w:bookmarkStart w:id="97" w:name="Par3623"/>
            <w:bookmarkEnd w:id="97"/>
            <w:r>
              <w:t>57.1.2</w:t>
            </w:r>
          </w:p>
        </w:tc>
        <w:tc>
          <w:tcPr>
            <w:tcW w:w="2644" w:type="dxa"/>
            <w:tcBorders>
              <w:top w:val="single" w:sz="4" w:space="0" w:color="auto"/>
              <w:left w:val="single" w:sz="4" w:space="0" w:color="auto"/>
              <w:bottom w:val="single" w:sz="4" w:space="0" w:color="auto"/>
              <w:right w:val="single" w:sz="4" w:space="0" w:color="auto"/>
            </w:tcBorders>
          </w:tcPr>
          <w:p w14:paraId="6EDCDC9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A07806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CD5802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5A138D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50F968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20FB3B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F6EE73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CA94AD2" w14:textId="77777777" w:rsidR="00341BA3" w:rsidRDefault="00341BA3">
            <w:pPr>
              <w:pStyle w:val="ConsPlusNormal"/>
            </w:pPr>
            <w:r>
              <w:t>X</w:t>
            </w:r>
          </w:p>
        </w:tc>
      </w:tr>
      <w:tr w:rsidR="00341BA3" w14:paraId="3168E564" w14:textId="77777777">
        <w:tc>
          <w:tcPr>
            <w:tcW w:w="3345" w:type="dxa"/>
            <w:tcBorders>
              <w:top w:val="single" w:sz="4" w:space="0" w:color="auto"/>
              <w:left w:val="single" w:sz="4" w:space="0" w:color="auto"/>
              <w:bottom w:val="single" w:sz="4" w:space="0" w:color="auto"/>
              <w:right w:val="single" w:sz="4" w:space="0" w:color="auto"/>
            </w:tcBorders>
          </w:tcPr>
          <w:p w14:paraId="289E4EC3" w14:textId="77777777" w:rsidR="00341BA3" w:rsidRDefault="00341BA3">
            <w:pPr>
              <w:pStyle w:val="ConsPlusNormal"/>
            </w:pPr>
            <w:r>
              <w:t>для проведения углубленной диспансеризации</w:t>
            </w:r>
          </w:p>
        </w:tc>
        <w:tc>
          <w:tcPr>
            <w:tcW w:w="1020" w:type="dxa"/>
            <w:tcBorders>
              <w:top w:val="single" w:sz="4" w:space="0" w:color="auto"/>
              <w:left w:val="single" w:sz="4" w:space="0" w:color="auto"/>
              <w:bottom w:val="single" w:sz="4" w:space="0" w:color="auto"/>
              <w:right w:val="single" w:sz="4" w:space="0" w:color="auto"/>
            </w:tcBorders>
          </w:tcPr>
          <w:p w14:paraId="5C404C6E" w14:textId="77777777" w:rsidR="00341BA3" w:rsidRDefault="00341BA3">
            <w:pPr>
              <w:pStyle w:val="ConsPlusNormal"/>
            </w:pPr>
            <w:bookmarkStart w:id="98" w:name="Par3633"/>
            <w:bookmarkEnd w:id="98"/>
            <w:r>
              <w:t>57.1.2.1</w:t>
            </w:r>
          </w:p>
        </w:tc>
        <w:tc>
          <w:tcPr>
            <w:tcW w:w="2644" w:type="dxa"/>
            <w:tcBorders>
              <w:top w:val="single" w:sz="4" w:space="0" w:color="auto"/>
              <w:left w:val="single" w:sz="4" w:space="0" w:color="auto"/>
              <w:bottom w:val="single" w:sz="4" w:space="0" w:color="auto"/>
              <w:right w:val="single" w:sz="4" w:space="0" w:color="auto"/>
            </w:tcBorders>
          </w:tcPr>
          <w:p w14:paraId="29C0FDA4"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BCF42B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93F1A8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4EA9CB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78AFE3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A4810E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9BD1DD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72FD771" w14:textId="77777777" w:rsidR="00341BA3" w:rsidRDefault="00341BA3">
            <w:pPr>
              <w:pStyle w:val="ConsPlusNormal"/>
            </w:pPr>
            <w:r>
              <w:t>X</w:t>
            </w:r>
          </w:p>
        </w:tc>
      </w:tr>
      <w:tr w:rsidR="00341BA3" w14:paraId="038BEFDF" w14:textId="77777777">
        <w:tc>
          <w:tcPr>
            <w:tcW w:w="3345" w:type="dxa"/>
            <w:tcBorders>
              <w:top w:val="single" w:sz="4" w:space="0" w:color="auto"/>
              <w:left w:val="single" w:sz="4" w:space="0" w:color="auto"/>
              <w:bottom w:val="single" w:sz="4" w:space="0" w:color="auto"/>
              <w:right w:val="single" w:sz="4" w:space="0" w:color="auto"/>
            </w:tcBorders>
          </w:tcPr>
          <w:p w14:paraId="2034F0EA" w14:textId="77777777" w:rsidR="00341BA3" w:rsidRDefault="00341BA3">
            <w:pPr>
              <w:pStyle w:val="ConsPlusNormal"/>
            </w:pPr>
            <w:r>
              <w:t>для посещений с иными целями</w:t>
            </w:r>
          </w:p>
        </w:tc>
        <w:tc>
          <w:tcPr>
            <w:tcW w:w="1020" w:type="dxa"/>
            <w:tcBorders>
              <w:top w:val="single" w:sz="4" w:space="0" w:color="auto"/>
              <w:left w:val="single" w:sz="4" w:space="0" w:color="auto"/>
              <w:bottom w:val="single" w:sz="4" w:space="0" w:color="auto"/>
              <w:right w:val="single" w:sz="4" w:space="0" w:color="auto"/>
            </w:tcBorders>
          </w:tcPr>
          <w:p w14:paraId="2A0B14B4" w14:textId="77777777" w:rsidR="00341BA3" w:rsidRDefault="00341BA3">
            <w:pPr>
              <w:pStyle w:val="ConsPlusNormal"/>
            </w:pPr>
            <w:bookmarkStart w:id="99" w:name="Par3643"/>
            <w:bookmarkEnd w:id="99"/>
            <w:r>
              <w:t>57.1.3</w:t>
            </w:r>
          </w:p>
        </w:tc>
        <w:tc>
          <w:tcPr>
            <w:tcW w:w="2644" w:type="dxa"/>
            <w:tcBorders>
              <w:top w:val="single" w:sz="4" w:space="0" w:color="auto"/>
              <w:left w:val="single" w:sz="4" w:space="0" w:color="auto"/>
              <w:bottom w:val="single" w:sz="4" w:space="0" w:color="auto"/>
              <w:right w:val="single" w:sz="4" w:space="0" w:color="auto"/>
            </w:tcBorders>
          </w:tcPr>
          <w:p w14:paraId="0626131D"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7DB7EB3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3C7993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B4D8CB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91D7D5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B5D3EB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33B54A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62BA5FE" w14:textId="77777777" w:rsidR="00341BA3" w:rsidRDefault="00341BA3">
            <w:pPr>
              <w:pStyle w:val="ConsPlusNormal"/>
            </w:pPr>
            <w:r>
              <w:t>X</w:t>
            </w:r>
          </w:p>
        </w:tc>
      </w:tr>
      <w:tr w:rsidR="00341BA3" w14:paraId="176CC12B" w14:textId="77777777">
        <w:tc>
          <w:tcPr>
            <w:tcW w:w="3345" w:type="dxa"/>
            <w:tcBorders>
              <w:top w:val="single" w:sz="4" w:space="0" w:color="auto"/>
              <w:left w:val="single" w:sz="4" w:space="0" w:color="auto"/>
              <w:bottom w:val="single" w:sz="4" w:space="0" w:color="auto"/>
              <w:right w:val="single" w:sz="4" w:space="0" w:color="auto"/>
            </w:tcBorders>
          </w:tcPr>
          <w:p w14:paraId="2A7DF563" w14:textId="77777777" w:rsidR="00341BA3" w:rsidRDefault="00341BA3">
            <w:pPr>
              <w:pStyle w:val="ConsPlusNormal"/>
            </w:pPr>
            <w:r>
              <w:t>2.1.2 в неотложной форме</w:t>
            </w:r>
          </w:p>
        </w:tc>
        <w:tc>
          <w:tcPr>
            <w:tcW w:w="1020" w:type="dxa"/>
            <w:tcBorders>
              <w:top w:val="single" w:sz="4" w:space="0" w:color="auto"/>
              <w:left w:val="single" w:sz="4" w:space="0" w:color="auto"/>
              <w:bottom w:val="single" w:sz="4" w:space="0" w:color="auto"/>
              <w:right w:val="single" w:sz="4" w:space="0" w:color="auto"/>
            </w:tcBorders>
          </w:tcPr>
          <w:p w14:paraId="3D3B935C" w14:textId="77777777" w:rsidR="00341BA3" w:rsidRDefault="00341BA3">
            <w:pPr>
              <w:pStyle w:val="ConsPlusNormal"/>
            </w:pPr>
            <w:bookmarkStart w:id="100" w:name="Par3653"/>
            <w:bookmarkEnd w:id="100"/>
            <w:r>
              <w:t>57.2</w:t>
            </w:r>
          </w:p>
        </w:tc>
        <w:tc>
          <w:tcPr>
            <w:tcW w:w="2644" w:type="dxa"/>
            <w:tcBorders>
              <w:top w:val="single" w:sz="4" w:space="0" w:color="auto"/>
              <w:left w:val="single" w:sz="4" w:space="0" w:color="auto"/>
              <w:bottom w:val="single" w:sz="4" w:space="0" w:color="auto"/>
              <w:right w:val="single" w:sz="4" w:space="0" w:color="auto"/>
            </w:tcBorders>
          </w:tcPr>
          <w:p w14:paraId="3190F356"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20D3E59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C1B7FE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607E8D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87D35A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67F6F6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1E19D4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75C9FD6" w14:textId="77777777" w:rsidR="00341BA3" w:rsidRDefault="00341BA3">
            <w:pPr>
              <w:pStyle w:val="ConsPlusNormal"/>
            </w:pPr>
            <w:r>
              <w:t>X</w:t>
            </w:r>
          </w:p>
        </w:tc>
      </w:tr>
      <w:tr w:rsidR="00341BA3" w14:paraId="7B344206" w14:textId="77777777">
        <w:tc>
          <w:tcPr>
            <w:tcW w:w="3345" w:type="dxa"/>
            <w:tcBorders>
              <w:top w:val="single" w:sz="4" w:space="0" w:color="auto"/>
              <w:left w:val="single" w:sz="4" w:space="0" w:color="auto"/>
              <w:bottom w:val="single" w:sz="4" w:space="0" w:color="auto"/>
              <w:right w:val="single" w:sz="4" w:space="0" w:color="auto"/>
            </w:tcBorders>
          </w:tcPr>
          <w:p w14:paraId="423B3BBA" w14:textId="77777777" w:rsidR="00341BA3" w:rsidRDefault="00341BA3">
            <w:pPr>
              <w:pStyle w:val="ConsPlusNormal"/>
            </w:pPr>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Pr>
          <w:p w14:paraId="756F35BE" w14:textId="77777777" w:rsidR="00341BA3" w:rsidRDefault="00341BA3">
            <w:pPr>
              <w:pStyle w:val="ConsPlusNormal"/>
            </w:pPr>
            <w:bookmarkStart w:id="101" w:name="Par3663"/>
            <w:bookmarkEnd w:id="101"/>
            <w:r>
              <w:t>57.3</w:t>
            </w:r>
          </w:p>
        </w:tc>
        <w:tc>
          <w:tcPr>
            <w:tcW w:w="2644" w:type="dxa"/>
            <w:tcBorders>
              <w:top w:val="single" w:sz="4" w:space="0" w:color="auto"/>
              <w:left w:val="single" w:sz="4" w:space="0" w:color="auto"/>
              <w:bottom w:val="single" w:sz="4" w:space="0" w:color="auto"/>
              <w:right w:val="single" w:sz="4" w:space="0" w:color="auto"/>
            </w:tcBorders>
          </w:tcPr>
          <w:p w14:paraId="466DBECC"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7B3D6CD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E85D1B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ECC4B4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E6FBF6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00D99B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4CF0B7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5F8F74E" w14:textId="77777777" w:rsidR="00341BA3" w:rsidRDefault="00341BA3">
            <w:pPr>
              <w:pStyle w:val="ConsPlusNormal"/>
            </w:pPr>
            <w:r>
              <w:t>X</w:t>
            </w:r>
          </w:p>
        </w:tc>
      </w:tr>
      <w:tr w:rsidR="00341BA3" w14:paraId="35C88288" w14:textId="77777777">
        <w:tc>
          <w:tcPr>
            <w:tcW w:w="3345" w:type="dxa"/>
            <w:tcBorders>
              <w:top w:val="single" w:sz="4" w:space="0" w:color="auto"/>
              <w:left w:val="single" w:sz="4" w:space="0" w:color="auto"/>
              <w:bottom w:val="single" w:sz="4" w:space="0" w:color="auto"/>
              <w:right w:val="single" w:sz="4" w:space="0" w:color="auto"/>
            </w:tcBorders>
          </w:tcPr>
          <w:p w14:paraId="1ED5E674" w14:textId="77777777" w:rsidR="00341BA3" w:rsidRDefault="00341BA3">
            <w:pPr>
              <w:pStyle w:val="ConsPlusNormal"/>
            </w:pPr>
            <w:r>
              <w:t>компьютерная томография</w:t>
            </w:r>
          </w:p>
        </w:tc>
        <w:tc>
          <w:tcPr>
            <w:tcW w:w="1020" w:type="dxa"/>
            <w:tcBorders>
              <w:top w:val="single" w:sz="4" w:space="0" w:color="auto"/>
              <w:left w:val="single" w:sz="4" w:space="0" w:color="auto"/>
              <w:bottom w:val="single" w:sz="4" w:space="0" w:color="auto"/>
              <w:right w:val="single" w:sz="4" w:space="0" w:color="auto"/>
            </w:tcBorders>
          </w:tcPr>
          <w:p w14:paraId="0EF6B6CD" w14:textId="77777777" w:rsidR="00341BA3" w:rsidRDefault="00341BA3">
            <w:pPr>
              <w:pStyle w:val="ConsPlusNormal"/>
            </w:pPr>
            <w:bookmarkStart w:id="102" w:name="Par3673"/>
            <w:bookmarkEnd w:id="102"/>
            <w:r>
              <w:t>57.3.1</w:t>
            </w:r>
          </w:p>
        </w:tc>
        <w:tc>
          <w:tcPr>
            <w:tcW w:w="2644" w:type="dxa"/>
            <w:tcBorders>
              <w:top w:val="single" w:sz="4" w:space="0" w:color="auto"/>
              <w:left w:val="single" w:sz="4" w:space="0" w:color="auto"/>
              <w:bottom w:val="single" w:sz="4" w:space="0" w:color="auto"/>
              <w:right w:val="single" w:sz="4" w:space="0" w:color="auto"/>
            </w:tcBorders>
          </w:tcPr>
          <w:p w14:paraId="29CF94F7"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B928DF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05C119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71BD32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1805E5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4AF8A3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D5647A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208C709" w14:textId="77777777" w:rsidR="00341BA3" w:rsidRDefault="00341BA3">
            <w:pPr>
              <w:pStyle w:val="ConsPlusNormal"/>
            </w:pPr>
            <w:r>
              <w:t>X</w:t>
            </w:r>
          </w:p>
        </w:tc>
      </w:tr>
      <w:tr w:rsidR="00341BA3" w14:paraId="3A04B30C" w14:textId="77777777">
        <w:tc>
          <w:tcPr>
            <w:tcW w:w="3345" w:type="dxa"/>
            <w:tcBorders>
              <w:top w:val="single" w:sz="4" w:space="0" w:color="auto"/>
              <w:left w:val="single" w:sz="4" w:space="0" w:color="auto"/>
              <w:bottom w:val="single" w:sz="4" w:space="0" w:color="auto"/>
              <w:right w:val="single" w:sz="4" w:space="0" w:color="auto"/>
            </w:tcBorders>
          </w:tcPr>
          <w:p w14:paraId="68446236" w14:textId="77777777" w:rsidR="00341BA3" w:rsidRDefault="00341BA3">
            <w:pPr>
              <w:pStyle w:val="ConsPlusNormal"/>
            </w:pPr>
            <w:r>
              <w:t>магнитно-резонансная томография</w:t>
            </w:r>
          </w:p>
        </w:tc>
        <w:tc>
          <w:tcPr>
            <w:tcW w:w="1020" w:type="dxa"/>
            <w:tcBorders>
              <w:top w:val="single" w:sz="4" w:space="0" w:color="auto"/>
              <w:left w:val="single" w:sz="4" w:space="0" w:color="auto"/>
              <w:bottom w:val="single" w:sz="4" w:space="0" w:color="auto"/>
              <w:right w:val="single" w:sz="4" w:space="0" w:color="auto"/>
            </w:tcBorders>
          </w:tcPr>
          <w:p w14:paraId="2278A469" w14:textId="77777777" w:rsidR="00341BA3" w:rsidRDefault="00341BA3">
            <w:pPr>
              <w:pStyle w:val="ConsPlusNormal"/>
            </w:pPr>
            <w:bookmarkStart w:id="103" w:name="Par3683"/>
            <w:bookmarkEnd w:id="103"/>
            <w:r>
              <w:t>57.3.2</w:t>
            </w:r>
          </w:p>
        </w:tc>
        <w:tc>
          <w:tcPr>
            <w:tcW w:w="2644" w:type="dxa"/>
            <w:tcBorders>
              <w:top w:val="single" w:sz="4" w:space="0" w:color="auto"/>
              <w:left w:val="single" w:sz="4" w:space="0" w:color="auto"/>
              <w:bottom w:val="single" w:sz="4" w:space="0" w:color="auto"/>
              <w:right w:val="single" w:sz="4" w:space="0" w:color="auto"/>
            </w:tcBorders>
          </w:tcPr>
          <w:p w14:paraId="09480E1D"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C522A5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72EB06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532621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EA042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4AEAA1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BC0A88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90EDB6D" w14:textId="77777777" w:rsidR="00341BA3" w:rsidRDefault="00341BA3">
            <w:pPr>
              <w:pStyle w:val="ConsPlusNormal"/>
            </w:pPr>
            <w:r>
              <w:t>X</w:t>
            </w:r>
          </w:p>
        </w:tc>
      </w:tr>
      <w:tr w:rsidR="00341BA3" w14:paraId="20D33BBF" w14:textId="77777777">
        <w:tc>
          <w:tcPr>
            <w:tcW w:w="3345" w:type="dxa"/>
            <w:tcBorders>
              <w:top w:val="single" w:sz="4" w:space="0" w:color="auto"/>
              <w:left w:val="single" w:sz="4" w:space="0" w:color="auto"/>
              <w:bottom w:val="single" w:sz="4" w:space="0" w:color="auto"/>
              <w:right w:val="single" w:sz="4" w:space="0" w:color="auto"/>
            </w:tcBorders>
          </w:tcPr>
          <w:p w14:paraId="6155B404" w14:textId="77777777" w:rsidR="00341BA3" w:rsidRDefault="00341BA3">
            <w:pPr>
              <w:pStyle w:val="ConsPlusNormal"/>
            </w:pPr>
            <w:r>
              <w:t>ультразвуковое исследование сердечно-сосудистой системы</w:t>
            </w:r>
          </w:p>
        </w:tc>
        <w:tc>
          <w:tcPr>
            <w:tcW w:w="1020" w:type="dxa"/>
            <w:tcBorders>
              <w:top w:val="single" w:sz="4" w:space="0" w:color="auto"/>
              <w:left w:val="single" w:sz="4" w:space="0" w:color="auto"/>
              <w:bottom w:val="single" w:sz="4" w:space="0" w:color="auto"/>
              <w:right w:val="single" w:sz="4" w:space="0" w:color="auto"/>
            </w:tcBorders>
          </w:tcPr>
          <w:p w14:paraId="2FE7E36F" w14:textId="77777777" w:rsidR="00341BA3" w:rsidRDefault="00341BA3">
            <w:pPr>
              <w:pStyle w:val="ConsPlusNormal"/>
            </w:pPr>
            <w:bookmarkStart w:id="104" w:name="Par3693"/>
            <w:bookmarkEnd w:id="104"/>
            <w:r>
              <w:t>57.3.3</w:t>
            </w:r>
          </w:p>
        </w:tc>
        <w:tc>
          <w:tcPr>
            <w:tcW w:w="2644" w:type="dxa"/>
            <w:tcBorders>
              <w:top w:val="single" w:sz="4" w:space="0" w:color="auto"/>
              <w:left w:val="single" w:sz="4" w:space="0" w:color="auto"/>
              <w:bottom w:val="single" w:sz="4" w:space="0" w:color="auto"/>
              <w:right w:val="single" w:sz="4" w:space="0" w:color="auto"/>
            </w:tcBorders>
          </w:tcPr>
          <w:p w14:paraId="6E0CD4F7"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D52F80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302C8F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CE569A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812FA1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B12318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403FA8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7B04851" w14:textId="77777777" w:rsidR="00341BA3" w:rsidRDefault="00341BA3">
            <w:pPr>
              <w:pStyle w:val="ConsPlusNormal"/>
            </w:pPr>
            <w:r>
              <w:t>X</w:t>
            </w:r>
          </w:p>
        </w:tc>
      </w:tr>
      <w:tr w:rsidR="00341BA3" w14:paraId="0C630D1B" w14:textId="77777777">
        <w:tc>
          <w:tcPr>
            <w:tcW w:w="3345" w:type="dxa"/>
            <w:tcBorders>
              <w:top w:val="single" w:sz="4" w:space="0" w:color="auto"/>
              <w:left w:val="single" w:sz="4" w:space="0" w:color="auto"/>
              <w:bottom w:val="single" w:sz="4" w:space="0" w:color="auto"/>
              <w:right w:val="single" w:sz="4" w:space="0" w:color="auto"/>
            </w:tcBorders>
          </w:tcPr>
          <w:p w14:paraId="62A7CC93" w14:textId="77777777" w:rsidR="00341BA3" w:rsidRDefault="00341BA3">
            <w:pPr>
              <w:pStyle w:val="ConsPlusNormal"/>
            </w:pPr>
            <w:r>
              <w:t>эндоскопическое диагностическое исследование</w:t>
            </w:r>
          </w:p>
        </w:tc>
        <w:tc>
          <w:tcPr>
            <w:tcW w:w="1020" w:type="dxa"/>
            <w:tcBorders>
              <w:top w:val="single" w:sz="4" w:space="0" w:color="auto"/>
              <w:left w:val="single" w:sz="4" w:space="0" w:color="auto"/>
              <w:bottom w:val="single" w:sz="4" w:space="0" w:color="auto"/>
              <w:right w:val="single" w:sz="4" w:space="0" w:color="auto"/>
            </w:tcBorders>
          </w:tcPr>
          <w:p w14:paraId="5A601A76" w14:textId="77777777" w:rsidR="00341BA3" w:rsidRDefault="00341BA3">
            <w:pPr>
              <w:pStyle w:val="ConsPlusNormal"/>
            </w:pPr>
            <w:bookmarkStart w:id="105" w:name="Par3703"/>
            <w:bookmarkEnd w:id="105"/>
            <w:r>
              <w:t>57.3.4</w:t>
            </w:r>
          </w:p>
        </w:tc>
        <w:tc>
          <w:tcPr>
            <w:tcW w:w="2644" w:type="dxa"/>
            <w:tcBorders>
              <w:top w:val="single" w:sz="4" w:space="0" w:color="auto"/>
              <w:left w:val="single" w:sz="4" w:space="0" w:color="auto"/>
              <w:bottom w:val="single" w:sz="4" w:space="0" w:color="auto"/>
              <w:right w:val="single" w:sz="4" w:space="0" w:color="auto"/>
            </w:tcBorders>
          </w:tcPr>
          <w:p w14:paraId="33E412C2"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FB079E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041CCE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75E1A3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020DCE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7C7DF8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9D7858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C296DB8" w14:textId="77777777" w:rsidR="00341BA3" w:rsidRDefault="00341BA3">
            <w:pPr>
              <w:pStyle w:val="ConsPlusNormal"/>
            </w:pPr>
            <w:r>
              <w:t>X</w:t>
            </w:r>
          </w:p>
        </w:tc>
      </w:tr>
      <w:tr w:rsidR="00341BA3" w14:paraId="1EC6E404" w14:textId="77777777">
        <w:tc>
          <w:tcPr>
            <w:tcW w:w="3345" w:type="dxa"/>
            <w:tcBorders>
              <w:top w:val="single" w:sz="4" w:space="0" w:color="auto"/>
              <w:left w:val="single" w:sz="4" w:space="0" w:color="auto"/>
              <w:bottom w:val="single" w:sz="4" w:space="0" w:color="auto"/>
              <w:right w:val="single" w:sz="4" w:space="0" w:color="auto"/>
            </w:tcBorders>
          </w:tcPr>
          <w:p w14:paraId="4EFA6F98" w14:textId="77777777" w:rsidR="00341BA3" w:rsidRDefault="00341BA3">
            <w:pPr>
              <w:pStyle w:val="ConsPlusNormal"/>
            </w:pPr>
            <w:r>
              <w:t>молекулярно-генетическое исследование с целью диагностики онкологических заболеваний</w:t>
            </w:r>
          </w:p>
        </w:tc>
        <w:tc>
          <w:tcPr>
            <w:tcW w:w="1020" w:type="dxa"/>
            <w:tcBorders>
              <w:top w:val="single" w:sz="4" w:space="0" w:color="auto"/>
              <w:left w:val="single" w:sz="4" w:space="0" w:color="auto"/>
              <w:bottom w:val="single" w:sz="4" w:space="0" w:color="auto"/>
              <w:right w:val="single" w:sz="4" w:space="0" w:color="auto"/>
            </w:tcBorders>
          </w:tcPr>
          <w:p w14:paraId="7897E931" w14:textId="77777777" w:rsidR="00341BA3" w:rsidRDefault="00341BA3">
            <w:pPr>
              <w:pStyle w:val="ConsPlusNormal"/>
            </w:pPr>
            <w:bookmarkStart w:id="106" w:name="Par3713"/>
            <w:bookmarkEnd w:id="106"/>
            <w:r>
              <w:t>57.3.5</w:t>
            </w:r>
          </w:p>
        </w:tc>
        <w:tc>
          <w:tcPr>
            <w:tcW w:w="2644" w:type="dxa"/>
            <w:tcBorders>
              <w:top w:val="single" w:sz="4" w:space="0" w:color="auto"/>
              <w:left w:val="single" w:sz="4" w:space="0" w:color="auto"/>
              <w:bottom w:val="single" w:sz="4" w:space="0" w:color="auto"/>
              <w:right w:val="single" w:sz="4" w:space="0" w:color="auto"/>
            </w:tcBorders>
          </w:tcPr>
          <w:p w14:paraId="76D9E7DF"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0A1459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5F72A7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623E53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A1CBF8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BED5EE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C5DFC0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C9BC450" w14:textId="77777777" w:rsidR="00341BA3" w:rsidRDefault="00341BA3">
            <w:pPr>
              <w:pStyle w:val="ConsPlusNormal"/>
            </w:pPr>
            <w:r>
              <w:t>X</w:t>
            </w:r>
          </w:p>
        </w:tc>
      </w:tr>
      <w:tr w:rsidR="00341BA3" w14:paraId="20CC8014" w14:textId="77777777">
        <w:tc>
          <w:tcPr>
            <w:tcW w:w="3345" w:type="dxa"/>
            <w:tcBorders>
              <w:top w:val="single" w:sz="4" w:space="0" w:color="auto"/>
              <w:left w:val="single" w:sz="4" w:space="0" w:color="auto"/>
              <w:bottom w:val="single" w:sz="4" w:space="0" w:color="auto"/>
              <w:right w:val="single" w:sz="4" w:space="0" w:color="auto"/>
            </w:tcBorders>
          </w:tcPr>
          <w:p w14:paraId="4F2634B6" w14:textId="77777777" w:rsidR="00341BA3" w:rsidRDefault="00341BA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Borders>
              <w:top w:val="single" w:sz="4" w:space="0" w:color="auto"/>
              <w:left w:val="single" w:sz="4" w:space="0" w:color="auto"/>
              <w:bottom w:val="single" w:sz="4" w:space="0" w:color="auto"/>
              <w:right w:val="single" w:sz="4" w:space="0" w:color="auto"/>
            </w:tcBorders>
          </w:tcPr>
          <w:p w14:paraId="07C0F9FF" w14:textId="77777777" w:rsidR="00341BA3" w:rsidRDefault="00341BA3">
            <w:pPr>
              <w:pStyle w:val="ConsPlusNormal"/>
            </w:pPr>
            <w:bookmarkStart w:id="107" w:name="Par3723"/>
            <w:bookmarkEnd w:id="107"/>
            <w:r>
              <w:t>57.3.6</w:t>
            </w:r>
          </w:p>
        </w:tc>
        <w:tc>
          <w:tcPr>
            <w:tcW w:w="2644" w:type="dxa"/>
            <w:tcBorders>
              <w:top w:val="single" w:sz="4" w:space="0" w:color="auto"/>
              <w:left w:val="single" w:sz="4" w:space="0" w:color="auto"/>
              <w:bottom w:val="single" w:sz="4" w:space="0" w:color="auto"/>
              <w:right w:val="single" w:sz="4" w:space="0" w:color="auto"/>
            </w:tcBorders>
          </w:tcPr>
          <w:p w14:paraId="114350E1"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E8285C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0530C6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D1038A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259C84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964A6A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55944B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CAE9666" w14:textId="77777777" w:rsidR="00341BA3" w:rsidRDefault="00341BA3">
            <w:pPr>
              <w:pStyle w:val="ConsPlusNormal"/>
            </w:pPr>
            <w:r>
              <w:t>X</w:t>
            </w:r>
          </w:p>
        </w:tc>
      </w:tr>
      <w:tr w:rsidR="00341BA3" w14:paraId="51AAF3F2" w14:textId="77777777">
        <w:tc>
          <w:tcPr>
            <w:tcW w:w="3345" w:type="dxa"/>
            <w:tcBorders>
              <w:top w:val="single" w:sz="4" w:space="0" w:color="auto"/>
              <w:left w:val="single" w:sz="4" w:space="0" w:color="auto"/>
              <w:bottom w:val="single" w:sz="4" w:space="0" w:color="auto"/>
              <w:right w:val="single" w:sz="4" w:space="0" w:color="auto"/>
            </w:tcBorders>
          </w:tcPr>
          <w:p w14:paraId="605A3B82" w14:textId="77777777" w:rsidR="00341BA3" w:rsidRDefault="00341BA3">
            <w:pPr>
              <w:pStyle w:val="ConsPlusNormal"/>
            </w:pPr>
            <w:r>
              <w:t xml:space="preserve">тестирование на выявление новой коронавирусной инфекции </w:t>
            </w:r>
            <w:r>
              <w:lastRenderedPageBreak/>
              <w:t>(COVID-19)</w:t>
            </w:r>
          </w:p>
        </w:tc>
        <w:tc>
          <w:tcPr>
            <w:tcW w:w="1020" w:type="dxa"/>
            <w:tcBorders>
              <w:top w:val="single" w:sz="4" w:space="0" w:color="auto"/>
              <w:left w:val="single" w:sz="4" w:space="0" w:color="auto"/>
              <w:bottom w:val="single" w:sz="4" w:space="0" w:color="auto"/>
              <w:right w:val="single" w:sz="4" w:space="0" w:color="auto"/>
            </w:tcBorders>
          </w:tcPr>
          <w:p w14:paraId="00A9C591" w14:textId="77777777" w:rsidR="00341BA3" w:rsidRDefault="00341BA3">
            <w:pPr>
              <w:pStyle w:val="ConsPlusNormal"/>
            </w:pPr>
            <w:bookmarkStart w:id="108" w:name="Par3733"/>
            <w:bookmarkEnd w:id="108"/>
            <w:r>
              <w:lastRenderedPageBreak/>
              <w:t>57.3.7</w:t>
            </w:r>
          </w:p>
        </w:tc>
        <w:tc>
          <w:tcPr>
            <w:tcW w:w="2644" w:type="dxa"/>
            <w:tcBorders>
              <w:top w:val="single" w:sz="4" w:space="0" w:color="auto"/>
              <w:left w:val="single" w:sz="4" w:space="0" w:color="auto"/>
              <w:bottom w:val="single" w:sz="4" w:space="0" w:color="auto"/>
              <w:right w:val="single" w:sz="4" w:space="0" w:color="auto"/>
            </w:tcBorders>
          </w:tcPr>
          <w:p w14:paraId="0C0D0F44"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C0F510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2A4A77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1BA472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2481D0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38E4D1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52F4F8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309FFE7" w14:textId="77777777" w:rsidR="00341BA3" w:rsidRDefault="00341BA3">
            <w:pPr>
              <w:pStyle w:val="ConsPlusNormal"/>
            </w:pPr>
            <w:r>
              <w:t>X</w:t>
            </w:r>
          </w:p>
        </w:tc>
      </w:tr>
      <w:tr w:rsidR="00341BA3" w14:paraId="3B5C56F0" w14:textId="77777777">
        <w:tc>
          <w:tcPr>
            <w:tcW w:w="3345" w:type="dxa"/>
            <w:tcBorders>
              <w:top w:val="single" w:sz="4" w:space="0" w:color="auto"/>
              <w:left w:val="single" w:sz="4" w:space="0" w:color="auto"/>
              <w:bottom w:val="single" w:sz="4" w:space="0" w:color="auto"/>
              <w:right w:val="single" w:sz="4" w:space="0" w:color="auto"/>
            </w:tcBorders>
          </w:tcPr>
          <w:p w14:paraId="265D5924" w14:textId="77777777" w:rsidR="00341BA3" w:rsidRDefault="00341BA3">
            <w:pPr>
              <w:pStyle w:val="ConsPlusNormal"/>
            </w:pPr>
            <w:r>
              <w:t>2.1.4 обращение по заболеванию при оказании медицинской помощи по профилю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663185D4" w14:textId="77777777" w:rsidR="00341BA3" w:rsidRDefault="00341BA3">
            <w:pPr>
              <w:pStyle w:val="ConsPlusNormal"/>
            </w:pPr>
            <w:bookmarkStart w:id="109" w:name="Par3743"/>
            <w:bookmarkEnd w:id="109"/>
            <w:r>
              <w:t>57.4</w:t>
            </w:r>
          </w:p>
        </w:tc>
        <w:tc>
          <w:tcPr>
            <w:tcW w:w="2644" w:type="dxa"/>
            <w:tcBorders>
              <w:top w:val="single" w:sz="4" w:space="0" w:color="auto"/>
              <w:left w:val="single" w:sz="4" w:space="0" w:color="auto"/>
              <w:bottom w:val="single" w:sz="4" w:space="0" w:color="auto"/>
              <w:right w:val="single" w:sz="4" w:space="0" w:color="auto"/>
            </w:tcBorders>
          </w:tcPr>
          <w:p w14:paraId="14E8085C"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4956BF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35AD11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E13752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B83572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8B34D2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1A3D73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584311A" w14:textId="77777777" w:rsidR="00341BA3" w:rsidRDefault="00341BA3">
            <w:pPr>
              <w:pStyle w:val="ConsPlusNormal"/>
            </w:pPr>
            <w:r>
              <w:t>X</w:t>
            </w:r>
          </w:p>
        </w:tc>
      </w:tr>
      <w:tr w:rsidR="00341BA3" w14:paraId="5AAF83EE" w14:textId="77777777">
        <w:tc>
          <w:tcPr>
            <w:tcW w:w="3345" w:type="dxa"/>
            <w:tcBorders>
              <w:top w:val="single" w:sz="4" w:space="0" w:color="auto"/>
              <w:left w:val="single" w:sz="4" w:space="0" w:color="auto"/>
              <w:bottom w:val="single" w:sz="4" w:space="0" w:color="auto"/>
              <w:right w:val="single" w:sz="4" w:space="0" w:color="auto"/>
            </w:tcBorders>
          </w:tcPr>
          <w:p w14:paraId="608005C4" w14:textId="77777777" w:rsidR="00341BA3" w:rsidRDefault="00341BA3">
            <w:pPr>
              <w:pStyle w:val="ConsPlusNormal"/>
            </w:pPr>
            <w:r>
              <w:t>2.1.5 диспансерное наблюдение</w:t>
            </w:r>
          </w:p>
        </w:tc>
        <w:tc>
          <w:tcPr>
            <w:tcW w:w="1020" w:type="dxa"/>
            <w:tcBorders>
              <w:top w:val="single" w:sz="4" w:space="0" w:color="auto"/>
              <w:left w:val="single" w:sz="4" w:space="0" w:color="auto"/>
              <w:bottom w:val="single" w:sz="4" w:space="0" w:color="auto"/>
              <w:right w:val="single" w:sz="4" w:space="0" w:color="auto"/>
            </w:tcBorders>
          </w:tcPr>
          <w:p w14:paraId="2A6A2338" w14:textId="77777777" w:rsidR="00341BA3" w:rsidRDefault="00341BA3">
            <w:pPr>
              <w:pStyle w:val="ConsPlusNormal"/>
            </w:pPr>
            <w:bookmarkStart w:id="110" w:name="Par3753"/>
            <w:bookmarkEnd w:id="110"/>
            <w:r>
              <w:t>57.5</w:t>
            </w:r>
          </w:p>
        </w:tc>
        <w:tc>
          <w:tcPr>
            <w:tcW w:w="2644" w:type="dxa"/>
            <w:tcBorders>
              <w:top w:val="single" w:sz="4" w:space="0" w:color="auto"/>
              <w:left w:val="single" w:sz="4" w:space="0" w:color="auto"/>
              <w:bottom w:val="single" w:sz="4" w:space="0" w:color="auto"/>
              <w:right w:val="single" w:sz="4" w:space="0" w:color="auto"/>
            </w:tcBorders>
          </w:tcPr>
          <w:p w14:paraId="44D5EE3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E2089C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15249F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CEB9AA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59925C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F4A275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AD51B3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C81CD58" w14:textId="77777777" w:rsidR="00341BA3" w:rsidRDefault="00341BA3">
            <w:pPr>
              <w:pStyle w:val="ConsPlusNormal"/>
            </w:pPr>
            <w:r>
              <w:t>X</w:t>
            </w:r>
          </w:p>
        </w:tc>
      </w:tr>
      <w:tr w:rsidR="00341BA3" w14:paraId="0BB5DB14" w14:textId="77777777">
        <w:tc>
          <w:tcPr>
            <w:tcW w:w="3345" w:type="dxa"/>
            <w:tcBorders>
              <w:top w:val="single" w:sz="4" w:space="0" w:color="auto"/>
              <w:left w:val="single" w:sz="4" w:space="0" w:color="auto"/>
              <w:bottom w:val="single" w:sz="4" w:space="0" w:color="auto"/>
              <w:right w:val="single" w:sz="4" w:space="0" w:color="auto"/>
            </w:tcBorders>
          </w:tcPr>
          <w:p w14:paraId="1A652EEF"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(сумма </w:t>
            </w:r>
            <w:hyperlink w:anchor="Par3773" w:history="1">
              <w:r>
                <w:rPr>
                  <w:color w:val="0000FF"/>
                </w:rPr>
                <w:t>строк 58.1</w:t>
              </w:r>
            </w:hyperlink>
            <w:r>
              <w:t xml:space="preserve"> + </w:t>
            </w:r>
            <w:hyperlink w:anchor="Par3783" w:history="1">
              <w:r>
                <w:rPr>
                  <w:color w:val="0000FF"/>
                </w:rPr>
                <w:t>58.2</w:t>
              </w:r>
            </w:hyperlink>
            <w:r>
              <w:t>)</w:t>
            </w:r>
          </w:p>
        </w:tc>
        <w:tc>
          <w:tcPr>
            <w:tcW w:w="1020" w:type="dxa"/>
            <w:tcBorders>
              <w:top w:val="single" w:sz="4" w:space="0" w:color="auto"/>
              <w:left w:val="single" w:sz="4" w:space="0" w:color="auto"/>
              <w:bottom w:val="single" w:sz="4" w:space="0" w:color="auto"/>
              <w:right w:val="single" w:sz="4" w:space="0" w:color="auto"/>
            </w:tcBorders>
          </w:tcPr>
          <w:p w14:paraId="36C648C3" w14:textId="77777777" w:rsidR="00341BA3" w:rsidRDefault="00341BA3">
            <w:pPr>
              <w:pStyle w:val="ConsPlusNormal"/>
            </w:pPr>
            <w:bookmarkStart w:id="111" w:name="Par3763"/>
            <w:bookmarkEnd w:id="111"/>
            <w:r>
              <w:t>58</w:t>
            </w:r>
          </w:p>
        </w:tc>
        <w:tc>
          <w:tcPr>
            <w:tcW w:w="2644" w:type="dxa"/>
            <w:tcBorders>
              <w:top w:val="single" w:sz="4" w:space="0" w:color="auto"/>
              <w:left w:val="single" w:sz="4" w:space="0" w:color="auto"/>
              <w:bottom w:val="single" w:sz="4" w:space="0" w:color="auto"/>
              <w:right w:val="single" w:sz="4" w:space="0" w:color="auto"/>
            </w:tcBorders>
          </w:tcPr>
          <w:p w14:paraId="6FE234A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40C013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B97FE6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1070085"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44ABBF2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BD187BA"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0050996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F19CC0D" w14:textId="77777777" w:rsidR="00341BA3" w:rsidRDefault="00341BA3">
            <w:pPr>
              <w:pStyle w:val="ConsPlusNormal"/>
            </w:pPr>
          </w:p>
        </w:tc>
      </w:tr>
      <w:tr w:rsidR="00341BA3" w14:paraId="0C6DF0B8" w14:textId="77777777">
        <w:tc>
          <w:tcPr>
            <w:tcW w:w="3345" w:type="dxa"/>
            <w:tcBorders>
              <w:top w:val="single" w:sz="4" w:space="0" w:color="auto"/>
              <w:left w:val="single" w:sz="4" w:space="0" w:color="auto"/>
              <w:bottom w:val="single" w:sz="4" w:space="0" w:color="auto"/>
              <w:right w:val="single" w:sz="4" w:space="0" w:color="auto"/>
            </w:tcBorders>
          </w:tcPr>
          <w:p w14:paraId="5AA253A6" w14:textId="77777777" w:rsidR="00341BA3" w:rsidRDefault="00341BA3">
            <w:pPr>
              <w:pStyle w:val="ConsPlusNormal"/>
            </w:pPr>
            <w:r>
              <w:t>2.2.1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206FE8CA" w14:textId="77777777" w:rsidR="00341BA3" w:rsidRDefault="00341BA3">
            <w:pPr>
              <w:pStyle w:val="ConsPlusNormal"/>
            </w:pPr>
            <w:bookmarkStart w:id="112" w:name="Par3773"/>
            <w:bookmarkEnd w:id="112"/>
            <w:r>
              <w:t>58.1</w:t>
            </w:r>
          </w:p>
        </w:tc>
        <w:tc>
          <w:tcPr>
            <w:tcW w:w="2644" w:type="dxa"/>
            <w:tcBorders>
              <w:top w:val="single" w:sz="4" w:space="0" w:color="auto"/>
              <w:left w:val="single" w:sz="4" w:space="0" w:color="auto"/>
              <w:bottom w:val="single" w:sz="4" w:space="0" w:color="auto"/>
              <w:right w:val="single" w:sz="4" w:space="0" w:color="auto"/>
            </w:tcBorders>
          </w:tcPr>
          <w:p w14:paraId="00424CED"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A8DD4C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E287E0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276DEE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552C3F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3340E6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F18758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862AC04" w14:textId="77777777" w:rsidR="00341BA3" w:rsidRDefault="00341BA3">
            <w:pPr>
              <w:pStyle w:val="ConsPlusNormal"/>
            </w:pPr>
            <w:r>
              <w:t>X</w:t>
            </w:r>
          </w:p>
        </w:tc>
      </w:tr>
      <w:tr w:rsidR="00341BA3" w14:paraId="03E88073" w14:textId="77777777">
        <w:tc>
          <w:tcPr>
            <w:tcW w:w="3345" w:type="dxa"/>
            <w:tcBorders>
              <w:top w:val="single" w:sz="4" w:space="0" w:color="auto"/>
              <w:left w:val="single" w:sz="4" w:space="0" w:color="auto"/>
              <w:bottom w:val="single" w:sz="4" w:space="0" w:color="auto"/>
              <w:right w:val="single" w:sz="4" w:space="0" w:color="auto"/>
            </w:tcBorders>
          </w:tcPr>
          <w:p w14:paraId="70B87F75" w14:textId="77777777" w:rsidR="00341BA3" w:rsidRDefault="00341BA3">
            <w:pPr>
              <w:pStyle w:val="ConsPlusNormal"/>
            </w:pPr>
            <w:r>
              <w:t>2.2.2 для медицинской помощи 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70FEA9AE" w14:textId="77777777" w:rsidR="00341BA3" w:rsidRDefault="00341BA3">
            <w:pPr>
              <w:pStyle w:val="ConsPlusNormal"/>
            </w:pPr>
            <w:bookmarkStart w:id="113" w:name="Par3783"/>
            <w:bookmarkEnd w:id="113"/>
            <w:r>
              <w:t>58.2</w:t>
            </w:r>
          </w:p>
        </w:tc>
        <w:tc>
          <w:tcPr>
            <w:tcW w:w="2644" w:type="dxa"/>
            <w:tcBorders>
              <w:top w:val="single" w:sz="4" w:space="0" w:color="auto"/>
              <w:left w:val="single" w:sz="4" w:space="0" w:color="auto"/>
              <w:bottom w:val="single" w:sz="4" w:space="0" w:color="auto"/>
              <w:right w:val="single" w:sz="4" w:space="0" w:color="auto"/>
            </w:tcBorders>
          </w:tcPr>
          <w:p w14:paraId="74C073EA"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62BD40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A71689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BC6E34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09833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FFAC05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1B0FB9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DB13FC7" w14:textId="77777777" w:rsidR="00341BA3" w:rsidRDefault="00341BA3">
            <w:pPr>
              <w:pStyle w:val="ConsPlusNormal"/>
            </w:pPr>
            <w:r>
              <w:t>X</w:t>
            </w:r>
          </w:p>
        </w:tc>
      </w:tr>
      <w:tr w:rsidR="00341BA3" w14:paraId="40D896C9" w14:textId="77777777">
        <w:tc>
          <w:tcPr>
            <w:tcW w:w="3345" w:type="dxa"/>
            <w:tcBorders>
              <w:top w:val="single" w:sz="4" w:space="0" w:color="auto"/>
              <w:left w:val="single" w:sz="4" w:space="0" w:color="auto"/>
              <w:bottom w:val="single" w:sz="4" w:space="0" w:color="auto"/>
              <w:right w:val="single" w:sz="4" w:space="0" w:color="auto"/>
            </w:tcBorders>
          </w:tcPr>
          <w:p w14:paraId="09947660" w14:textId="77777777" w:rsidR="00341BA3" w:rsidRDefault="00341BA3">
            <w:pPr>
              <w:pStyle w:val="ConsPlusNormal"/>
            </w:pPr>
            <w:r>
              <w:t>2.2.3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1F8DF600" w14:textId="77777777" w:rsidR="00341BA3" w:rsidRDefault="00341BA3">
            <w:pPr>
              <w:pStyle w:val="ConsPlusNormal"/>
            </w:pPr>
            <w:bookmarkStart w:id="114" w:name="Par3793"/>
            <w:bookmarkEnd w:id="114"/>
            <w:r>
              <w:t>58.3</w:t>
            </w:r>
          </w:p>
        </w:tc>
        <w:tc>
          <w:tcPr>
            <w:tcW w:w="2644" w:type="dxa"/>
            <w:tcBorders>
              <w:top w:val="single" w:sz="4" w:space="0" w:color="auto"/>
              <w:left w:val="single" w:sz="4" w:space="0" w:color="auto"/>
              <w:bottom w:val="single" w:sz="4" w:space="0" w:color="auto"/>
              <w:right w:val="single" w:sz="4" w:space="0" w:color="auto"/>
            </w:tcBorders>
          </w:tcPr>
          <w:p w14:paraId="24232F8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4E2F32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19635D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A9B847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B34C40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2505C3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FEE7B9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B07AF31" w14:textId="77777777" w:rsidR="00341BA3" w:rsidRDefault="00341BA3">
            <w:pPr>
              <w:pStyle w:val="ConsPlusNormal"/>
            </w:pPr>
            <w:r>
              <w:t>X</w:t>
            </w:r>
          </w:p>
        </w:tc>
      </w:tr>
      <w:tr w:rsidR="00341BA3" w14:paraId="7975C4E2" w14:textId="77777777">
        <w:tc>
          <w:tcPr>
            <w:tcW w:w="3345" w:type="dxa"/>
            <w:tcBorders>
              <w:top w:val="single" w:sz="4" w:space="0" w:color="auto"/>
              <w:left w:val="single" w:sz="4" w:space="0" w:color="auto"/>
              <w:bottom w:val="single" w:sz="4" w:space="0" w:color="auto"/>
              <w:right w:val="single" w:sz="4" w:space="0" w:color="auto"/>
            </w:tcBorders>
          </w:tcPr>
          <w:p w14:paraId="501D6866" w14:textId="77777777" w:rsidR="00341BA3" w:rsidRDefault="00341BA3">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Borders>
              <w:top w:val="single" w:sz="4" w:space="0" w:color="auto"/>
              <w:left w:val="single" w:sz="4" w:space="0" w:color="auto"/>
              <w:bottom w:val="single" w:sz="4" w:space="0" w:color="auto"/>
              <w:right w:val="single" w:sz="4" w:space="0" w:color="auto"/>
            </w:tcBorders>
          </w:tcPr>
          <w:p w14:paraId="133AE08F" w14:textId="77777777" w:rsidR="00341BA3" w:rsidRDefault="00341BA3">
            <w:pPr>
              <w:pStyle w:val="ConsPlusNormal"/>
            </w:pPr>
            <w:r>
              <w:t>59</w:t>
            </w:r>
          </w:p>
        </w:tc>
        <w:tc>
          <w:tcPr>
            <w:tcW w:w="2644" w:type="dxa"/>
            <w:tcBorders>
              <w:top w:val="single" w:sz="4" w:space="0" w:color="auto"/>
              <w:left w:val="single" w:sz="4" w:space="0" w:color="auto"/>
              <w:bottom w:val="single" w:sz="4" w:space="0" w:color="auto"/>
              <w:right w:val="single" w:sz="4" w:space="0" w:color="auto"/>
            </w:tcBorders>
          </w:tcPr>
          <w:p w14:paraId="54C576B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667F6C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D727E1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C5C1DB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4ED85E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737734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54EE5C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ED2D657" w14:textId="77777777" w:rsidR="00341BA3" w:rsidRDefault="00341BA3">
            <w:pPr>
              <w:pStyle w:val="ConsPlusNormal"/>
            </w:pPr>
            <w:r>
              <w:t>X</w:t>
            </w:r>
          </w:p>
        </w:tc>
      </w:tr>
      <w:tr w:rsidR="00341BA3" w14:paraId="6B002437" w14:textId="77777777">
        <w:tc>
          <w:tcPr>
            <w:tcW w:w="3345" w:type="dxa"/>
            <w:tcBorders>
              <w:top w:val="single" w:sz="4" w:space="0" w:color="auto"/>
              <w:left w:val="single" w:sz="4" w:space="0" w:color="auto"/>
              <w:bottom w:val="single" w:sz="4" w:space="0" w:color="auto"/>
              <w:right w:val="single" w:sz="4" w:space="0" w:color="auto"/>
            </w:tcBorders>
          </w:tcPr>
          <w:p w14:paraId="360F06EA" w14:textId="77777777" w:rsidR="00341BA3" w:rsidRDefault="00341BA3">
            <w:pPr>
              <w:pStyle w:val="ConsPlusNormal"/>
            </w:pPr>
            <w:r>
              <w:t>3.1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79891FBD" w14:textId="77777777" w:rsidR="00341BA3" w:rsidRDefault="00341BA3">
            <w:pPr>
              <w:pStyle w:val="ConsPlusNormal"/>
            </w:pPr>
            <w:r>
              <w:t>59.1</w:t>
            </w:r>
          </w:p>
        </w:tc>
        <w:tc>
          <w:tcPr>
            <w:tcW w:w="2644" w:type="dxa"/>
            <w:tcBorders>
              <w:top w:val="single" w:sz="4" w:space="0" w:color="auto"/>
              <w:left w:val="single" w:sz="4" w:space="0" w:color="auto"/>
              <w:bottom w:val="single" w:sz="4" w:space="0" w:color="auto"/>
              <w:right w:val="single" w:sz="4" w:space="0" w:color="auto"/>
            </w:tcBorders>
          </w:tcPr>
          <w:p w14:paraId="1C93829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206525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791D23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03B209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75DFDB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BDA826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8C8D8F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C37929C" w14:textId="77777777" w:rsidR="00341BA3" w:rsidRDefault="00341BA3">
            <w:pPr>
              <w:pStyle w:val="ConsPlusNormal"/>
            </w:pPr>
            <w:r>
              <w:t>X</w:t>
            </w:r>
          </w:p>
        </w:tc>
      </w:tr>
      <w:tr w:rsidR="00341BA3" w14:paraId="713BB7A7" w14:textId="77777777">
        <w:tc>
          <w:tcPr>
            <w:tcW w:w="3345" w:type="dxa"/>
            <w:tcBorders>
              <w:top w:val="single" w:sz="4" w:space="0" w:color="auto"/>
              <w:left w:val="single" w:sz="4" w:space="0" w:color="auto"/>
              <w:bottom w:val="single" w:sz="4" w:space="0" w:color="auto"/>
              <w:right w:val="single" w:sz="4" w:space="0" w:color="auto"/>
            </w:tcBorders>
          </w:tcPr>
          <w:p w14:paraId="7F7A3EFF" w14:textId="77777777" w:rsidR="00341BA3" w:rsidRDefault="00341BA3">
            <w:pPr>
              <w:pStyle w:val="ConsPlusNormal"/>
            </w:pPr>
            <w:r>
              <w:t>3.2 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0FCFC7EF" w14:textId="77777777" w:rsidR="00341BA3" w:rsidRDefault="00341BA3">
            <w:pPr>
              <w:pStyle w:val="ConsPlusNormal"/>
            </w:pPr>
            <w:r>
              <w:t>59.2</w:t>
            </w:r>
          </w:p>
        </w:tc>
        <w:tc>
          <w:tcPr>
            <w:tcW w:w="2644" w:type="dxa"/>
            <w:tcBorders>
              <w:top w:val="single" w:sz="4" w:space="0" w:color="auto"/>
              <w:left w:val="single" w:sz="4" w:space="0" w:color="auto"/>
              <w:bottom w:val="single" w:sz="4" w:space="0" w:color="auto"/>
              <w:right w:val="single" w:sz="4" w:space="0" w:color="auto"/>
            </w:tcBorders>
          </w:tcPr>
          <w:p w14:paraId="3135C2B7"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767BA45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05DABB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490CE1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240117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E9FB4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159F43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2F9B904" w14:textId="77777777" w:rsidR="00341BA3" w:rsidRDefault="00341BA3">
            <w:pPr>
              <w:pStyle w:val="ConsPlusNormal"/>
            </w:pPr>
            <w:r>
              <w:t>X</w:t>
            </w:r>
          </w:p>
        </w:tc>
      </w:tr>
      <w:tr w:rsidR="00341BA3" w14:paraId="7F4802EE" w14:textId="77777777">
        <w:tc>
          <w:tcPr>
            <w:tcW w:w="3345" w:type="dxa"/>
            <w:tcBorders>
              <w:top w:val="single" w:sz="4" w:space="0" w:color="auto"/>
              <w:left w:val="single" w:sz="4" w:space="0" w:color="auto"/>
              <w:bottom w:val="single" w:sz="4" w:space="0" w:color="auto"/>
              <w:right w:val="single" w:sz="4" w:space="0" w:color="auto"/>
            </w:tcBorders>
          </w:tcPr>
          <w:p w14:paraId="1B0167F3" w14:textId="77777777" w:rsidR="00341BA3" w:rsidRDefault="00341BA3">
            <w:pPr>
              <w:pStyle w:val="ConsPlusNormal"/>
            </w:pPr>
            <w:r>
              <w:t>3.3.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1FFD8682" w14:textId="77777777" w:rsidR="00341BA3" w:rsidRDefault="00341BA3">
            <w:pPr>
              <w:pStyle w:val="ConsPlusNormal"/>
            </w:pPr>
            <w:r>
              <w:t>59.3</w:t>
            </w:r>
          </w:p>
        </w:tc>
        <w:tc>
          <w:tcPr>
            <w:tcW w:w="2644" w:type="dxa"/>
            <w:tcBorders>
              <w:top w:val="single" w:sz="4" w:space="0" w:color="auto"/>
              <w:left w:val="single" w:sz="4" w:space="0" w:color="auto"/>
              <w:bottom w:val="single" w:sz="4" w:space="0" w:color="auto"/>
              <w:right w:val="single" w:sz="4" w:space="0" w:color="auto"/>
            </w:tcBorders>
          </w:tcPr>
          <w:p w14:paraId="5C1DE9AA"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29A00B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919494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A1D5E3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3B38B7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9FB26C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0AACF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B9ADE1D" w14:textId="77777777" w:rsidR="00341BA3" w:rsidRDefault="00341BA3">
            <w:pPr>
              <w:pStyle w:val="ConsPlusNormal"/>
            </w:pPr>
            <w:r>
              <w:t>X</w:t>
            </w:r>
          </w:p>
        </w:tc>
      </w:tr>
      <w:tr w:rsidR="00341BA3" w14:paraId="45CFCAEA" w14:textId="77777777">
        <w:tc>
          <w:tcPr>
            <w:tcW w:w="3345" w:type="dxa"/>
            <w:tcBorders>
              <w:top w:val="single" w:sz="4" w:space="0" w:color="auto"/>
              <w:left w:val="single" w:sz="4" w:space="0" w:color="auto"/>
              <w:bottom w:val="single" w:sz="4" w:space="0" w:color="auto"/>
              <w:right w:val="single" w:sz="4" w:space="0" w:color="auto"/>
            </w:tcBorders>
          </w:tcPr>
          <w:p w14:paraId="08A5632B" w14:textId="77777777" w:rsidR="00341BA3" w:rsidRDefault="00341BA3">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1020" w:type="dxa"/>
            <w:tcBorders>
              <w:top w:val="single" w:sz="4" w:space="0" w:color="auto"/>
              <w:left w:val="single" w:sz="4" w:space="0" w:color="auto"/>
              <w:bottom w:val="single" w:sz="4" w:space="0" w:color="auto"/>
              <w:right w:val="single" w:sz="4" w:space="0" w:color="auto"/>
            </w:tcBorders>
          </w:tcPr>
          <w:p w14:paraId="4BDA2217" w14:textId="77777777" w:rsidR="00341BA3" w:rsidRDefault="00341BA3">
            <w:pPr>
              <w:pStyle w:val="ConsPlusNormal"/>
            </w:pPr>
            <w:r>
              <w:t>60</w:t>
            </w:r>
          </w:p>
        </w:tc>
        <w:tc>
          <w:tcPr>
            <w:tcW w:w="2644" w:type="dxa"/>
            <w:tcBorders>
              <w:top w:val="single" w:sz="4" w:space="0" w:color="auto"/>
              <w:left w:val="single" w:sz="4" w:space="0" w:color="auto"/>
              <w:bottom w:val="single" w:sz="4" w:space="0" w:color="auto"/>
              <w:right w:val="single" w:sz="4" w:space="0" w:color="auto"/>
            </w:tcBorders>
          </w:tcPr>
          <w:p w14:paraId="0A5AB269"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47B28C1"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3D7605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8969BA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4DD3CA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66D230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3E63C4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2A457FA" w14:textId="77777777" w:rsidR="00341BA3" w:rsidRDefault="00341BA3">
            <w:pPr>
              <w:pStyle w:val="ConsPlusNormal"/>
            </w:pPr>
            <w:r>
              <w:t>X</w:t>
            </w:r>
          </w:p>
        </w:tc>
      </w:tr>
      <w:tr w:rsidR="00341BA3" w14:paraId="36995A7C" w14:textId="77777777">
        <w:tc>
          <w:tcPr>
            <w:tcW w:w="3345" w:type="dxa"/>
            <w:tcBorders>
              <w:top w:val="single" w:sz="4" w:space="0" w:color="auto"/>
              <w:left w:val="single" w:sz="4" w:space="0" w:color="auto"/>
              <w:bottom w:val="single" w:sz="4" w:space="0" w:color="auto"/>
              <w:right w:val="single" w:sz="4" w:space="0" w:color="auto"/>
            </w:tcBorders>
          </w:tcPr>
          <w:p w14:paraId="4FA85C95" w14:textId="77777777" w:rsidR="00341BA3" w:rsidRDefault="00341BA3">
            <w:pPr>
              <w:pStyle w:val="ConsPlusNormal"/>
            </w:pPr>
            <w:r>
              <w:t>4.1 в условиях дневных стационаров, в том числе</w:t>
            </w:r>
          </w:p>
        </w:tc>
        <w:tc>
          <w:tcPr>
            <w:tcW w:w="1020" w:type="dxa"/>
            <w:tcBorders>
              <w:top w:val="single" w:sz="4" w:space="0" w:color="auto"/>
              <w:left w:val="single" w:sz="4" w:space="0" w:color="auto"/>
              <w:bottom w:val="single" w:sz="4" w:space="0" w:color="auto"/>
              <w:right w:val="single" w:sz="4" w:space="0" w:color="auto"/>
            </w:tcBorders>
          </w:tcPr>
          <w:p w14:paraId="08F49759" w14:textId="77777777" w:rsidR="00341BA3" w:rsidRDefault="00341BA3">
            <w:pPr>
              <w:pStyle w:val="ConsPlusNormal"/>
            </w:pPr>
            <w:bookmarkStart w:id="115" w:name="Par3853"/>
            <w:bookmarkEnd w:id="115"/>
            <w:r>
              <w:t>61</w:t>
            </w:r>
          </w:p>
        </w:tc>
        <w:tc>
          <w:tcPr>
            <w:tcW w:w="2644" w:type="dxa"/>
            <w:tcBorders>
              <w:top w:val="single" w:sz="4" w:space="0" w:color="auto"/>
              <w:left w:val="single" w:sz="4" w:space="0" w:color="auto"/>
              <w:bottom w:val="single" w:sz="4" w:space="0" w:color="auto"/>
              <w:right w:val="single" w:sz="4" w:space="0" w:color="auto"/>
            </w:tcBorders>
          </w:tcPr>
          <w:p w14:paraId="2A5EF54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7F50E6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F37065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CFB584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17579E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D14C2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262925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A93E3DD" w14:textId="77777777" w:rsidR="00341BA3" w:rsidRDefault="00341BA3">
            <w:pPr>
              <w:pStyle w:val="ConsPlusNormal"/>
            </w:pPr>
            <w:r>
              <w:t>X</w:t>
            </w:r>
          </w:p>
        </w:tc>
      </w:tr>
      <w:tr w:rsidR="00341BA3" w14:paraId="7CCF799E" w14:textId="77777777">
        <w:tc>
          <w:tcPr>
            <w:tcW w:w="3345" w:type="dxa"/>
            <w:tcBorders>
              <w:top w:val="single" w:sz="4" w:space="0" w:color="auto"/>
              <w:left w:val="single" w:sz="4" w:space="0" w:color="auto"/>
              <w:bottom w:val="single" w:sz="4" w:space="0" w:color="auto"/>
              <w:right w:val="single" w:sz="4" w:space="0" w:color="auto"/>
            </w:tcBorders>
          </w:tcPr>
          <w:p w14:paraId="34311AEE" w14:textId="77777777" w:rsidR="00341BA3" w:rsidRDefault="00341BA3">
            <w:pPr>
              <w:pStyle w:val="ConsPlusNormal"/>
            </w:pPr>
            <w:r>
              <w:t>4.1.1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5AE2F061" w14:textId="77777777" w:rsidR="00341BA3" w:rsidRDefault="00341BA3">
            <w:pPr>
              <w:pStyle w:val="ConsPlusNormal"/>
            </w:pPr>
            <w:bookmarkStart w:id="116" w:name="Par3863"/>
            <w:bookmarkEnd w:id="116"/>
            <w:r>
              <w:t>61.1</w:t>
            </w:r>
          </w:p>
        </w:tc>
        <w:tc>
          <w:tcPr>
            <w:tcW w:w="2644" w:type="dxa"/>
            <w:tcBorders>
              <w:top w:val="single" w:sz="4" w:space="0" w:color="auto"/>
              <w:left w:val="single" w:sz="4" w:space="0" w:color="auto"/>
              <w:bottom w:val="single" w:sz="4" w:space="0" w:color="auto"/>
              <w:right w:val="single" w:sz="4" w:space="0" w:color="auto"/>
            </w:tcBorders>
          </w:tcPr>
          <w:p w14:paraId="4F2CA3D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E971AF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5F2731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135E87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C24C08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8FBC37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D86180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C539032" w14:textId="77777777" w:rsidR="00341BA3" w:rsidRDefault="00341BA3">
            <w:pPr>
              <w:pStyle w:val="ConsPlusNormal"/>
            </w:pPr>
            <w:r>
              <w:t>X</w:t>
            </w:r>
          </w:p>
        </w:tc>
      </w:tr>
      <w:tr w:rsidR="00341BA3" w14:paraId="47458BA8" w14:textId="77777777">
        <w:tc>
          <w:tcPr>
            <w:tcW w:w="3345" w:type="dxa"/>
            <w:tcBorders>
              <w:top w:val="single" w:sz="4" w:space="0" w:color="auto"/>
              <w:left w:val="single" w:sz="4" w:space="0" w:color="auto"/>
              <w:bottom w:val="single" w:sz="4" w:space="0" w:color="auto"/>
              <w:right w:val="single" w:sz="4" w:space="0" w:color="auto"/>
            </w:tcBorders>
          </w:tcPr>
          <w:p w14:paraId="3E79B017" w14:textId="77777777" w:rsidR="00341BA3" w:rsidRDefault="00341BA3">
            <w:pPr>
              <w:pStyle w:val="ConsPlusNormal"/>
            </w:pPr>
            <w:r>
              <w:t>4.1.2 для медицинской помощи 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14:paraId="5D652869" w14:textId="77777777" w:rsidR="00341BA3" w:rsidRDefault="00341BA3">
            <w:pPr>
              <w:pStyle w:val="ConsPlusNormal"/>
            </w:pPr>
            <w:bookmarkStart w:id="117" w:name="Par3873"/>
            <w:bookmarkEnd w:id="117"/>
            <w:r>
              <w:t>61.2</w:t>
            </w:r>
          </w:p>
        </w:tc>
        <w:tc>
          <w:tcPr>
            <w:tcW w:w="2644" w:type="dxa"/>
            <w:tcBorders>
              <w:top w:val="single" w:sz="4" w:space="0" w:color="auto"/>
              <w:left w:val="single" w:sz="4" w:space="0" w:color="auto"/>
              <w:bottom w:val="single" w:sz="4" w:space="0" w:color="auto"/>
              <w:right w:val="single" w:sz="4" w:space="0" w:color="auto"/>
            </w:tcBorders>
          </w:tcPr>
          <w:p w14:paraId="0CCC3DFB"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272870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EB1C30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494781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ED067F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C32605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A737C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114D53D" w14:textId="77777777" w:rsidR="00341BA3" w:rsidRDefault="00341BA3">
            <w:pPr>
              <w:pStyle w:val="ConsPlusNormal"/>
            </w:pPr>
            <w:r>
              <w:t>X</w:t>
            </w:r>
          </w:p>
        </w:tc>
      </w:tr>
      <w:tr w:rsidR="00341BA3" w14:paraId="12E9E731" w14:textId="77777777">
        <w:tc>
          <w:tcPr>
            <w:tcW w:w="3345" w:type="dxa"/>
            <w:tcBorders>
              <w:top w:val="single" w:sz="4" w:space="0" w:color="auto"/>
              <w:left w:val="single" w:sz="4" w:space="0" w:color="auto"/>
              <w:bottom w:val="single" w:sz="4" w:space="0" w:color="auto"/>
              <w:right w:val="single" w:sz="4" w:space="0" w:color="auto"/>
            </w:tcBorders>
          </w:tcPr>
          <w:p w14:paraId="520B87AB" w14:textId="77777777" w:rsidR="00341BA3" w:rsidRDefault="00341BA3">
            <w:pPr>
              <w:pStyle w:val="ConsPlusNormal"/>
            </w:pPr>
            <w:r>
              <w:t>4.1.3. 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tcPr>
          <w:p w14:paraId="1F608A95" w14:textId="77777777" w:rsidR="00341BA3" w:rsidRDefault="00341BA3">
            <w:pPr>
              <w:pStyle w:val="ConsPlusNormal"/>
            </w:pPr>
            <w:bookmarkStart w:id="118" w:name="Par3883"/>
            <w:bookmarkEnd w:id="118"/>
            <w:r>
              <w:t>61.3</w:t>
            </w:r>
          </w:p>
        </w:tc>
        <w:tc>
          <w:tcPr>
            <w:tcW w:w="2644" w:type="dxa"/>
            <w:tcBorders>
              <w:top w:val="single" w:sz="4" w:space="0" w:color="auto"/>
              <w:left w:val="single" w:sz="4" w:space="0" w:color="auto"/>
              <w:bottom w:val="single" w:sz="4" w:space="0" w:color="auto"/>
              <w:right w:val="single" w:sz="4" w:space="0" w:color="auto"/>
            </w:tcBorders>
          </w:tcPr>
          <w:p w14:paraId="55B1395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AF195D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10D839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E7EEE3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6854EE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32FEF9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1077C9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743E661" w14:textId="77777777" w:rsidR="00341BA3" w:rsidRDefault="00341BA3">
            <w:pPr>
              <w:pStyle w:val="ConsPlusNormal"/>
            </w:pPr>
            <w:r>
              <w:t>X</w:t>
            </w:r>
          </w:p>
        </w:tc>
      </w:tr>
      <w:tr w:rsidR="00341BA3" w14:paraId="2EC6F970" w14:textId="77777777">
        <w:tc>
          <w:tcPr>
            <w:tcW w:w="3345" w:type="dxa"/>
            <w:tcBorders>
              <w:top w:val="single" w:sz="4" w:space="0" w:color="auto"/>
              <w:left w:val="single" w:sz="4" w:space="0" w:color="auto"/>
              <w:bottom w:val="single" w:sz="4" w:space="0" w:color="auto"/>
              <w:right w:val="single" w:sz="4" w:space="0" w:color="auto"/>
            </w:tcBorders>
          </w:tcPr>
          <w:p w14:paraId="3256EF02" w14:textId="77777777" w:rsidR="00341BA3" w:rsidRDefault="00341BA3">
            <w:pPr>
              <w:pStyle w:val="ConsPlusNormal"/>
            </w:pPr>
            <w:r>
              <w:t>4.2 в условиях круглосуточного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14:paraId="4C1C0002" w14:textId="77777777" w:rsidR="00341BA3" w:rsidRDefault="00341BA3">
            <w:pPr>
              <w:pStyle w:val="ConsPlusNormal"/>
            </w:pPr>
            <w:bookmarkStart w:id="119" w:name="Par3893"/>
            <w:bookmarkEnd w:id="119"/>
            <w:r>
              <w:t>62</w:t>
            </w:r>
          </w:p>
        </w:tc>
        <w:tc>
          <w:tcPr>
            <w:tcW w:w="2644" w:type="dxa"/>
            <w:tcBorders>
              <w:top w:val="single" w:sz="4" w:space="0" w:color="auto"/>
              <w:left w:val="single" w:sz="4" w:space="0" w:color="auto"/>
              <w:bottom w:val="single" w:sz="4" w:space="0" w:color="auto"/>
              <w:right w:val="single" w:sz="4" w:space="0" w:color="auto"/>
            </w:tcBorders>
          </w:tcPr>
          <w:p w14:paraId="69393639"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2E21F5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7D854D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13CBEC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270F63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2A1C4B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037CA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7D3433A" w14:textId="77777777" w:rsidR="00341BA3" w:rsidRDefault="00341BA3">
            <w:pPr>
              <w:pStyle w:val="ConsPlusNormal"/>
            </w:pPr>
            <w:r>
              <w:t>X</w:t>
            </w:r>
          </w:p>
        </w:tc>
      </w:tr>
      <w:tr w:rsidR="00341BA3" w14:paraId="5EC62A1B" w14:textId="77777777">
        <w:tc>
          <w:tcPr>
            <w:tcW w:w="3345" w:type="dxa"/>
            <w:tcBorders>
              <w:top w:val="single" w:sz="4" w:space="0" w:color="auto"/>
              <w:left w:val="single" w:sz="4" w:space="0" w:color="auto"/>
              <w:bottom w:val="single" w:sz="4" w:space="0" w:color="auto"/>
              <w:right w:val="single" w:sz="4" w:space="0" w:color="auto"/>
            </w:tcBorders>
          </w:tcPr>
          <w:p w14:paraId="225C10B6" w14:textId="77777777" w:rsidR="00341BA3" w:rsidRDefault="00341BA3">
            <w:pPr>
              <w:pStyle w:val="ConsPlusNormal"/>
            </w:pPr>
            <w:r>
              <w:t>4.2.1 для медицинской помощи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14:paraId="40F9D37C" w14:textId="77777777" w:rsidR="00341BA3" w:rsidRDefault="00341BA3">
            <w:pPr>
              <w:pStyle w:val="ConsPlusNormal"/>
            </w:pPr>
            <w:bookmarkStart w:id="120" w:name="Par3903"/>
            <w:bookmarkEnd w:id="120"/>
            <w:r>
              <w:t>62.1</w:t>
            </w:r>
          </w:p>
        </w:tc>
        <w:tc>
          <w:tcPr>
            <w:tcW w:w="2644" w:type="dxa"/>
            <w:tcBorders>
              <w:top w:val="single" w:sz="4" w:space="0" w:color="auto"/>
              <w:left w:val="single" w:sz="4" w:space="0" w:color="auto"/>
              <w:bottom w:val="single" w:sz="4" w:space="0" w:color="auto"/>
              <w:right w:val="single" w:sz="4" w:space="0" w:color="auto"/>
            </w:tcBorders>
          </w:tcPr>
          <w:p w14:paraId="4B330CD2"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007FA6C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C2E465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64D188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6B1C1D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C6618B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3CE120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395395C" w14:textId="77777777" w:rsidR="00341BA3" w:rsidRDefault="00341BA3">
            <w:pPr>
              <w:pStyle w:val="ConsPlusNormal"/>
            </w:pPr>
            <w:r>
              <w:t>X</w:t>
            </w:r>
          </w:p>
        </w:tc>
      </w:tr>
      <w:tr w:rsidR="00341BA3" w14:paraId="0AAC1CB1" w14:textId="77777777">
        <w:tc>
          <w:tcPr>
            <w:tcW w:w="3345" w:type="dxa"/>
            <w:tcBorders>
              <w:top w:val="single" w:sz="4" w:space="0" w:color="auto"/>
              <w:left w:val="single" w:sz="4" w:space="0" w:color="auto"/>
              <w:bottom w:val="single" w:sz="4" w:space="0" w:color="auto"/>
              <w:right w:val="single" w:sz="4" w:space="0" w:color="auto"/>
            </w:tcBorders>
          </w:tcPr>
          <w:p w14:paraId="734A23AC" w14:textId="77777777" w:rsidR="00341BA3" w:rsidRDefault="00341BA3">
            <w:pPr>
              <w:pStyle w:val="ConsPlusNormal"/>
            </w:pPr>
            <w:r>
              <w:t>4.2.2 для медицинской реабилитации</w:t>
            </w:r>
          </w:p>
        </w:tc>
        <w:tc>
          <w:tcPr>
            <w:tcW w:w="1020" w:type="dxa"/>
            <w:tcBorders>
              <w:top w:val="single" w:sz="4" w:space="0" w:color="auto"/>
              <w:left w:val="single" w:sz="4" w:space="0" w:color="auto"/>
              <w:bottom w:val="single" w:sz="4" w:space="0" w:color="auto"/>
              <w:right w:val="single" w:sz="4" w:space="0" w:color="auto"/>
            </w:tcBorders>
          </w:tcPr>
          <w:p w14:paraId="7E4783D4" w14:textId="77777777" w:rsidR="00341BA3" w:rsidRDefault="00341BA3">
            <w:pPr>
              <w:pStyle w:val="ConsPlusNormal"/>
            </w:pPr>
            <w:bookmarkStart w:id="121" w:name="Par3913"/>
            <w:bookmarkEnd w:id="121"/>
            <w:r>
              <w:t>62.2</w:t>
            </w:r>
          </w:p>
        </w:tc>
        <w:tc>
          <w:tcPr>
            <w:tcW w:w="2644" w:type="dxa"/>
            <w:tcBorders>
              <w:top w:val="single" w:sz="4" w:space="0" w:color="auto"/>
              <w:left w:val="single" w:sz="4" w:space="0" w:color="auto"/>
              <w:bottom w:val="single" w:sz="4" w:space="0" w:color="auto"/>
              <w:right w:val="single" w:sz="4" w:space="0" w:color="auto"/>
            </w:tcBorders>
          </w:tcPr>
          <w:p w14:paraId="18995015"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CA1F70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C8F2A6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B5B71B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E2726E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F0CD53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A5D9D7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46FA8D0" w14:textId="77777777" w:rsidR="00341BA3" w:rsidRDefault="00341BA3">
            <w:pPr>
              <w:pStyle w:val="ConsPlusNormal"/>
            </w:pPr>
            <w:r>
              <w:t>X</w:t>
            </w:r>
          </w:p>
        </w:tc>
      </w:tr>
      <w:tr w:rsidR="00341BA3" w14:paraId="65C3851D" w14:textId="77777777">
        <w:tc>
          <w:tcPr>
            <w:tcW w:w="3345" w:type="dxa"/>
            <w:tcBorders>
              <w:top w:val="single" w:sz="4" w:space="0" w:color="auto"/>
              <w:left w:val="single" w:sz="4" w:space="0" w:color="auto"/>
              <w:bottom w:val="single" w:sz="4" w:space="0" w:color="auto"/>
              <w:right w:val="single" w:sz="4" w:space="0" w:color="auto"/>
            </w:tcBorders>
          </w:tcPr>
          <w:p w14:paraId="07D55FB6" w14:textId="77777777" w:rsidR="00341BA3" w:rsidRDefault="00341BA3">
            <w:pPr>
              <w:pStyle w:val="ConsPlusNormal"/>
            </w:pPr>
            <w:r>
              <w:t>4.2.3. 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14:paraId="1FC57F71" w14:textId="77777777" w:rsidR="00341BA3" w:rsidRDefault="00341BA3">
            <w:pPr>
              <w:pStyle w:val="ConsPlusNormal"/>
            </w:pPr>
            <w:bookmarkStart w:id="122" w:name="Par3923"/>
            <w:bookmarkEnd w:id="122"/>
            <w:r>
              <w:t>62.3</w:t>
            </w:r>
          </w:p>
        </w:tc>
        <w:tc>
          <w:tcPr>
            <w:tcW w:w="2644" w:type="dxa"/>
            <w:tcBorders>
              <w:top w:val="single" w:sz="4" w:space="0" w:color="auto"/>
              <w:left w:val="single" w:sz="4" w:space="0" w:color="auto"/>
              <w:bottom w:val="single" w:sz="4" w:space="0" w:color="auto"/>
              <w:right w:val="single" w:sz="4" w:space="0" w:color="auto"/>
            </w:tcBorders>
          </w:tcPr>
          <w:p w14:paraId="76B6DFF9"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60BB501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CFB525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09306B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374460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EB0892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58AD05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966BF3E" w14:textId="77777777" w:rsidR="00341BA3" w:rsidRDefault="00341BA3">
            <w:pPr>
              <w:pStyle w:val="ConsPlusNormal"/>
            </w:pPr>
            <w:r>
              <w:t>X</w:t>
            </w:r>
          </w:p>
        </w:tc>
      </w:tr>
      <w:tr w:rsidR="00341BA3" w14:paraId="70F252EE" w14:textId="77777777">
        <w:tc>
          <w:tcPr>
            <w:tcW w:w="3345" w:type="dxa"/>
            <w:tcBorders>
              <w:top w:val="single" w:sz="4" w:space="0" w:color="auto"/>
              <w:left w:val="single" w:sz="4" w:space="0" w:color="auto"/>
              <w:bottom w:val="single" w:sz="4" w:space="0" w:color="auto"/>
              <w:right w:val="single" w:sz="4" w:space="0" w:color="auto"/>
            </w:tcBorders>
          </w:tcPr>
          <w:p w14:paraId="18D69057" w14:textId="77777777" w:rsidR="00341BA3" w:rsidRDefault="00341BA3">
            <w:pPr>
              <w:pStyle w:val="ConsPlusNormal"/>
            </w:pPr>
            <w:r>
              <w:t>5. Расходы на ведение дела СМО</w:t>
            </w:r>
          </w:p>
        </w:tc>
        <w:tc>
          <w:tcPr>
            <w:tcW w:w="1020" w:type="dxa"/>
            <w:tcBorders>
              <w:top w:val="single" w:sz="4" w:space="0" w:color="auto"/>
              <w:left w:val="single" w:sz="4" w:space="0" w:color="auto"/>
              <w:bottom w:val="single" w:sz="4" w:space="0" w:color="auto"/>
              <w:right w:val="single" w:sz="4" w:space="0" w:color="auto"/>
            </w:tcBorders>
          </w:tcPr>
          <w:p w14:paraId="7A6C152C" w14:textId="77777777" w:rsidR="00341BA3" w:rsidRDefault="00341BA3">
            <w:pPr>
              <w:pStyle w:val="ConsPlusNormal"/>
            </w:pPr>
            <w:bookmarkStart w:id="123" w:name="Par3933"/>
            <w:bookmarkEnd w:id="123"/>
            <w:r>
              <w:t>63</w:t>
            </w:r>
          </w:p>
        </w:tc>
        <w:tc>
          <w:tcPr>
            <w:tcW w:w="2644" w:type="dxa"/>
            <w:tcBorders>
              <w:top w:val="single" w:sz="4" w:space="0" w:color="auto"/>
              <w:left w:val="single" w:sz="4" w:space="0" w:color="auto"/>
              <w:bottom w:val="single" w:sz="4" w:space="0" w:color="auto"/>
              <w:right w:val="single" w:sz="4" w:space="0" w:color="auto"/>
            </w:tcBorders>
          </w:tcPr>
          <w:p w14:paraId="1F752256"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6BB2FFB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D087AA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9561FA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808177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979F27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658D50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8F1D7D7" w14:textId="77777777" w:rsidR="00341BA3" w:rsidRDefault="00341BA3">
            <w:pPr>
              <w:pStyle w:val="ConsPlusNormal"/>
            </w:pPr>
            <w:r>
              <w:t>X</w:t>
            </w:r>
          </w:p>
        </w:tc>
      </w:tr>
      <w:tr w:rsidR="00341BA3" w14:paraId="4BE944D0" w14:textId="77777777">
        <w:tc>
          <w:tcPr>
            <w:tcW w:w="3345" w:type="dxa"/>
            <w:tcBorders>
              <w:top w:val="single" w:sz="4" w:space="0" w:color="auto"/>
              <w:left w:val="single" w:sz="4" w:space="0" w:color="auto"/>
              <w:bottom w:val="single" w:sz="4" w:space="0" w:color="auto"/>
              <w:right w:val="single" w:sz="4" w:space="0" w:color="auto"/>
            </w:tcBorders>
          </w:tcPr>
          <w:p w14:paraId="1B64702C" w14:textId="77777777" w:rsidR="00341BA3" w:rsidRDefault="00341BA3">
            <w:pPr>
              <w:pStyle w:val="ConsPlusNormal"/>
            </w:pPr>
            <w:r>
              <w:t xml:space="preserve">ИТОГО (сумма </w:t>
            </w:r>
            <w:hyperlink w:anchor="Par2002" w:history="1">
              <w:r>
                <w:rPr>
                  <w:color w:val="0000FF"/>
                </w:rPr>
                <w:t>строк 01</w:t>
              </w:r>
            </w:hyperlink>
            <w:r>
              <w:t xml:space="preserve"> + </w:t>
            </w:r>
            <w:hyperlink w:anchor="Par2272" w:history="1">
              <w:r>
                <w:rPr>
                  <w:color w:val="0000FF"/>
                </w:rPr>
                <w:t>19</w:t>
              </w:r>
            </w:hyperlink>
            <w:r>
              <w:t xml:space="preserve"> + </w:t>
            </w:r>
            <w:hyperlink w:anchor="Par2282" w:history="1">
              <w:r>
                <w:rPr>
                  <w:color w:val="0000FF"/>
                </w:rPr>
                <w:t>20</w:t>
              </w:r>
            </w:hyperlink>
            <w:r>
              <w:t>)</w:t>
            </w:r>
          </w:p>
        </w:tc>
        <w:tc>
          <w:tcPr>
            <w:tcW w:w="1020" w:type="dxa"/>
            <w:tcBorders>
              <w:top w:val="single" w:sz="4" w:space="0" w:color="auto"/>
              <w:left w:val="single" w:sz="4" w:space="0" w:color="auto"/>
              <w:bottom w:val="single" w:sz="4" w:space="0" w:color="auto"/>
              <w:right w:val="single" w:sz="4" w:space="0" w:color="auto"/>
            </w:tcBorders>
          </w:tcPr>
          <w:p w14:paraId="772FF743" w14:textId="77777777" w:rsidR="00341BA3" w:rsidRDefault="00341BA3">
            <w:pPr>
              <w:pStyle w:val="ConsPlusNormal"/>
            </w:pPr>
            <w:r>
              <w:t>64</w:t>
            </w:r>
          </w:p>
        </w:tc>
        <w:tc>
          <w:tcPr>
            <w:tcW w:w="2644" w:type="dxa"/>
            <w:tcBorders>
              <w:top w:val="single" w:sz="4" w:space="0" w:color="auto"/>
              <w:left w:val="single" w:sz="4" w:space="0" w:color="auto"/>
              <w:bottom w:val="single" w:sz="4" w:space="0" w:color="auto"/>
              <w:right w:val="single" w:sz="4" w:space="0" w:color="auto"/>
            </w:tcBorders>
          </w:tcPr>
          <w:p w14:paraId="062DB6C9"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22C9F0CC"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827894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FCACB26" w14:textId="77777777" w:rsidR="00341BA3" w:rsidRDefault="00341BA3">
            <w:pPr>
              <w:pStyle w:val="ConsPlusNormal"/>
            </w:pPr>
            <w:r>
              <w:t>24 529,8</w:t>
            </w:r>
          </w:p>
        </w:tc>
        <w:tc>
          <w:tcPr>
            <w:tcW w:w="964" w:type="dxa"/>
            <w:tcBorders>
              <w:top w:val="single" w:sz="4" w:space="0" w:color="auto"/>
              <w:left w:val="single" w:sz="4" w:space="0" w:color="auto"/>
              <w:bottom w:val="single" w:sz="4" w:space="0" w:color="auto"/>
              <w:right w:val="single" w:sz="4" w:space="0" w:color="auto"/>
            </w:tcBorders>
          </w:tcPr>
          <w:p w14:paraId="01E066E5" w14:textId="77777777" w:rsidR="00341BA3" w:rsidRDefault="00341BA3">
            <w:pPr>
              <w:pStyle w:val="ConsPlusNormal"/>
            </w:pPr>
            <w:r>
              <w:t>32 809,1</w:t>
            </w:r>
          </w:p>
        </w:tc>
        <w:tc>
          <w:tcPr>
            <w:tcW w:w="1444" w:type="dxa"/>
            <w:tcBorders>
              <w:top w:val="single" w:sz="4" w:space="0" w:color="auto"/>
              <w:left w:val="single" w:sz="4" w:space="0" w:color="auto"/>
              <w:bottom w:val="single" w:sz="4" w:space="0" w:color="auto"/>
              <w:right w:val="single" w:sz="4" w:space="0" w:color="auto"/>
            </w:tcBorders>
          </w:tcPr>
          <w:p w14:paraId="18D81CDC" w14:textId="77777777" w:rsidR="00341BA3" w:rsidRDefault="00341BA3">
            <w:pPr>
              <w:pStyle w:val="ConsPlusNormal"/>
            </w:pPr>
            <w:r>
              <w:t>42 345 076,8</w:t>
            </w:r>
          </w:p>
        </w:tc>
        <w:tc>
          <w:tcPr>
            <w:tcW w:w="1384" w:type="dxa"/>
            <w:tcBorders>
              <w:top w:val="single" w:sz="4" w:space="0" w:color="auto"/>
              <w:left w:val="single" w:sz="4" w:space="0" w:color="auto"/>
              <w:bottom w:val="single" w:sz="4" w:space="0" w:color="auto"/>
              <w:right w:val="single" w:sz="4" w:space="0" w:color="auto"/>
            </w:tcBorders>
          </w:tcPr>
          <w:p w14:paraId="35D7EA35" w14:textId="77777777" w:rsidR="00341BA3" w:rsidRDefault="00341BA3">
            <w:pPr>
              <w:pStyle w:val="ConsPlusNormal"/>
            </w:pPr>
            <w:r>
              <w:t>53 296 015,3</w:t>
            </w:r>
          </w:p>
        </w:tc>
        <w:tc>
          <w:tcPr>
            <w:tcW w:w="1189" w:type="dxa"/>
            <w:tcBorders>
              <w:top w:val="single" w:sz="4" w:space="0" w:color="auto"/>
              <w:left w:val="single" w:sz="4" w:space="0" w:color="auto"/>
              <w:bottom w:val="single" w:sz="4" w:space="0" w:color="auto"/>
              <w:right w:val="single" w:sz="4" w:space="0" w:color="auto"/>
            </w:tcBorders>
          </w:tcPr>
          <w:p w14:paraId="3740CC45" w14:textId="77777777" w:rsidR="00341BA3" w:rsidRDefault="00341BA3">
            <w:pPr>
              <w:pStyle w:val="ConsPlusNormal"/>
            </w:pPr>
            <w:r>
              <w:t>100</w:t>
            </w:r>
          </w:p>
        </w:tc>
      </w:tr>
    </w:tbl>
    <w:p w14:paraId="4F01BFEB" w14:textId="77777777" w:rsidR="00341BA3" w:rsidRDefault="00341BA3">
      <w:pPr>
        <w:pStyle w:val="ConsPlusNormal"/>
        <w:ind w:firstLine="540"/>
        <w:jc w:val="both"/>
      </w:pPr>
    </w:p>
    <w:p w14:paraId="112C8AD7" w14:textId="77777777" w:rsidR="00341BA3" w:rsidRDefault="00341BA3">
      <w:pPr>
        <w:pStyle w:val="ConsPlusNormal"/>
        <w:jc w:val="center"/>
        <w:outlineLvl w:val="2"/>
        <w:rPr>
          <w:b/>
          <w:bCs/>
        </w:rPr>
      </w:pPr>
      <w:r>
        <w:rPr>
          <w:b/>
          <w:bCs/>
        </w:rPr>
        <w:t>Утвержденная стоимость территориальной программы</w:t>
      </w:r>
    </w:p>
    <w:p w14:paraId="74D7263B" w14:textId="77777777" w:rsidR="00341BA3" w:rsidRDefault="00341BA3">
      <w:pPr>
        <w:pStyle w:val="ConsPlusNormal"/>
        <w:jc w:val="center"/>
        <w:rPr>
          <w:b/>
          <w:bCs/>
        </w:rPr>
      </w:pPr>
      <w:r>
        <w:rPr>
          <w:b/>
          <w:bCs/>
        </w:rPr>
        <w:t>государственных гарантий бесплатного оказания гражданам</w:t>
      </w:r>
    </w:p>
    <w:p w14:paraId="7CE29440" w14:textId="77777777" w:rsidR="00341BA3" w:rsidRDefault="00341BA3">
      <w:pPr>
        <w:pStyle w:val="ConsPlusNormal"/>
        <w:jc w:val="center"/>
        <w:rPr>
          <w:b/>
          <w:bCs/>
        </w:rPr>
      </w:pPr>
      <w:r>
        <w:rPr>
          <w:b/>
          <w:bCs/>
        </w:rPr>
        <w:t>медицинской помощи по условиям ее оказания на 2024 год</w:t>
      </w:r>
    </w:p>
    <w:p w14:paraId="1B5E4DF8" w14:textId="77777777" w:rsidR="00341BA3" w:rsidRDefault="00341BA3">
      <w:pPr>
        <w:pStyle w:val="ConsPlusNormal"/>
        <w:jc w:val="center"/>
      </w:pPr>
    </w:p>
    <w:p w14:paraId="0BE1DA2B" w14:textId="77777777" w:rsidR="00341BA3" w:rsidRDefault="00341BA3">
      <w:pPr>
        <w:pStyle w:val="ConsPlusNormal"/>
        <w:jc w:val="right"/>
      </w:pPr>
      <w:r>
        <w:t>Таблица 3.1</w:t>
      </w:r>
    </w:p>
    <w:p w14:paraId="727B6A80"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4"/>
        <w:gridCol w:w="904"/>
        <w:gridCol w:w="2644"/>
        <w:gridCol w:w="1759"/>
        <w:gridCol w:w="1759"/>
        <w:gridCol w:w="1444"/>
        <w:gridCol w:w="964"/>
        <w:gridCol w:w="1444"/>
        <w:gridCol w:w="1384"/>
        <w:gridCol w:w="1189"/>
      </w:tblGrid>
      <w:tr w:rsidR="00341BA3" w14:paraId="6EDBE0F0" w14:textId="77777777">
        <w:tc>
          <w:tcPr>
            <w:tcW w:w="2974" w:type="dxa"/>
            <w:vMerge w:val="restart"/>
            <w:tcBorders>
              <w:top w:val="single" w:sz="4" w:space="0" w:color="auto"/>
              <w:left w:val="single" w:sz="4" w:space="0" w:color="auto"/>
              <w:bottom w:val="single" w:sz="4" w:space="0" w:color="auto"/>
              <w:right w:val="single" w:sz="4" w:space="0" w:color="auto"/>
            </w:tcBorders>
          </w:tcPr>
          <w:p w14:paraId="03B1AA43" w14:textId="77777777" w:rsidR="00341BA3" w:rsidRDefault="00341BA3">
            <w:pPr>
              <w:pStyle w:val="ConsPlusNormal"/>
              <w:jc w:val="center"/>
            </w:pPr>
            <w:r>
              <w:t>Виды и условия оказания медицинской помощи</w:t>
            </w:r>
          </w:p>
        </w:tc>
        <w:tc>
          <w:tcPr>
            <w:tcW w:w="904" w:type="dxa"/>
            <w:vMerge w:val="restart"/>
            <w:tcBorders>
              <w:top w:val="single" w:sz="4" w:space="0" w:color="auto"/>
              <w:left w:val="single" w:sz="4" w:space="0" w:color="auto"/>
              <w:bottom w:val="single" w:sz="4" w:space="0" w:color="auto"/>
              <w:right w:val="single" w:sz="4" w:space="0" w:color="auto"/>
            </w:tcBorders>
          </w:tcPr>
          <w:p w14:paraId="51DD8642" w14:textId="77777777" w:rsidR="00341BA3" w:rsidRDefault="00341BA3">
            <w:pPr>
              <w:pStyle w:val="ConsPlusNormal"/>
              <w:jc w:val="center"/>
            </w:pPr>
            <w:r>
              <w:t>Номер строки</w:t>
            </w:r>
          </w:p>
        </w:tc>
        <w:tc>
          <w:tcPr>
            <w:tcW w:w="2644" w:type="dxa"/>
            <w:vMerge w:val="restart"/>
            <w:tcBorders>
              <w:top w:val="single" w:sz="4" w:space="0" w:color="auto"/>
              <w:left w:val="single" w:sz="4" w:space="0" w:color="auto"/>
              <w:bottom w:val="single" w:sz="4" w:space="0" w:color="auto"/>
              <w:right w:val="single" w:sz="4" w:space="0" w:color="auto"/>
            </w:tcBorders>
          </w:tcPr>
          <w:p w14:paraId="3A747B7A" w14:textId="77777777" w:rsidR="00341BA3" w:rsidRDefault="00341BA3">
            <w:pPr>
              <w:pStyle w:val="ConsPlusNormal"/>
              <w:jc w:val="center"/>
            </w:pPr>
            <w:r>
              <w:t>Единица измерения</w:t>
            </w:r>
          </w:p>
        </w:tc>
        <w:tc>
          <w:tcPr>
            <w:tcW w:w="1759" w:type="dxa"/>
            <w:vMerge w:val="restart"/>
            <w:tcBorders>
              <w:top w:val="single" w:sz="4" w:space="0" w:color="auto"/>
              <w:left w:val="single" w:sz="4" w:space="0" w:color="auto"/>
              <w:bottom w:val="single" w:sz="4" w:space="0" w:color="auto"/>
              <w:right w:val="single" w:sz="4" w:space="0" w:color="auto"/>
            </w:tcBorders>
          </w:tcPr>
          <w:p w14:paraId="21B1C792" w14:textId="77777777" w:rsidR="00341BA3" w:rsidRDefault="00341BA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Borders>
              <w:top w:val="single" w:sz="4" w:space="0" w:color="auto"/>
              <w:left w:val="single" w:sz="4" w:space="0" w:color="auto"/>
              <w:bottom w:val="single" w:sz="4" w:space="0" w:color="auto"/>
              <w:right w:val="single" w:sz="4" w:space="0" w:color="auto"/>
            </w:tcBorders>
          </w:tcPr>
          <w:p w14:paraId="3C41F41F" w14:textId="77777777" w:rsidR="00341BA3" w:rsidRDefault="00341BA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08" w:type="dxa"/>
            <w:gridSpan w:val="2"/>
            <w:tcBorders>
              <w:top w:val="single" w:sz="4" w:space="0" w:color="auto"/>
              <w:left w:val="single" w:sz="4" w:space="0" w:color="auto"/>
              <w:bottom w:val="single" w:sz="4" w:space="0" w:color="auto"/>
              <w:right w:val="single" w:sz="4" w:space="0" w:color="auto"/>
            </w:tcBorders>
          </w:tcPr>
          <w:p w14:paraId="493F190F" w14:textId="77777777" w:rsidR="00341BA3" w:rsidRDefault="00341BA3">
            <w:pPr>
              <w:pStyle w:val="ConsPlusNormal"/>
              <w:jc w:val="center"/>
            </w:pPr>
            <w:r>
              <w:t>Подушевые нормативы финансирования территориальной программы</w:t>
            </w:r>
          </w:p>
        </w:tc>
        <w:tc>
          <w:tcPr>
            <w:tcW w:w="4017" w:type="dxa"/>
            <w:gridSpan w:val="3"/>
            <w:tcBorders>
              <w:top w:val="single" w:sz="4" w:space="0" w:color="auto"/>
              <w:left w:val="single" w:sz="4" w:space="0" w:color="auto"/>
              <w:bottom w:val="single" w:sz="4" w:space="0" w:color="auto"/>
              <w:right w:val="single" w:sz="4" w:space="0" w:color="auto"/>
            </w:tcBorders>
          </w:tcPr>
          <w:p w14:paraId="14B13F73" w14:textId="77777777" w:rsidR="00341BA3" w:rsidRDefault="00341BA3">
            <w:pPr>
              <w:pStyle w:val="ConsPlusNormal"/>
              <w:jc w:val="center"/>
            </w:pPr>
            <w:r>
              <w:t>Стоимость территориальной программы по источникам ее финансового обеспечения</w:t>
            </w:r>
          </w:p>
        </w:tc>
      </w:tr>
      <w:tr w:rsidR="00341BA3" w14:paraId="11433D2F" w14:textId="77777777">
        <w:tc>
          <w:tcPr>
            <w:tcW w:w="2974" w:type="dxa"/>
            <w:vMerge/>
            <w:tcBorders>
              <w:top w:val="single" w:sz="4" w:space="0" w:color="auto"/>
              <w:left w:val="single" w:sz="4" w:space="0" w:color="auto"/>
              <w:bottom w:val="single" w:sz="4" w:space="0" w:color="auto"/>
              <w:right w:val="single" w:sz="4" w:space="0" w:color="auto"/>
            </w:tcBorders>
          </w:tcPr>
          <w:p w14:paraId="04513FF1" w14:textId="77777777" w:rsidR="00341BA3" w:rsidRDefault="00341BA3">
            <w:pPr>
              <w:pStyle w:val="ConsPlusNormal"/>
              <w:jc w:val="center"/>
            </w:pPr>
          </w:p>
        </w:tc>
        <w:tc>
          <w:tcPr>
            <w:tcW w:w="904" w:type="dxa"/>
            <w:vMerge/>
            <w:tcBorders>
              <w:top w:val="single" w:sz="4" w:space="0" w:color="auto"/>
              <w:left w:val="single" w:sz="4" w:space="0" w:color="auto"/>
              <w:bottom w:val="single" w:sz="4" w:space="0" w:color="auto"/>
              <w:right w:val="single" w:sz="4" w:space="0" w:color="auto"/>
            </w:tcBorders>
          </w:tcPr>
          <w:p w14:paraId="3C0EB1A1" w14:textId="77777777" w:rsidR="00341BA3" w:rsidRDefault="00341BA3">
            <w:pPr>
              <w:pStyle w:val="ConsPlusNormal"/>
              <w:jc w:val="center"/>
            </w:pPr>
          </w:p>
        </w:tc>
        <w:tc>
          <w:tcPr>
            <w:tcW w:w="2644" w:type="dxa"/>
            <w:vMerge/>
            <w:tcBorders>
              <w:top w:val="single" w:sz="4" w:space="0" w:color="auto"/>
              <w:left w:val="single" w:sz="4" w:space="0" w:color="auto"/>
              <w:bottom w:val="single" w:sz="4" w:space="0" w:color="auto"/>
              <w:right w:val="single" w:sz="4" w:space="0" w:color="auto"/>
            </w:tcBorders>
          </w:tcPr>
          <w:p w14:paraId="1AC1465B"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03B4D4DF"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4B57313F" w14:textId="77777777" w:rsidR="00341BA3" w:rsidRDefault="00341BA3">
            <w:pPr>
              <w:pStyle w:val="ConsPlusNormal"/>
              <w:jc w:val="center"/>
            </w:pPr>
          </w:p>
        </w:tc>
        <w:tc>
          <w:tcPr>
            <w:tcW w:w="2408" w:type="dxa"/>
            <w:gridSpan w:val="2"/>
            <w:tcBorders>
              <w:top w:val="single" w:sz="4" w:space="0" w:color="auto"/>
              <w:left w:val="single" w:sz="4" w:space="0" w:color="auto"/>
              <w:bottom w:val="single" w:sz="4" w:space="0" w:color="auto"/>
              <w:right w:val="single" w:sz="4" w:space="0" w:color="auto"/>
            </w:tcBorders>
          </w:tcPr>
          <w:p w14:paraId="6B092D9A" w14:textId="77777777" w:rsidR="00341BA3" w:rsidRDefault="00341BA3">
            <w:pPr>
              <w:pStyle w:val="ConsPlusNormal"/>
              <w:jc w:val="center"/>
            </w:pPr>
            <w:r>
              <w:t>руб.</w:t>
            </w:r>
          </w:p>
        </w:tc>
        <w:tc>
          <w:tcPr>
            <w:tcW w:w="2828" w:type="dxa"/>
            <w:gridSpan w:val="2"/>
            <w:tcBorders>
              <w:top w:val="single" w:sz="4" w:space="0" w:color="auto"/>
              <w:left w:val="single" w:sz="4" w:space="0" w:color="auto"/>
              <w:bottom w:val="single" w:sz="4" w:space="0" w:color="auto"/>
              <w:right w:val="single" w:sz="4" w:space="0" w:color="auto"/>
            </w:tcBorders>
          </w:tcPr>
          <w:p w14:paraId="5A27667A" w14:textId="77777777" w:rsidR="00341BA3" w:rsidRDefault="00341BA3">
            <w:pPr>
              <w:pStyle w:val="ConsPlusNormal"/>
              <w:jc w:val="center"/>
            </w:pPr>
            <w:r>
              <w:t>тыс. руб.</w:t>
            </w:r>
          </w:p>
        </w:tc>
        <w:tc>
          <w:tcPr>
            <w:tcW w:w="1189" w:type="dxa"/>
            <w:vMerge w:val="restart"/>
            <w:tcBorders>
              <w:top w:val="single" w:sz="4" w:space="0" w:color="auto"/>
              <w:left w:val="single" w:sz="4" w:space="0" w:color="auto"/>
              <w:bottom w:val="single" w:sz="4" w:space="0" w:color="auto"/>
              <w:right w:val="single" w:sz="4" w:space="0" w:color="auto"/>
            </w:tcBorders>
          </w:tcPr>
          <w:p w14:paraId="34934823" w14:textId="77777777" w:rsidR="00341BA3" w:rsidRDefault="00341BA3">
            <w:pPr>
              <w:pStyle w:val="ConsPlusNormal"/>
              <w:jc w:val="center"/>
            </w:pPr>
            <w:r>
              <w:t>в процентах к итогу</w:t>
            </w:r>
          </w:p>
        </w:tc>
      </w:tr>
      <w:tr w:rsidR="00341BA3" w14:paraId="6F2975A4" w14:textId="77777777">
        <w:tc>
          <w:tcPr>
            <w:tcW w:w="2974" w:type="dxa"/>
            <w:vMerge/>
            <w:tcBorders>
              <w:top w:val="single" w:sz="4" w:space="0" w:color="auto"/>
              <w:left w:val="single" w:sz="4" w:space="0" w:color="auto"/>
              <w:bottom w:val="single" w:sz="4" w:space="0" w:color="auto"/>
              <w:right w:val="single" w:sz="4" w:space="0" w:color="auto"/>
            </w:tcBorders>
          </w:tcPr>
          <w:p w14:paraId="5B8EFF13" w14:textId="77777777" w:rsidR="00341BA3" w:rsidRDefault="00341BA3">
            <w:pPr>
              <w:pStyle w:val="ConsPlusNormal"/>
              <w:jc w:val="center"/>
            </w:pPr>
          </w:p>
        </w:tc>
        <w:tc>
          <w:tcPr>
            <w:tcW w:w="904" w:type="dxa"/>
            <w:vMerge/>
            <w:tcBorders>
              <w:top w:val="single" w:sz="4" w:space="0" w:color="auto"/>
              <w:left w:val="single" w:sz="4" w:space="0" w:color="auto"/>
              <w:bottom w:val="single" w:sz="4" w:space="0" w:color="auto"/>
              <w:right w:val="single" w:sz="4" w:space="0" w:color="auto"/>
            </w:tcBorders>
          </w:tcPr>
          <w:p w14:paraId="17DC754A" w14:textId="77777777" w:rsidR="00341BA3" w:rsidRDefault="00341BA3">
            <w:pPr>
              <w:pStyle w:val="ConsPlusNormal"/>
              <w:jc w:val="center"/>
            </w:pPr>
          </w:p>
        </w:tc>
        <w:tc>
          <w:tcPr>
            <w:tcW w:w="2644" w:type="dxa"/>
            <w:vMerge/>
            <w:tcBorders>
              <w:top w:val="single" w:sz="4" w:space="0" w:color="auto"/>
              <w:left w:val="single" w:sz="4" w:space="0" w:color="auto"/>
              <w:bottom w:val="single" w:sz="4" w:space="0" w:color="auto"/>
              <w:right w:val="single" w:sz="4" w:space="0" w:color="auto"/>
            </w:tcBorders>
          </w:tcPr>
          <w:p w14:paraId="7F8C553F"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45AF4906"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70913DD3" w14:textId="77777777" w:rsidR="00341BA3" w:rsidRDefault="00341BA3">
            <w:pPr>
              <w:pStyle w:val="ConsPlusNormal"/>
              <w:jc w:val="center"/>
            </w:pPr>
          </w:p>
        </w:tc>
        <w:tc>
          <w:tcPr>
            <w:tcW w:w="1444" w:type="dxa"/>
            <w:tcBorders>
              <w:top w:val="single" w:sz="4" w:space="0" w:color="auto"/>
              <w:left w:val="single" w:sz="4" w:space="0" w:color="auto"/>
              <w:bottom w:val="single" w:sz="4" w:space="0" w:color="auto"/>
              <w:right w:val="single" w:sz="4" w:space="0" w:color="auto"/>
            </w:tcBorders>
          </w:tcPr>
          <w:p w14:paraId="0EFDAEE8" w14:textId="77777777" w:rsidR="00341BA3" w:rsidRDefault="00341BA3">
            <w:pPr>
              <w:pStyle w:val="ConsPlusNormal"/>
              <w:jc w:val="center"/>
            </w:pPr>
            <w:r>
              <w:t>за счет средств бюджета автономного округа</w:t>
            </w:r>
          </w:p>
        </w:tc>
        <w:tc>
          <w:tcPr>
            <w:tcW w:w="964" w:type="dxa"/>
            <w:tcBorders>
              <w:top w:val="single" w:sz="4" w:space="0" w:color="auto"/>
              <w:left w:val="single" w:sz="4" w:space="0" w:color="auto"/>
              <w:bottom w:val="single" w:sz="4" w:space="0" w:color="auto"/>
              <w:right w:val="single" w:sz="4" w:space="0" w:color="auto"/>
            </w:tcBorders>
          </w:tcPr>
          <w:p w14:paraId="352BB972" w14:textId="77777777" w:rsidR="00341BA3" w:rsidRDefault="00341BA3">
            <w:pPr>
              <w:pStyle w:val="ConsPlusNormal"/>
              <w:jc w:val="center"/>
            </w:pPr>
            <w:r>
              <w:t>за счет средств ОМС</w:t>
            </w:r>
          </w:p>
        </w:tc>
        <w:tc>
          <w:tcPr>
            <w:tcW w:w="1444" w:type="dxa"/>
            <w:tcBorders>
              <w:top w:val="single" w:sz="4" w:space="0" w:color="auto"/>
              <w:left w:val="single" w:sz="4" w:space="0" w:color="auto"/>
              <w:bottom w:val="single" w:sz="4" w:space="0" w:color="auto"/>
              <w:right w:val="single" w:sz="4" w:space="0" w:color="auto"/>
            </w:tcBorders>
          </w:tcPr>
          <w:p w14:paraId="697628F9" w14:textId="77777777" w:rsidR="00341BA3" w:rsidRDefault="00341BA3">
            <w:pPr>
              <w:pStyle w:val="ConsPlusNormal"/>
              <w:jc w:val="center"/>
            </w:pPr>
            <w:r>
              <w:t>за счет средств бюджета автономного округа</w:t>
            </w:r>
          </w:p>
        </w:tc>
        <w:tc>
          <w:tcPr>
            <w:tcW w:w="1384" w:type="dxa"/>
            <w:tcBorders>
              <w:top w:val="single" w:sz="4" w:space="0" w:color="auto"/>
              <w:left w:val="single" w:sz="4" w:space="0" w:color="auto"/>
              <w:bottom w:val="single" w:sz="4" w:space="0" w:color="auto"/>
              <w:right w:val="single" w:sz="4" w:space="0" w:color="auto"/>
            </w:tcBorders>
          </w:tcPr>
          <w:p w14:paraId="750EBB22" w14:textId="77777777" w:rsidR="00341BA3" w:rsidRDefault="00341BA3">
            <w:pPr>
              <w:pStyle w:val="ConsPlusNormal"/>
              <w:jc w:val="center"/>
            </w:pPr>
            <w:r>
              <w:t>за счет средств ОМС</w:t>
            </w:r>
          </w:p>
        </w:tc>
        <w:tc>
          <w:tcPr>
            <w:tcW w:w="1189" w:type="dxa"/>
            <w:vMerge/>
            <w:tcBorders>
              <w:top w:val="single" w:sz="4" w:space="0" w:color="auto"/>
              <w:left w:val="single" w:sz="4" w:space="0" w:color="auto"/>
              <w:bottom w:val="single" w:sz="4" w:space="0" w:color="auto"/>
              <w:right w:val="single" w:sz="4" w:space="0" w:color="auto"/>
            </w:tcBorders>
          </w:tcPr>
          <w:p w14:paraId="512E1005" w14:textId="77777777" w:rsidR="00341BA3" w:rsidRDefault="00341BA3">
            <w:pPr>
              <w:pStyle w:val="ConsPlusNormal"/>
              <w:jc w:val="center"/>
            </w:pPr>
          </w:p>
        </w:tc>
      </w:tr>
      <w:tr w:rsidR="00341BA3" w14:paraId="3DEA0DCF" w14:textId="77777777">
        <w:tc>
          <w:tcPr>
            <w:tcW w:w="2974" w:type="dxa"/>
            <w:tcBorders>
              <w:top w:val="single" w:sz="4" w:space="0" w:color="auto"/>
              <w:left w:val="single" w:sz="4" w:space="0" w:color="auto"/>
              <w:bottom w:val="single" w:sz="4" w:space="0" w:color="auto"/>
              <w:right w:val="single" w:sz="4" w:space="0" w:color="auto"/>
            </w:tcBorders>
          </w:tcPr>
          <w:p w14:paraId="24930F03" w14:textId="77777777" w:rsidR="00341BA3" w:rsidRDefault="00341BA3">
            <w:pPr>
              <w:pStyle w:val="ConsPlusNormal"/>
            </w:pPr>
            <w:r>
              <w:t xml:space="preserve">I. Медицинская помощь, предоставляемая за счет консолидированного бюджета автономного округа, в том числе </w:t>
            </w:r>
            <w:hyperlink w:anchor="Par7900" w:history="1">
              <w:r>
                <w:rPr>
                  <w:color w:val="0000FF"/>
                </w:rPr>
                <w:t>&lt;*&gt;</w:t>
              </w:r>
            </w:hyperlink>
            <w:r>
              <w:t>:</w:t>
            </w:r>
          </w:p>
        </w:tc>
        <w:tc>
          <w:tcPr>
            <w:tcW w:w="904" w:type="dxa"/>
            <w:tcBorders>
              <w:top w:val="single" w:sz="4" w:space="0" w:color="auto"/>
              <w:left w:val="single" w:sz="4" w:space="0" w:color="auto"/>
              <w:bottom w:val="single" w:sz="4" w:space="0" w:color="auto"/>
              <w:right w:val="single" w:sz="4" w:space="0" w:color="auto"/>
            </w:tcBorders>
          </w:tcPr>
          <w:p w14:paraId="38B3B870" w14:textId="77777777" w:rsidR="00341BA3" w:rsidRDefault="00341BA3">
            <w:pPr>
              <w:pStyle w:val="ConsPlusNormal"/>
            </w:pPr>
            <w:bookmarkStart w:id="124" w:name="Par3974"/>
            <w:bookmarkEnd w:id="124"/>
            <w:r>
              <w:t>01</w:t>
            </w:r>
          </w:p>
        </w:tc>
        <w:tc>
          <w:tcPr>
            <w:tcW w:w="2644" w:type="dxa"/>
            <w:tcBorders>
              <w:top w:val="single" w:sz="4" w:space="0" w:color="auto"/>
              <w:left w:val="single" w:sz="4" w:space="0" w:color="auto"/>
              <w:bottom w:val="single" w:sz="4" w:space="0" w:color="auto"/>
              <w:right w:val="single" w:sz="4" w:space="0" w:color="auto"/>
            </w:tcBorders>
          </w:tcPr>
          <w:p w14:paraId="61B76C10"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54B997AC"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EFC96F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B38A11A" w14:textId="77777777" w:rsidR="00341BA3" w:rsidRDefault="00341BA3">
            <w:pPr>
              <w:pStyle w:val="ConsPlusNormal"/>
            </w:pPr>
            <w:r>
              <w:t>24 959,8</w:t>
            </w:r>
          </w:p>
        </w:tc>
        <w:tc>
          <w:tcPr>
            <w:tcW w:w="964" w:type="dxa"/>
            <w:tcBorders>
              <w:top w:val="single" w:sz="4" w:space="0" w:color="auto"/>
              <w:left w:val="single" w:sz="4" w:space="0" w:color="auto"/>
              <w:bottom w:val="single" w:sz="4" w:space="0" w:color="auto"/>
              <w:right w:val="single" w:sz="4" w:space="0" w:color="auto"/>
            </w:tcBorders>
          </w:tcPr>
          <w:p w14:paraId="768949C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BDFF6FE" w14:textId="77777777" w:rsidR="00341BA3" w:rsidRDefault="00341BA3">
            <w:pPr>
              <w:pStyle w:val="ConsPlusNormal"/>
            </w:pPr>
            <w:r>
              <w:t>43 286 732,7</w:t>
            </w:r>
          </w:p>
        </w:tc>
        <w:tc>
          <w:tcPr>
            <w:tcW w:w="1384" w:type="dxa"/>
            <w:tcBorders>
              <w:top w:val="single" w:sz="4" w:space="0" w:color="auto"/>
              <w:left w:val="single" w:sz="4" w:space="0" w:color="auto"/>
              <w:bottom w:val="single" w:sz="4" w:space="0" w:color="auto"/>
              <w:right w:val="single" w:sz="4" w:space="0" w:color="auto"/>
            </w:tcBorders>
          </w:tcPr>
          <w:p w14:paraId="2A131B7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A111F49" w14:textId="77777777" w:rsidR="00341BA3" w:rsidRDefault="00341BA3">
            <w:pPr>
              <w:pStyle w:val="ConsPlusNormal"/>
            </w:pPr>
            <w:r>
              <w:t>43,4</w:t>
            </w:r>
          </w:p>
        </w:tc>
      </w:tr>
      <w:tr w:rsidR="00341BA3" w14:paraId="4FA03D8D" w14:textId="77777777">
        <w:tc>
          <w:tcPr>
            <w:tcW w:w="2974" w:type="dxa"/>
            <w:tcBorders>
              <w:top w:val="single" w:sz="4" w:space="0" w:color="auto"/>
              <w:left w:val="single" w:sz="4" w:space="0" w:color="auto"/>
              <w:bottom w:val="single" w:sz="4" w:space="0" w:color="auto"/>
              <w:right w:val="single" w:sz="4" w:space="0" w:color="auto"/>
            </w:tcBorders>
          </w:tcPr>
          <w:p w14:paraId="57209351" w14:textId="77777777" w:rsidR="00341BA3" w:rsidRDefault="00341BA3">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ar7901"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17C07174" w14:textId="77777777" w:rsidR="00341BA3" w:rsidRDefault="00341BA3">
            <w:pPr>
              <w:pStyle w:val="ConsPlusNormal"/>
            </w:pPr>
            <w:r>
              <w:t>02</w:t>
            </w:r>
          </w:p>
        </w:tc>
        <w:tc>
          <w:tcPr>
            <w:tcW w:w="2644" w:type="dxa"/>
            <w:tcBorders>
              <w:top w:val="single" w:sz="4" w:space="0" w:color="auto"/>
              <w:left w:val="single" w:sz="4" w:space="0" w:color="auto"/>
              <w:bottom w:val="single" w:sz="4" w:space="0" w:color="auto"/>
              <w:right w:val="single" w:sz="4" w:space="0" w:color="auto"/>
            </w:tcBorders>
          </w:tcPr>
          <w:p w14:paraId="4CCD3F9D"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790E4705" w14:textId="77777777" w:rsidR="00341BA3" w:rsidRDefault="00341BA3">
            <w:pPr>
              <w:pStyle w:val="ConsPlusNormal"/>
            </w:pPr>
            <w:r>
              <w:t>0,010</w:t>
            </w:r>
          </w:p>
        </w:tc>
        <w:tc>
          <w:tcPr>
            <w:tcW w:w="1759" w:type="dxa"/>
            <w:tcBorders>
              <w:top w:val="single" w:sz="4" w:space="0" w:color="auto"/>
              <w:left w:val="single" w:sz="4" w:space="0" w:color="auto"/>
              <w:bottom w:val="single" w:sz="4" w:space="0" w:color="auto"/>
              <w:right w:val="single" w:sz="4" w:space="0" w:color="auto"/>
            </w:tcBorders>
          </w:tcPr>
          <w:p w14:paraId="33C7749E" w14:textId="77777777" w:rsidR="00341BA3" w:rsidRDefault="00341BA3">
            <w:pPr>
              <w:pStyle w:val="ConsPlusNormal"/>
            </w:pPr>
            <w:r>
              <w:t>68 714,6</w:t>
            </w:r>
          </w:p>
        </w:tc>
        <w:tc>
          <w:tcPr>
            <w:tcW w:w="1444" w:type="dxa"/>
            <w:tcBorders>
              <w:top w:val="single" w:sz="4" w:space="0" w:color="auto"/>
              <w:left w:val="single" w:sz="4" w:space="0" w:color="auto"/>
              <w:bottom w:val="single" w:sz="4" w:space="0" w:color="auto"/>
              <w:right w:val="single" w:sz="4" w:space="0" w:color="auto"/>
            </w:tcBorders>
          </w:tcPr>
          <w:p w14:paraId="05D19729" w14:textId="77777777" w:rsidR="00341BA3" w:rsidRDefault="00341BA3">
            <w:pPr>
              <w:pStyle w:val="ConsPlusNormal"/>
            </w:pPr>
            <w:r>
              <w:t>699,0</w:t>
            </w:r>
          </w:p>
        </w:tc>
        <w:tc>
          <w:tcPr>
            <w:tcW w:w="964" w:type="dxa"/>
            <w:tcBorders>
              <w:top w:val="single" w:sz="4" w:space="0" w:color="auto"/>
              <w:left w:val="single" w:sz="4" w:space="0" w:color="auto"/>
              <w:bottom w:val="single" w:sz="4" w:space="0" w:color="auto"/>
              <w:right w:val="single" w:sz="4" w:space="0" w:color="auto"/>
            </w:tcBorders>
          </w:tcPr>
          <w:p w14:paraId="54A0B77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4AC2E12" w14:textId="77777777" w:rsidR="00341BA3" w:rsidRDefault="00341BA3">
            <w:pPr>
              <w:pStyle w:val="ConsPlusNormal"/>
            </w:pPr>
            <w:r>
              <w:t>1 212 330,9</w:t>
            </w:r>
          </w:p>
        </w:tc>
        <w:tc>
          <w:tcPr>
            <w:tcW w:w="1384" w:type="dxa"/>
            <w:tcBorders>
              <w:top w:val="single" w:sz="4" w:space="0" w:color="auto"/>
              <w:left w:val="single" w:sz="4" w:space="0" w:color="auto"/>
              <w:bottom w:val="single" w:sz="4" w:space="0" w:color="auto"/>
              <w:right w:val="single" w:sz="4" w:space="0" w:color="auto"/>
            </w:tcBorders>
          </w:tcPr>
          <w:p w14:paraId="4C70457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A252F9D" w14:textId="77777777" w:rsidR="00341BA3" w:rsidRDefault="00341BA3">
            <w:pPr>
              <w:pStyle w:val="ConsPlusNormal"/>
            </w:pPr>
            <w:r>
              <w:t>X</w:t>
            </w:r>
          </w:p>
        </w:tc>
      </w:tr>
      <w:tr w:rsidR="00341BA3" w14:paraId="29CED5F5" w14:textId="77777777">
        <w:tc>
          <w:tcPr>
            <w:tcW w:w="2974" w:type="dxa"/>
            <w:tcBorders>
              <w:top w:val="single" w:sz="4" w:space="0" w:color="auto"/>
              <w:left w:val="single" w:sz="4" w:space="0" w:color="auto"/>
              <w:bottom w:val="single" w:sz="4" w:space="0" w:color="auto"/>
              <w:right w:val="single" w:sz="4" w:space="0" w:color="auto"/>
            </w:tcBorders>
          </w:tcPr>
          <w:p w14:paraId="516627CF"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57120504" w14:textId="77777777" w:rsidR="00341BA3" w:rsidRDefault="00341BA3">
            <w:pPr>
              <w:pStyle w:val="ConsPlusNormal"/>
            </w:pPr>
            <w:r>
              <w:t>03</w:t>
            </w:r>
          </w:p>
        </w:tc>
        <w:tc>
          <w:tcPr>
            <w:tcW w:w="2644" w:type="dxa"/>
            <w:tcBorders>
              <w:top w:val="single" w:sz="4" w:space="0" w:color="auto"/>
              <w:left w:val="single" w:sz="4" w:space="0" w:color="auto"/>
              <w:bottom w:val="single" w:sz="4" w:space="0" w:color="auto"/>
              <w:right w:val="single" w:sz="4" w:space="0" w:color="auto"/>
            </w:tcBorders>
          </w:tcPr>
          <w:p w14:paraId="69575BF8"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57701A0D" w14:textId="77777777" w:rsidR="00341BA3" w:rsidRDefault="00341BA3">
            <w:pPr>
              <w:pStyle w:val="ConsPlusNormal"/>
            </w:pPr>
            <w:r>
              <w:t>0,008</w:t>
            </w:r>
          </w:p>
        </w:tc>
        <w:tc>
          <w:tcPr>
            <w:tcW w:w="1759" w:type="dxa"/>
            <w:tcBorders>
              <w:top w:val="single" w:sz="4" w:space="0" w:color="auto"/>
              <w:left w:val="single" w:sz="4" w:space="0" w:color="auto"/>
              <w:bottom w:val="single" w:sz="4" w:space="0" w:color="auto"/>
              <w:right w:val="single" w:sz="4" w:space="0" w:color="auto"/>
            </w:tcBorders>
          </w:tcPr>
          <w:p w14:paraId="02A44037" w14:textId="77777777" w:rsidR="00341BA3" w:rsidRDefault="00341BA3">
            <w:pPr>
              <w:pStyle w:val="ConsPlusNormal"/>
            </w:pPr>
            <w:r>
              <w:t>6 446,2</w:t>
            </w:r>
          </w:p>
        </w:tc>
        <w:tc>
          <w:tcPr>
            <w:tcW w:w="1444" w:type="dxa"/>
            <w:tcBorders>
              <w:top w:val="single" w:sz="4" w:space="0" w:color="auto"/>
              <w:left w:val="single" w:sz="4" w:space="0" w:color="auto"/>
              <w:bottom w:val="single" w:sz="4" w:space="0" w:color="auto"/>
              <w:right w:val="single" w:sz="4" w:space="0" w:color="auto"/>
            </w:tcBorders>
          </w:tcPr>
          <w:p w14:paraId="72402923" w14:textId="77777777" w:rsidR="00341BA3" w:rsidRDefault="00341BA3">
            <w:pPr>
              <w:pStyle w:val="ConsPlusNormal"/>
            </w:pPr>
            <w:r>
              <w:t>54,1</w:t>
            </w:r>
          </w:p>
        </w:tc>
        <w:tc>
          <w:tcPr>
            <w:tcW w:w="964" w:type="dxa"/>
            <w:tcBorders>
              <w:top w:val="single" w:sz="4" w:space="0" w:color="auto"/>
              <w:left w:val="single" w:sz="4" w:space="0" w:color="auto"/>
              <w:bottom w:val="single" w:sz="4" w:space="0" w:color="auto"/>
              <w:right w:val="single" w:sz="4" w:space="0" w:color="auto"/>
            </w:tcBorders>
          </w:tcPr>
          <w:p w14:paraId="2277158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D81EFE0" w14:textId="77777777" w:rsidR="00341BA3" w:rsidRDefault="00341BA3">
            <w:pPr>
              <w:pStyle w:val="ConsPlusNormal"/>
            </w:pPr>
            <w:r>
              <w:t>93 746,6</w:t>
            </w:r>
          </w:p>
        </w:tc>
        <w:tc>
          <w:tcPr>
            <w:tcW w:w="1384" w:type="dxa"/>
            <w:tcBorders>
              <w:top w:val="single" w:sz="4" w:space="0" w:color="auto"/>
              <w:left w:val="single" w:sz="4" w:space="0" w:color="auto"/>
              <w:bottom w:val="single" w:sz="4" w:space="0" w:color="auto"/>
              <w:right w:val="single" w:sz="4" w:space="0" w:color="auto"/>
            </w:tcBorders>
          </w:tcPr>
          <w:p w14:paraId="0CDC4CA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A765CB0" w14:textId="77777777" w:rsidR="00341BA3" w:rsidRDefault="00341BA3">
            <w:pPr>
              <w:pStyle w:val="ConsPlusNormal"/>
            </w:pPr>
            <w:r>
              <w:t>X</w:t>
            </w:r>
          </w:p>
        </w:tc>
      </w:tr>
      <w:tr w:rsidR="00341BA3" w14:paraId="444C9AB9" w14:textId="77777777">
        <w:tc>
          <w:tcPr>
            <w:tcW w:w="2974" w:type="dxa"/>
            <w:tcBorders>
              <w:top w:val="single" w:sz="4" w:space="0" w:color="auto"/>
              <w:left w:val="single" w:sz="4" w:space="0" w:color="auto"/>
              <w:bottom w:val="single" w:sz="4" w:space="0" w:color="auto"/>
              <w:right w:val="single" w:sz="4" w:space="0" w:color="auto"/>
            </w:tcBorders>
          </w:tcPr>
          <w:p w14:paraId="7EF2E1F4" w14:textId="77777777" w:rsidR="00341BA3" w:rsidRDefault="00341BA3">
            <w:pPr>
              <w:pStyle w:val="ConsPlusNormal"/>
            </w:pPr>
            <w:r>
              <w:lastRenderedPageBreak/>
              <w:t>скорая медицинская помощь при санитарно-авиационной эвакуации</w:t>
            </w:r>
          </w:p>
        </w:tc>
        <w:tc>
          <w:tcPr>
            <w:tcW w:w="904" w:type="dxa"/>
            <w:tcBorders>
              <w:top w:val="single" w:sz="4" w:space="0" w:color="auto"/>
              <w:left w:val="single" w:sz="4" w:space="0" w:color="auto"/>
              <w:bottom w:val="single" w:sz="4" w:space="0" w:color="auto"/>
              <w:right w:val="single" w:sz="4" w:space="0" w:color="auto"/>
            </w:tcBorders>
          </w:tcPr>
          <w:p w14:paraId="46D3588F" w14:textId="77777777" w:rsidR="00341BA3" w:rsidRDefault="00341BA3">
            <w:pPr>
              <w:pStyle w:val="ConsPlusNormal"/>
            </w:pPr>
            <w:r>
              <w:t>04</w:t>
            </w:r>
          </w:p>
        </w:tc>
        <w:tc>
          <w:tcPr>
            <w:tcW w:w="2644" w:type="dxa"/>
            <w:tcBorders>
              <w:top w:val="single" w:sz="4" w:space="0" w:color="auto"/>
              <w:left w:val="single" w:sz="4" w:space="0" w:color="auto"/>
              <w:bottom w:val="single" w:sz="4" w:space="0" w:color="auto"/>
              <w:right w:val="single" w:sz="4" w:space="0" w:color="auto"/>
            </w:tcBorders>
          </w:tcPr>
          <w:p w14:paraId="34F936CC"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57B80993" w14:textId="77777777" w:rsidR="00341BA3" w:rsidRDefault="00341BA3">
            <w:pPr>
              <w:pStyle w:val="ConsPlusNormal"/>
            </w:pPr>
            <w:r>
              <w:t>0,001</w:t>
            </w:r>
          </w:p>
        </w:tc>
        <w:tc>
          <w:tcPr>
            <w:tcW w:w="1759" w:type="dxa"/>
            <w:tcBorders>
              <w:top w:val="single" w:sz="4" w:space="0" w:color="auto"/>
              <w:left w:val="single" w:sz="4" w:space="0" w:color="auto"/>
              <w:bottom w:val="single" w:sz="4" w:space="0" w:color="auto"/>
              <w:right w:val="single" w:sz="4" w:space="0" w:color="auto"/>
            </w:tcBorders>
          </w:tcPr>
          <w:p w14:paraId="4A542198" w14:textId="77777777" w:rsidR="00341BA3" w:rsidRDefault="00341BA3">
            <w:pPr>
              <w:pStyle w:val="ConsPlusNormal"/>
            </w:pPr>
            <w:r>
              <w:t>545 720,6</w:t>
            </w:r>
          </w:p>
        </w:tc>
        <w:tc>
          <w:tcPr>
            <w:tcW w:w="1444" w:type="dxa"/>
            <w:tcBorders>
              <w:top w:val="single" w:sz="4" w:space="0" w:color="auto"/>
              <w:left w:val="single" w:sz="4" w:space="0" w:color="auto"/>
              <w:bottom w:val="single" w:sz="4" w:space="0" w:color="auto"/>
              <w:right w:val="single" w:sz="4" w:space="0" w:color="auto"/>
            </w:tcBorders>
          </w:tcPr>
          <w:p w14:paraId="1899B237" w14:textId="77777777" w:rsidR="00341BA3" w:rsidRDefault="00341BA3">
            <w:pPr>
              <w:pStyle w:val="ConsPlusNormal"/>
            </w:pPr>
            <w:r>
              <w:t>503,5</w:t>
            </w:r>
          </w:p>
        </w:tc>
        <w:tc>
          <w:tcPr>
            <w:tcW w:w="964" w:type="dxa"/>
            <w:tcBorders>
              <w:top w:val="single" w:sz="4" w:space="0" w:color="auto"/>
              <w:left w:val="single" w:sz="4" w:space="0" w:color="auto"/>
              <w:bottom w:val="single" w:sz="4" w:space="0" w:color="auto"/>
              <w:right w:val="single" w:sz="4" w:space="0" w:color="auto"/>
            </w:tcBorders>
          </w:tcPr>
          <w:p w14:paraId="5B56B45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850FE3E" w14:textId="77777777" w:rsidR="00341BA3" w:rsidRDefault="00341BA3">
            <w:pPr>
              <w:pStyle w:val="ConsPlusNormal"/>
            </w:pPr>
            <w:r>
              <w:t>873 153,0</w:t>
            </w:r>
          </w:p>
        </w:tc>
        <w:tc>
          <w:tcPr>
            <w:tcW w:w="1384" w:type="dxa"/>
            <w:tcBorders>
              <w:top w:val="single" w:sz="4" w:space="0" w:color="auto"/>
              <w:left w:val="single" w:sz="4" w:space="0" w:color="auto"/>
              <w:bottom w:val="single" w:sz="4" w:space="0" w:color="auto"/>
              <w:right w:val="single" w:sz="4" w:space="0" w:color="auto"/>
            </w:tcBorders>
          </w:tcPr>
          <w:p w14:paraId="4636507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CB8B035" w14:textId="77777777" w:rsidR="00341BA3" w:rsidRDefault="00341BA3">
            <w:pPr>
              <w:pStyle w:val="ConsPlusNormal"/>
            </w:pPr>
            <w:r>
              <w:t>0,7</w:t>
            </w:r>
          </w:p>
        </w:tc>
      </w:tr>
      <w:tr w:rsidR="00341BA3" w14:paraId="3593AC80" w14:textId="77777777">
        <w:tc>
          <w:tcPr>
            <w:tcW w:w="2974" w:type="dxa"/>
            <w:tcBorders>
              <w:top w:val="single" w:sz="4" w:space="0" w:color="auto"/>
              <w:left w:val="single" w:sz="4" w:space="0" w:color="auto"/>
              <w:bottom w:val="single" w:sz="4" w:space="0" w:color="auto"/>
              <w:right w:val="single" w:sz="4" w:space="0" w:color="auto"/>
            </w:tcBorders>
          </w:tcPr>
          <w:p w14:paraId="49D89142" w14:textId="77777777" w:rsidR="00341BA3" w:rsidRDefault="00341BA3">
            <w:pPr>
              <w:pStyle w:val="ConsPlusNormal"/>
            </w:pPr>
            <w:r>
              <w:t>2. Первичная медико-санитарная помощь, предоставляемая</w:t>
            </w:r>
          </w:p>
        </w:tc>
        <w:tc>
          <w:tcPr>
            <w:tcW w:w="904" w:type="dxa"/>
            <w:tcBorders>
              <w:top w:val="single" w:sz="4" w:space="0" w:color="auto"/>
              <w:left w:val="single" w:sz="4" w:space="0" w:color="auto"/>
              <w:bottom w:val="single" w:sz="4" w:space="0" w:color="auto"/>
              <w:right w:val="single" w:sz="4" w:space="0" w:color="auto"/>
            </w:tcBorders>
          </w:tcPr>
          <w:p w14:paraId="144979F4" w14:textId="77777777" w:rsidR="00341BA3" w:rsidRDefault="00341BA3">
            <w:pPr>
              <w:pStyle w:val="ConsPlusNormal"/>
            </w:pPr>
            <w:r>
              <w:t>05</w:t>
            </w:r>
          </w:p>
        </w:tc>
        <w:tc>
          <w:tcPr>
            <w:tcW w:w="2644" w:type="dxa"/>
            <w:tcBorders>
              <w:top w:val="single" w:sz="4" w:space="0" w:color="auto"/>
              <w:left w:val="single" w:sz="4" w:space="0" w:color="auto"/>
              <w:bottom w:val="single" w:sz="4" w:space="0" w:color="auto"/>
              <w:right w:val="single" w:sz="4" w:space="0" w:color="auto"/>
            </w:tcBorders>
          </w:tcPr>
          <w:p w14:paraId="61D84B79"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41D445E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789E2A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FC88AD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B841F9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6BCE5D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7CAE204"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D4D9D2D" w14:textId="77777777" w:rsidR="00341BA3" w:rsidRDefault="00341BA3">
            <w:pPr>
              <w:pStyle w:val="ConsPlusNormal"/>
            </w:pPr>
            <w:r>
              <w:t>X</w:t>
            </w:r>
          </w:p>
        </w:tc>
      </w:tr>
      <w:tr w:rsidR="00341BA3" w14:paraId="7611B665" w14:textId="77777777">
        <w:tc>
          <w:tcPr>
            <w:tcW w:w="2974" w:type="dxa"/>
            <w:tcBorders>
              <w:top w:val="single" w:sz="4" w:space="0" w:color="auto"/>
              <w:left w:val="single" w:sz="4" w:space="0" w:color="auto"/>
              <w:bottom w:val="single" w:sz="4" w:space="0" w:color="auto"/>
              <w:right w:val="single" w:sz="4" w:space="0" w:color="auto"/>
            </w:tcBorders>
          </w:tcPr>
          <w:p w14:paraId="7D4D8C94"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2317010E" w14:textId="77777777" w:rsidR="00341BA3" w:rsidRDefault="00341BA3">
            <w:pPr>
              <w:pStyle w:val="ConsPlusNormal"/>
            </w:pPr>
            <w:r>
              <w:t>06</w:t>
            </w:r>
          </w:p>
        </w:tc>
        <w:tc>
          <w:tcPr>
            <w:tcW w:w="2644" w:type="dxa"/>
            <w:tcBorders>
              <w:top w:val="single" w:sz="4" w:space="0" w:color="auto"/>
              <w:left w:val="single" w:sz="4" w:space="0" w:color="auto"/>
              <w:bottom w:val="single" w:sz="4" w:space="0" w:color="auto"/>
              <w:right w:val="single" w:sz="4" w:space="0" w:color="auto"/>
            </w:tcBorders>
          </w:tcPr>
          <w:p w14:paraId="44903028"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6A943F9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458E55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1621D4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C0935B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85F2F2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6A104C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A40E158" w14:textId="77777777" w:rsidR="00341BA3" w:rsidRDefault="00341BA3">
            <w:pPr>
              <w:pStyle w:val="ConsPlusNormal"/>
            </w:pPr>
            <w:r>
              <w:t>X</w:t>
            </w:r>
          </w:p>
        </w:tc>
      </w:tr>
      <w:tr w:rsidR="00341BA3" w14:paraId="34405B22" w14:textId="77777777">
        <w:tc>
          <w:tcPr>
            <w:tcW w:w="2974" w:type="dxa"/>
            <w:tcBorders>
              <w:top w:val="single" w:sz="4" w:space="0" w:color="auto"/>
              <w:left w:val="single" w:sz="4" w:space="0" w:color="auto"/>
              <w:bottom w:val="single" w:sz="4" w:space="0" w:color="auto"/>
              <w:right w:val="single" w:sz="4" w:space="0" w:color="auto"/>
            </w:tcBorders>
          </w:tcPr>
          <w:p w14:paraId="208F4132" w14:textId="77777777" w:rsidR="00341BA3" w:rsidRDefault="00341BA3">
            <w:pPr>
              <w:pStyle w:val="ConsPlusNormal"/>
            </w:pPr>
            <w:r>
              <w:t xml:space="preserve">2.1.1. с профилактической и иными целями </w:t>
            </w:r>
            <w:hyperlink w:anchor="Par7902"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32C4E26C" w14:textId="77777777" w:rsidR="00341BA3" w:rsidRDefault="00341BA3">
            <w:pPr>
              <w:pStyle w:val="ConsPlusNormal"/>
            </w:pPr>
            <w:r>
              <w:t>07</w:t>
            </w:r>
          </w:p>
        </w:tc>
        <w:tc>
          <w:tcPr>
            <w:tcW w:w="2644" w:type="dxa"/>
            <w:tcBorders>
              <w:top w:val="single" w:sz="4" w:space="0" w:color="auto"/>
              <w:left w:val="single" w:sz="4" w:space="0" w:color="auto"/>
              <w:bottom w:val="single" w:sz="4" w:space="0" w:color="auto"/>
              <w:right w:val="single" w:sz="4" w:space="0" w:color="auto"/>
            </w:tcBorders>
          </w:tcPr>
          <w:p w14:paraId="462F191C"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17E312C7" w14:textId="77777777" w:rsidR="00341BA3" w:rsidRDefault="00341BA3">
            <w:pPr>
              <w:pStyle w:val="ConsPlusNormal"/>
            </w:pPr>
            <w:r>
              <w:t>0,315</w:t>
            </w:r>
          </w:p>
        </w:tc>
        <w:tc>
          <w:tcPr>
            <w:tcW w:w="1759" w:type="dxa"/>
            <w:tcBorders>
              <w:top w:val="single" w:sz="4" w:space="0" w:color="auto"/>
              <w:left w:val="single" w:sz="4" w:space="0" w:color="auto"/>
              <w:bottom w:val="single" w:sz="4" w:space="0" w:color="auto"/>
              <w:right w:val="single" w:sz="4" w:space="0" w:color="auto"/>
            </w:tcBorders>
          </w:tcPr>
          <w:p w14:paraId="7D541A55" w14:textId="77777777" w:rsidR="00341BA3" w:rsidRDefault="00341BA3">
            <w:pPr>
              <w:pStyle w:val="ConsPlusNormal"/>
            </w:pPr>
            <w:r>
              <w:t>3 104,6</w:t>
            </w:r>
          </w:p>
        </w:tc>
        <w:tc>
          <w:tcPr>
            <w:tcW w:w="1444" w:type="dxa"/>
            <w:tcBorders>
              <w:top w:val="single" w:sz="4" w:space="0" w:color="auto"/>
              <w:left w:val="single" w:sz="4" w:space="0" w:color="auto"/>
              <w:bottom w:val="single" w:sz="4" w:space="0" w:color="auto"/>
              <w:right w:val="single" w:sz="4" w:space="0" w:color="auto"/>
            </w:tcBorders>
          </w:tcPr>
          <w:p w14:paraId="1E831801" w14:textId="77777777" w:rsidR="00341BA3" w:rsidRDefault="00341BA3">
            <w:pPr>
              <w:pStyle w:val="ConsPlusNormal"/>
            </w:pPr>
            <w:r>
              <w:t>976,9</w:t>
            </w:r>
          </w:p>
        </w:tc>
        <w:tc>
          <w:tcPr>
            <w:tcW w:w="964" w:type="dxa"/>
            <w:tcBorders>
              <w:top w:val="single" w:sz="4" w:space="0" w:color="auto"/>
              <w:left w:val="single" w:sz="4" w:space="0" w:color="auto"/>
              <w:bottom w:val="single" w:sz="4" w:space="0" w:color="auto"/>
              <w:right w:val="single" w:sz="4" w:space="0" w:color="auto"/>
            </w:tcBorders>
          </w:tcPr>
          <w:p w14:paraId="263CB23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18D7EEA" w14:textId="77777777" w:rsidR="00341BA3" w:rsidRDefault="00341BA3">
            <w:pPr>
              <w:pStyle w:val="ConsPlusNormal"/>
            </w:pPr>
            <w:r>
              <w:t>1 694 219,8</w:t>
            </w:r>
          </w:p>
        </w:tc>
        <w:tc>
          <w:tcPr>
            <w:tcW w:w="1384" w:type="dxa"/>
            <w:tcBorders>
              <w:top w:val="single" w:sz="4" w:space="0" w:color="auto"/>
              <w:left w:val="single" w:sz="4" w:space="0" w:color="auto"/>
              <w:bottom w:val="single" w:sz="4" w:space="0" w:color="auto"/>
              <w:right w:val="single" w:sz="4" w:space="0" w:color="auto"/>
            </w:tcBorders>
          </w:tcPr>
          <w:p w14:paraId="2C4A7A7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0486465" w14:textId="77777777" w:rsidR="00341BA3" w:rsidRDefault="00341BA3">
            <w:pPr>
              <w:pStyle w:val="ConsPlusNormal"/>
            </w:pPr>
            <w:r>
              <w:t>X</w:t>
            </w:r>
          </w:p>
        </w:tc>
      </w:tr>
      <w:tr w:rsidR="00341BA3" w14:paraId="27CC0634" w14:textId="77777777">
        <w:tc>
          <w:tcPr>
            <w:tcW w:w="2974" w:type="dxa"/>
            <w:tcBorders>
              <w:top w:val="single" w:sz="4" w:space="0" w:color="auto"/>
              <w:left w:val="single" w:sz="4" w:space="0" w:color="auto"/>
              <w:bottom w:val="single" w:sz="4" w:space="0" w:color="auto"/>
              <w:right w:val="single" w:sz="4" w:space="0" w:color="auto"/>
            </w:tcBorders>
          </w:tcPr>
          <w:p w14:paraId="23F500D1"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092D271F" w14:textId="77777777" w:rsidR="00341BA3" w:rsidRDefault="00341BA3">
            <w:pPr>
              <w:pStyle w:val="ConsPlusNormal"/>
            </w:pPr>
            <w:r>
              <w:t>07.1</w:t>
            </w:r>
          </w:p>
        </w:tc>
        <w:tc>
          <w:tcPr>
            <w:tcW w:w="2644" w:type="dxa"/>
            <w:tcBorders>
              <w:top w:val="single" w:sz="4" w:space="0" w:color="auto"/>
              <w:left w:val="single" w:sz="4" w:space="0" w:color="auto"/>
              <w:bottom w:val="single" w:sz="4" w:space="0" w:color="auto"/>
              <w:right w:val="single" w:sz="4" w:space="0" w:color="auto"/>
            </w:tcBorders>
          </w:tcPr>
          <w:p w14:paraId="244297E5"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29C9F88C" w14:textId="77777777" w:rsidR="00341BA3" w:rsidRDefault="00341BA3">
            <w:pPr>
              <w:pStyle w:val="ConsPlusNormal"/>
            </w:pPr>
            <w:r>
              <w:t>0,015</w:t>
            </w:r>
          </w:p>
        </w:tc>
        <w:tc>
          <w:tcPr>
            <w:tcW w:w="1759" w:type="dxa"/>
            <w:tcBorders>
              <w:top w:val="single" w:sz="4" w:space="0" w:color="auto"/>
              <w:left w:val="single" w:sz="4" w:space="0" w:color="auto"/>
              <w:bottom w:val="single" w:sz="4" w:space="0" w:color="auto"/>
              <w:right w:val="single" w:sz="4" w:space="0" w:color="auto"/>
            </w:tcBorders>
          </w:tcPr>
          <w:p w14:paraId="4450C9DB" w14:textId="77777777" w:rsidR="00341BA3" w:rsidRDefault="00341BA3">
            <w:pPr>
              <w:pStyle w:val="ConsPlusNormal"/>
            </w:pPr>
            <w:r>
              <w:t>3 115,1</w:t>
            </w:r>
          </w:p>
        </w:tc>
        <w:tc>
          <w:tcPr>
            <w:tcW w:w="1444" w:type="dxa"/>
            <w:tcBorders>
              <w:top w:val="single" w:sz="4" w:space="0" w:color="auto"/>
              <w:left w:val="single" w:sz="4" w:space="0" w:color="auto"/>
              <w:bottom w:val="single" w:sz="4" w:space="0" w:color="auto"/>
              <w:right w:val="single" w:sz="4" w:space="0" w:color="auto"/>
            </w:tcBorders>
          </w:tcPr>
          <w:p w14:paraId="6A5CBCD5" w14:textId="77777777" w:rsidR="00341BA3" w:rsidRDefault="00341BA3">
            <w:pPr>
              <w:pStyle w:val="ConsPlusNormal"/>
            </w:pPr>
            <w:r>
              <w:t>47,2</w:t>
            </w:r>
          </w:p>
        </w:tc>
        <w:tc>
          <w:tcPr>
            <w:tcW w:w="964" w:type="dxa"/>
            <w:tcBorders>
              <w:top w:val="single" w:sz="4" w:space="0" w:color="auto"/>
              <w:left w:val="single" w:sz="4" w:space="0" w:color="auto"/>
              <w:bottom w:val="single" w:sz="4" w:space="0" w:color="auto"/>
              <w:right w:val="single" w:sz="4" w:space="0" w:color="auto"/>
            </w:tcBorders>
          </w:tcPr>
          <w:p w14:paraId="02C5354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29904CF" w14:textId="77777777" w:rsidR="00341BA3" w:rsidRDefault="00341BA3">
            <w:pPr>
              <w:pStyle w:val="ConsPlusNormal"/>
            </w:pPr>
            <w:r>
              <w:t>81 927,3</w:t>
            </w:r>
          </w:p>
        </w:tc>
        <w:tc>
          <w:tcPr>
            <w:tcW w:w="1384" w:type="dxa"/>
            <w:tcBorders>
              <w:top w:val="single" w:sz="4" w:space="0" w:color="auto"/>
              <w:left w:val="single" w:sz="4" w:space="0" w:color="auto"/>
              <w:bottom w:val="single" w:sz="4" w:space="0" w:color="auto"/>
              <w:right w:val="single" w:sz="4" w:space="0" w:color="auto"/>
            </w:tcBorders>
          </w:tcPr>
          <w:p w14:paraId="235A5F42"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D051A3A" w14:textId="77777777" w:rsidR="00341BA3" w:rsidRDefault="00341BA3">
            <w:pPr>
              <w:pStyle w:val="ConsPlusNormal"/>
            </w:pPr>
            <w:r>
              <w:t>X</w:t>
            </w:r>
          </w:p>
        </w:tc>
      </w:tr>
      <w:tr w:rsidR="00341BA3" w14:paraId="4DA28FB9" w14:textId="77777777">
        <w:tc>
          <w:tcPr>
            <w:tcW w:w="2974" w:type="dxa"/>
            <w:tcBorders>
              <w:top w:val="single" w:sz="4" w:space="0" w:color="auto"/>
              <w:left w:val="single" w:sz="4" w:space="0" w:color="auto"/>
              <w:bottom w:val="single" w:sz="4" w:space="0" w:color="auto"/>
              <w:right w:val="single" w:sz="4" w:space="0" w:color="auto"/>
            </w:tcBorders>
          </w:tcPr>
          <w:p w14:paraId="5916B847" w14:textId="77777777" w:rsidR="00341BA3" w:rsidRDefault="00341BA3">
            <w:pPr>
              <w:pStyle w:val="ConsPlusNormal"/>
            </w:pPr>
            <w:r>
              <w:t xml:space="preserve">2.1.2. в связи с заболеваниями - обращений </w:t>
            </w:r>
            <w:hyperlink w:anchor="Par7903"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57A86F42" w14:textId="77777777" w:rsidR="00341BA3" w:rsidRDefault="00341BA3">
            <w:pPr>
              <w:pStyle w:val="ConsPlusNormal"/>
            </w:pPr>
            <w:r>
              <w:t>08</w:t>
            </w:r>
          </w:p>
        </w:tc>
        <w:tc>
          <w:tcPr>
            <w:tcW w:w="2644" w:type="dxa"/>
            <w:tcBorders>
              <w:top w:val="single" w:sz="4" w:space="0" w:color="auto"/>
              <w:left w:val="single" w:sz="4" w:space="0" w:color="auto"/>
              <w:bottom w:val="single" w:sz="4" w:space="0" w:color="auto"/>
              <w:right w:val="single" w:sz="4" w:space="0" w:color="auto"/>
            </w:tcBorders>
          </w:tcPr>
          <w:p w14:paraId="73C10D4B"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5027D9AD" w14:textId="77777777" w:rsidR="00341BA3" w:rsidRDefault="00341BA3">
            <w:pPr>
              <w:pStyle w:val="ConsPlusNormal"/>
            </w:pPr>
            <w:r>
              <w:t>0,073</w:t>
            </w:r>
          </w:p>
        </w:tc>
        <w:tc>
          <w:tcPr>
            <w:tcW w:w="1759" w:type="dxa"/>
            <w:tcBorders>
              <w:top w:val="single" w:sz="4" w:space="0" w:color="auto"/>
              <w:left w:val="single" w:sz="4" w:space="0" w:color="auto"/>
              <w:bottom w:val="single" w:sz="4" w:space="0" w:color="auto"/>
              <w:right w:val="single" w:sz="4" w:space="0" w:color="auto"/>
            </w:tcBorders>
          </w:tcPr>
          <w:p w14:paraId="23D69D30" w14:textId="77777777" w:rsidR="00341BA3" w:rsidRDefault="00341BA3">
            <w:pPr>
              <w:pStyle w:val="ConsPlusNormal"/>
            </w:pPr>
            <w:r>
              <w:t>7 938,7</w:t>
            </w:r>
          </w:p>
        </w:tc>
        <w:tc>
          <w:tcPr>
            <w:tcW w:w="1444" w:type="dxa"/>
            <w:tcBorders>
              <w:top w:val="single" w:sz="4" w:space="0" w:color="auto"/>
              <w:left w:val="single" w:sz="4" w:space="0" w:color="auto"/>
              <w:bottom w:val="single" w:sz="4" w:space="0" w:color="auto"/>
              <w:right w:val="single" w:sz="4" w:space="0" w:color="auto"/>
            </w:tcBorders>
          </w:tcPr>
          <w:p w14:paraId="7B58FE05" w14:textId="77777777" w:rsidR="00341BA3" w:rsidRDefault="00341BA3">
            <w:pPr>
              <w:pStyle w:val="ConsPlusNormal"/>
            </w:pPr>
            <w:r>
              <w:t>578,0</w:t>
            </w:r>
          </w:p>
        </w:tc>
        <w:tc>
          <w:tcPr>
            <w:tcW w:w="964" w:type="dxa"/>
            <w:tcBorders>
              <w:top w:val="single" w:sz="4" w:space="0" w:color="auto"/>
              <w:left w:val="single" w:sz="4" w:space="0" w:color="auto"/>
              <w:bottom w:val="single" w:sz="4" w:space="0" w:color="auto"/>
              <w:right w:val="single" w:sz="4" w:space="0" w:color="auto"/>
            </w:tcBorders>
          </w:tcPr>
          <w:p w14:paraId="2015FFE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7060A2C" w14:textId="77777777" w:rsidR="00341BA3" w:rsidRDefault="00341BA3">
            <w:pPr>
              <w:pStyle w:val="ConsPlusNormal"/>
            </w:pPr>
            <w:r>
              <w:t>1 002 375,3</w:t>
            </w:r>
          </w:p>
        </w:tc>
        <w:tc>
          <w:tcPr>
            <w:tcW w:w="1384" w:type="dxa"/>
            <w:tcBorders>
              <w:top w:val="single" w:sz="4" w:space="0" w:color="auto"/>
              <w:left w:val="single" w:sz="4" w:space="0" w:color="auto"/>
              <w:bottom w:val="single" w:sz="4" w:space="0" w:color="auto"/>
              <w:right w:val="single" w:sz="4" w:space="0" w:color="auto"/>
            </w:tcBorders>
          </w:tcPr>
          <w:p w14:paraId="0DC0ECA4"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D42FAF6" w14:textId="77777777" w:rsidR="00341BA3" w:rsidRDefault="00341BA3">
            <w:pPr>
              <w:pStyle w:val="ConsPlusNormal"/>
            </w:pPr>
            <w:r>
              <w:t>X</w:t>
            </w:r>
          </w:p>
        </w:tc>
      </w:tr>
      <w:tr w:rsidR="00341BA3" w14:paraId="10477D66" w14:textId="77777777">
        <w:tc>
          <w:tcPr>
            <w:tcW w:w="2974" w:type="dxa"/>
            <w:tcBorders>
              <w:top w:val="single" w:sz="4" w:space="0" w:color="auto"/>
              <w:left w:val="single" w:sz="4" w:space="0" w:color="auto"/>
              <w:bottom w:val="single" w:sz="4" w:space="0" w:color="auto"/>
              <w:right w:val="single" w:sz="4" w:space="0" w:color="auto"/>
            </w:tcBorders>
          </w:tcPr>
          <w:p w14:paraId="70709CAC"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2B3764FA" w14:textId="77777777" w:rsidR="00341BA3" w:rsidRDefault="00341BA3">
            <w:pPr>
              <w:pStyle w:val="ConsPlusNormal"/>
            </w:pPr>
            <w:r>
              <w:t>08.1</w:t>
            </w:r>
          </w:p>
        </w:tc>
        <w:tc>
          <w:tcPr>
            <w:tcW w:w="2644" w:type="dxa"/>
            <w:tcBorders>
              <w:top w:val="single" w:sz="4" w:space="0" w:color="auto"/>
              <w:left w:val="single" w:sz="4" w:space="0" w:color="auto"/>
              <w:bottom w:val="single" w:sz="4" w:space="0" w:color="auto"/>
              <w:right w:val="single" w:sz="4" w:space="0" w:color="auto"/>
            </w:tcBorders>
          </w:tcPr>
          <w:p w14:paraId="07299348"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6103D71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B5EA3E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8C3CBDC"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7A708E0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B06DF2B"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61AC4910"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97BDFDA" w14:textId="77777777" w:rsidR="00341BA3" w:rsidRDefault="00341BA3">
            <w:pPr>
              <w:pStyle w:val="ConsPlusNormal"/>
            </w:pPr>
            <w:r>
              <w:t>X</w:t>
            </w:r>
          </w:p>
        </w:tc>
      </w:tr>
      <w:tr w:rsidR="00341BA3" w14:paraId="6FEA162F" w14:textId="77777777">
        <w:tc>
          <w:tcPr>
            <w:tcW w:w="2974" w:type="dxa"/>
            <w:tcBorders>
              <w:top w:val="single" w:sz="4" w:space="0" w:color="auto"/>
              <w:left w:val="single" w:sz="4" w:space="0" w:color="auto"/>
              <w:bottom w:val="single" w:sz="4" w:space="0" w:color="auto"/>
              <w:right w:val="single" w:sz="4" w:space="0" w:color="auto"/>
            </w:tcBorders>
          </w:tcPr>
          <w:p w14:paraId="21A2654F" w14:textId="77777777" w:rsidR="00341BA3" w:rsidRDefault="00341BA3">
            <w:pPr>
              <w:pStyle w:val="ConsPlusNormal"/>
            </w:pPr>
            <w:r>
              <w:t xml:space="preserve">2.2 в условиях дневных стационаров </w:t>
            </w:r>
            <w:hyperlink w:anchor="Par7904"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6E154477" w14:textId="77777777" w:rsidR="00341BA3" w:rsidRDefault="00341BA3">
            <w:pPr>
              <w:pStyle w:val="ConsPlusNormal"/>
            </w:pPr>
            <w:r>
              <w:t>09</w:t>
            </w:r>
          </w:p>
        </w:tc>
        <w:tc>
          <w:tcPr>
            <w:tcW w:w="2644" w:type="dxa"/>
            <w:tcBorders>
              <w:top w:val="single" w:sz="4" w:space="0" w:color="auto"/>
              <w:left w:val="single" w:sz="4" w:space="0" w:color="auto"/>
              <w:bottom w:val="single" w:sz="4" w:space="0" w:color="auto"/>
              <w:right w:val="single" w:sz="4" w:space="0" w:color="auto"/>
            </w:tcBorders>
          </w:tcPr>
          <w:p w14:paraId="40F06EF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2DE86C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DE6245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10DDEF9"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1C2FD27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1AA2187"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26D53360"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C20C31D" w14:textId="77777777" w:rsidR="00341BA3" w:rsidRDefault="00341BA3">
            <w:pPr>
              <w:pStyle w:val="ConsPlusNormal"/>
            </w:pPr>
            <w:r>
              <w:t>X</w:t>
            </w:r>
          </w:p>
        </w:tc>
      </w:tr>
      <w:tr w:rsidR="00341BA3" w14:paraId="7748CDAC" w14:textId="77777777">
        <w:tc>
          <w:tcPr>
            <w:tcW w:w="2974" w:type="dxa"/>
            <w:tcBorders>
              <w:top w:val="single" w:sz="4" w:space="0" w:color="auto"/>
              <w:left w:val="single" w:sz="4" w:space="0" w:color="auto"/>
              <w:bottom w:val="single" w:sz="4" w:space="0" w:color="auto"/>
              <w:right w:val="single" w:sz="4" w:space="0" w:color="auto"/>
            </w:tcBorders>
          </w:tcPr>
          <w:p w14:paraId="02620370"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052A84A2" w14:textId="77777777" w:rsidR="00341BA3" w:rsidRDefault="00341BA3">
            <w:pPr>
              <w:pStyle w:val="ConsPlusNormal"/>
            </w:pPr>
            <w:r>
              <w:t>09.1</w:t>
            </w:r>
          </w:p>
        </w:tc>
        <w:tc>
          <w:tcPr>
            <w:tcW w:w="2644" w:type="dxa"/>
            <w:tcBorders>
              <w:top w:val="single" w:sz="4" w:space="0" w:color="auto"/>
              <w:left w:val="single" w:sz="4" w:space="0" w:color="auto"/>
              <w:bottom w:val="single" w:sz="4" w:space="0" w:color="auto"/>
              <w:right w:val="single" w:sz="4" w:space="0" w:color="auto"/>
            </w:tcBorders>
          </w:tcPr>
          <w:p w14:paraId="4B2EDD0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FE1F30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A36405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E503FA7"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37A6938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C7776AC"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5E104DEB"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28A1B5F" w14:textId="77777777" w:rsidR="00341BA3" w:rsidRDefault="00341BA3">
            <w:pPr>
              <w:pStyle w:val="ConsPlusNormal"/>
            </w:pPr>
            <w:r>
              <w:t>X</w:t>
            </w:r>
          </w:p>
        </w:tc>
      </w:tr>
      <w:tr w:rsidR="00341BA3" w14:paraId="12804021" w14:textId="77777777">
        <w:tc>
          <w:tcPr>
            <w:tcW w:w="2974" w:type="dxa"/>
            <w:tcBorders>
              <w:top w:val="single" w:sz="4" w:space="0" w:color="auto"/>
              <w:left w:val="single" w:sz="4" w:space="0" w:color="auto"/>
              <w:bottom w:val="single" w:sz="4" w:space="0" w:color="auto"/>
              <w:right w:val="single" w:sz="4" w:space="0" w:color="auto"/>
            </w:tcBorders>
          </w:tcPr>
          <w:p w14:paraId="3F07283C" w14:textId="77777777" w:rsidR="00341BA3" w:rsidRDefault="00341BA3">
            <w:pPr>
              <w:pStyle w:val="ConsPlusNormal"/>
            </w:pPr>
            <w:r>
              <w:t xml:space="preserve">3. В условиях дневных </w:t>
            </w:r>
            <w:r>
              <w:lastRenderedPageBreak/>
              <w:t xml:space="preserve">стационаров (первичная медико-санитарная помощь, специализированная медицинская помощь) </w:t>
            </w:r>
            <w:hyperlink w:anchor="Par7905"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109F5D3E" w14:textId="77777777" w:rsidR="00341BA3" w:rsidRDefault="00341BA3">
            <w:pPr>
              <w:pStyle w:val="ConsPlusNormal"/>
            </w:pPr>
            <w:r>
              <w:lastRenderedPageBreak/>
              <w:t>10</w:t>
            </w:r>
          </w:p>
        </w:tc>
        <w:tc>
          <w:tcPr>
            <w:tcW w:w="2644" w:type="dxa"/>
            <w:tcBorders>
              <w:top w:val="single" w:sz="4" w:space="0" w:color="auto"/>
              <w:left w:val="single" w:sz="4" w:space="0" w:color="auto"/>
              <w:bottom w:val="single" w:sz="4" w:space="0" w:color="auto"/>
              <w:right w:val="single" w:sz="4" w:space="0" w:color="auto"/>
            </w:tcBorders>
          </w:tcPr>
          <w:p w14:paraId="4CC8C60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D61BE5A" w14:textId="77777777" w:rsidR="00341BA3" w:rsidRDefault="00341BA3">
            <w:pPr>
              <w:pStyle w:val="ConsPlusNormal"/>
            </w:pPr>
            <w:r>
              <w:t>0,002</w:t>
            </w:r>
          </w:p>
        </w:tc>
        <w:tc>
          <w:tcPr>
            <w:tcW w:w="1759" w:type="dxa"/>
            <w:tcBorders>
              <w:top w:val="single" w:sz="4" w:space="0" w:color="auto"/>
              <w:left w:val="single" w:sz="4" w:space="0" w:color="auto"/>
              <w:bottom w:val="single" w:sz="4" w:space="0" w:color="auto"/>
              <w:right w:val="single" w:sz="4" w:space="0" w:color="auto"/>
            </w:tcBorders>
          </w:tcPr>
          <w:p w14:paraId="39D06B4C" w14:textId="77777777" w:rsidR="00341BA3" w:rsidRDefault="00341BA3">
            <w:pPr>
              <w:pStyle w:val="ConsPlusNormal"/>
            </w:pPr>
            <w:r>
              <w:t>49 316,6</w:t>
            </w:r>
          </w:p>
        </w:tc>
        <w:tc>
          <w:tcPr>
            <w:tcW w:w="1444" w:type="dxa"/>
            <w:tcBorders>
              <w:top w:val="single" w:sz="4" w:space="0" w:color="auto"/>
              <w:left w:val="single" w:sz="4" w:space="0" w:color="auto"/>
              <w:bottom w:val="single" w:sz="4" w:space="0" w:color="auto"/>
              <w:right w:val="single" w:sz="4" w:space="0" w:color="auto"/>
            </w:tcBorders>
          </w:tcPr>
          <w:p w14:paraId="0BB10BF8" w14:textId="77777777" w:rsidR="00341BA3" w:rsidRDefault="00341BA3">
            <w:pPr>
              <w:pStyle w:val="ConsPlusNormal"/>
            </w:pPr>
            <w:r>
              <w:t>81,7</w:t>
            </w:r>
          </w:p>
        </w:tc>
        <w:tc>
          <w:tcPr>
            <w:tcW w:w="964" w:type="dxa"/>
            <w:tcBorders>
              <w:top w:val="single" w:sz="4" w:space="0" w:color="auto"/>
              <w:left w:val="single" w:sz="4" w:space="0" w:color="auto"/>
              <w:bottom w:val="single" w:sz="4" w:space="0" w:color="auto"/>
              <w:right w:val="single" w:sz="4" w:space="0" w:color="auto"/>
            </w:tcBorders>
          </w:tcPr>
          <w:p w14:paraId="2224D5E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A2ECA38" w14:textId="77777777" w:rsidR="00341BA3" w:rsidRDefault="00341BA3">
            <w:pPr>
              <w:pStyle w:val="ConsPlusNormal"/>
            </w:pPr>
            <w:r>
              <w:t>141 735,8</w:t>
            </w:r>
          </w:p>
        </w:tc>
        <w:tc>
          <w:tcPr>
            <w:tcW w:w="1384" w:type="dxa"/>
            <w:tcBorders>
              <w:top w:val="single" w:sz="4" w:space="0" w:color="auto"/>
              <w:left w:val="single" w:sz="4" w:space="0" w:color="auto"/>
              <w:bottom w:val="single" w:sz="4" w:space="0" w:color="auto"/>
              <w:right w:val="single" w:sz="4" w:space="0" w:color="auto"/>
            </w:tcBorders>
          </w:tcPr>
          <w:p w14:paraId="7010B53C"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C05B868" w14:textId="77777777" w:rsidR="00341BA3" w:rsidRDefault="00341BA3">
            <w:pPr>
              <w:pStyle w:val="ConsPlusNormal"/>
            </w:pPr>
            <w:r>
              <w:t>X</w:t>
            </w:r>
          </w:p>
        </w:tc>
      </w:tr>
      <w:tr w:rsidR="00341BA3" w14:paraId="244AA3CA" w14:textId="77777777">
        <w:tc>
          <w:tcPr>
            <w:tcW w:w="2974" w:type="dxa"/>
            <w:tcBorders>
              <w:top w:val="single" w:sz="4" w:space="0" w:color="auto"/>
              <w:left w:val="single" w:sz="4" w:space="0" w:color="auto"/>
              <w:bottom w:val="single" w:sz="4" w:space="0" w:color="auto"/>
              <w:right w:val="single" w:sz="4" w:space="0" w:color="auto"/>
            </w:tcBorders>
          </w:tcPr>
          <w:p w14:paraId="5D28FD5D"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088CCEA7" w14:textId="77777777" w:rsidR="00341BA3" w:rsidRDefault="00341BA3">
            <w:pPr>
              <w:pStyle w:val="ConsPlusNormal"/>
            </w:pPr>
            <w:r>
              <w:t>10.1</w:t>
            </w:r>
          </w:p>
        </w:tc>
        <w:tc>
          <w:tcPr>
            <w:tcW w:w="2644" w:type="dxa"/>
            <w:tcBorders>
              <w:top w:val="single" w:sz="4" w:space="0" w:color="auto"/>
              <w:left w:val="single" w:sz="4" w:space="0" w:color="auto"/>
              <w:bottom w:val="single" w:sz="4" w:space="0" w:color="auto"/>
              <w:right w:val="single" w:sz="4" w:space="0" w:color="auto"/>
            </w:tcBorders>
          </w:tcPr>
          <w:p w14:paraId="1CE0856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C6B9F9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7D6E48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A0B277B"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68F651F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CB2E74A"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065FE012"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723D261" w14:textId="77777777" w:rsidR="00341BA3" w:rsidRDefault="00341BA3">
            <w:pPr>
              <w:pStyle w:val="ConsPlusNormal"/>
            </w:pPr>
            <w:r>
              <w:t>X</w:t>
            </w:r>
          </w:p>
        </w:tc>
      </w:tr>
      <w:tr w:rsidR="00341BA3" w14:paraId="79838744" w14:textId="77777777">
        <w:tc>
          <w:tcPr>
            <w:tcW w:w="2974" w:type="dxa"/>
            <w:tcBorders>
              <w:top w:val="single" w:sz="4" w:space="0" w:color="auto"/>
              <w:left w:val="single" w:sz="4" w:space="0" w:color="auto"/>
              <w:bottom w:val="single" w:sz="4" w:space="0" w:color="auto"/>
              <w:right w:val="single" w:sz="4" w:space="0" w:color="auto"/>
            </w:tcBorders>
          </w:tcPr>
          <w:p w14:paraId="5E7A39F9" w14:textId="77777777" w:rsidR="00341BA3" w:rsidRDefault="00341BA3">
            <w:pPr>
              <w:pStyle w:val="ConsPlusNormal"/>
            </w:pPr>
            <w:r>
              <w:t>4. Специализированная, в том числе высокотехнологичная,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120EEB23" w14:textId="77777777" w:rsidR="00341BA3" w:rsidRDefault="00341BA3">
            <w:pPr>
              <w:pStyle w:val="ConsPlusNormal"/>
            </w:pPr>
            <w:r>
              <w:t>11</w:t>
            </w:r>
          </w:p>
        </w:tc>
        <w:tc>
          <w:tcPr>
            <w:tcW w:w="2644" w:type="dxa"/>
            <w:tcBorders>
              <w:top w:val="single" w:sz="4" w:space="0" w:color="auto"/>
              <w:left w:val="single" w:sz="4" w:space="0" w:color="auto"/>
              <w:bottom w:val="single" w:sz="4" w:space="0" w:color="auto"/>
              <w:right w:val="single" w:sz="4" w:space="0" w:color="auto"/>
            </w:tcBorders>
          </w:tcPr>
          <w:p w14:paraId="615F63D9"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23865646" w14:textId="77777777" w:rsidR="00341BA3" w:rsidRDefault="00341BA3">
            <w:pPr>
              <w:pStyle w:val="ConsPlusNormal"/>
            </w:pPr>
            <w:r>
              <w:t>0,013</w:t>
            </w:r>
          </w:p>
        </w:tc>
        <w:tc>
          <w:tcPr>
            <w:tcW w:w="1759" w:type="dxa"/>
            <w:tcBorders>
              <w:top w:val="single" w:sz="4" w:space="0" w:color="auto"/>
              <w:left w:val="single" w:sz="4" w:space="0" w:color="auto"/>
              <w:bottom w:val="single" w:sz="4" w:space="0" w:color="auto"/>
              <w:right w:val="single" w:sz="4" w:space="0" w:color="auto"/>
            </w:tcBorders>
          </w:tcPr>
          <w:p w14:paraId="73A8781E" w14:textId="77777777" w:rsidR="00341BA3" w:rsidRDefault="00341BA3">
            <w:pPr>
              <w:pStyle w:val="ConsPlusNormal"/>
            </w:pPr>
            <w:r>
              <w:t>259 320,9</w:t>
            </w:r>
          </w:p>
        </w:tc>
        <w:tc>
          <w:tcPr>
            <w:tcW w:w="1444" w:type="dxa"/>
            <w:tcBorders>
              <w:top w:val="single" w:sz="4" w:space="0" w:color="auto"/>
              <w:left w:val="single" w:sz="4" w:space="0" w:color="auto"/>
              <w:bottom w:val="single" w:sz="4" w:space="0" w:color="auto"/>
              <w:right w:val="single" w:sz="4" w:space="0" w:color="auto"/>
            </w:tcBorders>
          </w:tcPr>
          <w:p w14:paraId="21151C0C" w14:textId="77777777" w:rsidR="00341BA3" w:rsidRDefault="00341BA3">
            <w:pPr>
              <w:pStyle w:val="ConsPlusNormal"/>
            </w:pPr>
            <w:r>
              <w:t>3 244,6</w:t>
            </w:r>
          </w:p>
        </w:tc>
        <w:tc>
          <w:tcPr>
            <w:tcW w:w="964" w:type="dxa"/>
            <w:tcBorders>
              <w:top w:val="single" w:sz="4" w:space="0" w:color="auto"/>
              <w:left w:val="single" w:sz="4" w:space="0" w:color="auto"/>
              <w:bottom w:val="single" w:sz="4" w:space="0" w:color="auto"/>
              <w:right w:val="single" w:sz="4" w:space="0" w:color="auto"/>
            </w:tcBorders>
          </w:tcPr>
          <w:p w14:paraId="41E1C9A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E020EF2" w14:textId="77777777" w:rsidR="00341BA3" w:rsidRDefault="00341BA3">
            <w:pPr>
              <w:pStyle w:val="ConsPlusNormal"/>
            </w:pPr>
            <w:r>
              <w:t>5 627 003,9</w:t>
            </w:r>
          </w:p>
        </w:tc>
        <w:tc>
          <w:tcPr>
            <w:tcW w:w="1384" w:type="dxa"/>
            <w:tcBorders>
              <w:top w:val="single" w:sz="4" w:space="0" w:color="auto"/>
              <w:left w:val="single" w:sz="4" w:space="0" w:color="auto"/>
              <w:bottom w:val="single" w:sz="4" w:space="0" w:color="auto"/>
              <w:right w:val="single" w:sz="4" w:space="0" w:color="auto"/>
            </w:tcBorders>
          </w:tcPr>
          <w:p w14:paraId="0004166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7DB777B" w14:textId="77777777" w:rsidR="00341BA3" w:rsidRDefault="00341BA3">
            <w:pPr>
              <w:pStyle w:val="ConsPlusNormal"/>
            </w:pPr>
            <w:r>
              <w:t>X</w:t>
            </w:r>
          </w:p>
        </w:tc>
      </w:tr>
      <w:tr w:rsidR="00341BA3" w14:paraId="0785A85A" w14:textId="77777777">
        <w:tc>
          <w:tcPr>
            <w:tcW w:w="2974" w:type="dxa"/>
            <w:tcBorders>
              <w:top w:val="single" w:sz="4" w:space="0" w:color="auto"/>
              <w:left w:val="single" w:sz="4" w:space="0" w:color="auto"/>
              <w:bottom w:val="single" w:sz="4" w:space="0" w:color="auto"/>
              <w:right w:val="single" w:sz="4" w:space="0" w:color="auto"/>
            </w:tcBorders>
          </w:tcPr>
          <w:p w14:paraId="45E944BF" w14:textId="77777777" w:rsidR="00341BA3" w:rsidRDefault="00341BA3">
            <w:pPr>
              <w:pStyle w:val="ConsPlusNormal"/>
            </w:pPr>
            <w:r>
              <w:t xml:space="preserve">4.1 в условиях дневных стационаров </w:t>
            </w:r>
            <w:hyperlink w:anchor="Par7904"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20FF35C5" w14:textId="77777777" w:rsidR="00341BA3" w:rsidRDefault="00341BA3">
            <w:pPr>
              <w:pStyle w:val="ConsPlusNormal"/>
            </w:pPr>
            <w:r>
              <w:t>12</w:t>
            </w:r>
          </w:p>
        </w:tc>
        <w:tc>
          <w:tcPr>
            <w:tcW w:w="2644" w:type="dxa"/>
            <w:tcBorders>
              <w:top w:val="single" w:sz="4" w:space="0" w:color="auto"/>
              <w:left w:val="single" w:sz="4" w:space="0" w:color="auto"/>
              <w:bottom w:val="single" w:sz="4" w:space="0" w:color="auto"/>
              <w:right w:val="single" w:sz="4" w:space="0" w:color="auto"/>
            </w:tcBorders>
          </w:tcPr>
          <w:p w14:paraId="79BE8CF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E3408F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D4824E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3BD58FC"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720BA0E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32974B8"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286FA1C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D9DBDC2" w14:textId="77777777" w:rsidR="00341BA3" w:rsidRDefault="00341BA3">
            <w:pPr>
              <w:pStyle w:val="ConsPlusNormal"/>
            </w:pPr>
            <w:r>
              <w:t>X</w:t>
            </w:r>
          </w:p>
        </w:tc>
      </w:tr>
      <w:tr w:rsidR="00341BA3" w14:paraId="50A89027" w14:textId="77777777">
        <w:tc>
          <w:tcPr>
            <w:tcW w:w="2974" w:type="dxa"/>
            <w:tcBorders>
              <w:top w:val="single" w:sz="4" w:space="0" w:color="auto"/>
              <w:left w:val="single" w:sz="4" w:space="0" w:color="auto"/>
              <w:bottom w:val="single" w:sz="4" w:space="0" w:color="auto"/>
              <w:right w:val="single" w:sz="4" w:space="0" w:color="auto"/>
            </w:tcBorders>
          </w:tcPr>
          <w:p w14:paraId="2D983540"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433FA6B3" w14:textId="77777777" w:rsidR="00341BA3" w:rsidRDefault="00341BA3">
            <w:pPr>
              <w:pStyle w:val="ConsPlusNormal"/>
            </w:pPr>
            <w:r>
              <w:t>12.1</w:t>
            </w:r>
          </w:p>
        </w:tc>
        <w:tc>
          <w:tcPr>
            <w:tcW w:w="2644" w:type="dxa"/>
            <w:tcBorders>
              <w:top w:val="single" w:sz="4" w:space="0" w:color="auto"/>
              <w:left w:val="single" w:sz="4" w:space="0" w:color="auto"/>
              <w:bottom w:val="single" w:sz="4" w:space="0" w:color="auto"/>
              <w:right w:val="single" w:sz="4" w:space="0" w:color="auto"/>
            </w:tcBorders>
          </w:tcPr>
          <w:p w14:paraId="7BEB01A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1AC7C8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1330F4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EDEF443"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3A4D7F6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A1DCD83"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746209C8"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01E2CC6" w14:textId="77777777" w:rsidR="00341BA3" w:rsidRDefault="00341BA3">
            <w:pPr>
              <w:pStyle w:val="ConsPlusNormal"/>
            </w:pPr>
            <w:r>
              <w:t>X</w:t>
            </w:r>
          </w:p>
        </w:tc>
      </w:tr>
      <w:tr w:rsidR="00341BA3" w14:paraId="23847202" w14:textId="77777777">
        <w:tc>
          <w:tcPr>
            <w:tcW w:w="2974" w:type="dxa"/>
            <w:tcBorders>
              <w:top w:val="single" w:sz="4" w:space="0" w:color="auto"/>
              <w:left w:val="single" w:sz="4" w:space="0" w:color="auto"/>
              <w:bottom w:val="single" w:sz="4" w:space="0" w:color="auto"/>
              <w:right w:val="single" w:sz="4" w:space="0" w:color="auto"/>
            </w:tcBorders>
          </w:tcPr>
          <w:p w14:paraId="6DAF1B7B" w14:textId="77777777" w:rsidR="00341BA3" w:rsidRDefault="00341BA3">
            <w:pPr>
              <w:pStyle w:val="ConsPlusNormal"/>
            </w:pPr>
            <w:r>
              <w:t>4.2. в условиях круглосуточных стационаров, в том числе:</w:t>
            </w:r>
          </w:p>
        </w:tc>
        <w:tc>
          <w:tcPr>
            <w:tcW w:w="904" w:type="dxa"/>
            <w:tcBorders>
              <w:top w:val="single" w:sz="4" w:space="0" w:color="auto"/>
              <w:left w:val="single" w:sz="4" w:space="0" w:color="auto"/>
              <w:bottom w:val="single" w:sz="4" w:space="0" w:color="auto"/>
              <w:right w:val="single" w:sz="4" w:space="0" w:color="auto"/>
            </w:tcBorders>
          </w:tcPr>
          <w:p w14:paraId="71BE2C6D" w14:textId="77777777" w:rsidR="00341BA3" w:rsidRDefault="00341BA3">
            <w:pPr>
              <w:pStyle w:val="ConsPlusNormal"/>
            </w:pPr>
            <w:r>
              <w:t>13</w:t>
            </w:r>
          </w:p>
        </w:tc>
        <w:tc>
          <w:tcPr>
            <w:tcW w:w="2644" w:type="dxa"/>
            <w:tcBorders>
              <w:top w:val="single" w:sz="4" w:space="0" w:color="auto"/>
              <w:left w:val="single" w:sz="4" w:space="0" w:color="auto"/>
              <w:bottom w:val="single" w:sz="4" w:space="0" w:color="auto"/>
              <w:right w:val="single" w:sz="4" w:space="0" w:color="auto"/>
            </w:tcBorders>
          </w:tcPr>
          <w:p w14:paraId="27BB3D6C" w14:textId="77777777" w:rsidR="00341BA3" w:rsidRDefault="00341BA3">
            <w:pPr>
              <w:pStyle w:val="ConsPlusNormal"/>
            </w:pPr>
            <w:r>
              <w:t>случай госпитализаций</w:t>
            </w:r>
          </w:p>
        </w:tc>
        <w:tc>
          <w:tcPr>
            <w:tcW w:w="1759" w:type="dxa"/>
            <w:tcBorders>
              <w:top w:val="single" w:sz="4" w:space="0" w:color="auto"/>
              <w:left w:val="single" w:sz="4" w:space="0" w:color="auto"/>
              <w:bottom w:val="single" w:sz="4" w:space="0" w:color="auto"/>
              <w:right w:val="single" w:sz="4" w:space="0" w:color="auto"/>
            </w:tcBorders>
          </w:tcPr>
          <w:p w14:paraId="55301A65" w14:textId="77777777" w:rsidR="00341BA3" w:rsidRDefault="00341BA3">
            <w:pPr>
              <w:pStyle w:val="ConsPlusNormal"/>
            </w:pPr>
            <w:r>
              <w:t>0,013</w:t>
            </w:r>
          </w:p>
        </w:tc>
        <w:tc>
          <w:tcPr>
            <w:tcW w:w="1759" w:type="dxa"/>
            <w:tcBorders>
              <w:top w:val="single" w:sz="4" w:space="0" w:color="auto"/>
              <w:left w:val="single" w:sz="4" w:space="0" w:color="auto"/>
              <w:bottom w:val="single" w:sz="4" w:space="0" w:color="auto"/>
              <w:right w:val="single" w:sz="4" w:space="0" w:color="auto"/>
            </w:tcBorders>
          </w:tcPr>
          <w:p w14:paraId="31717D71" w14:textId="77777777" w:rsidR="00341BA3" w:rsidRDefault="00341BA3">
            <w:pPr>
              <w:pStyle w:val="ConsPlusNormal"/>
            </w:pPr>
            <w:r>
              <w:t>259 320,9</w:t>
            </w:r>
          </w:p>
        </w:tc>
        <w:tc>
          <w:tcPr>
            <w:tcW w:w="1444" w:type="dxa"/>
            <w:tcBorders>
              <w:top w:val="single" w:sz="4" w:space="0" w:color="auto"/>
              <w:left w:val="single" w:sz="4" w:space="0" w:color="auto"/>
              <w:bottom w:val="single" w:sz="4" w:space="0" w:color="auto"/>
              <w:right w:val="single" w:sz="4" w:space="0" w:color="auto"/>
            </w:tcBorders>
          </w:tcPr>
          <w:p w14:paraId="69E62F57" w14:textId="77777777" w:rsidR="00341BA3" w:rsidRDefault="00341BA3">
            <w:pPr>
              <w:pStyle w:val="ConsPlusNormal"/>
            </w:pPr>
            <w:r>
              <w:t>3 244,6</w:t>
            </w:r>
          </w:p>
        </w:tc>
        <w:tc>
          <w:tcPr>
            <w:tcW w:w="964" w:type="dxa"/>
            <w:tcBorders>
              <w:top w:val="single" w:sz="4" w:space="0" w:color="auto"/>
              <w:left w:val="single" w:sz="4" w:space="0" w:color="auto"/>
              <w:bottom w:val="single" w:sz="4" w:space="0" w:color="auto"/>
              <w:right w:val="single" w:sz="4" w:space="0" w:color="auto"/>
            </w:tcBorders>
          </w:tcPr>
          <w:p w14:paraId="3EB30DE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628FC9B" w14:textId="77777777" w:rsidR="00341BA3" w:rsidRDefault="00341BA3">
            <w:pPr>
              <w:pStyle w:val="ConsPlusNormal"/>
            </w:pPr>
            <w:r>
              <w:t>5 627 003,9</w:t>
            </w:r>
          </w:p>
        </w:tc>
        <w:tc>
          <w:tcPr>
            <w:tcW w:w="1384" w:type="dxa"/>
            <w:tcBorders>
              <w:top w:val="single" w:sz="4" w:space="0" w:color="auto"/>
              <w:left w:val="single" w:sz="4" w:space="0" w:color="auto"/>
              <w:bottom w:val="single" w:sz="4" w:space="0" w:color="auto"/>
              <w:right w:val="single" w:sz="4" w:space="0" w:color="auto"/>
            </w:tcBorders>
          </w:tcPr>
          <w:p w14:paraId="1D6FAE29"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0792B71" w14:textId="77777777" w:rsidR="00341BA3" w:rsidRDefault="00341BA3">
            <w:pPr>
              <w:pStyle w:val="ConsPlusNormal"/>
            </w:pPr>
            <w:r>
              <w:t>X</w:t>
            </w:r>
          </w:p>
        </w:tc>
      </w:tr>
      <w:tr w:rsidR="00341BA3" w14:paraId="3C352523" w14:textId="77777777">
        <w:tc>
          <w:tcPr>
            <w:tcW w:w="2974" w:type="dxa"/>
            <w:tcBorders>
              <w:top w:val="single" w:sz="4" w:space="0" w:color="auto"/>
              <w:left w:val="single" w:sz="4" w:space="0" w:color="auto"/>
              <w:bottom w:val="single" w:sz="4" w:space="0" w:color="auto"/>
              <w:right w:val="single" w:sz="4" w:space="0" w:color="auto"/>
            </w:tcBorders>
          </w:tcPr>
          <w:p w14:paraId="2B16760B"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17BB4A22" w14:textId="77777777" w:rsidR="00341BA3" w:rsidRDefault="00341BA3">
            <w:pPr>
              <w:pStyle w:val="ConsPlusNormal"/>
            </w:pPr>
            <w:r>
              <w:t>13.1</w:t>
            </w:r>
          </w:p>
        </w:tc>
        <w:tc>
          <w:tcPr>
            <w:tcW w:w="2644" w:type="dxa"/>
            <w:tcBorders>
              <w:top w:val="single" w:sz="4" w:space="0" w:color="auto"/>
              <w:left w:val="single" w:sz="4" w:space="0" w:color="auto"/>
              <w:bottom w:val="single" w:sz="4" w:space="0" w:color="auto"/>
              <w:right w:val="single" w:sz="4" w:space="0" w:color="auto"/>
            </w:tcBorders>
          </w:tcPr>
          <w:p w14:paraId="0717AE6E" w14:textId="77777777" w:rsidR="00341BA3" w:rsidRDefault="00341BA3">
            <w:pPr>
              <w:pStyle w:val="ConsPlusNormal"/>
            </w:pPr>
            <w:r>
              <w:t>случай госпитализаций</w:t>
            </w:r>
          </w:p>
        </w:tc>
        <w:tc>
          <w:tcPr>
            <w:tcW w:w="1759" w:type="dxa"/>
            <w:tcBorders>
              <w:top w:val="single" w:sz="4" w:space="0" w:color="auto"/>
              <w:left w:val="single" w:sz="4" w:space="0" w:color="auto"/>
              <w:bottom w:val="single" w:sz="4" w:space="0" w:color="auto"/>
              <w:right w:val="single" w:sz="4" w:space="0" w:color="auto"/>
            </w:tcBorders>
          </w:tcPr>
          <w:p w14:paraId="328B6EA7" w14:textId="77777777" w:rsidR="00341BA3" w:rsidRDefault="00341BA3">
            <w:pPr>
              <w:pStyle w:val="ConsPlusNormal"/>
            </w:pPr>
            <w:r>
              <w:t>0,004</w:t>
            </w:r>
          </w:p>
        </w:tc>
        <w:tc>
          <w:tcPr>
            <w:tcW w:w="1759" w:type="dxa"/>
            <w:tcBorders>
              <w:top w:val="single" w:sz="4" w:space="0" w:color="auto"/>
              <w:left w:val="single" w:sz="4" w:space="0" w:color="auto"/>
              <w:bottom w:val="single" w:sz="4" w:space="0" w:color="auto"/>
              <w:right w:val="single" w:sz="4" w:space="0" w:color="auto"/>
            </w:tcBorders>
          </w:tcPr>
          <w:p w14:paraId="2A20DB74" w14:textId="77777777" w:rsidR="00341BA3" w:rsidRDefault="00341BA3">
            <w:pPr>
              <w:pStyle w:val="ConsPlusNormal"/>
            </w:pPr>
            <w:r>
              <w:t>206 706,7</w:t>
            </w:r>
          </w:p>
        </w:tc>
        <w:tc>
          <w:tcPr>
            <w:tcW w:w="1444" w:type="dxa"/>
            <w:tcBorders>
              <w:top w:val="single" w:sz="4" w:space="0" w:color="auto"/>
              <w:left w:val="single" w:sz="4" w:space="0" w:color="auto"/>
              <w:bottom w:val="single" w:sz="4" w:space="0" w:color="auto"/>
              <w:right w:val="single" w:sz="4" w:space="0" w:color="auto"/>
            </w:tcBorders>
          </w:tcPr>
          <w:p w14:paraId="498FC25D" w14:textId="77777777" w:rsidR="00341BA3" w:rsidRDefault="00341BA3">
            <w:pPr>
              <w:pStyle w:val="ConsPlusNormal"/>
            </w:pPr>
            <w:r>
              <w:t>728,7</w:t>
            </w:r>
          </w:p>
        </w:tc>
        <w:tc>
          <w:tcPr>
            <w:tcW w:w="964" w:type="dxa"/>
            <w:tcBorders>
              <w:top w:val="single" w:sz="4" w:space="0" w:color="auto"/>
              <w:left w:val="single" w:sz="4" w:space="0" w:color="auto"/>
              <w:bottom w:val="single" w:sz="4" w:space="0" w:color="auto"/>
              <w:right w:val="single" w:sz="4" w:space="0" w:color="auto"/>
            </w:tcBorders>
          </w:tcPr>
          <w:p w14:paraId="2B203FB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F39A986" w14:textId="77777777" w:rsidR="00341BA3" w:rsidRDefault="00341BA3">
            <w:pPr>
              <w:pStyle w:val="ConsPlusNormal"/>
            </w:pPr>
            <w:r>
              <w:t>1 263 804,8</w:t>
            </w:r>
          </w:p>
        </w:tc>
        <w:tc>
          <w:tcPr>
            <w:tcW w:w="1384" w:type="dxa"/>
            <w:tcBorders>
              <w:top w:val="single" w:sz="4" w:space="0" w:color="auto"/>
              <w:left w:val="single" w:sz="4" w:space="0" w:color="auto"/>
              <w:bottom w:val="single" w:sz="4" w:space="0" w:color="auto"/>
              <w:right w:val="single" w:sz="4" w:space="0" w:color="auto"/>
            </w:tcBorders>
          </w:tcPr>
          <w:p w14:paraId="3229432F"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403432E" w14:textId="77777777" w:rsidR="00341BA3" w:rsidRDefault="00341BA3">
            <w:pPr>
              <w:pStyle w:val="ConsPlusNormal"/>
            </w:pPr>
            <w:r>
              <w:t>X</w:t>
            </w:r>
          </w:p>
        </w:tc>
      </w:tr>
      <w:tr w:rsidR="00341BA3" w14:paraId="17AB02BB" w14:textId="77777777">
        <w:tc>
          <w:tcPr>
            <w:tcW w:w="2974" w:type="dxa"/>
            <w:tcBorders>
              <w:top w:val="single" w:sz="4" w:space="0" w:color="auto"/>
              <w:left w:val="single" w:sz="4" w:space="0" w:color="auto"/>
              <w:bottom w:val="single" w:sz="4" w:space="0" w:color="auto"/>
              <w:right w:val="single" w:sz="4" w:space="0" w:color="auto"/>
            </w:tcBorders>
          </w:tcPr>
          <w:p w14:paraId="5DDE7911" w14:textId="77777777" w:rsidR="00341BA3" w:rsidRDefault="00341BA3">
            <w:pPr>
              <w:pStyle w:val="ConsPlusNormal"/>
            </w:pPr>
            <w:r>
              <w:t>5. Паллиативная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3AD77AB6" w14:textId="77777777" w:rsidR="00341BA3" w:rsidRDefault="00341BA3">
            <w:pPr>
              <w:pStyle w:val="ConsPlusNormal"/>
            </w:pPr>
            <w:r>
              <w:t>14</w:t>
            </w:r>
          </w:p>
        </w:tc>
        <w:tc>
          <w:tcPr>
            <w:tcW w:w="2644" w:type="dxa"/>
            <w:tcBorders>
              <w:top w:val="single" w:sz="4" w:space="0" w:color="auto"/>
              <w:left w:val="single" w:sz="4" w:space="0" w:color="auto"/>
              <w:bottom w:val="single" w:sz="4" w:space="0" w:color="auto"/>
              <w:right w:val="single" w:sz="4" w:space="0" w:color="auto"/>
            </w:tcBorders>
          </w:tcPr>
          <w:p w14:paraId="778B636B"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3971EEC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2E1A87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608160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F42B52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D2BACF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F979B3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62A166D" w14:textId="77777777" w:rsidR="00341BA3" w:rsidRDefault="00341BA3">
            <w:pPr>
              <w:pStyle w:val="ConsPlusNormal"/>
            </w:pPr>
            <w:r>
              <w:t>X</w:t>
            </w:r>
          </w:p>
        </w:tc>
      </w:tr>
      <w:tr w:rsidR="00341BA3" w14:paraId="5F4B25B2" w14:textId="77777777">
        <w:tc>
          <w:tcPr>
            <w:tcW w:w="2974" w:type="dxa"/>
            <w:tcBorders>
              <w:top w:val="single" w:sz="4" w:space="0" w:color="auto"/>
              <w:left w:val="single" w:sz="4" w:space="0" w:color="auto"/>
              <w:bottom w:val="single" w:sz="4" w:space="0" w:color="auto"/>
              <w:right w:val="single" w:sz="4" w:space="0" w:color="auto"/>
            </w:tcBorders>
          </w:tcPr>
          <w:p w14:paraId="16947D14" w14:textId="77777777" w:rsidR="00341BA3" w:rsidRDefault="00341BA3">
            <w:pPr>
              <w:pStyle w:val="ConsPlusNormal"/>
            </w:pPr>
            <w:r>
              <w:t xml:space="preserve">5.1 первичная медицинская помощь, в том числе </w:t>
            </w:r>
            <w:r>
              <w:lastRenderedPageBreak/>
              <w:t xml:space="preserve">доврачебная и врачебная </w:t>
            </w:r>
            <w:hyperlink w:anchor="Par7906" w:history="1">
              <w:r>
                <w:rPr>
                  <w:color w:val="0000FF"/>
                </w:rPr>
                <w:t>&lt;*******&gt;</w:t>
              </w:r>
            </w:hyperlink>
            <w:r>
              <w:t>,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598F2422" w14:textId="77777777" w:rsidR="00341BA3" w:rsidRDefault="00341BA3">
            <w:pPr>
              <w:pStyle w:val="ConsPlusNormal"/>
            </w:pPr>
            <w:r>
              <w:lastRenderedPageBreak/>
              <w:t>15</w:t>
            </w:r>
          </w:p>
        </w:tc>
        <w:tc>
          <w:tcPr>
            <w:tcW w:w="2644" w:type="dxa"/>
            <w:tcBorders>
              <w:top w:val="single" w:sz="4" w:space="0" w:color="auto"/>
              <w:left w:val="single" w:sz="4" w:space="0" w:color="auto"/>
              <w:bottom w:val="single" w:sz="4" w:space="0" w:color="auto"/>
              <w:right w:val="single" w:sz="4" w:space="0" w:color="auto"/>
            </w:tcBorders>
          </w:tcPr>
          <w:p w14:paraId="636A0B35"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763CEECE" w14:textId="77777777" w:rsidR="00341BA3" w:rsidRDefault="00341BA3">
            <w:pPr>
              <w:pStyle w:val="ConsPlusNormal"/>
            </w:pPr>
            <w:r>
              <w:t>0,018</w:t>
            </w:r>
          </w:p>
        </w:tc>
        <w:tc>
          <w:tcPr>
            <w:tcW w:w="1759" w:type="dxa"/>
            <w:tcBorders>
              <w:top w:val="single" w:sz="4" w:space="0" w:color="auto"/>
              <w:left w:val="single" w:sz="4" w:space="0" w:color="auto"/>
              <w:bottom w:val="single" w:sz="4" w:space="0" w:color="auto"/>
              <w:right w:val="single" w:sz="4" w:space="0" w:color="auto"/>
            </w:tcBorders>
          </w:tcPr>
          <w:p w14:paraId="1AA24D06" w14:textId="77777777" w:rsidR="00341BA3" w:rsidRDefault="00341BA3">
            <w:pPr>
              <w:pStyle w:val="ConsPlusNormal"/>
            </w:pPr>
            <w:r>
              <w:t>1 693,1</w:t>
            </w:r>
          </w:p>
        </w:tc>
        <w:tc>
          <w:tcPr>
            <w:tcW w:w="1444" w:type="dxa"/>
            <w:tcBorders>
              <w:top w:val="single" w:sz="4" w:space="0" w:color="auto"/>
              <w:left w:val="single" w:sz="4" w:space="0" w:color="auto"/>
              <w:bottom w:val="single" w:sz="4" w:space="0" w:color="auto"/>
              <w:right w:val="single" w:sz="4" w:space="0" w:color="auto"/>
            </w:tcBorders>
          </w:tcPr>
          <w:p w14:paraId="5F71A024" w14:textId="77777777" w:rsidR="00341BA3" w:rsidRDefault="00341BA3">
            <w:pPr>
              <w:pStyle w:val="ConsPlusNormal"/>
            </w:pPr>
            <w:r>
              <w:t>30,2</w:t>
            </w:r>
          </w:p>
        </w:tc>
        <w:tc>
          <w:tcPr>
            <w:tcW w:w="964" w:type="dxa"/>
            <w:tcBorders>
              <w:top w:val="single" w:sz="4" w:space="0" w:color="auto"/>
              <w:left w:val="single" w:sz="4" w:space="0" w:color="auto"/>
              <w:bottom w:val="single" w:sz="4" w:space="0" w:color="auto"/>
              <w:right w:val="single" w:sz="4" w:space="0" w:color="auto"/>
            </w:tcBorders>
          </w:tcPr>
          <w:p w14:paraId="2519716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C212F19" w14:textId="77777777" w:rsidR="00341BA3" w:rsidRDefault="00341BA3">
            <w:pPr>
              <w:pStyle w:val="ConsPlusNormal"/>
            </w:pPr>
            <w:r>
              <w:t>52 309,4</w:t>
            </w:r>
          </w:p>
        </w:tc>
        <w:tc>
          <w:tcPr>
            <w:tcW w:w="1384" w:type="dxa"/>
            <w:tcBorders>
              <w:top w:val="single" w:sz="4" w:space="0" w:color="auto"/>
              <w:left w:val="single" w:sz="4" w:space="0" w:color="auto"/>
              <w:bottom w:val="single" w:sz="4" w:space="0" w:color="auto"/>
              <w:right w:val="single" w:sz="4" w:space="0" w:color="auto"/>
            </w:tcBorders>
          </w:tcPr>
          <w:p w14:paraId="0018BD62"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0261046" w14:textId="77777777" w:rsidR="00341BA3" w:rsidRDefault="00341BA3">
            <w:pPr>
              <w:pStyle w:val="ConsPlusNormal"/>
            </w:pPr>
            <w:r>
              <w:t>X</w:t>
            </w:r>
          </w:p>
        </w:tc>
      </w:tr>
      <w:tr w:rsidR="00341BA3" w14:paraId="7B81EDAE" w14:textId="77777777">
        <w:tc>
          <w:tcPr>
            <w:tcW w:w="2974" w:type="dxa"/>
            <w:tcBorders>
              <w:top w:val="single" w:sz="4" w:space="0" w:color="auto"/>
              <w:left w:val="single" w:sz="4" w:space="0" w:color="auto"/>
              <w:bottom w:val="single" w:sz="4" w:space="0" w:color="auto"/>
              <w:right w:val="single" w:sz="4" w:space="0" w:color="auto"/>
            </w:tcBorders>
          </w:tcPr>
          <w:p w14:paraId="60F20417" w14:textId="77777777" w:rsidR="00341BA3" w:rsidRDefault="00341BA3">
            <w:pPr>
              <w:pStyle w:val="ConsPlusNormal"/>
            </w:pPr>
            <w:r>
              <w:t>посещение по паллиативной медицинской помощи без учета посещений на дому патронажными бригадами</w:t>
            </w:r>
          </w:p>
        </w:tc>
        <w:tc>
          <w:tcPr>
            <w:tcW w:w="904" w:type="dxa"/>
            <w:tcBorders>
              <w:top w:val="single" w:sz="4" w:space="0" w:color="auto"/>
              <w:left w:val="single" w:sz="4" w:space="0" w:color="auto"/>
              <w:bottom w:val="single" w:sz="4" w:space="0" w:color="auto"/>
              <w:right w:val="single" w:sz="4" w:space="0" w:color="auto"/>
            </w:tcBorders>
          </w:tcPr>
          <w:p w14:paraId="3F93CBCF" w14:textId="77777777" w:rsidR="00341BA3" w:rsidRDefault="00341BA3">
            <w:pPr>
              <w:pStyle w:val="ConsPlusNormal"/>
            </w:pPr>
            <w:r>
              <w:t>15.1</w:t>
            </w:r>
          </w:p>
        </w:tc>
        <w:tc>
          <w:tcPr>
            <w:tcW w:w="2644" w:type="dxa"/>
            <w:tcBorders>
              <w:top w:val="single" w:sz="4" w:space="0" w:color="auto"/>
              <w:left w:val="single" w:sz="4" w:space="0" w:color="auto"/>
              <w:bottom w:val="single" w:sz="4" w:space="0" w:color="auto"/>
              <w:right w:val="single" w:sz="4" w:space="0" w:color="auto"/>
            </w:tcBorders>
          </w:tcPr>
          <w:p w14:paraId="23FE9BCB"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79AB7B2E" w14:textId="77777777" w:rsidR="00341BA3" w:rsidRDefault="00341BA3">
            <w:pPr>
              <w:pStyle w:val="ConsPlusNormal"/>
            </w:pPr>
            <w:r>
              <w:t>0,013</w:t>
            </w:r>
          </w:p>
        </w:tc>
        <w:tc>
          <w:tcPr>
            <w:tcW w:w="1759" w:type="dxa"/>
            <w:tcBorders>
              <w:top w:val="single" w:sz="4" w:space="0" w:color="auto"/>
              <w:left w:val="single" w:sz="4" w:space="0" w:color="auto"/>
              <w:bottom w:val="single" w:sz="4" w:space="0" w:color="auto"/>
              <w:right w:val="single" w:sz="4" w:space="0" w:color="auto"/>
            </w:tcBorders>
          </w:tcPr>
          <w:p w14:paraId="42A19C01" w14:textId="77777777" w:rsidR="00341BA3" w:rsidRDefault="00341BA3">
            <w:pPr>
              <w:pStyle w:val="ConsPlusNormal"/>
            </w:pPr>
            <w:r>
              <w:t>500,0</w:t>
            </w:r>
          </w:p>
        </w:tc>
        <w:tc>
          <w:tcPr>
            <w:tcW w:w="1444" w:type="dxa"/>
            <w:tcBorders>
              <w:top w:val="single" w:sz="4" w:space="0" w:color="auto"/>
              <w:left w:val="single" w:sz="4" w:space="0" w:color="auto"/>
              <w:bottom w:val="single" w:sz="4" w:space="0" w:color="auto"/>
              <w:right w:val="single" w:sz="4" w:space="0" w:color="auto"/>
            </w:tcBorders>
          </w:tcPr>
          <w:p w14:paraId="4CEABBC9" w14:textId="77777777" w:rsidR="00341BA3" w:rsidRDefault="00341BA3">
            <w:pPr>
              <w:pStyle w:val="ConsPlusNormal"/>
            </w:pPr>
            <w:r>
              <w:t>6,5</w:t>
            </w:r>
          </w:p>
        </w:tc>
        <w:tc>
          <w:tcPr>
            <w:tcW w:w="964" w:type="dxa"/>
            <w:tcBorders>
              <w:top w:val="single" w:sz="4" w:space="0" w:color="auto"/>
              <w:left w:val="single" w:sz="4" w:space="0" w:color="auto"/>
              <w:bottom w:val="single" w:sz="4" w:space="0" w:color="auto"/>
              <w:right w:val="single" w:sz="4" w:space="0" w:color="auto"/>
            </w:tcBorders>
          </w:tcPr>
          <w:p w14:paraId="6432FDA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33A2EF7" w14:textId="77777777" w:rsidR="00341BA3" w:rsidRDefault="00341BA3">
            <w:pPr>
              <w:pStyle w:val="ConsPlusNormal"/>
            </w:pPr>
            <w:r>
              <w:t>11 210,5</w:t>
            </w:r>
          </w:p>
        </w:tc>
        <w:tc>
          <w:tcPr>
            <w:tcW w:w="1384" w:type="dxa"/>
            <w:tcBorders>
              <w:top w:val="single" w:sz="4" w:space="0" w:color="auto"/>
              <w:left w:val="single" w:sz="4" w:space="0" w:color="auto"/>
              <w:bottom w:val="single" w:sz="4" w:space="0" w:color="auto"/>
              <w:right w:val="single" w:sz="4" w:space="0" w:color="auto"/>
            </w:tcBorders>
          </w:tcPr>
          <w:p w14:paraId="3A2862CB"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A62CDE7" w14:textId="77777777" w:rsidR="00341BA3" w:rsidRDefault="00341BA3">
            <w:pPr>
              <w:pStyle w:val="ConsPlusNormal"/>
            </w:pPr>
            <w:r>
              <w:t>X</w:t>
            </w:r>
          </w:p>
        </w:tc>
      </w:tr>
      <w:tr w:rsidR="00341BA3" w14:paraId="5CF9433A" w14:textId="77777777">
        <w:tc>
          <w:tcPr>
            <w:tcW w:w="2974" w:type="dxa"/>
            <w:tcBorders>
              <w:top w:val="single" w:sz="4" w:space="0" w:color="auto"/>
              <w:left w:val="single" w:sz="4" w:space="0" w:color="auto"/>
              <w:bottom w:val="single" w:sz="4" w:space="0" w:color="auto"/>
              <w:right w:val="single" w:sz="4" w:space="0" w:color="auto"/>
            </w:tcBorders>
          </w:tcPr>
          <w:p w14:paraId="42883973" w14:textId="77777777" w:rsidR="00341BA3" w:rsidRDefault="00341BA3">
            <w:pPr>
              <w:pStyle w:val="ConsPlusNormal"/>
            </w:pPr>
            <w:r>
              <w:t>посещения на дому выездными патронажными бригадами</w:t>
            </w:r>
          </w:p>
        </w:tc>
        <w:tc>
          <w:tcPr>
            <w:tcW w:w="904" w:type="dxa"/>
            <w:tcBorders>
              <w:top w:val="single" w:sz="4" w:space="0" w:color="auto"/>
              <w:left w:val="single" w:sz="4" w:space="0" w:color="auto"/>
              <w:bottom w:val="single" w:sz="4" w:space="0" w:color="auto"/>
              <w:right w:val="single" w:sz="4" w:space="0" w:color="auto"/>
            </w:tcBorders>
          </w:tcPr>
          <w:p w14:paraId="7F10D9C0" w14:textId="77777777" w:rsidR="00341BA3" w:rsidRDefault="00341BA3">
            <w:pPr>
              <w:pStyle w:val="ConsPlusNormal"/>
            </w:pPr>
            <w:r>
              <w:t>15.2</w:t>
            </w:r>
          </w:p>
        </w:tc>
        <w:tc>
          <w:tcPr>
            <w:tcW w:w="2644" w:type="dxa"/>
            <w:tcBorders>
              <w:top w:val="single" w:sz="4" w:space="0" w:color="auto"/>
              <w:left w:val="single" w:sz="4" w:space="0" w:color="auto"/>
              <w:bottom w:val="single" w:sz="4" w:space="0" w:color="auto"/>
              <w:right w:val="single" w:sz="4" w:space="0" w:color="auto"/>
            </w:tcBorders>
          </w:tcPr>
          <w:p w14:paraId="447E86F2"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450BD6D8" w14:textId="77777777" w:rsidR="00341BA3" w:rsidRDefault="00341BA3">
            <w:pPr>
              <w:pStyle w:val="ConsPlusNormal"/>
            </w:pPr>
            <w:r>
              <w:t>0,005</w:t>
            </w:r>
          </w:p>
        </w:tc>
        <w:tc>
          <w:tcPr>
            <w:tcW w:w="1759" w:type="dxa"/>
            <w:tcBorders>
              <w:top w:val="single" w:sz="4" w:space="0" w:color="auto"/>
              <w:left w:val="single" w:sz="4" w:space="0" w:color="auto"/>
              <w:bottom w:val="single" w:sz="4" w:space="0" w:color="auto"/>
              <w:right w:val="single" w:sz="4" w:space="0" w:color="auto"/>
            </w:tcBorders>
          </w:tcPr>
          <w:p w14:paraId="723DE9A4" w14:textId="77777777" w:rsidR="00341BA3" w:rsidRDefault="00341BA3">
            <w:pPr>
              <w:pStyle w:val="ConsPlusNormal"/>
            </w:pPr>
            <w:r>
              <w:t>4 850,0</w:t>
            </w:r>
          </w:p>
        </w:tc>
        <w:tc>
          <w:tcPr>
            <w:tcW w:w="1444" w:type="dxa"/>
            <w:tcBorders>
              <w:top w:val="single" w:sz="4" w:space="0" w:color="auto"/>
              <w:left w:val="single" w:sz="4" w:space="0" w:color="auto"/>
              <w:bottom w:val="single" w:sz="4" w:space="0" w:color="auto"/>
              <w:right w:val="single" w:sz="4" w:space="0" w:color="auto"/>
            </w:tcBorders>
          </w:tcPr>
          <w:p w14:paraId="4C393C3A" w14:textId="77777777" w:rsidR="00341BA3" w:rsidRDefault="00341BA3">
            <w:pPr>
              <w:pStyle w:val="ConsPlusNormal"/>
            </w:pPr>
            <w:r>
              <w:t>23,7</w:t>
            </w:r>
          </w:p>
        </w:tc>
        <w:tc>
          <w:tcPr>
            <w:tcW w:w="964" w:type="dxa"/>
            <w:tcBorders>
              <w:top w:val="single" w:sz="4" w:space="0" w:color="auto"/>
              <w:left w:val="single" w:sz="4" w:space="0" w:color="auto"/>
              <w:bottom w:val="single" w:sz="4" w:space="0" w:color="auto"/>
              <w:right w:val="single" w:sz="4" w:space="0" w:color="auto"/>
            </w:tcBorders>
          </w:tcPr>
          <w:p w14:paraId="4AC85C7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38FB0C0" w14:textId="77777777" w:rsidR="00341BA3" w:rsidRDefault="00341BA3">
            <w:pPr>
              <w:pStyle w:val="ConsPlusNormal"/>
            </w:pPr>
            <w:r>
              <w:t>41 098,9</w:t>
            </w:r>
          </w:p>
        </w:tc>
        <w:tc>
          <w:tcPr>
            <w:tcW w:w="1384" w:type="dxa"/>
            <w:tcBorders>
              <w:top w:val="single" w:sz="4" w:space="0" w:color="auto"/>
              <w:left w:val="single" w:sz="4" w:space="0" w:color="auto"/>
              <w:bottom w:val="single" w:sz="4" w:space="0" w:color="auto"/>
              <w:right w:val="single" w:sz="4" w:space="0" w:color="auto"/>
            </w:tcBorders>
          </w:tcPr>
          <w:p w14:paraId="3A7C6ABA"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2172528" w14:textId="77777777" w:rsidR="00341BA3" w:rsidRDefault="00341BA3">
            <w:pPr>
              <w:pStyle w:val="ConsPlusNormal"/>
            </w:pPr>
            <w:r>
              <w:t>X</w:t>
            </w:r>
          </w:p>
        </w:tc>
      </w:tr>
      <w:tr w:rsidR="00341BA3" w14:paraId="7A73FF23" w14:textId="77777777">
        <w:tc>
          <w:tcPr>
            <w:tcW w:w="2974" w:type="dxa"/>
            <w:tcBorders>
              <w:top w:val="single" w:sz="4" w:space="0" w:color="auto"/>
              <w:left w:val="single" w:sz="4" w:space="0" w:color="auto"/>
              <w:bottom w:val="single" w:sz="4" w:space="0" w:color="auto"/>
              <w:right w:val="single" w:sz="4" w:space="0" w:color="auto"/>
            </w:tcBorders>
          </w:tcPr>
          <w:p w14:paraId="6194DDC9" w14:textId="77777777" w:rsidR="00341BA3" w:rsidRDefault="00341BA3">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Borders>
              <w:top w:val="single" w:sz="4" w:space="0" w:color="auto"/>
              <w:left w:val="single" w:sz="4" w:space="0" w:color="auto"/>
              <w:bottom w:val="single" w:sz="4" w:space="0" w:color="auto"/>
              <w:right w:val="single" w:sz="4" w:space="0" w:color="auto"/>
            </w:tcBorders>
          </w:tcPr>
          <w:p w14:paraId="270D606E" w14:textId="77777777" w:rsidR="00341BA3" w:rsidRDefault="00341BA3">
            <w:pPr>
              <w:pStyle w:val="ConsPlusNormal"/>
            </w:pPr>
            <w:r>
              <w:t>16</w:t>
            </w:r>
          </w:p>
        </w:tc>
        <w:tc>
          <w:tcPr>
            <w:tcW w:w="2644" w:type="dxa"/>
            <w:tcBorders>
              <w:top w:val="single" w:sz="4" w:space="0" w:color="auto"/>
              <w:left w:val="single" w:sz="4" w:space="0" w:color="auto"/>
              <w:bottom w:val="single" w:sz="4" w:space="0" w:color="auto"/>
              <w:right w:val="single" w:sz="4" w:space="0" w:color="auto"/>
            </w:tcBorders>
          </w:tcPr>
          <w:p w14:paraId="473931D4"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783971FF" w14:textId="77777777" w:rsidR="00341BA3" w:rsidRDefault="00341BA3">
            <w:pPr>
              <w:pStyle w:val="ConsPlusNormal"/>
            </w:pPr>
            <w:r>
              <w:t>0,064</w:t>
            </w:r>
          </w:p>
        </w:tc>
        <w:tc>
          <w:tcPr>
            <w:tcW w:w="1759" w:type="dxa"/>
            <w:tcBorders>
              <w:top w:val="single" w:sz="4" w:space="0" w:color="auto"/>
              <w:left w:val="single" w:sz="4" w:space="0" w:color="auto"/>
              <w:bottom w:val="single" w:sz="4" w:space="0" w:color="auto"/>
              <w:right w:val="single" w:sz="4" w:space="0" w:color="auto"/>
            </w:tcBorders>
          </w:tcPr>
          <w:p w14:paraId="4ED737A0" w14:textId="77777777" w:rsidR="00341BA3" w:rsidRDefault="00341BA3">
            <w:pPr>
              <w:pStyle w:val="ConsPlusNormal"/>
            </w:pPr>
            <w:r>
              <w:t>4 850,0</w:t>
            </w:r>
          </w:p>
        </w:tc>
        <w:tc>
          <w:tcPr>
            <w:tcW w:w="1444" w:type="dxa"/>
            <w:tcBorders>
              <w:top w:val="single" w:sz="4" w:space="0" w:color="auto"/>
              <w:left w:val="single" w:sz="4" w:space="0" w:color="auto"/>
              <w:bottom w:val="single" w:sz="4" w:space="0" w:color="auto"/>
              <w:right w:val="single" w:sz="4" w:space="0" w:color="auto"/>
            </w:tcBorders>
          </w:tcPr>
          <w:p w14:paraId="317DD5DC" w14:textId="77777777" w:rsidR="00341BA3" w:rsidRDefault="00341BA3">
            <w:pPr>
              <w:pStyle w:val="ConsPlusNormal"/>
            </w:pPr>
            <w:r>
              <w:t>308,4</w:t>
            </w:r>
          </w:p>
        </w:tc>
        <w:tc>
          <w:tcPr>
            <w:tcW w:w="964" w:type="dxa"/>
            <w:tcBorders>
              <w:top w:val="single" w:sz="4" w:space="0" w:color="auto"/>
              <w:left w:val="single" w:sz="4" w:space="0" w:color="auto"/>
              <w:bottom w:val="single" w:sz="4" w:space="0" w:color="auto"/>
              <w:right w:val="single" w:sz="4" w:space="0" w:color="auto"/>
            </w:tcBorders>
          </w:tcPr>
          <w:p w14:paraId="43821F8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1FF75BF" w14:textId="77777777" w:rsidR="00341BA3" w:rsidRDefault="00341BA3">
            <w:pPr>
              <w:pStyle w:val="ConsPlusNormal"/>
            </w:pPr>
            <w:r>
              <w:t>534 860,8</w:t>
            </w:r>
          </w:p>
        </w:tc>
        <w:tc>
          <w:tcPr>
            <w:tcW w:w="1384" w:type="dxa"/>
            <w:tcBorders>
              <w:top w:val="single" w:sz="4" w:space="0" w:color="auto"/>
              <w:left w:val="single" w:sz="4" w:space="0" w:color="auto"/>
              <w:bottom w:val="single" w:sz="4" w:space="0" w:color="auto"/>
              <w:right w:val="single" w:sz="4" w:space="0" w:color="auto"/>
            </w:tcBorders>
          </w:tcPr>
          <w:p w14:paraId="70551114"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A7D0D4D" w14:textId="77777777" w:rsidR="00341BA3" w:rsidRDefault="00341BA3">
            <w:pPr>
              <w:pStyle w:val="ConsPlusNormal"/>
            </w:pPr>
            <w:r>
              <w:t>X</w:t>
            </w:r>
          </w:p>
        </w:tc>
      </w:tr>
      <w:tr w:rsidR="00341BA3" w14:paraId="1ED51419" w14:textId="77777777">
        <w:tc>
          <w:tcPr>
            <w:tcW w:w="2974" w:type="dxa"/>
            <w:tcBorders>
              <w:top w:val="single" w:sz="4" w:space="0" w:color="auto"/>
              <w:left w:val="single" w:sz="4" w:space="0" w:color="auto"/>
              <w:bottom w:val="single" w:sz="4" w:space="0" w:color="auto"/>
              <w:right w:val="single" w:sz="4" w:space="0" w:color="auto"/>
            </w:tcBorders>
          </w:tcPr>
          <w:p w14:paraId="4F0FDC72" w14:textId="77777777" w:rsidR="00341BA3" w:rsidRDefault="00341BA3">
            <w:pPr>
              <w:pStyle w:val="ConsPlusNormal"/>
            </w:pPr>
            <w:r>
              <w:t>5.3 оказываемая в условиях дневного стационара</w:t>
            </w:r>
          </w:p>
        </w:tc>
        <w:tc>
          <w:tcPr>
            <w:tcW w:w="904" w:type="dxa"/>
            <w:tcBorders>
              <w:top w:val="single" w:sz="4" w:space="0" w:color="auto"/>
              <w:left w:val="single" w:sz="4" w:space="0" w:color="auto"/>
              <w:bottom w:val="single" w:sz="4" w:space="0" w:color="auto"/>
              <w:right w:val="single" w:sz="4" w:space="0" w:color="auto"/>
            </w:tcBorders>
          </w:tcPr>
          <w:p w14:paraId="2E88EFA3" w14:textId="77777777" w:rsidR="00341BA3" w:rsidRDefault="00341BA3">
            <w:pPr>
              <w:pStyle w:val="ConsPlusNormal"/>
            </w:pPr>
            <w:r>
              <w:t>16.1</w:t>
            </w:r>
          </w:p>
        </w:tc>
        <w:tc>
          <w:tcPr>
            <w:tcW w:w="2644" w:type="dxa"/>
            <w:tcBorders>
              <w:top w:val="single" w:sz="4" w:space="0" w:color="auto"/>
              <w:left w:val="single" w:sz="4" w:space="0" w:color="auto"/>
              <w:bottom w:val="single" w:sz="4" w:space="0" w:color="auto"/>
              <w:right w:val="single" w:sz="4" w:space="0" w:color="auto"/>
            </w:tcBorders>
          </w:tcPr>
          <w:p w14:paraId="565DFB1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E77322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DCC830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9CB4A21"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66E7C2C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4294B79"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1F415DB7"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9B4F984" w14:textId="77777777" w:rsidR="00341BA3" w:rsidRDefault="00341BA3">
            <w:pPr>
              <w:pStyle w:val="ConsPlusNormal"/>
            </w:pPr>
            <w:r>
              <w:t>X</w:t>
            </w:r>
          </w:p>
        </w:tc>
      </w:tr>
      <w:tr w:rsidR="00341BA3" w14:paraId="37E8D603" w14:textId="77777777">
        <w:tc>
          <w:tcPr>
            <w:tcW w:w="2974" w:type="dxa"/>
            <w:tcBorders>
              <w:top w:val="single" w:sz="4" w:space="0" w:color="auto"/>
              <w:left w:val="single" w:sz="4" w:space="0" w:color="auto"/>
              <w:bottom w:val="single" w:sz="4" w:space="0" w:color="auto"/>
              <w:right w:val="single" w:sz="4" w:space="0" w:color="auto"/>
            </w:tcBorders>
          </w:tcPr>
          <w:p w14:paraId="6F70C012" w14:textId="77777777" w:rsidR="00341BA3" w:rsidRDefault="00341BA3">
            <w:pPr>
              <w:pStyle w:val="ConsPlusNormal"/>
            </w:pPr>
            <w:r>
              <w:t>6. Иные государственные и муниципальные услуги (работы)</w:t>
            </w:r>
          </w:p>
        </w:tc>
        <w:tc>
          <w:tcPr>
            <w:tcW w:w="904" w:type="dxa"/>
            <w:tcBorders>
              <w:top w:val="single" w:sz="4" w:space="0" w:color="auto"/>
              <w:left w:val="single" w:sz="4" w:space="0" w:color="auto"/>
              <w:bottom w:val="single" w:sz="4" w:space="0" w:color="auto"/>
              <w:right w:val="single" w:sz="4" w:space="0" w:color="auto"/>
            </w:tcBorders>
          </w:tcPr>
          <w:p w14:paraId="53856D32" w14:textId="77777777" w:rsidR="00341BA3" w:rsidRDefault="00341BA3">
            <w:pPr>
              <w:pStyle w:val="ConsPlusNormal"/>
            </w:pPr>
            <w:r>
              <w:t>17</w:t>
            </w:r>
          </w:p>
        </w:tc>
        <w:tc>
          <w:tcPr>
            <w:tcW w:w="2644" w:type="dxa"/>
            <w:tcBorders>
              <w:top w:val="single" w:sz="4" w:space="0" w:color="auto"/>
              <w:left w:val="single" w:sz="4" w:space="0" w:color="auto"/>
              <w:bottom w:val="single" w:sz="4" w:space="0" w:color="auto"/>
              <w:right w:val="single" w:sz="4" w:space="0" w:color="auto"/>
            </w:tcBorders>
          </w:tcPr>
          <w:p w14:paraId="40BAFE57"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60BC2E0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E3E243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0FF7CB7" w14:textId="77777777" w:rsidR="00341BA3" w:rsidRDefault="00341BA3">
            <w:pPr>
              <w:pStyle w:val="ConsPlusNormal"/>
            </w:pPr>
            <w:r>
              <w:t>17 802,9</w:t>
            </w:r>
          </w:p>
        </w:tc>
        <w:tc>
          <w:tcPr>
            <w:tcW w:w="964" w:type="dxa"/>
            <w:tcBorders>
              <w:top w:val="single" w:sz="4" w:space="0" w:color="auto"/>
              <w:left w:val="single" w:sz="4" w:space="0" w:color="auto"/>
              <w:bottom w:val="single" w:sz="4" w:space="0" w:color="auto"/>
              <w:right w:val="single" w:sz="4" w:space="0" w:color="auto"/>
            </w:tcBorders>
          </w:tcPr>
          <w:p w14:paraId="0460373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A325446" w14:textId="77777777" w:rsidR="00341BA3" w:rsidRDefault="00341BA3">
            <w:pPr>
              <w:pStyle w:val="ConsPlusNormal"/>
            </w:pPr>
            <w:r>
              <w:t>30 874 596,4</w:t>
            </w:r>
          </w:p>
        </w:tc>
        <w:tc>
          <w:tcPr>
            <w:tcW w:w="1384" w:type="dxa"/>
            <w:tcBorders>
              <w:top w:val="single" w:sz="4" w:space="0" w:color="auto"/>
              <w:left w:val="single" w:sz="4" w:space="0" w:color="auto"/>
              <w:bottom w:val="single" w:sz="4" w:space="0" w:color="auto"/>
              <w:right w:val="single" w:sz="4" w:space="0" w:color="auto"/>
            </w:tcBorders>
          </w:tcPr>
          <w:p w14:paraId="77D7FCD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40B7DE0" w14:textId="77777777" w:rsidR="00341BA3" w:rsidRDefault="00341BA3">
            <w:pPr>
              <w:pStyle w:val="ConsPlusNormal"/>
            </w:pPr>
            <w:r>
              <w:t>X</w:t>
            </w:r>
          </w:p>
        </w:tc>
      </w:tr>
      <w:tr w:rsidR="00341BA3" w14:paraId="174AF9EB" w14:textId="77777777">
        <w:tc>
          <w:tcPr>
            <w:tcW w:w="2974" w:type="dxa"/>
            <w:tcBorders>
              <w:top w:val="single" w:sz="4" w:space="0" w:color="auto"/>
              <w:left w:val="single" w:sz="4" w:space="0" w:color="auto"/>
              <w:bottom w:val="single" w:sz="4" w:space="0" w:color="auto"/>
              <w:right w:val="single" w:sz="4" w:space="0" w:color="auto"/>
            </w:tcBorders>
          </w:tcPr>
          <w:p w14:paraId="7A67108C" w14:textId="77777777" w:rsidR="00341BA3" w:rsidRDefault="00341BA3">
            <w:pPr>
              <w:pStyle w:val="ConsPlusNormal"/>
            </w:pPr>
            <w:r>
              <w:t>7. Высокотехнологичная медицинская помощь, оказываемая в медицинских организациях автономного округа</w:t>
            </w:r>
          </w:p>
        </w:tc>
        <w:tc>
          <w:tcPr>
            <w:tcW w:w="904" w:type="dxa"/>
            <w:tcBorders>
              <w:top w:val="single" w:sz="4" w:space="0" w:color="auto"/>
              <w:left w:val="single" w:sz="4" w:space="0" w:color="auto"/>
              <w:bottom w:val="single" w:sz="4" w:space="0" w:color="auto"/>
              <w:right w:val="single" w:sz="4" w:space="0" w:color="auto"/>
            </w:tcBorders>
          </w:tcPr>
          <w:p w14:paraId="5EF2B46F" w14:textId="77777777" w:rsidR="00341BA3" w:rsidRDefault="00341BA3">
            <w:pPr>
              <w:pStyle w:val="ConsPlusNormal"/>
            </w:pPr>
            <w:r>
              <w:t>18</w:t>
            </w:r>
          </w:p>
        </w:tc>
        <w:tc>
          <w:tcPr>
            <w:tcW w:w="2644" w:type="dxa"/>
            <w:tcBorders>
              <w:top w:val="single" w:sz="4" w:space="0" w:color="auto"/>
              <w:left w:val="single" w:sz="4" w:space="0" w:color="auto"/>
              <w:bottom w:val="single" w:sz="4" w:space="0" w:color="auto"/>
              <w:right w:val="single" w:sz="4" w:space="0" w:color="auto"/>
            </w:tcBorders>
          </w:tcPr>
          <w:p w14:paraId="2000DD9E"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5C42C15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7FF7F9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FCDC586" w14:textId="77777777" w:rsidR="00341BA3" w:rsidRDefault="00341BA3">
            <w:pPr>
              <w:pStyle w:val="ConsPlusNormal"/>
            </w:pPr>
            <w:r>
              <w:t>1 268,3</w:t>
            </w:r>
          </w:p>
        </w:tc>
        <w:tc>
          <w:tcPr>
            <w:tcW w:w="964" w:type="dxa"/>
            <w:tcBorders>
              <w:top w:val="single" w:sz="4" w:space="0" w:color="auto"/>
              <w:left w:val="single" w:sz="4" w:space="0" w:color="auto"/>
              <w:bottom w:val="single" w:sz="4" w:space="0" w:color="auto"/>
              <w:right w:val="single" w:sz="4" w:space="0" w:color="auto"/>
            </w:tcBorders>
          </w:tcPr>
          <w:p w14:paraId="441F9C7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BC17126" w14:textId="77777777" w:rsidR="00341BA3" w:rsidRDefault="00341BA3">
            <w:pPr>
              <w:pStyle w:val="ConsPlusNormal"/>
            </w:pPr>
            <w:r>
              <w:t>2 199 609,8</w:t>
            </w:r>
          </w:p>
        </w:tc>
        <w:tc>
          <w:tcPr>
            <w:tcW w:w="1384" w:type="dxa"/>
            <w:tcBorders>
              <w:top w:val="single" w:sz="4" w:space="0" w:color="auto"/>
              <w:left w:val="single" w:sz="4" w:space="0" w:color="auto"/>
              <w:bottom w:val="single" w:sz="4" w:space="0" w:color="auto"/>
              <w:right w:val="single" w:sz="4" w:space="0" w:color="auto"/>
            </w:tcBorders>
          </w:tcPr>
          <w:p w14:paraId="171E66F8"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460F95C" w14:textId="77777777" w:rsidR="00341BA3" w:rsidRDefault="00341BA3">
            <w:pPr>
              <w:pStyle w:val="ConsPlusNormal"/>
            </w:pPr>
            <w:r>
              <w:t>X</w:t>
            </w:r>
          </w:p>
        </w:tc>
      </w:tr>
      <w:tr w:rsidR="00341BA3" w14:paraId="64B01869" w14:textId="77777777">
        <w:tc>
          <w:tcPr>
            <w:tcW w:w="2974" w:type="dxa"/>
            <w:tcBorders>
              <w:top w:val="single" w:sz="4" w:space="0" w:color="auto"/>
              <w:left w:val="single" w:sz="4" w:space="0" w:color="auto"/>
              <w:bottom w:val="single" w:sz="4" w:space="0" w:color="auto"/>
              <w:right w:val="single" w:sz="4" w:space="0" w:color="auto"/>
            </w:tcBorders>
          </w:tcPr>
          <w:p w14:paraId="32626864" w14:textId="77777777" w:rsidR="00341BA3" w:rsidRDefault="00341BA3">
            <w:pPr>
              <w:pStyle w:val="ConsPlusNormal"/>
            </w:pPr>
            <w:r>
              <w:t xml:space="preserve">II. Средства консолидированного бюджета автономного округа на приобретение </w:t>
            </w:r>
            <w:r>
              <w:lastRenderedPageBreak/>
              <w:t xml:space="preserve">медицинского оборудования для медицинских организаций, работающих в системе ОМС </w:t>
            </w:r>
            <w:hyperlink w:anchor="Par7907" w:history="1">
              <w:r>
                <w:rPr>
                  <w:color w:val="0000FF"/>
                </w:rPr>
                <w:t>&lt;********&gt;</w:t>
              </w:r>
            </w:hyperlink>
          </w:p>
        </w:tc>
        <w:tc>
          <w:tcPr>
            <w:tcW w:w="904" w:type="dxa"/>
            <w:tcBorders>
              <w:top w:val="single" w:sz="4" w:space="0" w:color="auto"/>
              <w:left w:val="single" w:sz="4" w:space="0" w:color="auto"/>
              <w:bottom w:val="single" w:sz="4" w:space="0" w:color="auto"/>
              <w:right w:val="single" w:sz="4" w:space="0" w:color="auto"/>
            </w:tcBorders>
          </w:tcPr>
          <w:p w14:paraId="044B8AC4" w14:textId="77777777" w:rsidR="00341BA3" w:rsidRDefault="00341BA3">
            <w:pPr>
              <w:pStyle w:val="ConsPlusNormal"/>
            </w:pPr>
            <w:bookmarkStart w:id="125" w:name="Par4244"/>
            <w:bookmarkEnd w:id="125"/>
            <w:r>
              <w:lastRenderedPageBreak/>
              <w:t>19</w:t>
            </w:r>
          </w:p>
        </w:tc>
        <w:tc>
          <w:tcPr>
            <w:tcW w:w="2644" w:type="dxa"/>
            <w:tcBorders>
              <w:top w:val="single" w:sz="4" w:space="0" w:color="auto"/>
              <w:left w:val="single" w:sz="4" w:space="0" w:color="auto"/>
              <w:bottom w:val="single" w:sz="4" w:space="0" w:color="auto"/>
              <w:right w:val="single" w:sz="4" w:space="0" w:color="auto"/>
            </w:tcBorders>
          </w:tcPr>
          <w:p w14:paraId="61172AC9"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50D159F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A74C5E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CD9D83C"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0C49460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2110270"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119778DA"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B0407E7" w14:textId="77777777" w:rsidR="00341BA3" w:rsidRDefault="00341BA3">
            <w:pPr>
              <w:pStyle w:val="ConsPlusNormal"/>
            </w:pPr>
            <w:r>
              <w:t>0,0</w:t>
            </w:r>
          </w:p>
        </w:tc>
      </w:tr>
      <w:tr w:rsidR="00341BA3" w14:paraId="2D44DC49" w14:textId="77777777">
        <w:tc>
          <w:tcPr>
            <w:tcW w:w="2974" w:type="dxa"/>
            <w:tcBorders>
              <w:top w:val="single" w:sz="4" w:space="0" w:color="auto"/>
              <w:left w:val="single" w:sz="4" w:space="0" w:color="auto"/>
              <w:bottom w:val="single" w:sz="4" w:space="0" w:color="auto"/>
              <w:right w:val="single" w:sz="4" w:space="0" w:color="auto"/>
            </w:tcBorders>
          </w:tcPr>
          <w:p w14:paraId="52A558C6" w14:textId="77777777" w:rsidR="00341BA3" w:rsidRDefault="00341BA3">
            <w:pPr>
              <w:pStyle w:val="ConsPlusNormal"/>
            </w:pPr>
            <w:r>
              <w:t>III. Медицинская помощь в рамках территориальной программы ОМС</w:t>
            </w:r>
          </w:p>
        </w:tc>
        <w:tc>
          <w:tcPr>
            <w:tcW w:w="904" w:type="dxa"/>
            <w:tcBorders>
              <w:top w:val="single" w:sz="4" w:space="0" w:color="auto"/>
              <w:left w:val="single" w:sz="4" w:space="0" w:color="auto"/>
              <w:bottom w:val="single" w:sz="4" w:space="0" w:color="auto"/>
              <w:right w:val="single" w:sz="4" w:space="0" w:color="auto"/>
            </w:tcBorders>
          </w:tcPr>
          <w:p w14:paraId="2C4B7B99" w14:textId="77777777" w:rsidR="00341BA3" w:rsidRDefault="00341BA3">
            <w:pPr>
              <w:pStyle w:val="ConsPlusNormal"/>
            </w:pPr>
            <w:bookmarkStart w:id="126" w:name="Par4254"/>
            <w:bookmarkEnd w:id="126"/>
            <w:r>
              <w:t>20</w:t>
            </w:r>
          </w:p>
        </w:tc>
        <w:tc>
          <w:tcPr>
            <w:tcW w:w="2644" w:type="dxa"/>
            <w:tcBorders>
              <w:top w:val="single" w:sz="4" w:space="0" w:color="auto"/>
              <w:left w:val="single" w:sz="4" w:space="0" w:color="auto"/>
              <w:bottom w:val="single" w:sz="4" w:space="0" w:color="auto"/>
              <w:right w:val="single" w:sz="4" w:space="0" w:color="auto"/>
            </w:tcBorders>
          </w:tcPr>
          <w:p w14:paraId="66D163FD"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09F5BEB9"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3A2829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C77D9D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CEC7C19" w14:textId="77777777" w:rsidR="00341BA3" w:rsidRDefault="00341BA3">
            <w:pPr>
              <w:pStyle w:val="ConsPlusNormal"/>
            </w:pPr>
            <w:r>
              <w:t>34 815,0</w:t>
            </w:r>
          </w:p>
        </w:tc>
        <w:tc>
          <w:tcPr>
            <w:tcW w:w="1444" w:type="dxa"/>
            <w:tcBorders>
              <w:top w:val="single" w:sz="4" w:space="0" w:color="auto"/>
              <w:left w:val="single" w:sz="4" w:space="0" w:color="auto"/>
              <w:bottom w:val="single" w:sz="4" w:space="0" w:color="auto"/>
              <w:right w:val="single" w:sz="4" w:space="0" w:color="auto"/>
            </w:tcBorders>
          </w:tcPr>
          <w:p w14:paraId="37619C1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6AD92AB" w14:textId="77777777" w:rsidR="00341BA3" w:rsidRDefault="00341BA3">
            <w:pPr>
              <w:pStyle w:val="ConsPlusNormal"/>
            </w:pPr>
            <w:r>
              <w:t>56 554 565,0</w:t>
            </w:r>
          </w:p>
        </w:tc>
        <w:tc>
          <w:tcPr>
            <w:tcW w:w="1189" w:type="dxa"/>
            <w:tcBorders>
              <w:top w:val="single" w:sz="4" w:space="0" w:color="auto"/>
              <w:left w:val="single" w:sz="4" w:space="0" w:color="auto"/>
              <w:bottom w:val="single" w:sz="4" w:space="0" w:color="auto"/>
              <w:right w:val="single" w:sz="4" w:space="0" w:color="auto"/>
            </w:tcBorders>
          </w:tcPr>
          <w:p w14:paraId="3BE07713" w14:textId="77777777" w:rsidR="00341BA3" w:rsidRDefault="00341BA3">
            <w:pPr>
              <w:pStyle w:val="ConsPlusNormal"/>
            </w:pPr>
            <w:r>
              <w:t>56,6</w:t>
            </w:r>
          </w:p>
        </w:tc>
      </w:tr>
      <w:tr w:rsidR="00341BA3" w14:paraId="1F1DE42C" w14:textId="77777777">
        <w:tc>
          <w:tcPr>
            <w:tcW w:w="2974" w:type="dxa"/>
            <w:tcBorders>
              <w:top w:val="single" w:sz="4" w:space="0" w:color="auto"/>
              <w:left w:val="single" w:sz="4" w:space="0" w:color="auto"/>
              <w:bottom w:val="single" w:sz="4" w:space="0" w:color="auto"/>
              <w:right w:val="single" w:sz="4" w:space="0" w:color="auto"/>
            </w:tcBorders>
          </w:tcPr>
          <w:p w14:paraId="45C3A1D4" w14:textId="77777777" w:rsidR="00341BA3" w:rsidRDefault="00341BA3">
            <w:pPr>
              <w:pStyle w:val="ConsPlusNormal"/>
            </w:pPr>
            <w:r>
              <w:t xml:space="preserve">1. Скорая, в том числе скорая специализированная, медицинская помощь (сумма </w:t>
            </w:r>
            <w:hyperlink w:anchor="Par4715" w:history="1">
              <w:r>
                <w:rPr>
                  <w:color w:val="0000FF"/>
                </w:rPr>
                <w:t>строк 33</w:t>
              </w:r>
            </w:hyperlink>
            <w:r>
              <w:t xml:space="preserve"> + </w:t>
            </w:r>
            <w:hyperlink w:anchor="Par5095" w:history="1">
              <w:r>
                <w:rPr>
                  <w:color w:val="0000FF"/>
                </w:rPr>
                <w:t>43</w:t>
              </w:r>
            </w:hyperlink>
            <w:r>
              <w:t xml:space="preserve"> + </w:t>
            </w:r>
            <w:hyperlink w:anchor="Par5545" w:history="1">
              <w:r>
                <w:rPr>
                  <w:color w:val="0000FF"/>
                </w:rPr>
                <w:t>55</w:t>
              </w:r>
            </w:hyperlink>
            <w:r>
              <w:t>)</w:t>
            </w:r>
          </w:p>
        </w:tc>
        <w:tc>
          <w:tcPr>
            <w:tcW w:w="904" w:type="dxa"/>
            <w:tcBorders>
              <w:top w:val="single" w:sz="4" w:space="0" w:color="auto"/>
              <w:left w:val="single" w:sz="4" w:space="0" w:color="auto"/>
              <w:bottom w:val="single" w:sz="4" w:space="0" w:color="auto"/>
              <w:right w:val="single" w:sz="4" w:space="0" w:color="auto"/>
            </w:tcBorders>
          </w:tcPr>
          <w:p w14:paraId="7D241C87" w14:textId="77777777" w:rsidR="00341BA3" w:rsidRDefault="00341BA3">
            <w:pPr>
              <w:pStyle w:val="ConsPlusNormal"/>
            </w:pPr>
            <w:r>
              <w:t>21</w:t>
            </w:r>
          </w:p>
        </w:tc>
        <w:tc>
          <w:tcPr>
            <w:tcW w:w="2644" w:type="dxa"/>
            <w:tcBorders>
              <w:top w:val="single" w:sz="4" w:space="0" w:color="auto"/>
              <w:left w:val="single" w:sz="4" w:space="0" w:color="auto"/>
              <w:bottom w:val="single" w:sz="4" w:space="0" w:color="auto"/>
              <w:right w:val="single" w:sz="4" w:space="0" w:color="auto"/>
            </w:tcBorders>
          </w:tcPr>
          <w:p w14:paraId="6D675110"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2F9DD3EA" w14:textId="77777777" w:rsidR="00341BA3" w:rsidRDefault="00341BA3">
            <w:pPr>
              <w:pStyle w:val="ConsPlusNormal"/>
            </w:pPr>
            <w:r>
              <w:t>0,302924</w:t>
            </w:r>
          </w:p>
        </w:tc>
        <w:tc>
          <w:tcPr>
            <w:tcW w:w="1759" w:type="dxa"/>
            <w:tcBorders>
              <w:top w:val="single" w:sz="4" w:space="0" w:color="auto"/>
              <w:left w:val="single" w:sz="4" w:space="0" w:color="auto"/>
              <w:bottom w:val="single" w:sz="4" w:space="0" w:color="auto"/>
              <w:right w:val="single" w:sz="4" w:space="0" w:color="auto"/>
            </w:tcBorders>
          </w:tcPr>
          <w:p w14:paraId="54D790A6" w14:textId="77777777" w:rsidR="00341BA3" w:rsidRDefault="00341BA3">
            <w:pPr>
              <w:pStyle w:val="ConsPlusNormal"/>
            </w:pPr>
            <w:r>
              <w:t>6 995,8</w:t>
            </w:r>
          </w:p>
        </w:tc>
        <w:tc>
          <w:tcPr>
            <w:tcW w:w="1444" w:type="dxa"/>
            <w:tcBorders>
              <w:top w:val="single" w:sz="4" w:space="0" w:color="auto"/>
              <w:left w:val="single" w:sz="4" w:space="0" w:color="auto"/>
              <w:bottom w:val="single" w:sz="4" w:space="0" w:color="auto"/>
              <w:right w:val="single" w:sz="4" w:space="0" w:color="auto"/>
            </w:tcBorders>
          </w:tcPr>
          <w:p w14:paraId="6CD5059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343A701" w14:textId="77777777" w:rsidR="00341BA3" w:rsidRDefault="00341BA3">
            <w:pPr>
              <w:pStyle w:val="ConsPlusNormal"/>
            </w:pPr>
            <w:r>
              <w:t>2 119,2</w:t>
            </w:r>
          </w:p>
        </w:tc>
        <w:tc>
          <w:tcPr>
            <w:tcW w:w="1444" w:type="dxa"/>
            <w:tcBorders>
              <w:top w:val="single" w:sz="4" w:space="0" w:color="auto"/>
              <w:left w:val="single" w:sz="4" w:space="0" w:color="auto"/>
              <w:bottom w:val="single" w:sz="4" w:space="0" w:color="auto"/>
              <w:right w:val="single" w:sz="4" w:space="0" w:color="auto"/>
            </w:tcBorders>
          </w:tcPr>
          <w:p w14:paraId="156A99A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59619D3" w14:textId="77777777" w:rsidR="00341BA3" w:rsidRDefault="00341BA3">
            <w:pPr>
              <w:pStyle w:val="ConsPlusNormal"/>
            </w:pPr>
            <w:r>
              <w:t>3 442 479,3</w:t>
            </w:r>
          </w:p>
        </w:tc>
        <w:tc>
          <w:tcPr>
            <w:tcW w:w="1189" w:type="dxa"/>
            <w:tcBorders>
              <w:top w:val="single" w:sz="4" w:space="0" w:color="auto"/>
              <w:left w:val="single" w:sz="4" w:space="0" w:color="auto"/>
              <w:bottom w:val="single" w:sz="4" w:space="0" w:color="auto"/>
              <w:right w:val="single" w:sz="4" w:space="0" w:color="auto"/>
            </w:tcBorders>
          </w:tcPr>
          <w:p w14:paraId="5A699249" w14:textId="77777777" w:rsidR="00341BA3" w:rsidRDefault="00341BA3">
            <w:pPr>
              <w:pStyle w:val="ConsPlusNormal"/>
            </w:pPr>
            <w:r>
              <w:t>X</w:t>
            </w:r>
          </w:p>
        </w:tc>
      </w:tr>
      <w:tr w:rsidR="00341BA3" w14:paraId="32DE5E98" w14:textId="77777777">
        <w:tc>
          <w:tcPr>
            <w:tcW w:w="2974" w:type="dxa"/>
            <w:tcBorders>
              <w:top w:val="single" w:sz="4" w:space="0" w:color="auto"/>
              <w:left w:val="single" w:sz="4" w:space="0" w:color="auto"/>
              <w:bottom w:val="single" w:sz="4" w:space="0" w:color="auto"/>
              <w:right w:val="single" w:sz="4" w:space="0" w:color="auto"/>
            </w:tcBorders>
          </w:tcPr>
          <w:p w14:paraId="58C723CE" w14:textId="77777777" w:rsidR="00341BA3" w:rsidRDefault="00341BA3">
            <w:pPr>
              <w:pStyle w:val="ConsPlusNormal"/>
            </w:pPr>
            <w:r>
              <w:t>2. Первичная медико-санитарная помощь</w:t>
            </w:r>
          </w:p>
        </w:tc>
        <w:tc>
          <w:tcPr>
            <w:tcW w:w="904" w:type="dxa"/>
            <w:tcBorders>
              <w:top w:val="single" w:sz="4" w:space="0" w:color="auto"/>
              <w:left w:val="single" w:sz="4" w:space="0" w:color="auto"/>
              <w:bottom w:val="single" w:sz="4" w:space="0" w:color="auto"/>
              <w:right w:val="single" w:sz="4" w:space="0" w:color="auto"/>
            </w:tcBorders>
          </w:tcPr>
          <w:p w14:paraId="6AB57C09" w14:textId="77777777" w:rsidR="00341BA3" w:rsidRDefault="00341BA3">
            <w:pPr>
              <w:pStyle w:val="ConsPlusNormal"/>
            </w:pPr>
            <w:r>
              <w:t>22</w:t>
            </w:r>
          </w:p>
        </w:tc>
        <w:tc>
          <w:tcPr>
            <w:tcW w:w="2644" w:type="dxa"/>
            <w:tcBorders>
              <w:top w:val="single" w:sz="4" w:space="0" w:color="auto"/>
              <w:left w:val="single" w:sz="4" w:space="0" w:color="auto"/>
              <w:bottom w:val="single" w:sz="4" w:space="0" w:color="auto"/>
              <w:right w:val="single" w:sz="4" w:space="0" w:color="auto"/>
            </w:tcBorders>
          </w:tcPr>
          <w:p w14:paraId="4F645C2E"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83134A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2BE436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82DE5D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3D683B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78859A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4E32DEA"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A6514DF" w14:textId="77777777" w:rsidR="00341BA3" w:rsidRDefault="00341BA3">
            <w:pPr>
              <w:pStyle w:val="ConsPlusNormal"/>
            </w:pPr>
            <w:r>
              <w:t>X</w:t>
            </w:r>
          </w:p>
        </w:tc>
      </w:tr>
      <w:tr w:rsidR="00341BA3" w14:paraId="5BC6A1F1" w14:textId="77777777">
        <w:tc>
          <w:tcPr>
            <w:tcW w:w="2974" w:type="dxa"/>
            <w:tcBorders>
              <w:top w:val="single" w:sz="4" w:space="0" w:color="auto"/>
              <w:left w:val="single" w:sz="4" w:space="0" w:color="auto"/>
              <w:bottom w:val="single" w:sz="4" w:space="0" w:color="auto"/>
              <w:right w:val="single" w:sz="4" w:space="0" w:color="auto"/>
            </w:tcBorders>
          </w:tcPr>
          <w:p w14:paraId="17DFADCF"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7B1BA7B3" w14:textId="77777777" w:rsidR="00341BA3" w:rsidRDefault="00341BA3">
            <w:pPr>
              <w:pStyle w:val="ConsPlusNormal"/>
            </w:pPr>
            <w:r>
              <w:t>23</w:t>
            </w:r>
          </w:p>
        </w:tc>
        <w:tc>
          <w:tcPr>
            <w:tcW w:w="2644" w:type="dxa"/>
            <w:tcBorders>
              <w:top w:val="single" w:sz="4" w:space="0" w:color="auto"/>
              <w:left w:val="single" w:sz="4" w:space="0" w:color="auto"/>
              <w:bottom w:val="single" w:sz="4" w:space="0" w:color="auto"/>
              <w:right w:val="single" w:sz="4" w:space="0" w:color="auto"/>
            </w:tcBorders>
          </w:tcPr>
          <w:p w14:paraId="6EFD857F"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EF74290"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EC157A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A4D0E4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92A1E8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FE2CFC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B48F25C"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88685C4" w14:textId="77777777" w:rsidR="00341BA3" w:rsidRDefault="00341BA3">
            <w:pPr>
              <w:pStyle w:val="ConsPlusNormal"/>
            </w:pPr>
            <w:r>
              <w:t>X</w:t>
            </w:r>
          </w:p>
        </w:tc>
      </w:tr>
      <w:tr w:rsidR="00341BA3" w14:paraId="7FF09619" w14:textId="77777777">
        <w:tc>
          <w:tcPr>
            <w:tcW w:w="2974" w:type="dxa"/>
            <w:tcBorders>
              <w:top w:val="single" w:sz="4" w:space="0" w:color="auto"/>
              <w:left w:val="single" w:sz="4" w:space="0" w:color="auto"/>
              <w:bottom w:val="single" w:sz="4" w:space="0" w:color="auto"/>
              <w:right w:val="single" w:sz="4" w:space="0" w:color="auto"/>
            </w:tcBorders>
          </w:tcPr>
          <w:p w14:paraId="6E3F908F" w14:textId="77777777" w:rsidR="00341BA3" w:rsidRDefault="00341BA3">
            <w:pPr>
              <w:pStyle w:val="ConsPlusNormal"/>
            </w:pPr>
            <w:r>
              <w:t xml:space="preserve">2.1.1 посещения с профилактическими и иными целями, всего (сумма </w:t>
            </w:r>
            <w:hyperlink w:anchor="Par4745" w:history="1">
              <w:r>
                <w:rPr>
                  <w:color w:val="0000FF"/>
                </w:rPr>
                <w:t>строк 35.1</w:t>
              </w:r>
            </w:hyperlink>
            <w:r>
              <w:t xml:space="preserve"> + </w:t>
            </w:r>
            <w:hyperlink w:anchor="Par5125" w:history="1">
              <w:r>
                <w:rPr>
                  <w:color w:val="0000FF"/>
                </w:rPr>
                <w:t>45.1</w:t>
              </w:r>
            </w:hyperlink>
            <w:r>
              <w:t xml:space="preserve"> + </w:t>
            </w:r>
            <w:hyperlink w:anchor="Par5575" w:history="1">
              <w:r>
                <w:rPr>
                  <w:color w:val="0000FF"/>
                </w:rPr>
                <w:t>57.1</w:t>
              </w:r>
            </w:hyperlink>
            <w:r>
              <w:t>), из них</w:t>
            </w:r>
          </w:p>
        </w:tc>
        <w:tc>
          <w:tcPr>
            <w:tcW w:w="904" w:type="dxa"/>
            <w:tcBorders>
              <w:top w:val="single" w:sz="4" w:space="0" w:color="auto"/>
              <w:left w:val="single" w:sz="4" w:space="0" w:color="auto"/>
              <w:bottom w:val="single" w:sz="4" w:space="0" w:color="auto"/>
              <w:right w:val="single" w:sz="4" w:space="0" w:color="auto"/>
            </w:tcBorders>
          </w:tcPr>
          <w:p w14:paraId="1799C160" w14:textId="77777777" w:rsidR="00341BA3" w:rsidRDefault="00341BA3">
            <w:pPr>
              <w:pStyle w:val="ConsPlusNormal"/>
            </w:pPr>
            <w:r>
              <w:t>23.1</w:t>
            </w:r>
          </w:p>
        </w:tc>
        <w:tc>
          <w:tcPr>
            <w:tcW w:w="2644" w:type="dxa"/>
            <w:tcBorders>
              <w:top w:val="single" w:sz="4" w:space="0" w:color="auto"/>
              <w:left w:val="single" w:sz="4" w:space="0" w:color="auto"/>
              <w:bottom w:val="single" w:sz="4" w:space="0" w:color="auto"/>
              <w:right w:val="single" w:sz="4" w:space="0" w:color="auto"/>
            </w:tcBorders>
          </w:tcPr>
          <w:p w14:paraId="009C4A6F"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06E02D8A" w14:textId="77777777" w:rsidR="00341BA3" w:rsidRDefault="00341BA3">
            <w:pPr>
              <w:pStyle w:val="ConsPlusNormal"/>
            </w:pPr>
            <w:r>
              <w:t>3,050851</w:t>
            </w:r>
          </w:p>
        </w:tc>
        <w:tc>
          <w:tcPr>
            <w:tcW w:w="1759" w:type="dxa"/>
            <w:tcBorders>
              <w:top w:val="single" w:sz="4" w:space="0" w:color="auto"/>
              <w:left w:val="single" w:sz="4" w:space="0" w:color="auto"/>
              <w:bottom w:val="single" w:sz="4" w:space="0" w:color="auto"/>
              <w:right w:val="single" w:sz="4" w:space="0" w:color="auto"/>
            </w:tcBorders>
          </w:tcPr>
          <w:p w14:paraId="613FB6DD" w14:textId="77777777" w:rsidR="00341BA3" w:rsidRDefault="00341BA3">
            <w:pPr>
              <w:pStyle w:val="ConsPlusNormal"/>
            </w:pPr>
            <w:r>
              <w:t>1 918,2</w:t>
            </w:r>
          </w:p>
        </w:tc>
        <w:tc>
          <w:tcPr>
            <w:tcW w:w="1444" w:type="dxa"/>
            <w:tcBorders>
              <w:top w:val="single" w:sz="4" w:space="0" w:color="auto"/>
              <w:left w:val="single" w:sz="4" w:space="0" w:color="auto"/>
              <w:bottom w:val="single" w:sz="4" w:space="0" w:color="auto"/>
              <w:right w:val="single" w:sz="4" w:space="0" w:color="auto"/>
            </w:tcBorders>
          </w:tcPr>
          <w:p w14:paraId="6457164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BFFCAEF" w14:textId="77777777" w:rsidR="00341BA3" w:rsidRDefault="00341BA3">
            <w:pPr>
              <w:pStyle w:val="ConsPlusNormal"/>
            </w:pPr>
            <w:r>
              <w:t>5 852,2</w:t>
            </w:r>
          </w:p>
        </w:tc>
        <w:tc>
          <w:tcPr>
            <w:tcW w:w="1444" w:type="dxa"/>
            <w:tcBorders>
              <w:top w:val="single" w:sz="4" w:space="0" w:color="auto"/>
              <w:left w:val="single" w:sz="4" w:space="0" w:color="auto"/>
              <w:bottom w:val="single" w:sz="4" w:space="0" w:color="auto"/>
              <w:right w:val="single" w:sz="4" w:space="0" w:color="auto"/>
            </w:tcBorders>
          </w:tcPr>
          <w:p w14:paraId="1F1924C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2A53DDD" w14:textId="77777777" w:rsidR="00341BA3" w:rsidRDefault="00341BA3">
            <w:pPr>
              <w:pStyle w:val="ConsPlusNormal"/>
            </w:pPr>
            <w:r>
              <w:t>9 506 536,3</w:t>
            </w:r>
          </w:p>
        </w:tc>
        <w:tc>
          <w:tcPr>
            <w:tcW w:w="1189" w:type="dxa"/>
            <w:tcBorders>
              <w:top w:val="single" w:sz="4" w:space="0" w:color="auto"/>
              <w:left w:val="single" w:sz="4" w:space="0" w:color="auto"/>
              <w:bottom w:val="single" w:sz="4" w:space="0" w:color="auto"/>
              <w:right w:val="single" w:sz="4" w:space="0" w:color="auto"/>
            </w:tcBorders>
          </w:tcPr>
          <w:p w14:paraId="38431104" w14:textId="77777777" w:rsidR="00341BA3" w:rsidRDefault="00341BA3">
            <w:pPr>
              <w:pStyle w:val="ConsPlusNormal"/>
            </w:pPr>
            <w:r>
              <w:t>X</w:t>
            </w:r>
          </w:p>
        </w:tc>
      </w:tr>
      <w:tr w:rsidR="00341BA3" w14:paraId="0591AEE3" w14:textId="77777777">
        <w:tc>
          <w:tcPr>
            <w:tcW w:w="2974" w:type="dxa"/>
            <w:tcBorders>
              <w:top w:val="single" w:sz="4" w:space="0" w:color="auto"/>
              <w:left w:val="single" w:sz="4" w:space="0" w:color="auto"/>
              <w:bottom w:val="single" w:sz="4" w:space="0" w:color="auto"/>
              <w:right w:val="single" w:sz="4" w:space="0" w:color="auto"/>
            </w:tcBorders>
          </w:tcPr>
          <w:p w14:paraId="4BBB4082" w14:textId="77777777" w:rsidR="00341BA3" w:rsidRDefault="00341BA3">
            <w:pPr>
              <w:pStyle w:val="ConsPlusNormal"/>
            </w:pPr>
            <w:r>
              <w:t xml:space="preserve">для проведения профилактических медицинских осмотров (сумма </w:t>
            </w:r>
            <w:hyperlink w:anchor="Par4755" w:history="1">
              <w:r>
                <w:rPr>
                  <w:color w:val="0000FF"/>
                </w:rPr>
                <w:t>строк 35.1.1</w:t>
              </w:r>
            </w:hyperlink>
            <w:r>
              <w:t xml:space="preserve"> + </w:t>
            </w:r>
            <w:hyperlink w:anchor="Par5135" w:history="1">
              <w:r>
                <w:rPr>
                  <w:color w:val="0000FF"/>
                </w:rPr>
                <w:t>45.1.1</w:t>
              </w:r>
            </w:hyperlink>
            <w:r>
              <w:t xml:space="preserve"> + </w:t>
            </w:r>
            <w:hyperlink w:anchor="Par5585" w:history="1">
              <w:r>
                <w:rPr>
                  <w:color w:val="0000FF"/>
                </w:rPr>
                <w:t>57.1.1</w:t>
              </w:r>
            </w:hyperlink>
            <w:r>
              <w:t>)</w:t>
            </w:r>
          </w:p>
        </w:tc>
        <w:tc>
          <w:tcPr>
            <w:tcW w:w="904" w:type="dxa"/>
            <w:tcBorders>
              <w:top w:val="single" w:sz="4" w:space="0" w:color="auto"/>
              <w:left w:val="single" w:sz="4" w:space="0" w:color="auto"/>
              <w:bottom w:val="single" w:sz="4" w:space="0" w:color="auto"/>
              <w:right w:val="single" w:sz="4" w:space="0" w:color="auto"/>
            </w:tcBorders>
          </w:tcPr>
          <w:p w14:paraId="69A685C7" w14:textId="77777777" w:rsidR="00341BA3" w:rsidRDefault="00341BA3">
            <w:pPr>
              <w:pStyle w:val="ConsPlusNormal"/>
            </w:pPr>
            <w:r>
              <w:t>23.1.1</w:t>
            </w:r>
          </w:p>
        </w:tc>
        <w:tc>
          <w:tcPr>
            <w:tcW w:w="2644" w:type="dxa"/>
            <w:tcBorders>
              <w:top w:val="single" w:sz="4" w:space="0" w:color="auto"/>
              <w:left w:val="single" w:sz="4" w:space="0" w:color="auto"/>
              <w:bottom w:val="single" w:sz="4" w:space="0" w:color="auto"/>
              <w:right w:val="single" w:sz="4" w:space="0" w:color="auto"/>
            </w:tcBorders>
          </w:tcPr>
          <w:p w14:paraId="3467193B"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723FC286" w14:textId="77777777" w:rsidR="00341BA3" w:rsidRDefault="00341BA3">
            <w:pPr>
              <w:pStyle w:val="ConsPlusNormal"/>
            </w:pPr>
            <w:r>
              <w:t>0,265590</w:t>
            </w:r>
          </w:p>
        </w:tc>
        <w:tc>
          <w:tcPr>
            <w:tcW w:w="1759" w:type="dxa"/>
            <w:tcBorders>
              <w:top w:val="single" w:sz="4" w:space="0" w:color="auto"/>
              <w:left w:val="single" w:sz="4" w:space="0" w:color="auto"/>
              <w:bottom w:val="single" w:sz="4" w:space="0" w:color="auto"/>
              <w:right w:val="single" w:sz="4" w:space="0" w:color="auto"/>
            </w:tcBorders>
          </w:tcPr>
          <w:p w14:paraId="13168392" w14:textId="77777777" w:rsidR="00341BA3" w:rsidRDefault="00341BA3">
            <w:pPr>
              <w:pStyle w:val="ConsPlusNormal"/>
            </w:pPr>
            <w:r>
              <w:t>3 897,2</w:t>
            </w:r>
          </w:p>
        </w:tc>
        <w:tc>
          <w:tcPr>
            <w:tcW w:w="1444" w:type="dxa"/>
            <w:tcBorders>
              <w:top w:val="single" w:sz="4" w:space="0" w:color="auto"/>
              <w:left w:val="single" w:sz="4" w:space="0" w:color="auto"/>
              <w:bottom w:val="single" w:sz="4" w:space="0" w:color="auto"/>
              <w:right w:val="single" w:sz="4" w:space="0" w:color="auto"/>
            </w:tcBorders>
          </w:tcPr>
          <w:p w14:paraId="61C2394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31D20D4" w14:textId="77777777" w:rsidR="00341BA3" w:rsidRDefault="00341BA3">
            <w:pPr>
              <w:pStyle w:val="ConsPlusNormal"/>
            </w:pPr>
            <w:r>
              <w:t>1 035,0</w:t>
            </w:r>
          </w:p>
        </w:tc>
        <w:tc>
          <w:tcPr>
            <w:tcW w:w="1444" w:type="dxa"/>
            <w:tcBorders>
              <w:top w:val="single" w:sz="4" w:space="0" w:color="auto"/>
              <w:left w:val="single" w:sz="4" w:space="0" w:color="auto"/>
              <w:bottom w:val="single" w:sz="4" w:space="0" w:color="auto"/>
              <w:right w:val="single" w:sz="4" w:space="0" w:color="auto"/>
            </w:tcBorders>
          </w:tcPr>
          <w:p w14:paraId="3F81476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D9CDA90" w14:textId="77777777" w:rsidR="00341BA3" w:rsidRDefault="00341BA3">
            <w:pPr>
              <w:pStyle w:val="ConsPlusNormal"/>
            </w:pPr>
            <w:r>
              <w:t>1 681 361,7</w:t>
            </w:r>
          </w:p>
        </w:tc>
        <w:tc>
          <w:tcPr>
            <w:tcW w:w="1189" w:type="dxa"/>
            <w:tcBorders>
              <w:top w:val="single" w:sz="4" w:space="0" w:color="auto"/>
              <w:left w:val="single" w:sz="4" w:space="0" w:color="auto"/>
              <w:bottom w:val="single" w:sz="4" w:space="0" w:color="auto"/>
              <w:right w:val="single" w:sz="4" w:space="0" w:color="auto"/>
            </w:tcBorders>
          </w:tcPr>
          <w:p w14:paraId="65799D3A" w14:textId="77777777" w:rsidR="00341BA3" w:rsidRDefault="00341BA3">
            <w:pPr>
              <w:pStyle w:val="ConsPlusNormal"/>
            </w:pPr>
            <w:r>
              <w:t>X</w:t>
            </w:r>
          </w:p>
        </w:tc>
      </w:tr>
      <w:tr w:rsidR="00341BA3" w14:paraId="4E78209D" w14:textId="77777777">
        <w:tc>
          <w:tcPr>
            <w:tcW w:w="2974" w:type="dxa"/>
            <w:tcBorders>
              <w:top w:val="single" w:sz="4" w:space="0" w:color="auto"/>
              <w:left w:val="single" w:sz="4" w:space="0" w:color="auto"/>
              <w:bottom w:val="single" w:sz="4" w:space="0" w:color="auto"/>
              <w:right w:val="single" w:sz="4" w:space="0" w:color="auto"/>
            </w:tcBorders>
          </w:tcPr>
          <w:p w14:paraId="40EEF4C2" w14:textId="77777777" w:rsidR="00341BA3" w:rsidRDefault="00341BA3">
            <w:pPr>
              <w:pStyle w:val="ConsPlusNormal"/>
            </w:pPr>
            <w:r>
              <w:t xml:space="preserve">для проведения диспансеризации, всего (сумма </w:t>
            </w:r>
            <w:hyperlink w:anchor="Par4765" w:history="1">
              <w:r>
                <w:rPr>
                  <w:color w:val="0000FF"/>
                </w:rPr>
                <w:t>строк 35.1.2</w:t>
              </w:r>
            </w:hyperlink>
            <w:r>
              <w:t xml:space="preserve"> + </w:t>
            </w:r>
            <w:hyperlink w:anchor="Par5145" w:history="1">
              <w:r>
                <w:rPr>
                  <w:color w:val="0000FF"/>
                </w:rPr>
                <w:t>45.1.2</w:t>
              </w:r>
            </w:hyperlink>
            <w:r>
              <w:t xml:space="preserve"> + </w:t>
            </w:r>
            <w:hyperlink w:anchor="Par5595" w:history="1">
              <w:r>
                <w:rPr>
                  <w:color w:val="0000FF"/>
                </w:rPr>
                <w:t>57.1.2</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2A309C75" w14:textId="77777777" w:rsidR="00341BA3" w:rsidRDefault="00341BA3">
            <w:pPr>
              <w:pStyle w:val="ConsPlusNormal"/>
            </w:pPr>
            <w:r>
              <w:t>23.1.2</w:t>
            </w:r>
          </w:p>
        </w:tc>
        <w:tc>
          <w:tcPr>
            <w:tcW w:w="2644" w:type="dxa"/>
            <w:tcBorders>
              <w:top w:val="single" w:sz="4" w:space="0" w:color="auto"/>
              <w:left w:val="single" w:sz="4" w:space="0" w:color="auto"/>
              <w:bottom w:val="single" w:sz="4" w:space="0" w:color="auto"/>
              <w:right w:val="single" w:sz="4" w:space="0" w:color="auto"/>
            </w:tcBorders>
          </w:tcPr>
          <w:p w14:paraId="25EEF026"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A7FABC2" w14:textId="77777777" w:rsidR="00341BA3" w:rsidRDefault="00341BA3">
            <w:pPr>
              <w:pStyle w:val="ConsPlusNormal"/>
            </w:pPr>
            <w:r>
              <w:t>0,331413</w:t>
            </w:r>
          </w:p>
        </w:tc>
        <w:tc>
          <w:tcPr>
            <w:tcW w:w="1759" w:type="dxa"/>
            <w:tcBorders>
              <w:top w:val="single" w:sz="4" w:space="0" w:color="auto"/>
              <w:left w:val="single" w:sz="4" w:space="0" w:color="auto"/>
              <w:bottom w:val="single" w:sz="4" w:space="0" w:color="auto"/>
              <w:right w:val="single" w:sz="4" w:space="0" w:color="auto"/>
            </w:tcBorders>
          </w:tcPr>
          <w:p w14:paraId="6EED1607" w14:textId="77777777" w:rsidR="00341BA3" w:rsidRDefault="00341BA3">
            <w:pPr>
              <w:pStyle w:val="ConsPlusNormal"/>
            </w:pPr>
            <w:r>
              <w:t>4 255,8</w:t>
            </w:r>
          </w:p>
        </w:tc>
        <w:tc>
          <w:tcPr>
            <w:tcW w:w="1444" w:type="dxa"/>
            <w:tcBorders>
              <w:top w:val="single" w:sz="4" w:space="0" w:color="auto"/>
              <w:left w:val="single" w:sz="4" w:space="0" w:color="auto"/>
              <w:bottom w:val="single" w:sz="4" w:space="0" w:color="auto"/>
              <w:right w:val="single" w:sz="4" w:space="0" w:color="auto"/>
            </w:tcBorders>
          </w:tcPr>
          <w:p w14:paraId="1873019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F1162EA" w14:textId="77777777" w:rsidR="00341BA3" w:rsidRDefault="00341BA3">
            <w:pPr>
              <w:pStyle w:val="ConsPlusNormal"/>
            </w:pPr>
            <w:r>
              <w:t>1 410,4</w:t>
            </w:r>
          </w:p>
        </w:tc>
        <w:tc>
          <w:tcPr>
            <w:tcW w:w="1444" w:type="dxa"/>
            <w:tcBorders>
              <w:top w:val="single" w:sz="4" w:space="0" w:color="auto"/>
              <w:left w:val="single" w:sz="4" w:space="0" w:color="auto"/>
              <w:bottom w:val="single" w:sz="4" w:space="0" w:color="auto"/>
              <w:right w:val="single" w:sz="4" w:space="0" w:color="auto"/>
            </w:tcBorders>
          </w:tcPr>
          <w:p w14:paraId="290C690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C26DA7B" w14:textId="77777777" w:rsidR="00341BA3" w:rsidRDefault="00341BA3">
            <w:pPr>
              <w:pStyle w:val="ConsPlusNormal"/>
            </w:pPr>
            <w:r>
              <w:t>2 291 159,2</w:t>
            </w:r>
          </w:p>
        </w:tc>
        <w:tc>
          <w:tcPr>
            <w:tcW w:w="1189" w:type="dxa"/>
            <w:tcBorders>
              <w:top w:val="single" w:sz="4" w:space="0" w:color="auto"/>
              <w:left w:val="single" w:sz="4" w:space="0" w:color="auto"/>
              <w:bottom w:val="single" w:sz="4" w:space="0" w:color="auto"/>
              <w:right w:val="single" w:sz="4" w:space="0" w:color="auto"/>
            </w:tcBorders>
          </w:tcPr>
          <w:p w14:paraId="59989AD1" w14:textId="77777777" w:rsidR="00341BA3" w:rsidRDefault="00341BA3">
            <w:pPr>
              <w:pStyle w:val="ConsPlusNormal"/>
            </w:pPr>
            <w:r>
              <w:t>X</w:t>
            </w:r>
          </w:p>
        </w:tc>
      </w:tr>
      <w:tr w:rsidR="00341BA3" w14:paraId="2948A7D3" w14:textId="77777777">
        <w:tc>
          <w:tcPr>
            <w:tcW w:w="2974" w:type="dxa"/>
            <w:tcBorders>
              <w:top w:val="single" w:sz="4" w:space="0" w:color="auto"/>
              <w:left w:val="single" w:sz="4" w:space="0" w:color="auto"/>
              <w:bottom w:val="single" w:sz="4" w:space="0" w:color="auto"/>
              <w:right w:val="single" w:sz="4" w:space="0" w:color="auto"/>
            </w:tcBorders>
          </w:tcPr>
          <w:p w14:paraId="7187F4F5" w14:textId="77777777" w:rsidR="00341BA3" w:rsidRDefault="00341BA3">
            <w:pPr>
              <w:pStyle w:val="ConsPlusNormal"/>
            </w:pPr>
            <w:r>
              <w:lastRenderedPageBreak/>
              <w:t xml:space="preserve">для проведения углубленной диспансеризации (сумма </w:t>
            </w:r>
            <w:hyperlink w:anchor="Par4775" w:history="1">
              <w:r>
                <w:rPr>
                  <w:color w:val="0000FF"/>
                </w:rPr>
                <w:t>строк 35.1.2.1</w:t>
              </w:r>
            </w:hyperlink>
            <w:r>
              <w:t xml:space="preserve"> + </w:t>
            </w:r>
            <w:hyperlink w:anchor="Par5155" w:history="1">
              <w:r>
                <w:rPr>
                  <w:color w:val="0000FF"/>
                </w:rPr>
                <w:t>45.1.2.1</w:t>
              </w:r>
            </w:hyperlink>
            <w:r>
              <w:t xml:space="preserve"> + </w:t>
            </w:r>
            <w:hyperlink w:anchor="Par5605" w:history="1">
              <w:r>
                <w:rPr>
                  <w:color w:val="0000FF"/>
                </w:rPr>
                <w:t>57.1.2.1</w:t>
              </w:r>
            </w:hyperlink>
            <w:r>
              <w:t>)</w:t>
            </w:r>
          </w:p>
        </w:tc>
        <w:tc>
          <w:tcPr>
            <w:tcW w:w="904" w:type="dxa"/>
            <w:tcBorders>
              <w:top w:val="single" w:sz="4" w:space="0" w:color="auto"/>
              <w:left w:val="single" w:sz="4" w:space="0" w:color="auto"/>
              <w:bottom w:val="single" w:sz="4" w:space="0" w:color="auto"/>
              <w:right w:val="single" w:sz="4" w:space="0" w:color="auto"/>
            </w:tcBorders>
          </w:tcPr>
          <w:p w14:paraId="07CD579D" w14:textId="77777777" w:rsidR="00341BA3" w:rsidRDefault="00341BA3">
            <w:pPr>
              <w:pStyle w:val="ConsPlusNormal"/>
            </w:pPr>
            <w:r>
              <w:t>23.1.2.1</w:t>
            </w:r>
          </w:p>
        </w:tc>
        <w:tc>
          <w:tcPr>
            <w:tcW w:w="2644" w:type="dxa"/>
            <w:tcBorders>
              <w:top w:val="single" w:sz="4" w:space="0" w:color="auto"/>
              <w:left w:val="single" w:sz="4" w:space="0" w:color="auto"/>
              <w:bottom w:val="single" w:sz="4" w:space="0" w:color="auto"/>
              <w:right w:val="single" w:sz="4" w:space="0" w:color="auto"/>
            </w:tcBorders>
          </w:tcPr>
          <w:p w14:paraId="6BA6D835"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7AC14F9A" w14:textId="77777777" w:rsidR="00341BA3" w:rsidRDefault="00341BA3">
            <w:pPr>
              <w:pStyle w:val="ConsPlusNormal"/>
            </w:pPr>
            <w:r>
              <w:t>0,083453</w:t>
            </w:r>
          </w:p>
        </w:tc>
        <w:tc>
          <w:tcPr>
            <w:tcW w:w="1759" w:type="dxa"/>
            <w:tcBorders>
              <w:top w:val="single" w:sz="4" w:space="0" w:color="auto"/>
              <w:left w:val="single" w:sz="4" w:space="0" w:color="auto"/>
              <w:bottom w:val="single" w:sz="4" w:space="0" w:color="auto"/>
              <w:right w:val="single" w:sz="4" w:space="0" w:color="auto"/>
            </w:tcBorders>
          </w:tcPr>
          <w:p w14:paraId="6517CBF1" w14:textId="77777777" w:rsidR="00341BA3" w:rsidRDefault="00341BA3">
            <w:pPr>
              <w:pStyle w:val="ConsPlusNormal"/>
            </w:pPr>
            <w:r>
              <w:t>2 157,0</w:t>
            </w:r>
          </w:p>
        </w:tc>
        <w:tc>
          <w:tcPr>
            <w:tcW w:w="1444" w:type="dxa"/>
            <w:tcBorders>
              <w:top w:val="single" w:sz="4" w:space="0" w:color="auto"/>
              <w:left w:val="single" w:sz="4" w:space="0" w:color="auto"/>
              <w:bottom w:val="single" w:sz="4" w:space="0" w:color="auto"/>
              <w:right w:val="single" w:sz="4" w:space="0" w:color="auto"/>
            </w:tcBorders>
          </w:tcPr>
          <w:p w14:paraId="5CF7C64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87E5096" w14:textId="77777777" w:rsidR="00341BA3" w:rsidRDefault="00341BA3">
            <w:pPr>
              <w:pStyle w:val="ConsPlusNormal"/>
            </w:pPr>
            <w:r>
              <w:t>180,0</w:t>
            </w:r>
          </w:p>
        </w:tc>
        <w:tc>
          <w:tcPr>
            <w:tcW w:w="1444" w:type="dxa"/>
            <w:tcBorders>
              <w:top w:val="single" w:sz="4" w:space="0" w:color="auto"/>
              <w:left w:val="single" w:sz="4" w:space="0" w:color="auto"/>
              <w:bottom w:val="single" w:sz="4" w:space="0" w:color="auto"/>
              <w:right w:val="single" w:sz="4" w:space="0" w:color="auto"/>
            </w:tcBorders>
          </w:tcPr>
          <w:p w14:paraId="10E6463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D20568A" w14:textId="77777777" w:rsidR="00341BA3" w:rsidRDefault="00341BA3">
            <w:pPr>
              <w:pStyle w:val="ConsPlusNormal"/>
            </w:pPr>
            <w:r>
              <w:t>292 405,5</w:t>
            </w:r>
          </w:p>
        </w:tc>
        <w:tc>
          <w:tcPr>
            <w:tcW w:w="1189" w:type="dxa"/>
            <w:tcBorders>
              <w:top w:val="single" w:sz="4" w:space="0" w:color="auto"/>
              <w:left w:val="single" w:sz="4" w:space="0" w:color="auto"/>
              <w:bottom w:val="single" w:sz="4" w:space="0" w:color="auto"/>
              <w:right w:val="single" w:sz="4" w:space="0" w:color="auto"/>
            </w:tcBorders>
          </w:tcPr>
          <w:p w14:paraId="0CA4CC92" w14:textId="77777777" w:rsidR="00341BA3" w:rsidRDefault="00341BA3">
            <w:pPr>
              <w:pStyle w:val="ConsPlusNormal"/>
            </w:pPr>
            <w:r>
              <w:t>X</w:t>
            </w:r>
          </w:p>
        </w:tc>
      </w:tr>
      <w:tr w:rsidR="00341BA3" w14:paraId="107009A1" w14:textId="77777777">
        <w:tc>
          <w:tcPr>
            <w:tcW w:w="2974" w:type="dxa"/>
            <w:tcBorders>
              <w:top w:val="single" w:sz="4" w:space="0" w:color="auto"/>
              <w:left w:val="single" w:sz="4" w:space="0" w:color="auto"/>
              <w:bottom w:val="single" w:sz="4" w:space="0" w:color="auto"/>
              <w:right w:val="single" w:sz="4" w:space="0" w:color="auto"/>
            </w:tcBorders>
          </w:tcPr>
          <w:p w14:paraId="635B18A0" w14:textId="77777777" w:rsidR="00341BA3" w:rsidRDefault="00341BA3">
            <w:pPr>
              <w:pStyle w:val="ConsPlusNormal"/>
            </w:pPr>
            <w:r>
              <w:t xml:space="preserve">для посещений с иными целями (сумма </w:t>
            </w:r>
            <w:hyperlink w:anchor="Par4785" w:history="1">
              <w:r>
                <w:rPr>
                  <w:color w:val="0000FF"/>
                </w:rPr>
                <w:t>строк 35.1.3</w:t>
              </w:r>
            </w:hyperlink>
            <w:r>
              <w:t xml:space="preserve"> + </w:t>
            </w:r>
            <w:hyperlink w:anchor="Par5165" w:history="1">
              <w:r>
                <w:rPr>
                  <w:color w:val="0000FF"/>
                </w:rPr>
                <w:t>45.1.3</w:t>
              </w:r>
            </w:hyperlink>
            <w:r>
              <w:t xml:space="preserve"> + </w:t>
            </w:r>
            <w:hyperlink w:anchor="Par5615" w:history="1">
              <w:r>
                <w:rPr>
                  <w:color w:val="0000FF"/>
                </w:rPr>
                <w:t>57.1.3</w:t>
              </w:r>
            </w:hyperlink>
            <w:r>
              <w:t>)</w:t>
            </w:r>
          </w:p>
        </w:tc>
        <w:tc>
          <w:tcPr>
            <w:tcW w:w="904" w:type="dxa"/>
            <w:tcBorders>
              <w:top w:val="single" w:sz="4" w:space="0" w:color="auto"/>
              <w:left w:val="single" w:sz="4" w:space="0" w:color="auto"/>
              <w:bottom w:val="single" w:sz="4" w:space="0" w:color="auto"/>
              <w:right w:val="single" w:sz="4" w:space="0" w:color="auto"/>
            </w:tcBorders>
          </w:tcPr>
          <w:p w14:paraId="38CC9D33" w14:textId="77777777" w:rsidR="00341BA3" w:rsidRDefault="00341BA3">
            <w:pPr>
              <w:pStyle w:val="ConsPlusNormal"/>
            </w:pPr>
            <w:r>
              <w:t>23.1.3</w:t>
            </w:r>
          </w:p>
        </w:tc>
        <w:tc>
          <w:tcPr>
            <w:tcW w:w="2644" w:type="dxa"/>
            <w:tcBorders>
              <w:top w:val="single" w:sz="4" w:space="0" w:color="auto"/>
              <w:left w:val="single" w:sz="4" w:space="0" w:color="auto"/>
              <w:bottom w:val="single" w:sz="4" w:space="0" w:color="auto"/>
              <w:right w:val="single" w:sz="4" w:space="0" w:color="auto"/>
            </w:tcBorders>
          </w:tcPr>
          <w:p w14:paraId="1CB776A9"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454FEFA9" w14:textId="77777777" w:rsidR="00341BA3" w:rsidRDefault="00341BA3">
            <w:pPr>
              <w:pStyle w:val="ConsPlusNormal"/>
            </w:pPr>
            <w:r>
              <w:t>2,192112</w:t>
            </w:r>
          </w:p>
        </w:tc>
        <w:tc>
          <w:tcPr>
            <w:tcW w:w="1759" w:type="dxa"/>
            <w:tcBorders>
              <w:top w:val="single" w:sz="4" w:space="0" w:color="auto"/>
              <w:left w:val="single" w:sz="4" w:space="0" w:color="auto"/>
              <w:bottom w:val="single" w:sz="4" w:space="0" w:color="auto"/>
              <w:right w:val="single" w:sz="4" w:space="0" w:color="auto"/>
            </w:tcBorders>
          </w:tcPr>
          <w:p w14:paraId="26A9FE10" w14:textId="77777777" w:rsidR="00341BA3" w:rsidRDefault="00341BA3">
            <w:pPr>
              <w:pStyle w:val="ConsPlusNormal"/>
            </w:pPr>
            <w:r>
              <w:t>1 272,3</w:t>
            </w:r>
          </w:p>
        </w:tc>
        <w:tc>
          <w:tcPr>
            <w:tcW w:w="1444" w:type="dxa"/>
            <w:tcBorders>
              <w:top w:val="single" w:sz="4" w:space="0" w:color="auto"/>
              <w:left w:val="single" w:sz="4" w:space="0" w:color="auto"/>
              <w:bottom w:val="single" w:sz="4" w:space="0" w:color="auto"/>
              <w:right w:val="single" w:sz="4" w:space="0" w:color="auto"/>
            </w:tcBorders>
          </w:tcPr>
          <w:p w14:paraId="6284733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E450928" w14:textId="77777777" w:rsidR="00341BA3" w:rsidRDefault="00341BA3">
            <w:pPr>
              <w:pStyle w:val="ConsPlusNormal"/>
            </w:pPr>
            <w:r>
              <w:t>2 789,0</w:t>
            </w:r>
          </w:p>
        </w:tc>
        <w:tc>
          <w:tcPr>
            <w:tcW w:w="1444" w:type="dxa"/>
            <w:tcBorders>
              <w:top w:val="single" w:sz="4" w:space="0" w:color="auto"/>
              <w:left w:val="single" w:sz="4" w:space="0" w:color="auto"/>
              <w:bottom w:val="single" w:sz="4" w:space="0" w:color="auto"/>
              <w:right w:val="single" w:sz="4" w:space="0" w:color="auto"/>
            </w:tcBorders>
          </w:tcPr>
          <w:p w14:paraId="097D06E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C7E3DFC" w14:textId="77777777" w:rsidR="00341BA3" w:rsidRDefault="00341BA3">
            <w:pPr>
              <w:pStyle w:val="ConsPlusNormal"/>
            </w:pPr>
            <w:r>
              <w:t>4 530 616,4</w:t>
            </w:r>
          </w:p>
        </w:tc>
        <w:tc>
          <w:tcPr>
            <w:tcW w:w="1189" w:type="dxa"/>
            <w:tcBorders>
              <w:top w:val="single" w:sz="4" w:space="0" w:color="auto"/>
              <w:left w:val="single" w:sz="4" w:space="0" w:color="auto"/>
              <w:bottom w:val="single" w:sz="4" w:space="0" w:color="auto"/>
              <w:right w:val="single" w:sz="4" w:space="0" w:color="auto"/>
            </w:tcBorders>
          </w:tcPr>
          <w:p w14:paraId="321CA844" w14:textId="77777777" w:rsidR="00341BA3" w:rsidRDefault="00341BA3">
            <w:pPr>
              <w:pStyle w:val="ConsPlusNormal"/>
            </w:pPr>
            <w:r>
              <w:t>X</w:t>
            </w:r>
          </w:p>
        </w:tc>
      </w:tr>
      <w:tr w:rsidR="00341BA3" w14:paraId="4B8C95AF" w14:textId="77777777">
        <w:tc>
          <w:tcPr>
            <w:tcW w:w="2974" w:type="dxa"/>
            <w:tcBorders>
              <w:top w:val="single" w:sz="4" w:space="0" w:color="auto"/>
              <w:left w:val="single" w:sz="4" w:space="0" w:color="auto"/>
              <w:bottom w:val="single" w:sz="4" w:space="0" w:color="auto"/>
              <w:right w:val="single" w:sz="4" w:space="0" w:color="auto"/>
            </w:tcBorders>
          </w:tcPr>
          <w:p w14:paraId="352E1F8F" w14:textId="77777777" w:rsidR="00341BA3" w:rsidRDefault="00341BA3">
            <w:pPr>
              <w:pStyle w:val="ConsPlusNormal"/>
            </w:pPr>
            <w:r>
              <w:t xml:space="preserve">2.1.2 в неотложной форме (сумма </w:t>
            </w:r>
            <w:hyperlink w:anchor="Par4795" w:history="1">
              <w:r>
                <w:rPr>
                  <w:color w:val="0000FF"/>
                </w:rPr>
                <w:t>строк 35.2</w:t>
              </w:r>
            </w:hyperlink>
            <w:r>
              <w:t xml:space="preserve"> + </w:t>
            </w:r>
            <w:hyperlink w:anchor="Par5175" w:history="1">
              <w:r>
                <w:rPr>
                  <w:color w:val="0000FF"/>
                </w:rPr>
                <w:t>45.2</w:t>
              </w:r>
            </w:hyperlink>
            <w:r>
              <w:t xml:space="preserve"> + </w:t>
            </w:r>
            <w:hyperlink w:anchor="Par5625" w:history="1">
              <w:r>
                <w:rPr>
                  <w:color w:val="0000FF"/>
                </w:rPr>
                <w:t>57.2</w:t>
              </w:r>
            </w:hyperlink>
            <w:r>
              <w:t>)</w:t>
            </w:r>
          </w:p>
        </w:tc>
        <w:tc>
          <w:tcPr>
            <w:tcW w:w="904" w:type="dxa"/>
            <w:tcBorders>
              <w:top w:val="single" w:sz="4" w:space="0" w:color="auto"/>
              <w:left w:val="single" w:sz="4" w:space="0" w:color="auto"/>
              <w:bottom w:val="single" w:sz="4" w:space="0" w:color="auto"/>
              <w:right w:val="single" w:sz="4" w:space="0" w:color="auto"/>
            </w:tcBorders>
          </w:tcPr>
          <w:p w14:paraId="457D8206" w14:textId="77777777" w:rsidR="00341BA3" w:rsidRDefault="00341BA3">
            <w:pPr>
              <w:pStyle w:val="ConsPlusNormal"/>
            </w:pPr>
            <w:r>
              <w:t>23.2</w:t>
            </w:r>
          </w:p>
        </w:tc>
        <w:tc>
          <w:tcPr>
            <w:tcW w:w="2644" w:type="dxa"/>
            <w:tcBorders>
              <w:top w:val="single" w:sz="4" w:space="0" w:color="auto"/>
              <w:left w:val="single" w:sz="4" w:space="0" w:color="auto"/>
              <w:bottom w:val="single" w:sz="4" w:space="0" w:color="auto"/>
              <w:right w:val="single" w:sz="4" w:space="0" w:color="auto"/>
            </w:tcBorders>
          </w:tcPr>
          <w:p w14:paraId="7AF1E82F"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2D654245" w14:textId="77777777" w:rsidR="00341BA3" w:rsidRDefault="00341BA3">
            <w:pPr>
              <w:pStyle w:val="ConsPlusNormal"/>
            </w:pPr>
            <w:r>
              <w:t>0,579100</w:t>
            </w:r>
          </w:p>
        </w:tc>
        <w:tc>
          <w:tcPr>
            <w:tcW w:w="1759" w:type="dxa"/>
            <w:tcBorders>
              <w:top w:val="single" w:sz="4" w:space="0" w:color="auto"/>
              <w:left w:val="single" w:sz="4" w:space="0" w:color="auto"/>
              <w:bottom w:val="single" w:sz="4" w:space="0" w:color="auto"/>
              <w:right w:val="single" w:sz="4" w:space="0" w:color="auto"/>
            </w:tcBorders>
          </w:tcPr>
          <w:p w14:paraId="20AC19D3" w14:textId="77777777" w:rsidR="00341BA3" w:rsidRDefault="00341BA3">
            <w:pPr>
              <w:pStyle w:val="ConsPlusNormal"/>
            </w:pPr>
            <w:r>
              <w:t>1 432,9</w:t>
            </w:r>
          </w:p>
        </w:tc>
        <w:tc>
          <w:tcPr>
            <w:tcW w:w="1444" w:type="dxa"/>
            <w:tcBorders>
              <w:top w:val="single" w:sz="4" w:space="0" w:color="auto"/>
              <w:left w:val="single" w:sz="4" w:space="0" w:color="auto"/>
              <w:bottom w:val="single" w:sz="4" w:space="0" w:color="auto"/>
              <w:right w:val="single" w:sz="4" w:space="0" w:color="auto"/>
            </w:tcBorders>
          </w:tcPr>
          <w:p w14:paraId="0567757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D1135F5" w14:textId="77777777" w:rsidR="00341BA3" w:rsidRDefault="00341BA3">
            <w:pPr>
              <w:pStyle w:val="ConsPlusNormal"/>
            </w:pPr>
            <w:r>
              <w:t>829,8</w:t>
            </w:r>
          </w:p>
        </w:tc>
        <w:tc>
          <w:tcPr>
            <w:tcW w:w="1444" w:type="dxa"/>
            <w:tcBorders>
              <w:top w:val="single" w:sz="4" w:space="0" w:color="auto"/>
              <w:left w:val="single" w:sz="4" w:space="0" w:color="auto"/>
              <w:bottom w:val="single" w:sz="4" w:space="0" w:color="auto"/>
              <w:right w:val="single" w:sz="4" w:space="0" w:color="auto"/>
            </w:tcBorders>
          </w:tcPr>
          <w:p w14:paraId="484FE3E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BE6DDF9" w14:textId="77777777" w:rsidR="00341BA3" w:rsidRDefault="00341BA3">
            <w:pPr>
              <w:pStyle w:val="ConsPlusNormal"/>
            </w:pPr>
            <w:r>
              <w:t>1 347 958,1</w:t>
            </w:r>
          </w:p>
        </w:tc>
        <w:tc>
          <w:tcPr>
            <w:tcW w:w="1189" w:type="dxa"/>
            <w:tcBorders>
              <w:top w:val="single" w:sz="4" w:space="0" w:color="auto"/>
              <w:left w:val="single" w:sz="4" w:space="0" w:color="auto"/>
              <w:bottom w:val="single" w:sz="4" w:space="0" w:color="auto"/>
              <w:right w:val="single" w:sz="4" w:space="0" w:color="auto"/>
            </w:tcBorders>
          </w:tcPr>
          <w:p w14:paraId="22DE771F" w14:textId="77777777" w:rsidR="00341BA3" w:rsidRDefault="00341BA3">
            <w:pPr>
              <w:pStyle w:val="ConsPlusNormal"/>
            </w:pPr>
            <w:r>
              <w:t>X</w:t>
            </w:r>
          </w:p>
        </w:tc>
      </w:tr>
      <w:tr w:rsidR="00341BA3" w14:paraId="1ECF0CB7" w14:textId="77777777">
        <w:tc>
          <w:tcPr>
            <w:tcW w:w="2974" w:type="dxa"/>
            <w:tcBorders>
              <w:top w:val="single" w:sz="4" w:space="0" w:color="auto"/>
              <w:left w:val="single" w:sz="4" w:space="0" w:color="auto"/>
              <w:bottom w:val="single" w:sz="4" w:space="0" w:color="auto"/>
              <w:right w:val="single" w:sz="4" w:space="0" w:color="auto"/>
            </w:tcBorders>
          </w:tcPr>
          <w:p w14:paraId="6B5747F8" w14:textId="77777777" w:rsidR="00341BA3" w:rsidRDefault="00341BA3">
            <w:pPr>
              <w:pStyle w:val="ConsPlusNormal"/>
            </w:pPr>
            <w:r>
              <w:t xml:space="preserve">2.1.3. в связи с заболеваниями (обращений), всего (сумма </w:t>
            </w:r>
            <w:hyperlink w:anchor="Par4805" w:history="1">
              <w:r>
                <w:rPr>
                  <w:color w:val="0000FF"/>
                </w:rPr>
                <w:t>строк 35.3</w:t>
              </w:r>
            </w:hyperlink>
            <w:r>
              <w:t xml:space="preserve"> + </w:t>
            </w:r>
            <w:hyperlink w:anchor="Par5185" w:history="1">
              <w:r>
                <w:rPr>
                  <w:color w:val="0000FF"/>
                </w:rPr>
                <w:t>45.3</w:t>
              </w:r>
            </w:hyperlink>
            <w:r>
              <w:t xml:space="preserve"> + </w:t>
            </w:r>
            <w:hyperlink w:anchor="Par5635"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14:paraId="0E70D66E" w14:textId="77777777" w:rsidR="00341BA3" w:rsidRDefault="00341BA3">
            <w:pPr>
              <w:pStyle w:val="ConsPlusNormal"/>
            </w:pPr>
            <w:r>
              <w:t>23.3</w:t>
            </w:r>
          </w:p>
        </w:tc>
        <w:tc>
          <w:tcPr>
            <w:tcW w:w="2644" w:type="dxa"/>
            <w:tcBorders>
              <w:top w:val="single" w:sz="4" w:space="0" w:color="auto"/>
              <w:left w:val="single" w:sz="4" w:space="0" w:color="auto"/>
              <w:bottom w:val="single" w:sz="4" w:space="0" w:color="auto"/>
              <w:right w:val="single" w:sz="4" w:space="0" w:color="auto"/>
            </w:tcBorders>
          </w:tcPr>
          <w:p w14:paraId="19DEEBA4"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1802B677" w14:textId="77777777" w:rsidR="00341BA3" w:rsidRDefault="00341BA3">
            <w:pPr>
              <w:pStyle w:val="ConsPlusNormal"/>
            </w:pPr>
            <w:r>
              <w:t>1,792455</w:t>
            </w:r>
          </w:p>
        </w:tc>
        <w:tc>
          <w:tcPr>
            <w:tcW w:w="1759" w:type="dxa"/>
            <w:tcBorders>
              <w:top w:val="single" w:sz="4" w:space="0" w:color="auto"/>
              <w:left w:val="single" w:sz="4" w:space="0" w:color="auto"/>
              <w:bottom w:val="single" w:sz="4" w:space="0" w:color="auto"/>
              <w:right w:val="single" w:sz="4" w:space="0" w:color="auto"/>
            </w:tcBorders>
          </w:tcPr>
          <w:p w14:paraId="3B1EBC70" w14:textId="77777777" w:rsidR="00341BA3" w:rsidRDefault="00341BA3">
            <w:pPr>
              <w:pStyle w:val="ConsPlusNormal"/>
            </w:pPr>
            <w:r>
              <w:t>4 841,3</w:t>
            </w:r>
          </w:p>
        </w:tc>
        <w:tc>
          <w:tcPr>
            <w:tcW w:w="1444" w:type="dxa"/>
            <w:tcBorders>
              <w:top w:val="single" w:sz="4" w:space="0" w:color="auto"/>
              <w:left w:val="single" w:sz="4" w:space="0" w:color="auto"/>
              <w:bottom w:val="single" w:sz="4" w:space="0" w:color="auto"/>
              <w:right w:val="single" w:sz="4" w:space="0" w:color="auto"/>
            </w:tcBorders>
          </w:tcPr>
          <w:p w14:paraId="252FD9E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7C80648" w14:textId="77777777" w:rsidR="00341BA3" w:rsidRDefault="00341BA3">
            <w:pPr>
              <w:pStyle w:val="ConsPlusNormal"/>
            </w:pPr>
            <w:r>
              <w:t>8 677,8</w:t>
            </w:r>
          </w:p>
        </w:tc>
        <w:tc>
          <w:tcPr>
            <w:tcW w:w="1444" w:type="dxa"/>
            <w:tcBorders>
              <w:top w:val="single" w:sz="4" w:space="0" w:color="auto"/>
              <w:left w:val="single" w:sz="4" w:space="0" w:color="auto"/>
              <w:bottom w:val="single" w:sz="4" w:space="0" w:color="auto"/>
              <w:right w:val="single" w:sz="4" w:space="0" w:color="auto"/>
            </w:tcBorders>
          </w:tcPr>
          <w:p w14:paraId="0FA5BFF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4C13479" w14:textId="77777777" w:rsidR="00341BA3" w:rsidRDefault="00341BA3">
            <w:pPr>
              <w:pStyle w:val="ConsPlusNormal"/>
            </w:pPr>
            <w:r>
              <w:t>14 096 449,5</w:t>
            </w:r>
          </w:p>
        </w:tc>
        <w:tc>
          <w:tcPr>
            <w:tcW w:w="1189" w:type="dxa"/>
            <w:tcBorders>
              <w:top w:val="single" w:sz="4" w:space="0" w:color="auto"/>
              <w:left w:val="single" w:sz="4" w:space="0" w:color="auto"/>
              <w:bottom w:val="single" w:sz="4" w:space="0" w:color="auto"/>
              <w:right w:val="single" w:sz="4" w:space="0" w:color="auto"/>
            </w:tcBorders>
          </w:tcPr>
          <w:p w14:paraId="63070170" w14:textId="77777777" w:rsidR="00341BA3" w:rsidRDefault="00341BA3">
            <w:pPr>
              <w:pStyle w:val="ConsPlusNormal"/>
            </w:pPr>
            <w:r>
              <w:t>X</w:t>
            </w:r>
          </w:p>
        </w:tc>
      </w:tr>
      <w:tr w:rsidR="00341BA3" w14:paraId="3F62C497" w14:textId="77777777">
        <w:tc>
          <w:tcPr>
            <w:tcW w:w="2974" w:type="dxa"/>
            <w:tcBorders>
              <w:top w:val="single" w:sz="4" w:space="0" w:color="auto"/>
              <w:left w:val="single" w:sz="4" w:space="0" w:color="auto"/>
              <w:bottom w:val="single" w:sz="4" w:space="0" w:color="auto"/>
              <w:right w:val="single" w:sz="4" w:space="0" w:color="auto"/>
            </w:tcBorders>
          </w:tcPr>
          <w:p w14:paraId="082798F5" w14:textId="77777777" w:rsidR="00341BA3" w:rsidRDefault="00341BA3">
            <w:pPr>
              <w:pStyle w:val="ConsPlusNormal"/>
            </w:pPr>
            <w:r>
              <w:t xml:space="preserve">компьютерная томография (сумма </w:t>
            </w:r>
            <w:hyperlink w:anchor="Par4815" w:history="1">
              <w:r>
                <w:rPr>
                  <w:color w:val="0000FF"/>
                </w:rPr>
                <w:t>строк 35.3.1</w:t>
              </w:r>
            </w:hyperlink>
            <w:r>
              <w:t xml:space="preserve"> + </w:t>
            </w:r>
            <w:hyperlink w:anchor="Par5195" w:history="1">
              <w:r>
                <w:rPr>
                  <w:color w:val="0000FF"/>
                </w:rPr>
                <w:t>45.3.1</w:t>
              </w:r>
            </w:hyperlink>
            <w:r>
              <w:t xml:space="preserve"> + </w:t>
            </w:r>
            <w:hyperlink w:anchor="Par5645" w:history="1">
              <w:r>
                <w:rPr>
                  <w:color w:val="0000FF"/>
                </w:rPr>
                <w:t>57.3.1</w:t>
              </w:r>
            </w:hyperlink>
            <w:r>
              <w:t>)</w:t>
            </w:r>
          </w:p>
        </w:tc>
        <w:tc>
          <w:tcPr>
            <w:tcW w:w="904" w:type="dxa"/>
            <w:tcBorders>
              <w:top w:val="single" w:sz="4" w:space="0" w:color="auto"/>
              <w:left w:val="single" w:sz="4" w:space="0" w:color="auto"/>
              <w:bottom w:val="single" w:sz="4" w:space="0" w:color="auto"/>
              <w:right w:val="single" w:sz="4" w:space="0" w:color="auto"/>
            </w:tcBorders>
          </w:tcPr>
          <w:p w14:paraId="7223A5A0" w14:textId="77777777" w:rsidR="00341BA3" w:rsidRDefault="00341BA3">
            <w:pPr>
              <w:pStyle w:val="ConsPlusNormal"/>
            </w:pPr>
            <w:r>
              <w:t>23.3.1</w:t>
            </w:r>
          </w:p>
        </w:tc>
        <w:tc>
          <w:tcPr>
            <w:tcW w:w="2644" w:type="dxa"/>
            <w:tcBorders>
              <w:top w:val="single" w:sz="4" w:space="0" w:color="auto"/>
              <w:left w:val="single" w:sz="4" w:space="0" w:color="auto"/>
              <w:bottom w:val="single" w:sz="4" w:space="0" w:color="auto"/>
              <w:right w:val="single" w:sz="4" w:space="0" w:color="auto"/>
            </w:tcBorders>
          </w:tcPr>
          <w:p w14:paraId="5C95D4EC"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B164DDA" w14:textId="77777777" w:rsidR="00341BA3" w:rsidRDefault="00341BA3">
            <w:pPr>
              <w:pStyle w:val="ConsPlusNormal"/>
            </w:pPr>
            <w:r>
              <w:t>0,075125</w:t>
            </w:r>
          </w:p>
        </w:tc>
        <w:tc>
          <w:tcPr>
            <w:tcW w:w="1759" w:type="dxa"/>
            <w:tcBorders>
              <w:top w:val="single" w:sz="4" w:space="0" w:color="auto"/>
              <w:left w:val="single" w:sz="4" w:space="0" w:color="auto"/>
              <w:bottom w:val="single" w:sz="4" w:space="0" w:color="auto"/>
              <w:right w:val="single" w:sz="4" w:space="0" w:color="auto"/>
            </w:tcBorders>
          </w:tcPr>
          <w:p w14:paraId="21B5A885" w14:textId="77777777" w:rsidR="00341BA3" w:rsidRDefault="00341BA3">
            <w:pPr>
              <w:pStyle w:val="ConsPlusNormal"/>
            </w:pPr>
            <w:r>
              <w:t>5 963,4</w:t>
            </w:r>
          </w:p>
        </w:tc>
        <w:tc>
          <w:tcPr>
            <w:tcW w:w="1444" w:type="dxa"/>
            <w:tcBorders>
              <w:top w:val="single" w:sz="4" w:space="0" w:color="auto"/>
              <w:left w:val="single" w:sz="4" w:space="0" w:color="auto"/>
              <w:bottom w:val="single" w:sz="4" w:space="0" w:color="auto"/>
              <w:right w:val="single" w:sz="4" w:space="0" w:color="auto"/>
            </w:tcBorders>
          </w:tcPr>
          <w:p w14:paraId="510EC7C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F126EB0" w14:textId="77777777" w:rsidR="00341BA3" w:rsidRDefault="00341BA3">
            <w:pPr>
              <w:pStyle w:val="ConsPlusNormal"/>
            </w:pPr>
            <w:r>
              <w:t>448,0</w:t>
            </w:r>
          </w:p>
        </w:tc>
        <w:tc>
          <w:tcPr>
            <w:tcW w:w="1444" w:type="dxa"/>
            <w:tcBorders>
              <w:top w:val="single" w:sz="4" w:space="0" w:color="auto"/>
              <w:left w:val="single" w:sz="4" w:space="0" w:color="auto"/>
              <w:bottom w:val="single" w:sz="4" w:space="0" w:color="auto"/>
              <w:right w:val="single" w:sz="4" w:space="0" w:color="auto"/>
            </w:tcBorders>
          </w:tcPr>
          <w:p w14:paraId="412D308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DAB75AB" w14:textId="77777777" w:rsidR="00341BA3" w:rsidRDefault="00341BA3">
            <w:pPr>
              <w:pStyle w:val="ConsPlusNormal"/>
            </w:pPr>
            <w:r>
              <w:t>727 753,3</w:t>
            </w:r>
          </w:p>
        </w:tc>
        <w:tc>
          <w:tcPr>
            <w:tcW w:w="1189" w:type="dxa"/>
            <w:tcBorders>
              <w:top w:val="single" w:sz="4" w:space="0" w:color="auto"/>
              <w:left w:val="single" w:sz="4" w:space="0" w:color="auto"/>
              <w:bottom w:val="single" w:sz="4" w:space="0" w:color="auto"/>
              <w:right w:val="single" w:sz="4" w:space="0" w:color="auto"/>
            </w:tcBorders>
          </w:tcPr>
          <w:p w14:paraId="35CE1E07" w14:textId="77777777" w:rsidR="00341BA3" w:rsidRDefault="00341BA3">
            <w:pPr>
              <w:pStyle w:val="ConsPlusNormal"/>
            </w:pPr>
            <w:r>
              <w:t>X</w:t>
            </w:r>
          </w:p>
        </w:tc>
      </w:tr>
      <w:tr w:rsidR="00341BA3" w14:paraId="479EE96A" w14:textId="77777777">
        <w:tc>
          <w:tcPr>
            <w:tcW w:w="2974" w:type="dxa"/>
            <w:tcBorders>
              <w:top w:val="single" w:sz="4" w:space="0" w:color="auto"/>
              <w:left w:val="single" w:sz="4" w:space="0" w:color="auto"/>
              <w:bottom w:val="single" w:sz="4" w:space="0" w:color="auto"/>
              <w:right w:val="single" w:sz="4" w:space="0" w:color="auto"/>
            </w:tcBorders>
          </w:tcPr>
          <w:p w14:paraId="4B1CAAB9" w14:textId="77777777" w:rsidR="00341BA3" w:rsidRDefault="00341BA3">
            <w:pPr>
              <w:pStyle w:val="ConsPlusNormal"/>
            </w:pPr>
            <w:r>
              <w:t xml:space="preserve">магнитно-резонансная томография (сумма </w:t>
            </w:r>
            <w:hyperlink w:anchor="Par4825" w:history="1">
              <w:r>
                <w:rPr>
                  <w:color w:val="0000FF"/>
                </w:rPr>
                <w:t>строк 35.3.2</w:t>
              </w:r>
            </w:hyperlink>
            <w:r>
              <w:t xml:space="preserve"> + </w:t>
            </w:r>
            <w:hyperlink w:anchor="Par5205" w:history="1">
              <w:r>
                <w:rPr>
                  <w:color w:val="0000FF"/>
                </w:rPr>
                <w:t>45.3.2</w:t>
              </w:r>
            </w:hyperlink>
            <w:r>
              <w:t xml:space="preserve"> + </w:t>
            </w:r>
            <w:hyperlink w:anchor="Par5655" w:history="1">
              <w:r>
                <w:rPr>
                  <w:color w:val="0000FF"/>
                </w:rPr>
                <w:t>57.3.2</w:t>
              </w:r>
            </w:hyperlink>
            <w:r>
              <w:t>)</w:t>
            </w:r>
          </w:p>
        </w:tc>
        <w:tc>
          <w:tcPr>
            <w:tcW w:w="904" w:type="dxa"/>
            <w:tcBorders>
              <w:top w:val="single" w:sz="4" w:space="0" w:color="auto"/>
              <w:left w:val="single" w:sz="4" w:space="0" w:color="auto"/>
              <w:bottom w:val="single" w:sz="4" w:space="0" w:color="auto"/>
              <w:right w:val="single" w:sz="4" w:space="0" w:color="auto"/>
            </w:tcBorders>
          </w:tcPr>
          <w:p w14:paraId="25CE5B31" w14:textId="77777777" w:rsidR="00341BA3" w:rsidRDefault="00341BA3">
            <w:pPr>
              <w:pStyle w:val="ConsPlusNormal"/>
            </w:pPr>
            <w:r>
              <w:t>23.3.2</w:t>
            </w:r>
          </w:p>
        </w:tc>
        <w:tc>
          <w:tcPr>
            <w:tcW w:w="2644" w:type="dxa"/>
            <w:tcBorders>
              <w:top w:val="single" w:sz="4" w:space="0" w:color="auto"/>
              <w:left w:val="single" w:sz="4" w:space="0" w:color="auto"/>
              <w:bottom w:val="single" w:sz="4" w:space="0" w:color="auto"/>
              <w:right w:val="single" w:sz="4" w:space="0" w:color="auto"/>
            </w:tcBorders>
          </w:tcPr>
          <w:p w14:paraId="788D346C"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C211A54" w14:textId="77777777" w:rsidR="00341BA3" w:rsidRDefault="00341BA3">
            <w:pPr>
              <w:pStyle w:val="ConsPlusNormal"/>
            </w:pPr>
            <w:r>
              <w:t>0,040278</w:t>
            </w:r>
          </w:p>
        </w:tc>
        <w:tc>
          <w:tcPr>
            <w:tcW w:w="1759" w:type="dxa"/>
            <w:tcBorders>
              <w:top w:val="single" w:sz="4" w:space="0" w:color="auto"/>
              <w:left w:val="single" w:sz="4" w:space="0" w:color="auto"/>
              <w:bottom w:val="single" w:sz="4" w:space="0" w:color="auto"/>
              <w:right w:val="single" w:sz="4" w:space="0" w:color="auto"/>
            </w:tcBorders>
          </w:tcPr>
          <w:p w14:paraId="7CFBF588" w14:textId="77777777" w:rsidR="00341BA3" w:rsidRDefault="00341BA3">
            <w:pPr>
              <w:pStyle w:val="ConsPlusNormal"/>
            </w:pPr>
            <w:r>
              <w:t>6 833,4</w:t>
            </w:r>
          </w:p>
        </w:tc>
        <w:tc>
          <w:tcPr>
            <w:tcW w:w="1444" w:type="dxa"/>
            <w:tcBorders>
              <w:top w:val="single" w:sz="4" w:space="0" w:color="auto"/>
              <w:left w:val="single" w:sz="4" w:space="0" w:color="auto"/>
              <w:bottom w:val="single" w:sz="4" w:space="0" w:color="auto"/>
              <w:right w:val="single" w:sz="4" w:space="0" w:color="auto"/>
            </w:tcBorders>
          </w:tcPr>
          <w:p w14:paraId="69076D9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D05597B" w14:textId="77777777" w:rsidR="00341BA3" w:rsidRDefault="00341BA3">
            <w:pPr>
              <w:pStyle w:val="ConsPlusNormal"/>
            </w:pPr>
            <w:r>
              <w:t>275,2</w:t>
            </w:r>
          </w:p>
        </w:tc>
        <w:tc>
          <w:tcPr>
            <w:tcW w:w="1444" w:type="dxa"/>
            <w:tcBorders>
              <w:top w:val="single" w:sz="4" w:space="0" w:color="auto"/>
              <w:left w:val="single" w:sz="4" w:space="0" w:color="auto"/>
              <w:bottom w:val="single" w:sz="4" w:space="0" w:color="auto"/>
              <w:right w:val="single" w:sz="4" w:space="0" w:color="auto"/>
            </w:tcBorders>
          </w:tcPr>
          <w:p w14:paraId="3146B30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04EEA3D" w14:textId="77777777" w:rsidR="00341BA3" w:rsidRDefault="00341BA3">
            <w:pPr>
              <w:pStyle w:val="ConsPlusNormal"/>
            </w:pPr>
            <w:r>
              <w:t>447 104,1</w:t>
            </w:r>
          </w:p>
        </w:tc>
        <w:tc>
          <w:tcPr>
            <w:tcW w:w="1189" w:type="dxa"/>
            <w:tcBorders>
              <w:top w:val="single" w:sz="4" w:space="0" w:color="auto"/>
              <w:left w:val="single" w:sz="4" w:space="0" w:color="auto"/>
              <w:bottom w:val="single" w:sz="4" w:space="0" w:color="auto"/>
              <w:right w:val="single" w:sz="4" w:space="0" w:color="auto"/>
            </w:tcBorders>
          </w:tcPr>
          <w:p w14:paraId="6E7CDFB4" w14:textId="77777777" w:rsidR="00341BA3" w:rsidRDefault="00341BA3">
            <w:pPr>
              <w:pStyle w:val="ConsPlusNormal"/>
            </w:pPr>
            <w:r>
              <w:t>X</w:t>
            </w:r>
          </w:p>
        </w:tc>
      </w:tr>
      <w:tr w:rsidR="00341BA3" w14:paraId="183FE649" w14:textId="77777777">
        <w:tc>
          <w:tcPr>
            <w:tcW w:w="2974" w:type="dxa"/>
            <w:tcBorders>
              <w:top w:val="single" w:sz="4" w:space="0" w:color="auto"/>
              <w:left w:val="single" w:sz="4" w:space="0" w:color="auto"/>
              <w:bottom w:val="single" w:sz="4" w:space="0" w:color="auto"/>
              <w:right w:val="single" w:sz="4" w:space="0" w:color="auto"/>
            </w:tcBorders>
          </w:tcPr>
          <w:p w14:paraId="366D5476" w14:textId="77777777" w:rsidR="00341BA3" w:rsidRDefault="00341BA3">
            <w:pPr>
              <w:pStyle w:val="ConsPlusNormal"/>
            </w:pPr>
            <w:r>
              <w:t xml:space="preserve">ультразвуковое исследование сердечно-сосудистой </w:t>
            </w:r>
            <w:r>
              <w:lastRenderedPageBreak/>
              <w:t xml:space="preserve">системы (сумма </w:t>
            </w:r>
            <w:hyperlink w:anchor="Par4835" w:history="1">
              <w:r>
                <w:rPr>
                  <w:color w:val="0000FF"/>
                </w:rPr>
                <w:t>строк 35.3.3</w:t>
              </w:r>
            </w:hyperlink>
            <w:r>
              <w:t xml:space="preserve"> + </w:t>
            </w:r>
            <w:hyperlink w:anchor="Par5215" w:history="1">
              <w:r>
                <w:rPr>
                  <w:color w:val="0000FF"/>
                </w:rPr>
                <w:t>45.3.3</w:t>
              </w:r>
            </w:hyperlink>
            <w:r>
              <w:t xml:space="preserve"> + </w:t>
            </w:r>
            <w:hyperlink w:anchor="Par5665" w:history="1">
              <w:r>
                <w:rPr>
                  <w:color w:val="0000FF"/>
                </w:rPr>
                <w:t>57.3.3</w:t>
              </w:r>
            </w:hyperlink>
            <w:r>
              <w:t>)</w:t>
            </w:r>
          </w:p>
        </w:tc>
        <w:tc>
          <w:tcPr>
            <w:tcW w:w="904" w:type="dxa"/>
            <w:tcBorders>
              <w:top w:val="single" w:sz="4" w:space="0" w:color="auto"/>
              <w:left w:val="single" w:sz="4" w:space="0" w:color="auto"/>
              <w:bottom w:val="single" w:sz="4" w:space="0" w:color="auto"/>
              <w:right w:val="single" w:sz="4" w:space="0" w:color="auto"/>
            </w:tcBorders>
          </w:tcPr>
          <w:p w14:paraId="1B4DFB40" w14:textId="77777777" w:rsidR="00341BA3" w:rsidRDefault="00341BA3">
            <w:pPr>
              <w:pStyle w:val="ConsPlusNormal"/>
            </w:pPr>
            <w:r>
              <w:lastRenderedPageBreak/>
              <w:t>23.3.3</w:t>
            </w:r>
          </w:p>
        </w:tc>
        <w:tc>
          <w:tcPr>
            <w:tcW w:w="2644" w:type="dxa"/>
            <w:tcBorders>
              <w:top w:val="single" w:sz="4" w:space="0" w:color="auto"/>
              <w:left w:val="single" w:sz="4" w:space="0" w:color="auto"/>
              <w:bottom w:val="single" w:sz="4" w:space="0" w:color="auto"/>
              <w:right w:val="single" w:sz="4" w:space="0" w:color="auto"/>
            </w:tcBorders>
          </w:tcPr>
          <w:p w14:paraId="19AC8B90"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0B72C777" w14:textId="77777777" w:rsidR="00341BA3" w:rsidRDefault="00341BA3">
            <w:pPr>
              <w:pStyle w:val="ConsPlusNormal"/>
            </w:pPr>
            <w:r>
              <w:t>0,102552</w:t>
            </w:r>
          </w:p>
        </w:tc>
        <w:tc>
          <w:tcPr>
            <w:tcW w:w="1759" w:type="dxa"/>
            <w:tcBorders>
              <w:top w:val="single" w:sz="4" w:space="0" w:color="auto"/>
              <w:left w:val="single" w:sz="4" w:space="0" w:color="auto"/>
              <w:bottom w:val="single" w:sz="4" w:space="0" w:color="auto"/>
              <w:right w:val="single" w:sz="4" w:space="0" w:color="auto"/>
            </w:tcBorders>
          </w:tcPr>
          <w:p w14:paraId="4D5AE3E4" w14:textId="77777777" w:rsidR="00341BA3" w:rsidRDefault="00341BA3">
            <w:pPr>
              <w:pStyle w:val="ConsPlusNormal"/>
            </w:pPr>
            <w:r>
              <w:t>1 018,9</w:t>
            </w:r>
          </w:p>
        </w:tc>
        <w:tc>
          <w:tcPr>
            <w:tcW w:w="1444" w:type="dxa"/>
            <w:tcBorders>
              <w:top w:val="single" w:sz="4" w:space="0" w:color="auto"/>
              <w:left w:val="single" w:sz="4" w:space="0" w:color="auto"/>
              <w:bottom w:val="single" w:sz="4" w:space="0" w:color="auto"/>
              <w:right w:val="single" w:sz="4" w:space="0" w:color="auto"/>
            </w:tcBorders>
          </w:tcPr>
          <w:p w14:paraId="32E57C7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8E5BF5F" w14:textId="77777777" w:rsidR="00341BA3" w:rsidRDefault="00341BA3">
            <w:pPr>
              <w:pStyle w:val="ConsPlusNormal"/>
            </w:pPr>
            <w:r>
              <w:t>104,5</w:t>
            </w:r>
          </w:p>
        </w:tc>
        <w:tc>
          <w:tcPr>
            <w:tcW w:w="1444" w:type="dxa"/>
            <w:tcBorders>
              <w:top w:val="single" w:sz="4" w:space="0" w:color="auto"/>
              <w:left w:val="single" w:sz="4" w:space="0" w:color="auto"/>
              <w:bottom w:val="single" w:sz="4" w:space="0" w:color="auto"/>
              <w:right w:val="single" w:sz="4" w:space="0" w:color="auto"/>
            </w:tcBorders>
          </w:tcPr>
          <w:p w14:paraId="10EB71F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37EB02C" w14:textId="77777777" w:rsidR="00341BA3" w:rsidRDefault="00341BA3">
            <w:pPr>
              <w:pStyle w:val="ConsPlusNormal"/>
            </w:pPr>
            <w:r>
              <w:t>169 732,5</w:t>
            </w:r>
          </w:p>
        </w:tc>
        <w:tc>
          <w:tcPr>
            <w:tcW w:w="1189" w:type="dxa"/>
            <w:tcBorders>
              <w:top w:val="single" w:sz="4" w:space="0" w:color="auto"/>
              <w:left w:val="single" w:sz="4" w:space="0" w:color="auto"/>
              <w:bottom w:val="single" w:sz="4" w:space="0" w:color="auto"/>
              <w:right w:val="single" w:sz="4" w:space="0" w:color="auto"/>
            </w:tcBorders>
          </w:tcPr>
          <w:p w14:paraId="1E39535D" w14:textId="77777777" w:rsidR="00341BA3" w:rsidRDefault="00341BA3">
            <w:pPr>
              <w:pStyle w:val="ConsPlusNormal"/>
            </w:pPr>
            <w:r>
              <w:t>X</w:t>
            </w:r>
          </w:p>
        </w:tc>
      </w:tr>
      <w:tr w:rsidR="00341BA3" w14:paraId="46FAFC10" w14:textId="77777777">
        <w:tc>
          <w:tcPr>
            <w:tcW w:w="2974" w:type="dxa"/>
            <w:tcBorders>
              <w:top w:val="single" w:sz="4" w:space="0" w:color="auto"/>
              <w:left w:val="single" w:sz="4" w:space="0" w:color="auto"/>
              <w:bottom w:val="single" w:sz="4" w:space="0" w:color="auto"/>
              <w:right w:val="single" w:sz="4" w:space="0" w:color="auto"/>
            </w:tcBorders>
          </w:tcPr>
          <w:p w14:paraId="66724DA4" w14:textId="77777777" w:rsidR="00341BA3" w:rsidRDefault="00341BA3">
            <w:pPr>
              <w:pStyle w:val="ConsPlusNormal"/>
            </w:pPr>
            <w:r>
              <w:t xml:space="preserve">эндоскопическое диагностическое исследование (сумма </w:t>
            </w:r>
            <w:hyperlink w:anchor="Par4845" w:history="1">
              <w:r>
                <w:rPr>
                  <w:color w:val="0000FF"/>
                </w:rPr>
                <w:t>строк 35.3.4</w:t>
              </w:r>
            </w:hyperlink>
            <w:r>
              <w:t xml:space="preserve"> + </w:t>
            </w:r>
            <w:hyperlink w:anchor="Par5225" w:history="1">
              <w:r>
                <w:rPr>
                  <w:color w:val="0000FF"/>
                </w:rPr>
                <w:t>45.3.4</w:t>
              </w:r>
            </w:hyperlink>
            <w:r>
              <w:t xml:space="preserve"> + </w:t>
            </w:r>
            <w:hyperlink w:anchor="Par5675" w:history="1">
              <w:r>
                <w:rPr>
                  <w:color w:val="0000FF"/>
                </w:rPr>
                <w:t>57.3.4</w:t>
              </w:r>
            </w:hyperlink>
            <w:r>
              <w:t>)</w:t>
            </w:r>
          </w:p>
        </w:tc>
        <w:tc>
          <w:tcPr>
            <w:tcW w:w="904" w:type="dxa"/>
            <w:tcBorders>
              <w:top w:val="single" w:sz="4" w:space="0" w:color="auto"/>
              <w:left w:val="single" w:sz="4" w:space="0" w:color="auto"/>
              <w:bottom w:val="single" w:sz="4" w:space="0" w:color="auto"/>
              <w:right w:val="single" w:sz="4" w:space="0" w:color="auto"/>
            </w:tcBorders>
          </w:tcPr>
          <w:p w14:paraId="4A198596" w14:textId="77777777" w:rsidR="00341BA3" w:rsidRDefault="00341BA3">
            <w:pPr>
              <w:pStyle w:val="ConsPlusNormal"/>
            </w:pPr>
            <w:r>
              <w:t>23.3.4</w:t>
            </w:r>
          </w:p>
        </w:tc>
        <w:tc>
          <w:tcPr>
            <w:tcW w:w="2644" w:type="dxa"/>
            <w:tcBorders>
              <w:top w:val="single" w:sz="4" w:space="0" w:color="auto"/>
              <w:left w:val="single" w:sz="4" w:space="0" w:color="auto"/>
              <w:bottom w:val="single" w:sz="4" w:space="0" w:color="auto"/>
              <w:right w:val="single" w:sz="4" w:space="0" w:color="auto"/>
            </w:tcBorders>
          </w:tcPr>
          <w:p w14:paraId="5026B2BE"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7A40866" w14:textId="77777777" w:rsidR="00341BA3" w:rsidRDefault="00341BA3">
            <w:pPr>
              <w:pStyle w:val="ConsPlusNormal"/>
            </w:pPr>
            <w:r>
              <w:t>0,037740</w:t>
            </w:r>
          </w:p>
        </w:tc>
        <w:tc>
          <w:tcPr>
            <w:tcW w:w="1759" w:type="dxa"/>
            <w:tcBorders>
              <w:top w:val="single" w:sz="4" w:space="0" w:color="auto"/>
              <w:left w:val="single" w:sz="4" w:space="0" w:color="auto"/>
              <w:bottom w:val="single" w:sz="4" w:space="0" w:color="auto"/>
              <w:right w:val="single" w:sz="4" w:space="0" w:color="auto"/>
            </w:tcBorders>
          </w:tcPr>
          <w:p w14:paraId="6AE3280A" w14:textId="77777777" w:rsidR="00341BA3" w:rsidRDefault="00341BA3">
            <w:pPr>
              <w:pStyle w:val="ConsPlusNormal"/>
            </w:pPr>
            <w:r>
              <w:t>1 854,3</w:t>
            </w:r>
          </w:p>
        </w:tc>
        <w:tc>
          <w:tcPr>
            <w:tcW w:w="1444" w:type="dxa"/>
            <w:tcBorders>
              <w:top w:val="single" w:sz="4" w:space="0" w:color="auto"/>
              <w:left w:val="single" w:sz="4" w:space="0" w:color="auto"/>
              <w:bottom w:val="single" w:sz="4" w:space="0" w:color="auto"/>
              <w:right w:val="single" w:sz="4" w:space="0" w:color="auto"/>
            </w:tcBorders>
          </w:tcPr>
          <w:p w14:paraId="2783F28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BFD1339" w14:textId="77777777" w:rsidR="00341BA3" w:rsidRDefault="00341BA3">
            <w:pPr>
              <w:pStyle w:val="ConsPlusNormal"/>
            </w:pPr>
            <w:r>
              <w:t>70,0</w:t>
            </w:r>
          </w:p>
        </w:tc>
        <w:tc>
          <w:tcPr>
            <w:tcW w:w="1444" w:type="dxa"/>
            <w:tcBorders>
              <w:top w:val="single" w:sz="4" w:space="0" w:color="auto"/>
              <w:left w:val="single" w:sz="4" w:space="0" w:color="auto"/>
              <w:bottom w:val="single" w:sz="4" w:space="0" w:color="auto"/>
              <w:right w:val="single" w:sz="4" w:space="0" w:color="auto"/>
            </w:tcBorders>
          </w:tcPr>
          <w:p w14:paraId="06D718D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4E00317" w14:textId="77777777" w:rsidR="00341BA3" w:rsidRDefault="00341BA3">
            <w:pPr>
              <w:pStyle w:val="ConsPlusNormal"/>
            </w:pPr>
            <w:r>
              <w:t>113 682,1</w:t>
            </w:r>
          </w:p>
        </w:tc>
        <w:tc>
          <w:tcPr>
            <w:tcW w:w="1189" w:type="dxa"/>
            <w:tcBorders>
              <w:top w:val="single" w:sz="4" w:space="0" w:color="auto"/>
              <w:left w:val="single" w:sz="4" w:space="0" w:color="auto"/>
              <w:bottom w:val="single" w:sz="4" w:space="0" w:color="auto"/>
              <w:right w:val="single" w:sz="4" w:space="0" w:color="auto"/>
            </w:tcBorders>
          </w:tcPr>
          <w:p w14:paraId="20E331D2" w14:textId="77777777" w:rsidR="00341BA3" w:rsidRDefault="00341BA3">
            <w:pPr>
              <w:pStyle w:val="ConsPlusNormal"/>
            </w:pPr>
            <w:r>
              <w:t>X</w:t>
            </w:r>
          </w:p>
        </w:tc>
      </w:tr>
      <w:tr w:rsidR="00341BA3" w14:paraId="39080DB7" w14:textId="77777777">
        <w:tc>
          <w:tcPr>
            <w:tcW w:w="2974" w:type="dxa"/>
            <w:tcBorders>
              <w:top w:val="single" w:sz="4" w:space="0" w:color="auto"/>
              <w:left w:val="single" w:sz="4" w:space="0" w:color="auto"/>
              <w:bottom w:val="single" w:sz="4" w:space="0" w:color="auto"/>
              <w:right w:val="single" w:sz="4" w:space="0" w:color="auto"/>
            </w:tcBorders>
          </w:tcPr>
          <w:p w14:paraId="25A4C330" w14:textId="77777777" w:rsidR="00341BA3" w:rsidRDefault="00341BA3">
            <w:pPr>
              <w:pStyle w:val="ConsPlusNormal"/>
            </w:pPr>
            <w:r>
              <w:t xml:space="preserve">молекулярно-генетическое исследование с целью диагностики онкологических заболеваний (сумма </w:t>
            </w:r>
            <w:hyperlink w:anchor="Par4855" w:history="1">
              <w:r>
                <w:rPr>
                  <w:color w:val="0000FF"/>
                </w:rPr>
                <w:t>строк 35.3.5</w:t>
              </w:r>
            </w:hyperlink>
            <w:r>
              <w:t xml:space="preserve"> + </w:t>
            </w:r>
            <w:hyperlink w:anchor="Par5235" w:history="1">
              <w:r>
                <w:rPr>
                  <w:color w:val="0000FF"/>
                </w:rPr>
                <w:t>45.3.5</w:t>
              </w:r>
            </w:hyperlink>
            <w:r>
              <w:t xml:space="preserve"> + </w:t>
            </w:r>
            <w:hyperlink w:anchor="Par5685" w:history="1">
              <w:r>
                <w:rPr>
                  <w:color w:val="0000FF"/>
                </w:rPr>
                <w:t>57.3.5</w:t>
              </w:r>
            </w:hyperlink>
            <w:r>
              <w:t>)</w:t>
            </w:r>
          </w:p>
        </w:tc>
        <w:tc>
          <w:tcPr>
            <w:tcW w:w="904" w:type="dxa"/>
            <w:tcBorders>
              <w:top w:val="single" w:sz="4" w:space="0" w:color="auto"/>
              <w:left w:val="single" w:sz="4" w:space="0" w:color="auto"/>
              <w:bottom w:val="single" w:sz="4" w:space="0" w:color="auto"/>
              <w:right w:val="single" w:sz="4" w:space="0" w:color="auto"/>
            </w:tcBorders>
          </w:tcPr>
          <w:p w14:paraId="3CE0C5F4" w14:textId="77777777" w:rsidR="00341BA3" w:rsidRDefault="00341BA3">
            <w:pPr>
              <w:pStyle w:val="ConsPlusNormal"/>
            </w:pPr>
            <w:r>
              <w:t>23.3.5</w:t>
            </w:r>
          </w:p>
        </w:tc>
        <w:tc>
          <w:tcPr>
            <w:tcW w:w="2644" w:type="dxa"/>
            <w:tcBorders>
              <w:top w:val="single" w:sz="4" w:space="0" w:color="auto"/>
              <w:left w:val="single" w:sz="4" w:space="0" w:color="auto"/>
              <w:bottom w:val="single" w:sz="4" w:space="0" w:color="auto"/>
              <w:right w:val="single" w:sz="4" w:space="0" w:color="auto"/>
            </w:tcBorders>
          </w:tcPr>
          <w:p w14:paraId="1617005A"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0B7546F4" w14:textId="77777777" w:rsidR="00341BA3" w:rsidRDefault="00341BA3">
            <w:pPr>
              <w:pStyle w:val="ConsPlusNormal"/>
            </w:pPr>
            <w:r>
              <w:t>0,002161</w:t>
            </w:r>
          </w:p>
        </w:tc>
        <w:tc>
          <w:tcPr>
            <w:tcW w:w="1759" w:type="dxa"/>
            <w:tcBorders>
              <w:top w:val="single" w:sz="4" w:space="0" w:color="auto"/>
              <w:left w:val="single" w:sz="4" w:space="0" w:color="auto"/>
              <w:bottom w:val="single" w:sz="4" w:space="0" w:color="auto"/>
              <w:right w:val="single" w:sz="4" w:space="0" w:color="auto"/>
            </w:tcBorders>
          </w:tcPr>
          <w:p w14:paraId="2D2FB258" w14:textId="77777777" w:rsidR="00341BA3" w:rsidRDefault="00341BA3">
            <w:pPr>
              <w:pStyle w:val="ConsPlusNormal"/>
            </w:pPr>
            <w:r>
              <w:t>12 351,7</w:t>
            </w:r>
          </w:p>
        </w:tc>
        <w:tc>
          <w:tcPr>
            <w:tcW w:w="1444" w:type="dxa"/>
            <w:tcBorders>
              <w:top w:val="single" w:sz="4" w:space="0" w:color="auto"/>
              <w:left w:val="single" w:sz="4" w:space="0" w:color="auto"/>
              <w:bottom w:val="single" w:sz="4" w:space="0" w:color="auto"/>
              <w:right w:val="single" w:sz="4" w:space="0" w:color="auto"/>
            </w:tcBorders>
          </w:tcPr>
          <w:p w14:paraId="19D99A2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BFCCA1A" w14:textId="77777777" w:rsidR="00341BA3" w:rsidRDefault="00341BA3">
            <w:pPr>
              <w:pStyle w:val="ConsPlusNormal"/>
            </w:pPr>
            <w:r>
              <w:t>26,7</w:t>
            </w:r>
          </w:p>
        </w:tc>
        <w:tc>
          <w:tcPr>
            <w:tcW w:w="1444" w:type="dxa"/>
            <w:tcBorders>
              <w:top w:val="single" w:sz="4" w:space="0" w:color="auto"/>
              <w:left w:val="single" w:sz="4" w:space="0" w:color="auto"/>
              <w:bottom w:val="single" w:sz="4" w:space="0" w:color="auto"/>
              <w:right w:val="single" w:sz="4" w:space="0" w:color="auto"/>
            </w:tcBorders>
          </w:tcPr>
          <w:p w14:paraId="3BE216C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B91514B" w14:textId="77777777" w:rsidR="00341BA3" w:rsidRDefault="00341BA3">
            <w:pPr>
              <w:pStyle w:val="ConsPlusNormal"/>
            </w:pPr>
            <w:r>
              <w:t>43 354,5</w:t>
            </w:r>
          </w:p>
        </w:tc>
        <w:tc>
          <w:tcPr>
            <w:tcW w:w="1189" w:type="dxa"/>
            <w:tcBorders>
              <w:top w:val="single" w:sz="4" w:space="0" w:color="auto"/>
              <w:left w:val="single" w:sz="4" w:space="0" w:color="auto"/>
              <w:bottom w:val="single" w:sz="4" w:space="0" w:color="auto"/>
              <w:right w:val="single" w:sz="4" w:space="0" w:color="auto"/>
            </w:tcBorders>
          </w:tcPr>
          <w:p w14:paraId="40E8AB7F" w14:textId="77777777" w:rsidR="00341BA3" w:rsidRDefault="00341BA3">
            <w:pPr>
              <w:pStyle w:val="ConsPlusNormal"/>
            </w:pPr>
            <w:r>
              <w:t>X</w:t>
            </w:r>
          </w:p>
        </w:tc>
      </w:tr>
      <w:tr w:rsidR="00341BA3" w14:paraId="45B12593" w14:textId="77777777">
        <w:tc>
          <w:tcPr>
            <w:tcW w:w="2974" w:type="dxa"/>
            <w:tcBorders>
              <w:top w:val="single" w:sz="4" w:space="0" w:color="auto"/>
              <w:left w:val="single" w:sz="4" w:space="0" w:color="auto"/>
              <w:bottom w:val="single" w:sz="4" w:space="0" w:color="auto"/>
              <w:right w:val="single" w:sz="4" w:space="0" w:color="auto"/>
            </w:tcBorders>
          </w:tcPr>
          <w:p w14:paraId="0502F283" w14:textId="77777777" w:rsidR="00341BA3" w:rsidRDefault="00341BA3">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ar4865" w:history="1">
              <w:r>
                <w:rPr>
                  <w:color w:val="0000FF"/>
                </w:rPr>
                <w:t>строк 35.3.6</w:t>
              </w:r>
            </w:hyperlink>
            <w:r>
              <w:t xml:space="preserve"> + </w:t>
            </w:r>
            <w:hyperlink w:anchor="Par5245" w:history="1">
              <w:r>
                <w:rPr>
                  <w:color w:val="0000FF"/>
                </w:rPr>
                <w:t>45.3.6</w:t>
              </w:r>
            </w:hyperlink>
            <w:r>
              <w:t xml:space="preserve"> + </w:t>
            </w:r>
            <w:hyperlink w:anchor="Par5695" w:history="1">
              <w:r>
                <w:rPr>
                  <w:color w:val="0000FF"/>
                </w:rPr>
                <w:t>57.3.6</w:t>
              </w:r>
            </w:hyperlink>
            <w:r>
              <w:t>)</w:t>
            </w:r>
          </w:p>
        </w:tc>
        <w:tc>
          <w:tcPr>
            <w:tcW w:w="904" w:type="dxa"/>
            <w:tcBorders>
              <w:top w:val="single" w:sz="4" w:space="0" w:color="auto"/>
              <w:left w:val="single" w:sz="4" w:space="0" w:color="auto"/>
              <w:bottom w:val="single" w:sz="4" w:space="0" w:color="auto"/>
              <w:right w:val="single" w:sz="4" w:space="0" w:color="auto"/>
            </w:tcBorders>
          </w:tcPr>
          <w:p w14:paraId="5D1E3493" w14:textId="77777777" w:rsidR="00341BA3" w:rsidRDefault="00341BA3">
            <w:pPr>
              <w:pStyle w:val="ConsPlusNormal"/>
            </w:pPr>
            <w:r>
              <w:t>23.3.6</w:t>
            </w:r>
          </w:p>
        </w:tc>
        <w:tc>
          <w:tcPr>
            <w:tcW w:w="2644" w:type="dxa"/>
            <w:tcBorders>
              <w:top w:val="single" w:sz="4" w:space="0" w:color="auto"/>
              <w:left w:val="single" w:sz="4" w:space="0" w:color="auto"/>
              <w:bottom w:val="single" w:sz="4" w:space="0" w:color="auto"/>
              <w:right w:val="single" w:sz="4" w:space="0" w:color="auto"/>
            </w:tcBorders>
          </w:tcPr>
          <w:p w14:paraId="6AD3D2F3"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B50B587" w14:textId="77777777" w:rsidR="00341BA3" w:rsidRDefault="00341BA3">
            <w:pPr>
              <w:pStyle w:val="ConsPlusNormal"/>
            </w:pPr>
            <w:r>
              <w:t>0,017957</w:t>
            </w:r>
          </w:p>
        </w:tc>
        <w:tc>
          <w:tcPr>
            <w:tcW w:w="1759" w:type="dxa"/>
            <w:tcBorders>
              <w:top w:val="single" w:sz="4" w:space="0" w:color="auto"/>
              <w:left w:val="single" w:sz="4" w:space="0" w:color="auto"/>
              <w:bottom w:val="single" w:sz="4" w:space="0" w:color="auto"/>
              <w:right w:val="single" w:sz="4" w:space="0" w:color="auto"/>
            </w:tcBorders>
          </w:tcPr>
          <w:p w14:paraId="4250E29F" w14:textId="77777777" w:rsidR="00341BA3" w:rsidRDefault="00341BA3">
            <w:pPr>
              <w:pStyle w:val="ConsPlusNormal"/>
            </w:pPr>
            <w:r>
              <w:t>4 050,4</w:t>
            </w:r>
          </w:p>
        </w:tc>
        <w:tc>
          <w:tcPr>
            <w:tcW w:w="1444" w:type="dxa"/>
            <w:tcBorders>
              <w:top w:val="single" w:sz="4" w:space="0" w:color="auto"/>
              <w:left w:val="single" w:sz="4" w:space="0" w:color="auto"/>
              <w:bottom w:val="single" w:sz="4" w:space="0" w:color="auto"/>
              <w:right w:val="single" w:sz="4" w:space="0" w:color="auto"/>
            </w:tcBorders>
          </w:tcPr>
          <w:p w14:paraId="3412BAC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D94A6BB" w14:textId="77777777" w:rsidR="00341BA3" w:rsidRDefault="00341BA3">
            <w:pPr>
              <w:pStyle w:val="ConsPlusNormal"/>
            </w:pPr>
            <w:r>
              <w:t>72,7</w:t>
            </w:r>
          </w:p>
        </w:tc>
        <w:tc>
          <w:tcPr>
            <w:tcW w:w="1444" w:type="dxa"/>
            <w:tcBorders>
              <w:top w:val="single" w:sz="4" w:space="0" w:color="auto"/>
              <w:left w:val="single" w:sz="4" w:space="0" w:color="auto"/>
              <w:bottom w:val="single" w:sz="4" w:space="0" w:color="auto"/>
              <w:right w:val="single" w:sz="4" w:space="0" w:color="auto"/>
            </w:tcBorders>
          </w:tcPr>
          <w:p w14:paraId="5ACD3B7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E6FDEF0" w14:textId="77777777" w:rsidR="00341BA3" w:rsidRDefault="00341BA3">
            <w:pPr>
              <w:pStyle w:val="ConsPlusNormal"/>
            </w:pPr>
            <w:r>
              <w:t>118 151,5</w:t>
            </w:r>
          </w:p>
        </w:tc>
        <w:tc>
          <w:tcPr>
            <w:tcW w:w="1189" w:type="dxa"/>
            <w:tcBorders>
              <w:top w:val="single" w:sz="4" w:space="0" w:color="auto"/>
              <w:left w:val="single" w:sz="4" w:space="0" w:color="auto"/>
              <w:bottom w:val="single" w:sz="4" w:space="0" w:color="auto"/>
              <w:right w:val="single" w:sz="4" w:space="0" w:color="auto"/>
            </w:tcBorders>
          </w:tcPr>
          <w:p w14:paraId="74C85D53" w14:textId="77777777" w:rsidR="00341BA3" w:rsidRDefault="00341BA3">
            <w:pPr>
              <w:pStyle w:val="ConsPlusNormal"/>
            </w:pPr>
            <w:r>
              <w:t>X</w:t>
            </w:r>
          </w:p>
        </w:tc>
      </w:tr>
      <w:tr w:rsidR="00341BA3" w14:paraId="39043A5C" w14:textId="77777777">
        <w:tc>
          <w:tcPr>
            <w:tcW w:w="2974" w:type="dxa"/>
            <w:tcBorders>
              <w:top w:val="single" w:sz="4" w:space="0" w:color="auto"/>
              <w:left w:val="single" w:sz="4" w:space="0" w:color="auto"/>
              <w:bottom w:val="single" w:sz="4" w:space="0" w:color="auto"/>
              <w:right w:val="single" w:sz="4" w:space="0" w:color="auto"/>
            </w:tcBorders>
          </w:tcPr>
          <w:p w14:paraId="37FB4BF3" w14:textId="77777777" w:rsidR="00341BA3" w:rsidRDefault="00341BA3">
            <w:pPr>
              <w:pStyle w:val="ConsPlusNormal"/>
            </w:pPr>
            <w:r>
              <w:t xml:space="preserve">тестирование на выявление новой коронавирусной инфекции (COVID-19) (сумма </w:t>
            </w:r>
            <w:hyperlink w:anchor="Par4875" w:history="1">
              <w:r>
                <w:rPr>
                  <w:color w:val="0000FF"/>
                </w:rPr>
                <w:t>строк 35.3.7</w:t>
              </w:r>
            </w:hyperlink>
            <w:r>
              <w:t xml:space="preserve"> + </w:t>
            </w:r>
            <w:hyperlink w:anchor="Par5255" w:history="1">
              <w:r>
                <w:rPr>
                  <w:color w:val="0000FF"/>
                </w:rPr>
                <w:t>45.3.7</w:t>
              </w:r>
            </w:hyperlink>
            <w:r>
              <w:t xml:space="preserve"> + </w:t>
            </w:r>
            <w:hyperlink w:anchor="Par5705" w:history="1">
              <w:r>
                <w:rPr>
                  <w:color w:val="0000FF"/>
                </w:rPr>
                <w:t>57.3.7</w:t>
              </w:r>
            </w:hyperlink>
            <w:r>
              <w:t>)</w:t>
            </w:r>
          </w:p>
        </w:tc>
        <w:tc>
          <w:tcPr>
            <w:tcW w:w="904" w:type="dxa"/>
            <w:tcBorders>
              <w:top w:val="single" w:sz="4" w:space="0" w:color="auto"/>
              <w:left w:val="single" w:sz="4" w:space="0" w:color="auto"/>
              <w:bottom w:val="single" w:sz="4" w:space="0" w:color="auto"/>
              <w:right w:val="single" w:sz="4" w:space="0" w:color="auto"/>
            </w:tcBorders>
          </w:tcPr>
          <w:p w14:paraId="3E9D710F" w14:textId="77777777" w:rsidR="00341BA3" w:rsidRDefault="00341BA3">
            <w:pPr>
              <w:pStyle w:val="ConsPlusNormal"/>
            </w:pPr>
            <w:r>
              <w:t>23.3.7</w:t>
            </w:r>
          </w:p>
        </w:tc>
        <w:tc>
          <w:tcPr>
            <w:tcW w:w="2644" w:type="dxa"/>
            <w:tcBorders>
              <w:top w:val="single" w:sz="4" w:space="0" w:color="auto"/>
              <w:left w:val="single" w:sz="4" w:space="0" w:color="auto"/>
              <w:bottom w:val="single" w:sz="4" w:space="0" w:color="auto"/>
              <w:right w:val="single" w:sz="4" w:space="0" w:color="auto"/>
            </w:tcBorders>
          </w:tcPr>
          <w:p w14:paraId="390726BD"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265F5C7" w14:textId="77777777" w:rsidR="00341BA3" w:rsidRDefault="00341BA3">
            <w:pPr>
              <w:pStyle w:val="ConsPlusNormal"/>
            </w:pPr>
            <w:r>
              <w:t>0,283973</w:t>
            </w:r>
          </w:p>
        </w:tc>
        <w:tc>
          <w:tcPr>
            <w:tcW w:w="1759" w:type="dxa"/>
            <w:tcBorders>
              <w:top w:val="single" w:sz="4" w:space="0" w:color="auto"/>
              <w:left w:val="single" w:sz="4" w:space="0" w:color="auto"/>
              <w:bottom w:val="single" w:sz="4" w:space="0" w:color="auto"/>
              <w:right w:val="single" w:sz="4" w:space="0" w:color="auto"/>
            </w:tcBorders>
          </w:tcPr>
          <w:p w14:paraId="7C92BA51" w14:textId="77777777" w:rsidR="00341BA3" w:rsidRDefault="00341BA3">
            <w:pPr>
              <w:pStyle w:val="ConsPlusNormal"/>
            </w:pPr>
            <w:r>
              <w:t>586,7</w:t>
            </w:r>
          </w:p>
        </w:tc>
        <w:tc>
          <w:tcPr>
            <w:tcW w:w="1444" w:type="dxa"/>
            <w:tcBorders>
              <w:top w:val="single" w:sz="4" w:space="0" w:color="auto"/>
              <w:left w:val="single" w:sz="4" w:space="0" w:color="auto"/>
              <w:bottom w:val="single" w:sz="4" w:space="0" w:color="auto"/>
              <w:right w:val="single" w:sz="4" w:space="0" w:color="auto"/>
            </w:tcBorders>
          </w:tcPr>
          <w:p w14:paraId="2402AC4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597637B" w14:textId="77777777" w:rsidR="00341BA3" w:rsidRDefault="00341BA3">
            <w:pPr>
              <w:pStyle w:val="ConsPlusNormal"/>
            </w:pPr>
            <w:r>
              <w:t>166,6</w:t>
            </w:r>
          </w:p>
        </w:tc>
        <w:tc>
          <w:tcPr>
            <w:tcW w:w="1444" w:type="dxa"/>
            <w:tcBorders>
              <w:top w:val="single" w:sz="4" w:space="0" w:color="auto"/>
              <w:left w:val="single" w:sz="4" w:space="0" w:color="auto"/>
              <w:bottom w:val="single" w:sz="4" w:space="0" w:color="auto"/>
              <w:right w:val="single" w:sz="4" w:space="0" w:color="auto"/>
            </w:tcBorders>
          </w:tcPr>
          <w:p w14:paraId="6BD010B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81D3A2F" w14:textId="77777777" w:rsidR="00341BA3" w:rsidRDefault="00341BA3">
            <w:pPr>
              <w:pStyle w:val="ConsPlusNormal"/>
            </w:pPr>
            <w:r>
              <w:t>270 630,8</w:t>
            </w:r>
          </w:p>
        </w:tc>
        <w:tc>
          <w:tcPr>
            <w:tcW w:w="1189" w:type="dxa"/>
            <w:tcBorders>
              <w:top w:val="single" w:sz="4" w:space="0" w:color="auto"/>
              <w:left w:val="single" w:sz="4" w:space="0" w:color="auto"/>
              <w:bottom w:val="single" w:sz="4" w:space="0" w:color="auto"/>
              <w:right w:val="single" w:sz="4" w:space="0" w:color="auto"/>
            </w:tcBorders>
          </w:tcPr>
          <w:p w14:paraId="044DD580" w14:textId="77777777" w:rsidR="00341BA3" w:rsidRDefault="00341BA3">
            <w:pPr>
              <w:pStyle w:val="ConsPlusNormal"/>
            </w:pPr>
            <w:r>
              <w:t>X</w:t>
            </w:r>
          </w:p>
        </w:tc>
      </w:tr>
      <w:tr w:rsidR="00341BA3" w14:paraId="743343CB" w14:textId="77777777">
        <w:tc>
          <w:tcPr>
            <w:tcW w:w="2974" w:type="dxa"/>
            <w:tcBorders>
              <w:top w:val="single" w:sz="4" w:space="0" w:color="auto"/>
              <w:left w:val="single" w:sz="4" w:space="0" w:color="auto"/>
              <w:bottom w:val="single" w:sz="4" w:space="0" w:color="auto"/>
              <w:right w:val="single" w:sz="4" w:space="0" w:color="auto"/>
            </w:tcBorders>
          </w:tcPr>
          <w:p w14:paraId="723FB15D" w14:textId="77777777" w:rsidR="00341BA3" w:rsidRDefault="00341BA3">
            <w:pPr>
              <w:pStyle w:val="ConsPlusNormal"/>
            </w:pPr>
            <w:r>
              <w:t xml:space="preserve">2.1.4 Обращение по заболеванию при оказании медицинской помощи по профилю "Медицинская реабилитация" </w:t>
            </w:r>
            <w:hyperlink w:anchor="Par7908" w:history="1">
              <w:r>
                <w:rPr>
                  <w:color w:val="0000FF"/>
                </w:rPr>
                <w:t>&lt;*********&gt;</w:t>
              </w:r>
            </w:hyperlink>
            <w:r>
              <w:t xml:space="preserve"> </w:t>
            </w:r>
            <w:r>
              <w:lastRenderedPageBreak/>
              <w:t xml:space="preserve">(сумма </w:t>
            </w:r>
            <w:hyperlink w:anchor="Par4885" w:history="1">
              <w:r>
                <w:rPr>
                  <w:color w:val="0000FF"/>
                </w:rPr>
                <w:t>строк 35.4</w:t>
              </w:r>
            </w:hyperlink>
            <w:r>
              <w:t xml:space="preserve"> + </w:t>
            </w:r>
            <w:hyperlink w:anchor="Par5265" w:history="1">
              <w:r>
                <w:rPr>
                  <w:color w:val="0000FF"/>
                </w:rPr>
                <w:t>45.4</w:t>
              </w:r>
            </w:hyperlink>
            <w:r>
              <w:t xml:space="preserve"> + </w:t>
            </w:r>
            <w:hyperlink w:anchor="Par5715" w:history="1">
              <w:r>
                <w:rPr>
                  <w:color w:val="0000FF"/>
                </w:rPr>
                <w:t>57.4</w:t>
              </w:r>
            </w:hyperlink>
            <w:r>
              <w:t>)</w:t>
            </w:r>
          </w:p>
        </w:tc>
        <w:tc>
          <w:tcPr>
            <w:tcW w:w="904" w:type="dxa"/>
            <w:tcBorders>
              <w:top w:val="single" w:sz="4" w:space="0" w:color="auto"/>
              <w:left w:val="single" w:sz="4" w:space="0" w:color="auto"/>
              <w:bottom w:val="single" w:sz="4" w:space="0" w:color="auto"/>
              <w:right w:val="single" w:sz="4" w:space="0" w:color="auto"/>
            </w:tcBorders>
          </w:tcPr>
          <w:p w14:paraId="108423BD" w14:textId="77777777" w:rsidR="00341BA3" w:rsidRDefault="00341BA3">
            <w:pPr>
              <w:pStyle w:val="ConsPlusNormal"/>
            </w:pPr>
            <w:r>
              <w:lastRenderedPageBreak/>
              <w:t>23.4</w:t>
            </w:r>
          </w:p>
        </w:tc>
        <w:tc>
          <w:tcPr>
            <w:tcW w:w="2644" w:type="dxa"/>
            <w:tcBorders>
              <w:top w:val="single" w:sz="4" w:space="0" w:color="auto"/>
              <w:left w:val="single" w:sz="4" w:space="0" w:color="auto"/>
              <w:bottom w:val="single" w:sz="4" w:space="0" w:color="auto"/>
              <w:right w:val="single" w:sz="4" w:space="0" w:color="auto"/>
            </w:tcBorders>
          </w:tcPr>
          <w:p w14:paraId="385BD351"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35C6931B" w14:textId="77777777" w:rsidR="00341BA3" w:rsidRDefault="00341BA3">
            <w:pPr>
              <w:pStyle w:val="ConsPlusNormal"/>
            </w:pPr>
            <w:r>
              <w:t>0,003201</w:t>
            </w:r>
          </w:p>
        </w:tc>
        <w:tc>
          <w:tcPr>
            <w:tcW w:w="1759" w:type="dxa"/>
            <w:tcBorders>
              <w:top w:val="single" w:sz="4" w:space="0" w:color="auto"/>
              <w:left w:val="single" w:sz="4" w:space="0" w:color="auto"/>
              <w:bottom w:val="single" w:sz="4" w:space="0" w:color="auto"/>
              <w:right w:val="single" w:sz="4" w:space="0" w:color="auto"/>
            </w:tcBorders>
          </w:tcPr>
          <w:p w14:paraId="1E0653FE" w14:textId="77777777" w:rsidR="00341BA3" w:rsidRDefault="00341BA3">
            <w:pPr>
              <w:pStyle w:val="ConsPlusNormal"/>
            </w:pPr>
            <w:r>
              <w:t>37 031,1</w:t>
            </w:r>
          </w:p>
        </w:tc>
        <w:tc>
          <w:tcPr>
            <w:tcW w:w="1444" w:type="dxa"/>
            <w:tcBorders>
              <w:top w:val="single" w:sz="4" w:space="0" w:color="auto"/>
              <w:left w:val="single" w:sz="4" w:space="0" w:color="auto"/>
              <w:bottom w:val="single" w:sz="4" w:space="0" w:color="auto"/>
              <w:right w:val="single" w:sz="4" w:space="0" w:color="auto"/>
            </w:tcBorders>
          </w:tcPr>
          <w:p w14:paraId="73D1014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42BD27F" w14:textId="77777777" w:rsidR="00341BA3" w:rsidRDefault="00341BA3">
            <w:pPr>
              <w:pStyle w:val="ConsPlusNormal"/>
            </w:pPr>
            <w:r>
              <w:t>118,5</w:t>
            </w:r>
          </w:p>
        </w:tc>
        <w:tc>
          <w:tcPr>
            <w:tcW w:w="1444" w:type="dxa"/>
            <w:tcBorders>
              <w:top w:val="single" w:sz="4" w:space="0" w:color="auto"/>
              <w:left w:val="single" w:sz="4" w:space="0" w:color="auto"/>
              <w:bottom w:val="single" w:sz="4" w:space="0" w:color="auto"/>
              <w:right w:val="single" w:sz="4" w:space="0" w:color="auto"/>
            </w:tcBorders>
          </w:tcPr>
          <w:p w14:paraId="10371EC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DA4FE41" w14:textId="77777777" w:rsidR="00341BA3" w:rsidRDefault="00341BA3">
            <w:pPr>
              <w:pStyle w:val="ConsPlusNormal"/>
            </w:pPr>
            <w:r>
              <w:t>192 561,7</w:t>
            </w:r>
          </w:p>
        </w:tc>
        <w:tc>
          <w:tcPr>
            <w:tcW w:w="1189" w:type="dxa"/>
            <w:tcBorders>
              <w:top w:val="single" w:sz="4" w:space="0" w:color="auto"/>
              <w:left w:val="single" w:sz="4" w:space="0" w:color="auto"/>
              <w:bottom w:val="single" w:sz="4" w:space="0" w:color="auto"/>
              <w:right w:val="single" w:sz="4" w:space="0" w:color="auto"/>
            </w:tcBorders>
          </w:tcPr>
          <w:p w14:paraId="2DBAD968" w14:textId="77777777" w:rsidR="00341BA3" w:rsidRDefault="00341BA3">
            <w:pPr>
              <w:pStyle w:val="ConsPlusNormal"/>
            </w:pPr>
            <w:r>
              <w:t>X</w:t>
            </w:r>
          </w:p>
        </w:tc>
      </w:tr>
      <w:tr w:rsidR="00341BA3" w14:paraId="05A39369" w14:textId="77777777">
        <w:tc>
          <w:tcPr>
            <w:tcW w:w="2974" w:type="dxa"/>
            <w:tcBorders>
              <w:top w:val="single" w:sz="4" w:space="0" w:color="auto"/>
              <w:left w:val="single" w:sz="4" w:space="0" w:color="auto"/>
              <w:bottom w:val="single" w:sz="4" w:space="0" w:color="auto"/>
              <w:right w:val="single" w:sz="4" w:space="0" w:color="auto"/>
            </w:tcBorders>
          </w:tcPr>
          <w:p w14:paraId="6DBCBADB" w14:textId="77777777" w:rsidR="00341BA3" w:rsidRDefault="00341BA3">
            <w:pPr>
              <w:pStyle w:val="ConsPlusNormal"/>
            </w:pPr>
            <w:r>
              <w:t xml:space="preserve">2.1.5 диспансерное наблюдение (сумма </w:t>
            </w:r>
            <w:hyperlink w:anchor="Par4895" w:history="1">
              <w:r>
                <w:rPr>
                  <w:color w:val="0000FF"/>
                </w:rPr>
                <w:t>строк 35.5</w:t>
              </w:r>
            </w:hyperlink>
            <w:r>
              <w:t xml:space="preserve"> + </w:t>
            </w:r>
            <w:hyperlink w:anchor="Par5275" w:history="1">
              <w:r>
                <w:rPr>
                  <w:color w:val="0000FF"/>
                </w:rPr>
                <w:t>45.5</w:t>
              </w:r>
            </w:hyperlink>
            <w:r>
              <w:t xml:space="preserve"> + </w:t>
            </w:r>
            <w:hyperlink w:anchor="Par5725" w:history="1">
              <w:r>
                <w:rPr>
                  <w:color w:val="0000FF"/>
                </w:rPr>
                <w:t>57.5</w:t>
              </w:r>
            </w:hyperlink>
            <w:r>
              <w:t>)</w:t>
            </w:r>
          </w:p>
        </w:tc>
        <w:tc>
          <w:tcPr>
            <w:tcW w:w="904" w:type="dxa"/>
            <w:tcBorders>
              <w:top w:val="single" w:sz="4" w:space="0" w:color="auto"/>
              <w:left w:val="single" w:sz="4" w:space="0" w:color="auto"/>
              <w:bottom w:val="single" w:sz="4" w:space="0" w:color="auto"/>
              <w:right w:val="single" w:sz="4" w:space="0" w:color="auto"/>
            </w:tcBorders>
          </w:tcPr>
          <w:p w14:paraId="7C5943FD" w14:textId="77777777" w:rsidR="00341BA3" w:rsidRDefault="00341BA3">
            <w:pPr>
              <w:pStyle w:val="ConsPlusNormal"/>
            </w:pPr>
            <w:r>
              <w:t>23.5</w:t>
            </w:r>
          </w:p>
        </w:tc>
        <w:tc>
          <w:tcPr>
            <w:tcW w:w="2644" w:type="dxa"/>
            <w:tcBorders>
              <w:top w:val="single" w:sz="4" w:space="0" w:color="auto"/>
              <w:left w:val="single" w:sz="4" w:space="0" w:color="auto"/>
              <w:bottom w:val="single" w:sz="4" w:space="0" w:color="auto"/>
              <w:right w:val="single" w:sz="4" w:space="0" w:color="auto"/>
            </w:tcBorders>
          </w:tcPr>
          <w:p w14:paraId="0792386D"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F8B5649" w14:textId="77777777" w:rsidR="00341BA3" w:rsidRDefault="00341BA3">
            <w:pPr>
              <w:pStyle w:val="ConsPlusNormal"/>
            </w:pPr>
            <w:r>
              <w:t>0,261736</w:t>
            </w:r>
          </w:p>
        </w:tc>
        <w:tc>
          <w:tcPr>
            <w:tcW w:w="1759" w:type="dxa"/>
            <w:tcBorders>
              <w:top w:val="single" w:sz="4" w:space="0" w:color="auto"/>
              <w:left w:val="single" w:sz="4" w:space="0" w:color="auto"/>
              <w:bottom w:val="single" w:sz="4" w:space="0" w:color="auto"/>
              <w:right w:val="single" w:sz="4" w:space="0" w:color="auto"/>
            </w:tcBorders>
          </w:tcPr>
          <w:p w14:paraId="6F79FA32" w14:textId="77777777" w:rsidR="00341BA3" w:rsidRDefault="00341BA3">
            <w:pPr>
              <w:pStyle w:val="ConsPlusNormal"/>
            </w:pPr>
            <w:r>
              <w:t>2 360,0</w:t>
            </w:r>
          </w:p>
        </w:tc>
        <w:tc>
          <w:tcPr>
            <w:tcW w:w="1444" w:type="dxa"/>
            <w:tcBorders>
              <w:top w:val="single" w:sz="4" w:space="0" w:color="auto"/>
              <w:left w:val="single" w:sz="4" w:space="0" w:color="auto"/>
              <w:bottom w:val="single" w:sz="4" w:space="0" w:color="auto"/>
              <w:right w:val="single" w:sz="4" w:space="0" w:color="auto"/>
            </w:tcBorders>
          </w:tcPr>
          <w:p w14:paraId="35803B8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378DBDA" w14:textId="77777777" w:rsidR="00341BA3" w:rsidRDefault="00341BA3">
            <w:pPr>
              <w:pStyle w:val="ConsPlusNormal"/>
            </w:pPr>
            <w:r>
              <w:t>617,7</w:t>
            </w:r>
          </w:p>
        </w:tc>
        <w:tc>
          <w:tcPr>
            <w:tcW w:w="1444" w:type="dxa"/>
            <w:tcBorders>
              <w:top w:val="single" w:sz="4" w:space="0" w:color="auto"/>
              <w:left w:val="single" w:sz="4" w:space="0" w:color="auto"/>
              <w:bottom w:val="single" w:sz="4" w:space="0" w:color="auto"/>
              <w:right w:val="single" w:sz="4" w:space="0" w:color="auto"/>
            </w:tcBorders>
          </w:tcPr>
          <w:p w14:paraId="1E96EEF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F598EF6" w14:textId="77777777" w:rsidR="00341BA3" w:rsidRDefault="00341BA3">
            <w:pPr>
              <w:pStyle w:val="ConsPlusNormal"/>
            </w:pPr>
            <w:r>
              <w:t>1 003 399,1</w:t>
            </w:r>
          </w:p>
        </w:tc>
        <w:tc>
          <w:tcPr>
            <w:tcW w:w="1189" w:type="dxa"/>
            <w:tcBorders>
              <w:top w:val="single" w:sz="4" w:space="0" w:color="auto"/>
              <w:left w:val="single" w:sz="4" w:space="0" w:color="auto"/>
              <w:bottom w:val="single" w:sz="4" w:space="0" w:color="auto"/>
              <w:right w:val="single" w:sz="4" w:space="0" w:color="auto"/>
            </w:tcBorders>
          </w:tcPr>
          <w:p w14:paraId="49CE2D10" w14:textId="77777777" w:rsidR="00341BA3" w:rsidRDefault="00341BA3">
            <w:pPr>
              <w:pStyle w:val="ConsPlusNormal"/>
            </w:pPr>
            <w:r>
              <w:t>Х</w:t>
            </w:r>
          </w:p>
        </w:tc>
      </w:tr>
      <w:tr w:rsidR="00341BA3" w14:paraId="6981301C" w14:textId="77777777">
        <w:tc>
          <w:tcPr>
            <w:tcW w:w="2974" w:type="dxa"/>
            <w:tcBorders>
              <w:top w:val="single" w:sz="4" w:space="0" w:color="auto"/>
              <w:left w:val="single" w:sz="4" w:space="0" w:color="auto"/>
              <w:bottom w:val="single" w:sz="4" w:space="0" w:color="auto"/>
              <w:right w:val="single" w:sz="4" w:space="0" w:color="auto"/>
            </w:tcBorders>
          </w:tcPr>
          <w:p w14:paraId="6F5AD964" w14:textId="77777777" w:rsidR="00341BA3" w:rsidRDefault="00341BA3">
            <w:pPr>
              <w:pStyle w:val="ConsPlusNormal"/>
            </w:pPr>
            <w:r>
              <w:t xml:space="preserve">2.2 В условиях дневных стационаров (сумма </w:t>
            </w:r>
            <w:hyperlink w:anchor="Par4905" w:history="1">
              <w:r>
                <w:rPr>
                  <w:color w:val="0000FF"/>
                </w:rPr>
                <w:t>строк 36</w:t>
              </w:r>
            </w:hyperlink>
            <w:r>
              <w:t xml:space="preserve"> + </w:t>
            </w:r>
            <w:hyperlink w:anchor="Par5285" w:history="1">
              <w:r>
                <w:rPr>
                  <w:color w:val="0000FF"/>
                </w:rPr>
                <w:t>46</w:t>
              </w:r>
            </w:hyperlink>
            <w:r>
              <w:t xml:space="preserve"> + </w:t>
            </w:r>
            <w:hyperlink w:anchor="Par5735" w:history="1">
              <w:r>
                <w:rPr>
                  <w:color w:val="0000FF"/>
                </w:rPr>
                <w:t>58</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0B52BEA7" w14:textId="77777777" w:rsidR="00341BA3" w:rsidRDefault="00341BA3">
            <w:pPr>
              <w:pStyle w:val="ConsPlusNormal"/>
            </w:pPr>
            <w:bookmarkStart w:id="127" w:name="Par4454"/>
            <w:bookmarkEnd w:id="127"/>
            <w:r>
              <w:t>24</w:t>
            </w:r>
          </w:p>
        </w:tc>
        <w:tc>
          <w:tcPr>
            <w:tcW w:w="2644" w:type="dxa"/>
            <w:tcBorders>
              <w:top w:val="single" w:sz="4" w:space="0" w:color="auto"/>
              <w:left w:val="single" w:sz="4" w:space="0" w:color="auto"/>
              <w:bottom w:val="single" w:sz="4" w:space="0" w:color="auto"/>
              <w:right w:val="single" w:sz="4" w:space="0" w:color="auto"/>
            </w:tcBorders>
          </w:tcPr>
          <w:p w14:paraId="0068C0B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DB71C1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4BD0A0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337745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176B20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198858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47040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67249AD" w14:textId="77777777" w:rsidR="00341BA3" w:rsidRDefault="00341BA3">
            <w:pPr>
              <w:pStyle w:val="ConsPlusNormal"/>
            </w:pPr>
            <w:r>
              <w:t>X</w:t>
            </w:r>
          </w:p>
        </w:tc>
      </w:tr>
      <w:tr w:rsidR="00341BA3" w14:paraId="04F2AEC7" w14:textId="77777777">
        <w:tc>
          <w:tcPr>
            <w:tcW w:w="2974" w:type="dxa"/>
            <w:tcBorders>
              <w:top w:val="single" w:sz="4" w:space="0" w:color="auto"/>
              <w:left w:val="single" w:sz="4" w:space="0" w:color="auto"/>
              <w:bottom w:val="single" w:sz="4" w:space="0" w:color="auto"/>
              <w:right w:val="single" w:sz="4" w:space="0" w:color="auto"/>
            </w:tcBorders>
          </w:tcPr>
          <w:p w14:paraId="1C1FA034" w14:textId="77777777" w:rsidR="00341BA3" w:rsidRDefault="00341BA3">
            <w:pPr>
              <w:pStyle w:val="ConsPlusNormal"/>
            </w:pPr>
            <w:r>
              <w:t xml:space="preserve">2.2.1 медицинская помощь по профилю "онкология" (сумму </w:t>
            </w:r>
            <w:hyperlink w:anchor="Par4915" w:history="1">
              <w:r>
                <w:rPr>
                  <w:color w:val="0000FF"/>
                </w:rPr>
                <w:t>строк 36.1</w:t>
              </w:r>
            </w:hyperlink>
            <w:r>
              <w:t xml:space="preserve"> + </w:t>
            </w:r>
            <w:hyperlink w:anchor="Par5295" w:history="1">
              <w:r>
                <w:rPr>
                  <w:color w:val="0000FF"/>
                </w:rPr>
                <w:t>46.1</w:t>
              </w:r>
            </w:hyperlink>
            <w:r>
              <w:t xml:space="preserve"> + </w:t>
            </w:r>
            <w:hyperlink w:anchor="Par5745" w:history="1">
              <w:r>
                <w:rPr>
                  <w:color w:val="0000FF"/>
                </w:rPr>
                <w:t>58.1</w:t>
              </w:r>
            </w:hyperlink>
            <w:r>
              <w:t>)</w:t>
            </w:r>
          </w:p>
        </w:tc>
        <w:tc>
          <w:tcPr>
            <w:tcW w:w="904" w:type="dxa"/>
            <w:tcBorders>
              <w:top w:val="single" w:sz="4" w:space="0" w:color="auto"/>
              <w:left w:val="single" w:sz="4" w:space="0" w:color="auto"/>
              <w:bottom w:val="single" w:sz="4" w:space="0" w:color="auto"/>
              <w:right w:val="single" w:sz="4" w:space="0" w:color="auto"/>
            </w:tcBorders>
          </w:tcPr>
          <w:p w14:paraId="0451B24D" w14:textId="77777777" w:rsidR="00341BA3" w:rsidRDefault="00341BA3">
            <w:pPr>
              <w:pStyle w:val="ConsPlusNormal"/>
            </w:pPr>
            <w:bookmarkStart w:id="128" w:name="Par4464"/>
            <w:bookmarkEnd w:id="128"/>
            <w:r>
              <w:t>24.1</w:t>
            </w:r>
          </w:p>
        </w:tc>
        <w:tc>
          <w:tcPr>
            <w:tcW w:w="2644" w:type="dxa"/>
            <w:tcBorders>
              <w:top w:val="single" w:sz="4" w:space="0" w:color="auto"/>
              <w:left w:val="single" w:sz="4" w:space="0" w:color="auto"/>
              <w:bottom w:val="single" w:sz="4" w:space="0" w:color="auto"/>
              <w:right w:val="single" w:sz="4" w:space="0" w:color="auto"/>
            </w:tcBorders>
          </w:tcPr>
          <w:p w14:paraId="4D31EB6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F21519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C44196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B8E339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95E1F2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ADD888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FCADAA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43373EA" w14:textId="77777777" w:rsidR="00341BA3" w:rsidRDefault="00341BA3">
            <w:pPr>
              <w:pStyle w:val="ConsPlusNormal"/>
            </w:pPr>
            <w:r>
              <w:t>X</w:t>
            </w:r>
          </w:p>
        </w:tc>
      </w:tr>
      <w:tr w:rsidR="00341BA3" w14:paraId="51561CE8" w14:textId="77777777">
        <w:tc>
          <w:tcPr>
            <w:tcW w:w="2974" w:type="dxa"/>
            <w:tcBorders>
              <w:top w:val="single" w:sz="4" w:space="0" w:color="auto"/>
              <w:left w:val="single" w:sz="4" w:space="0" w:color="auto"/>
              <w:bottom w:val="single" w:sz="4" w:space="0" w:color="auto"/>
              <w:right w:val="single" w:sz="4" w:space="0" w:color="auto"/>
            </w:tcBorders>
          </w:tcPr>
          <w:p w14:paraId="6D27C8CE" w14:textId="77777777" w:rsidR="00341BA3" w:rsidRDefault="00341BA3">
            <w:pPr>
              <w:pStyle w:val="ConsPlusNormal"/>
            </w:pPr>
            <w:r>
              <w:t xml:space="preserve">2.2.2 при экстракорпоральном оплодотворении (сумма </w:t>
            </w:r>
            <w:hyperlink w:anchor="Par4925" w:history="1">
              <w:r>
                <w:rPr>
                  <w:color w:val="0000FF"/>
                </w:rPr>
                <w:t>строк 36.2</w:t>
              </w:r>
            </w:hyperlink>
            <w:r>
              <w:t xml:space="preserve"> + </w:t>
            </w:r>
            <w:hyperlink w:anchor="Par5305" w:history="1">
              <w:r>
                <w:rPr>
                  <w:color w:val="0000FF"/>
                </w:rPr>
                <w:t>46.2</w:t>
              </w:r>
            </w:hyperlink>
            <w:r>
              <w:t xml:space="preserve"> + </w:t>
            </w:r>
            <w:hyperlink w:anchor="Par5755" w:history="1">
              <w:r>
                <w:rPr>
                  <w:color w:val="0000FF"/>
                </w:rPr>
                <w:t>58.2</w:t>
              </w:r>
            </w:hyperlink>
            <w:r>
              <w:t>)</w:t>
            </w:r>
          </w:p>
        </w:tc>
        <w:tc>
          <w:tcPr>
            <w:tcW w:w="904" w:type="dxa"/>
            <w:tcBorders>
              <w:top w:val="single" w:sz="4" w:space="0" w:color="auto"/>
              <w:left w:val="single" w:sz="4" w:space="0" w:color="auto"/>
              <w:bottom w:val="single" w:sz="4" w:space="0" w:color="auto"/>
              <w:right w:val="single" w:sz="4" w:space="0" w:color="auto"/>
            </w:tcBorders>
          </w:tcPr>
          <w:p w14:paraId="2A4F6FBD" w14:textId="77777777" w:rsidR="00341BA3" w:rsidRDefault="00341BA3">
            <w:pPr>
              <w:pStyle w:val="ConsPlusNormal"/>
            </w:pPr>
            <w:bookmarkStart w:id="129" w:name="Par4474"/>
            <w:bookmarkEnd w:id="129"/>
            <w:r>
              <w:t>24.2</w:t>
            </w:r>
          </w:p>
        </w:tc>
        <w:tc>
          <w:tcPr>
            <w:tcW w:w="2644" w:type="dxa"/>
            <w:tcBorders>
              <w:top w:val="single" w:sz="4" w:space="0" w:color="auto"/>
              <w:left w:val="single" w:sz="4" w:space="0" w:color="auto"/>
              <w:bottom w:val="single" w:sz="4" w:space="0" w:color="auto"/>
              <w:right w:val="single" w:sz="4" w:space="0" w:color="auto"/>
            </w:tcBorders>
          </w:tcPr>
          <w:p w14:paraId="447E6486"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3FE351B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EC33FB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370F01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EB8095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54BE84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C1A240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1E4607B" w14:textId="77777777" w:rsidR="00341BA3" w:rsidRDefault="00341BA3">
            <w:pPr>
              <w:pStyle w:val="ConsPlusNormal"/>
            </w:pPr>
            <w:r>
              <w:t>X</w:t>
            </w:r>
          </w:p>
        </w:tc>
      </w:tr>
      <w:tr w:rsidR="00341BA3" w14:paraId="449CE0A6" w14:textId="77777777">
        <w:tc>
          <w:tcPr>
            <w:tcW w:w="2974" w:type="dxa"/>
            <w:tcBorders>
              <w:top w:val="single" w:sz="4" w:space="0" w:color="auto"/>
              <w:left w:val="single" w:sz="4" w:space="0" w:color="auto"/>
              <w:bottom w:val="single" w:sz="4" w:space="0" w:color="auto"/>
              <w:right w:val="single" w:sz="4" w:space="0" w:color="auto"/>
            </w:tcBorders>
          </w:tcPr>
          <w:p w14:paraId="6F9FE265" w14:textId="77777777" w:rsidR="00341BA3" w:rsidRDefault="00341BA3">
            <w:pPr>
              <w:pStyle w:val="ConsPlusNormal"/>
            </w:pPr>
            <w:r>
              <w:t xml:space="preserve">2.2.3 медицинская реабилитация </w:t>
            </w:r>
            <w:hyperlink w:anchor="Par7908" w:history="1">
              <w:r>
                <w:rPr>
                  <w:color w:val="0000FF"/>
                </w:rPr>
                <w:t>&lt;*********&gt;</w:t>
              </w:r>
            </w:hyperlink>
            <w:r>
              <w:t xml:space="preserve"> (сумма </w:t>
            </w:r>
            <w:hyperlink w:anchor="Par4935" w:history="1">
              <w:r>
                <w:rPr>
                  <w:color w:val="0000FF"/>
                </w:rPr>
                <w:t>строк 36.3</w:t>
              </w:r>
            </w:hyperlink>
            <w:r>
              <w:t xml:space="preserve"> + </w:t>
            </w:r>
            <w:hyperlink w:anchor="Par5315" w:history="1">
              <w:r>
                <w:rPr>
                  <w:color w:val="0000FF"/>
                </w:rPr>
                <w:t>46.3</w:t>
              </w:r>
            </w:hyperlink>
            <w:r>
              <w:t xml:space="preserve"> + </w:t>
            </w:r>
            <w:hyperlink w:anchor="Par5765" w:history="1">
              <w:r>
                <w:rPr>
                  <w:color w:val="0000FF"/>
                </w:rPr>
                <w:t>58.3</w:t>
              </w:r>
            </w:hyperlink>
            <w:r>
              <w:t>)</w:t>
            </w:r>
          </w:p>
        </w:tc>
        <w:tc>
          <w:tcPr>
            <w:tcW w:w="904" w:type="dxa"/>
            <w:tcBorders>
              <w:top w:val="single" w:sz="4" w:space="0" w:color="auto"/>
              <w:left w:val="single" w:sz="4" w:space="0" w:color="auto"/>
              <w:bottom w:val="single" w:sz="4" w:space="0" w:color="auto"/>
              <w:right w:val="single" w:sz="4" w:space="0" w:color="auto"/>
            </w:tcBorders>
          </w:tcPr>
          <w:p w14:paraId="63BD2F08" w14:textId="77777777" w:rsidR="00341BA3" w:rsidRDefault="00341BA3">
            <w:pPr>
              <w:pStyle w:val="ConsPlusNormal"/>
            </w:pPr>
            <w:bookmarkStart w:id="130" w:name="Par4484"/>
            <w:bookmarkEnd w:id="130"/>
            <w:r>
              <w:t>24.3</w:t>
            </w:r>
          </w:p>
        </w:tc>
        <w:tc>
          <w:tcPr>
            <w:tcW w:w="2644" w:type="dxa"/>
            <w:tcBorders>
              <w:top w:val="single" w:sz="4" w:space="0" w:color="auto"/>
              <w:left w:val="single" w:sz="4" w:space="0" w:color="auto"/>
              <w:bottom w:val="single" w:sz="4" w:space="0" w:color="auto"/>
              <w:right w:val="single" w:sz="4" w:space="0" w:color="auto"/>
            </w:tcBorders>
          </w:tcPr>
          <w:p w14:paraId="6BC226F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25CA7A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798327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4D5E58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CD3A9D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F27545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2DAEF5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41C8165" w14:textId="77777777" w:rsidR="00341BA3" w:rsidRDefault="00341BA3">
            <w:pPr>
              <w:pStyle w:val="ConsPlusNormal"/>
            </w:pPr>
            <w:r>
              <w:t>X</w:t>
            </w:r>
          </w:p>
        </w:tc>
      </w:tr>
      <w:tr w:rsidR="00341BA3" w14:paraId="277BC926" w14:textId="77777777">
        <w:tc>
          <w:tcPr>
            <w:tcW w:w="2974" w:type="dxa"/>
            <w:tcBorders>
              <w:top w:val="single" w:sz="4" w:space="0" w:color="auto"/>
              <w:left w:val="single" w:sz="4" w:space="0" w:color="auto"/>
              <w:bottom w:val="single" w:sz="4" w:space="0" w:color="auto"/>
              <w:right w:val="single" w:sz="4" w:space="0" w:color="auto"/>
            </w:tcBorders>
          </w:tcPr>
          <w:p w14:paraId="51631BCB" w14:textId="77777777" w:rsidR="00341BA3" w:rsidRDefault="00341BA3">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ar4454" w:history="1">
              <w:r>
                <w:rPr>
                  <w:color w:val="0000FF"/>
                </w:rPr>
                <w:t>строк 24</w:t>
              </w:r>
            </w:hyperlink>
            <w:r>
              <w:t xml:space="preserve"> + </w:t>
            </w:r>
            <w:hyperlink w:anchor="Par4544" w:history="1">
              <w:r>
                <w:rPr>
                  <w:color w:val="0000FF"/>
                </w:rPr>
                <w:t>27</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622E0C44" w14:textId="77777777" w:rsidR="00341BA3" w:rsidRDefault="00341BA3">
            <w:pPr>
              <w:pStyle w:val="ConsPlusNormal"/>
            </w:pPr>
            <w:r>
              <w:t>25</w:t>
            </w:r>
          </w:p>
        </w:tc>
        <w:tc>
          <w:tcPr>
            <w:tcW w:w="2644" w:type="dxa"/>
            <w:tcBorders>
              <w:top w:val="single" w:sz="4" w:space="0" w:color="auto"/>
              <w:left w:val="single" w:sz="4" w:space="0" w:color="auto"/>
              <w:bottom w:val="single" w:sz="4" w:space="0" w:color="auto"/>
              <w:right w:val="single" w:sz="4" w:space="0" w:color="auto"/>
            </w:tcBorders>
          </w:tcPr>
          <w:p w14:paraId="1B997E8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A978AC8"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52B40C06" w14:textId="77777777" w:rsidR="00341BA3" w:rsidRDefault="00341BA3">
            <w:pPr>
              <w:pStyle w:val="ConsPlusNormal"/>
            </w:pPr>
            <w:r>
              <w:t>46 100,4</w:t>
            </w:r>
          </w:p>
        </w:tc>
        <w:tc>
          <w:tcPr>
            <w:tcW w:w="1444" w:type="dxa"/>
            <w:tcBorders>
              <w:top w:val="single" w:sz="4" w:space="0" w:color="auto"/>
              <w:left w:val="single" w:sz="4" w:space="0" w:color="auto"/>
              <w:bottom w:val="single" w:sz="4" w:space="0" w:color="auto"/>
              <w:right w:val="single" w:sz="4" w:space="0" w:color="auto"/>
            </w:tcBorders>
          </w:tcPr>
          <w:p w14:paraId="603E153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8C02942" w14:textId="77777777" w:rsidR="00341BA3" w:rsidRDefault="00341BA3">
            <w:pPr>
              <w:pStyle w:val="ConsPlusNormal"/>
            </w:pPr>
            <w:r>
              <w:t>3 504,6</w:t>
            </w:r>
          </w:p>
        </w:tc>
        <w:tc>
          <w:tcPr>
            <w:tcW w:w="1444" w:type="dxa"/>
            <w:tcBorders>
              <w:top w:val="single" w:sz="4" w:space="0" w:color="auto"/>
              <w:left w:val="single" w:sz="4" w:space="0" w:color="auto"/>
              <w:bottom w:val="single" w:sz="4" w:space="0" w:color="auto"/>
              <w:right w:val="single" w:sz="4" w:space="0" w:color="auto"/>
            </w:tcBorders>
          </w:tcPr>
          <w:p w14:paraId="0EFB99C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5462D3E" w14:textId="77777777" w:rsidR="00341BA3" w:rsidRDefault="00341BA3">
            <w:pPr>
              <w:pStyle w:val="ConsPlusNormal"/>
            </w:pPr>
            <w:r>
              <w:t>5 692 981,7</w:t>
            </w:r>
          </w:p>
        </w:tc>
        <w:tc>
          <w:tcPr>
            <w:tcW w:w="1189" w:type="dxa"/>
            <w:tcBorders>
              <w:top w:val="single" w:sz="4" w:space="0" w:color="auto"/>
              <w:left w:val="single" w:sz="4" w:space="0" w:color="auto"/>
              <w:bottom w:val="single" w:sz="4" w:space="0" w:color="auto"/>
              <w:right w:val="single" w:sz="4" w:space="0" w:color="auto"/>
            </w:tcBorders>
          </w:tcPr>
          <w:p w14:paraId="5042A333" w14:textId="77777777" w:rsidR="00341BA3" w:rsidRDefault="00341BA3">
            <w:pPr>
              <w:pStyle w:val="ConsPlusNormal"/>
            </w:pPr>
            <w:r>
              <w:t>X</w:t>
            </w:r>
          </w:p>
        </w:tc>
      </w:tr>
      <w:tr w:rsidR="00341BA3" w14:paraId="7B55FFB1" w14:textId="77777777">
        <w:tc>
          <w:tcPr>
            <w:tcW w:w="2974" w:type="dxa"/>
            <w:tcBorders>
              <w:top w:val="single" w:sz="4" w:space="0" w:color="auto"/>
              <w:left w:val="single" w:sz="4" w:space="0" w:color="auto"/>
              <w:bottom w:val="single" w:sz="4" w:space="0" w:color="auto"/>
              <w:right w:val="single" w:sz="4" w:space="0" w:color="auto"/>
            </w:tcBorders>
          </w:tcPr>
          <w:p w14:paraId="52E086AD" w14:textId="77777777" w:rsidR="00341BA3" w:rsidRDefault="00341BA3">
            <w:pPr>
              <w:pStyle w:val="ConsPlusNormal"/>
            </w:pPr>
            <w:r>
              <w:t xml:space="preserve">3.1. для медицинской помощи по профилю </w:t>
            </w:r>
            <w:r>
              <w:lastRenderedPageBreak/>
              <w:t xml:space="preserve">"онкология", в том числе (сумма </w:t>
            </w:r>
            <w:hyperlink w:anchor="Par4464" w:history="1">
              <w:r>
                <w:rPr>
                  <w:color w:val="0000FF"/>
                </w:rPr>
                <w:t>строк 24.1</w:t>
              </w:r>
            </w:hyperlink>
            <w:r>
              <w:t xml:space="preserve"> + </w:t>
            </w:r>
            <w:hyperlink w:anchor="Par4554" w:history="1">
              <w:r>
                <w:rPr>
                  <w:color w:val="0000FF"/>
                </w:rPr>
                <w:t>27.1</w:t>
              </w:r>
            </w:hyperlink>
            <w:r>
              <w:t>)</w:t>
            </w:r>
          </w:p>
        </w:tc>
        <w:tc>
          <w:tcPr>
            <w:tcW w:w="904" w:type="dxa"/>
            <w:tcBorders>
              <w:top w:val="single" w:sz="4" w:space="0" w:color="auto"/>
              <w:left w:val="single" w:sz="4" w:space="0" w:color="auto"/>
              <w:bottom w:val="single" w:sz="4" w:space="0" w:color="auto"/>
              <w:right w:val="single" w:sz="4" w:space="0" w:color="auto"/>
            </w:tcBorders>
          </w:tcPr>
          <w:p w14:paraId="0A9B8CD1" w14:textId="77777777" w:rsidR="00341BA3" w:rsidRDefault="00341BA3">
            <w:pPr>
              <w:pStyle w:val="ConsPlusNormal"/>
            </w:pPr>
            <w:r>
              <w:lastRenderedPageBreak/>
              <w:t>25.1</w:t>
            </w:r>
          </w:p>
        </w:tc>
        <w:tc>
          <w:tcPr>
            <w:tcW w:w="2644" w:type="dxa"/>
            <w:tcBorders>
              <w:top w:val="single" w:sz="4" w:space="0" w:color="auto"/>
              <w:left w:val="single" w:sz="4" w:space="0" w:color="auto"/>
              <w:bottom w:val="single" w:sz="4" w:space="0" w:color="auto"/>
              <w:right w:val="single" w:sz="4" w:space="0" w:color="auto"/>
            </w:tcBorders>
          </w:tcPr>
          <w:p w14:paraId="0C75EBF8"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2EA4BDB"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116CE455" w14:textId="77777777" w:rsidR="00341BA3" w:rsidRDefault="00341BA3">
            <w:pPr>
              <w:pStyle w:val="ConsPlusNormal"/>
            </w:pPr>
            <w:r>
              <w:t>147 225,7</w:t>
            </w:r>
          </w:p>
        </w:tc>
        <w:tc>
          <w:tcPr>
            <w:tcW w:w="1444" w:type="dxa"/>
            <w:tcBorders>
              <w:top w:val="single" w:sz="4" w:space="0" w:color="auto"/>
              <w:left w:val="single" w:sz="4" w:space="0" w:color="auto"/>
              <w:bottom w:val="single" w:sz="4" w:space="0" w:color="auto"/>
              <w:right w:val="single" w:sz="4" w:space="0" w:color="auto"/>
            </w:tcBorders>
          </w:tcPr>
          <w:p w14:paraId="1980473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93863D0" w14:textId="77777777" w:rsidR="00341BA3" w:rsidRDefault="00341BA3">
            <w:pPr>
              <w:pStyle w:val="ConsPlusNormal"/>
            </w:pPr>
            <w:r>
              <w:t>1546,9</w:t>
            </w:r>
          </w:p>
        </w:tc>
        <w:tc>
          <w:tcPr>
            <w:tcW w:w="1444" w:type="dxa"/>
            <w:tcBorders>
              <w:top w:val="single" w:sz="4" w:space="0" w:color="auto"/>
              <w:left w:val="single" w:sz="4" w:space="0" w:color="auto"/>
              <w:bottom w:val="single" w:sz="4" w:space="0" w:color="auto"/>
              <w:right w:val="single" w:sz="4" w:space="0" w:color="auto"/>
            </w:tcBorders>
          </w:tcPr>
          <w:p w14:paraId="335A1F2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36A9116" w14:textId="77777777" w:rsidR="00341BA3" w:rsidRDefault="00341BA3">
            <w:pPr>
              <w:pStyle w:val="ConsPlusNormal"/>
            </w:pPr>
            <w:r>
              <w:t>2 512 847,4</w:t>
            </w:r>
          </w:p>
        </w:tc>
        <w:tc>
          <w:tcPr>
            <w:tcW w:w="1189" w:type="dxa"/>
            <w:tcBorders>
              <w:top w:val="single" w:sz="4" w:space="0" w:color="auto"/>
              <w:left w:val="single" w:sz="4" w:space="0" w:color="auto"/>
              <w:bottom w:val="single" w:sz="4" w:space="0" w:color="auto"/>
              <w:right w:val="single" w:sz="4" w:space="0" w:color="auto"/>
            </w:tcBorders>
          </w:tcPr>
          <w:p w14:paraId="4A4CB203" w14:textId="77777777" w:rsidR="00341BA3" w:rsidRDefault="00341BA3">
            <w:pPr>
              <w:pStyle w:val="ConsPlusNormal"/>
            </w:pPr>
            <w:r>
              <w:t>X</w:t>
            </w:r>
          </w:p>
        </w:tc>
      </w:tr>
      <w:tr w:rsidR="00341BA3" w14:paraId="67FD23A4" w14:textId="77777777">
        <w:tc>
          <w:tcPr>
            <w:tcW w:w="2974" w:type="dxa"/>
            <w:tcBorders>
              <w:top w:val="single" w:sz="4" w:space="0" w:color="auto"/>
              <w:left w:val="single" w:sz="4" w:space="0" w:color="auto"/>
              <w:bottom w:val="single" w:sz="4" w:space="0" w:color="auto"/>
              <w:right w:val="single" w:sz="4" w:space="0" w:color="auto"/>
            </w:tcBorders>
          </w:tcPr>
          <w:p w14:paraId="2D3F2B01" w14:textId="77777777" w:rsidR="00341BA3" w:rsidRDefault="00341BA3">
            <w:pPr>
              <w:pStyle w:val="ConsPlusNormal"/>
            </w:pPr>
            <w:r>
              <w:t xml:space="preserve">3.2. для медицинской помощи при экстракорпоральном оплодотворении: (сумма </w:t>
            </w:r>
            <w:hyperlink w:anchor="Par4474" w:history="1">
              <w:r>
                <w:rPr>
                  <w:color w:val="0000FF"/>
                </w:rPr>
                <w:t>строк 24.2</w:t>
              </w:r>
            </w:hyperlink>
            <w:r>
              <w:t xml:space="preserve"> + </w:t>
            </w:r>
            <w:hyperlink w:anchor="Par4564" w:history="1">
              <w:r>
                <w:rPr>
                  <w:color w:val="0000FF"/>
                </w:rPr>
                <w:t>27.2</w:t>
              </w:r>
            </w:hyperlink>
            <w:r>
              <w:t>)</w:t>
            </w:r>
          </w:p>
        </w:tc>
        <w:tc>
          <w:tcPr>
            <w:tcW w:w="904" w:type="dxa"/>
            <w:tcBorders>
              <w:top w:val="single" w:sz="4" w:space="0" w:color="auto"/>
              <w:left w:val="single" w:sz="4" w:space="0" w:color="auto"/>
              <w:bottom w:val="single" w:sz="4" w:space="0" w:color="auto"/>
              <w:right w:val="single" w:sz="4" w:space="0" w:color="auto"/>
            </w:tcBorders>
          </w:tcPr>
          <w:p w14:paraId="6B618905" w14:textId="77777777" w:rsidR="00341BA3" w:rsidRDefault="00341BA3">
            <w:pPr>
              <w:pStyle w:val="ConsPlusNormal"/>
            </w:pPr>
            <w:r>
              <w:t>25.2</w:t>
            </w:r>
          </w:p>
        </w:tc>
        <w:tc>
          <w:tcPr>
            <w:tcW w:w="2644" w:type="dxa"/>
            <w:tcBorders>
              <w:top w:val="single" w:sz="4" w:space="0" w:color="auto"/>
              <w:left w:val="single" w:sz="4" w:space="0" w:color="auto"/>
              <w:bottom w:val="single" w:sz="4" w:space="0" w:color="auto"/>
              <w:right w:val="single" w:sz="4" w:space="0" w:color="auto"/>
            </w:tcBorders>
          </w:tcPr>
          <w:p w14:paraId="17D285D9"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02658138"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0B1AFB58" w14:textId="77777777" w:rsidR="00341BA3" w:rsidRDefault="00341BA3">
            <w:pPr>
              <w:pStyle w:val="ConsPlusNormal"/>
            </w:pPr>
            <w:r>
              <w:t>172 413,8</w:t>
            </w:r>
          </w:p>
        </w:tc>
        <w:tc>
          <w:tcPr>
            <w:tcW w:w="1444" w:type="dxa"/>
            <w:tcBorders>
              <w:top w:val="single" w:sz="4" w:space="0" w:color="auto"/>
              <w:left w:val="single" w:sz="4" w:space="0" w:color="auto"/>
              <w:bottom w:val="single" w:sz="4" w:space="0" w:color="auto"/>
              <w:right w:val="single" w:sz="4" w:space="0" w:color="auto"/>
            </w:tcBorders>
          </w:tcPr>
          <w:p w14:paraId="252902B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159E33D" w14:textId="77777777" w:rsidR="00341BA3" w:rsidRDefault="00341BA3">
            <w:pPr>
              <w:pStyle w:val="ConsPlusNormal"/>
            </w:pPr>
            <w:r>
              <w:t>197,0</w:t>
            </w:r>
          </w:p>
        </w:tc>
        <w:tc>
          <w:tcPr>
            <w:tcW w:w="1444" w:type="dxa"/>
            <w:tcBorders>
              <w:top w:val="single" w:sz="4" w:space="0" w:color="auto"/>
              <w:left w:val="single" w:sz="4" w:space="0" w:color="auto"/>
              <w:bottom w:val="single" w:sz="4" w:space="0" w:color="auto"/>
              <w:right w:val="single" w:sz="4" w:space="0" w:color="auto"/>
            </w:tcBorders>
          </w:tcPr>
          <w:p w14:paraId="606F71A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E68686E" w14:textId="77777777" w:rsidR="00341BA3" w:rsidRDefault="00341BA3">
            <w:pPr>
              <w:pStyle w:val="ConsPlusNormal"/>
            </w:pPr>
            <w:r>
              <w:t>320 000,0</w:t>
            </w:r>
          </w:p>
        </w:tc>
        <w:tc>
          <w:tcPr>
            <w:tcW w:w="1189" w:type="dxa"/>
            <w:tcBorders>
              <w:top w:val="single" w:sz="4" w:space="0" w:color="auto"/>
              <w:left w:val="single" w:sz="4" w:space="0" w:color="auto"/>
              <w:bottom w:val="single" w:sz="4" w:space="0" w:color="auto"/>
              <w:right w:val="single" w:sz="4" w:space="0" w:color="auto"/>
            </w:tcBorders>
          </w:tcPr>
          <w:p w14:paraId="767B01B3" w14:textId="77777777" w:rsidR="00341BA3" w:rsidRDefault="00341BA3">
            <w:pPr>
              <w:pStyle w:val="ConsPlusNormal"/>
            </w:pPr>
            <w:r>
              <w:t>X</w:t>
            </w:r>
          </w:p>
        </w:tc>
      </w:tr>
      <w:tr w:rsidR="00341BA3" w14:paraId="6658C47C" w14:textId="77777777">
        <w:tc>
          <w:tcPr>
            <w:tcW w:w="2974" w:type="dxa"/>
            <w:tcBorders>
              <w:top w:val="single" w:sz="4" w:space="0" w:color="auto"/>
              <w:left w:val="single" w:sz="4" w:space="0" w:color="auto"/>
              <w:bottom w:val="single" w:sz="4" w:space="0" w:color="auto"/>
              <w:right w:val="single" w:sz="4" w:space="0" w:color="auto"/>
            </w:tcBorders>
          </w:tcPr>
          <w:p w14:paraId="754D2EE7" w14:textId="77777777" w:rsidR="00341BA3" w:rsidRDefault="00341BA3">
            <w:pPr>
              <w:pStyle w:val="ConsPlusNormal"/>
            </w:pPr>
            <w:r>
              <w:t xml:space="preserve">3.3 медицинская реабилитация </w:t>
            </w:r>
            <w:hyperlink w:anchor="Par7908" w:history="1">
              <w:r>
                <w:rPr>
                  <w:color w:val="0000FF"/>
                </w:rPr>
                <w:t>&lt;*********&gt;</w:t>
              </w:r>
            </w:hyperlink>
            <w:r>
              <w:t xml:space="preserve"> (сумма </w:t>
            </w:r>
            <w:hyperlink w:anchor="Par4484" w:history="1">
              <w:r>
                <w:rPr>
                  <w:color w:val="0000FF"/>
                </w:rPr>
                <w:t>строк 24.3</w:t>
              </w:r>
            </w:hyperlink>
            <w:r>
              <w:t xml:space="preserve"> + </w:t>
            </w:r>
            <w:hyperlink w:anchor="Par4574" w:history="1">
              <w:r>
                <w:rPr>
                  <w:color w:val="0000FF"/>
                </w:rPr>
                <w:t>27.3</w:t>
              </w:r>
            </w:hyperlink>
            <w:r>
              <w:t>)</w:t>
            </w:r>
          </w:p>
        </w:tc>
        <w:tc>
          <w:tcPr>
            <w:tcW w:w="904" w:type="dxa"/>
            <w:tcBorders>
              <w:top w:val="single" w:sz="4" w:space="0" w:color="auto"/>
              <w:left w:val="single" w:sz="4" w:space="0" w:color="auto"/>
              <w:bottom w:val="single" w:sz="4" w:space="0" w:color="auto"/>
              <w:right w:val="single" w:sz="4" w:space="0" w:color="auto"/>
            </w:tcBorders>
          </w:tcPr>
          <w:p w14:paraId="2D0D5C70" w14:textId="77777777" w:rsidR="00341BA3" w:rsidRDefault="00341BA3">
            <w:pPr>
              <w:pStyle w:val="ConsPlusNormal"/>
            </w:pPr>
            <w:r>
              <w:t>25.3</w:t>
            </w:r>
          </w:p>
        </w:tc>
        <w:tc>
          <w:tcPr>
            <w:tcW w:w="2644" w:type="dxa"/>
            <w:tcBorders>
              <w:top w:val="single" w:sz="4" w:space="0" w:color="auto"/>
              <w:left w:val="single" w:sz="4" w:space="0" w:color="auto"/>
              <w:bottom w:val="single" w:sz="4" w:space="0" w:color="auto"/>
              <w:right w:val="single" w:sz="4" w:space="0" w:color="auto"/>
            </w:tcBorders>
          </w:tcPr>
          <w:p w14:paraId="74A00CBA" w14:textId="77777777" w:rsidR="00341BA3" w:rsidRDefault="00341BA3">
            <w:pPr>
              <w:pStyle w:val="ConsPlusNormal"/>
            </w:pPr>
            <w:r>
              <w:t>случаев лечения</w:t>
            </w:r>
          </w:p>
        </w:tc>
        <w:tc>
          <w:tcPr>
            <w:tcW w:w="1759" w:type="dxa"/>
            <w:tcBorders>
              <w:top w:val="single" w:sz="4" w:space="0" w:color="auto"/>
              <w:left w:val="single" w:sz="4" w:space="0" w:color="auto"/>
              <w:bottom w:val="single" w:sz="4" w:space="0" w:color="auto"/>
              <w:right w:val="single" w:sz="4" w:space="0" w:color="auto"/>
            </w:tcBorders>
          </w:tcPr>
          <w:p w14:paraId="3B1525D2"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3558B2A5" w14:textId="77777777" w:rsidR="00341BA3" w:rsidRDefault="00341BA3">
            <w:pPr>
              <w:pStyle w:val="ConsPlusNormal"/>
            </w:pPr>
            <w:r>
              <w:t>40 771,0</w:t>
            </w:r>
          </w:p>
        </w:tc>
        <w:tc>
          <w:tcPr>
            <w:tcW w:w="1444" w:type="dxa"/>
            <w:tcBorders>
              <w:top w:val="single" w:sz="4" w:space="0" w:color="auto"/>
              <w:left w:val="single" w:sz="4" w:space="0" w:color="auto"/>
              <w:bottom w:val="single" w:sz="4" w:space="0" w:color="auto"/>
              <w:right w:val="single" w:sz="4" w:space="0" w:color="auto"/>
            </w:tcBorders>
          </w:tcPr>
          <w:p w14:paraId="26CA371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6B11ED7" w14:textId="77777777" w:rsidR="00341BA3" w:rsidRDefault="00341BA3">
            <w:pPr>
              <w:pStyle w:val="ConsPlusNormal"/>
            </w:pPr>
            <w:r>
              <w:t>115,7</w:t>
            </w:r>
          </w:p>
        </w:tc>
        <w:tc>
          <w:tcPr>
            <w:tcW w:w="1444" w:type="dxa"/>
            <w:tcBorders>
              <w:top w:val="single" w:sz="4" w:space="0" w:color="auto"/>
              <w:left w:val="single" w:sz="4" w:space="0" w:color="auto"/>
              <w:bottom w:val="single" w:sz="4" w:space="0" w:color="auto"/>
              <w:right w:val="single" w:sz="4" w:space="0" w:color="auto"/>
            </w:tcBorders>
          </w:tcPr>
          <w:p w14:paraId="43F8E6A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EB4CE76" w14:textId="77777777" w:rsidR="00341BA3" w:rsidRDefault="00341BA3">
            <w:pPr>
              <w:pStyle w:val="ConsPlusNormal"/>
            </w:pPr>
            <w:r>
              <w:t>187 954,5</w:t>
            </w:r>
          </w:p>
        </w:tc>
        <w:tc>
          <w:tcPr>
            <w:tcW w:w="1189" w:type="dxa"/>
            <w:tcBorders>
              <w:top w:val="single" w:sz="4" w:space="0" w:color="auto"/>
              <w:left w:val="single" w:sz="4" w:space="0" w:color="auto"/>
              <w:bottom w:val="single" w:sz="4" w:space="0" w:color="auto"/>
              <w:right w:val="single" w:sz="4" w:space="0" w:color="auto"/>
            </w:tcBorders>
          </w:tcPr>
          <w:p w14:paraId="39615724" w14:textId="77777777" w:rsidR="00341BA3" w:rsidRDefault="00341BA3">
            <w:pPr>
              <w:pStyle w:val="ConsPlusNormal"/>
            </w:pPr>
            <w:r>
              <w:t>X</w:t>
            </w:r>
          </w:p>
        </w:tc>
      </w:tr>
      <w:tr w:rsidR="00341BA3" w14:paraId="31A7744F" w14:textId="77777777">
        <w:tc>
          <w:tcPr>
            <w:tcW w:w="2974" w:type="dxa"/>
            <w:tcBorders>
              <w:top w:val="single" w:sz="4" w:space="0" w:color="auto"/>
              <w:left w:val="single" w:sz="4" w:space="0" w:color="auto"/>
              <w:bottom w:val="single" w:sz="4" w:space="0" w:color="auto"/>
              <w:right w:val="single" w:sz="4" w:space="0" w:color="auto"/>
            </w:tcBorders>
          </w:tcPr>
          <w:p w14:paraId="7676C307" w14:textId="77777777" w:rsidR="00341BA3" w:rsidRDefault="00341BA3">
            <w:pPr>
              <w:pStyle w:val="ConsPlusNormal"/>
            </w:pPr>
            <w:r>
              <w:t>4. Специализированная, включая высокотехнологичную,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4524D8A8" w14:textId="77777777" w:rsidR="00341BA3" w:rsidRDefault="00341BA3">
            <w:pPr>
              <w:pStyle w:val="ConsPlusNormal"/>
            </w:pPr>
            <w:r>
              <w:t>26</w:t>
            </w:r>
          </w:p>
        </w:tc>
        <w:tc>
          <w:tcPr>
            <w:tcW w:w="2644" w:type="dxa"/>
            <w:tcBorders>
              <w:top w:val="single" w:sz="4" w:space="0" w:color="auto"/>
              <w:left w:val="single" w:sz="4" w:space="0" w:color="auto"/>
              <w:bottom w:val="single" w:sz="4" w:space="0" w:color="auto"/>
              <w:right w:val="single" w:sz="4" w:space="0" w:color="auto"/>
            </w:tcBorders>
          </w:tcPr>
          <w:p w14:paraId="31987B4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1BE08E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267F23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8C3E43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E173A0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C1AA1F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4C394C2"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E2EBA22" w14:textId="77777777" w:rsidR="00341BA3" w:rsidRDefault="00341BA3">
            <w:pPr>
              <w:pStyle w:val="ConsPlusNormal"/>
            </w:pPr>
            <w:r>
              <w:t>X</w:t>
            </w:r>
          </w:p>
        </w:tc>
      </w:tr>
      <w:tr w:rsidR="00341BA3" w14:paraId="7794DB68" w14:textId="77777777">
        <w:tc>
          <w:tcPr>
            <w:tcW w:w="2974" w:type="dxa"/>
            <w:tcBorders>
              <w:top w:val="single" w:sz="4" w:space="0" w:color="auto"/>
              <w:left w:val="single" w:sz="4" w:space="0" w:color="auto"/>
              <w:bottom w:val="single" w:sz="4" w:space="0" w:color="auto"/>
              <w:right w:val="single" w:sz="4" w:space="0" w:color="auto"/>
            </w:tcBorders>
          </w:tcPr>
          <w:p w14:paraId="0025B8E5" w14:textId="77777777" w:rsidR="00341BA3" w:rsidRDefault="00341BA3">
            <w:pPr>
              <w:pStyle w:val="ConsPlusNormal"/>
            </w:pPr>
            <w:r>
              <w:t xml:space="preserve">4.1 в условиях дневных стационаров (сумма </w:t>
            </w:r>
            <w:hyperlink w:anchor="Par4995" w:history="1">
              <w:r>
                <w:rPr>
                  <w:color w:val="0000FF"/>
                </w:rPr>
                <w:t>строк 39</w:t>
              </w:r>
            </w:hyperlink>
            <w:r>
              <w:t xml:space="preserve"> + </w:t>
            </w:r>
            <w:hyperlink w:anchor="Par5375" w:history="1">
              <w:r>
                <w:rPr>
                  <w:color w:val="0000FF"/>
                </w:rPr>
                <w:t>49</w:t>
              </w:r>
            </w:hyperlink>
            <w:r>
              <w:t xml:space="preserve"> + </w:t>
            </w:r>
            <w:hyperlink w:anchor="Par5825" w:history="1">
              <w:r>
                <w:rPr>
                  <w:color w:val="0000FF"/>
                </w:rPr>
                <w:t>61</w:t>
              </w:r>
            </w:hyperlink>
            <w:r>
              <w:t>), включая</w:t>
            </w:r>
          </w:p>
        </w:tc>
        <w:tc>
          <w:tcPr>
            <w:tcW w:w="904" w:type="dxa"/>
            <w:tcBorders>
              <w:top w:val="single" w:sz="4" w:space="0" w:color="auto"/>
              <w:left w:val="single" w:sz="4" w:space="0" w:color="auto"/>
              <w:bottom w:val="single" w:sz="4" w:space="0" w:color="auto"/>
              <w:right w:val="single" w:sz="4" w:space="0" w:color="auto"/>
            </w:tcBorders>
          </w:tcPr>
          <w:p w14:paraId="4232D387" w14:textId="77777777" w:rsidR="00341BA3" w:rsidRDefault="00341BA3">
            <w:pPr>
              <w:pStyle w:val="ConsPlusNormal"/>
            </w:pPr>
            <w:bookmarkStart w:id="131" w:name="Par4544"/>
            <w:bookmarkEnd w:id="131"/>
            <w:r>
              <w:t>27</w:t>
            </w:r>
          </w:p>
        </w:tc>
        <w:tc>
          <w:tcPr>
            <w:tcW w:w="2644" w:type="dxa"/>
            <w:tcBorders>
              <w:top w:val="single" w:sz="4" w:space="0" w:color="auto"/>
              <w:left w:val="single" w:sz="4" w:space="0" w:color="auto"/>
              <w:bottom w:val="single" w:sz="4" w:space="0" w:color="auto"/>
              <w:right w:val="single" w:sz="4" w:space="0" w:color="auto"/>
            </w:tcBorders>
          </w:tcPr>
          <w:p w14:paraId="32E9AD9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9B4A5DC"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324BD160" w14:textId="77777777" w:rsidR="00341BA3" w:rsidRDefault="00341BA3">
            <w:pPr>
              <w:pStyle w:val="ConsPlusNormal"/>
            </w:pPr>
            <w:r>
              <w:t>46 100,4</w:t>
            </w:r>
          </w:p>
        </w:tc>
        <w:tc>
          <w:tcPr>
            <w:tcW w:w="1444" w:type="dxa"/>
            <w:tcBorders>
              <w:top w:val="single" w:sz="4" w:space="0" w:color="auto"/>
              <w:left w:val="single" w:sz="4" w:space="0" w:color="auto"/>
              <w:bottom w:val="single" w:sz="4" w:space="0" w:color="auto"/>
              <w:right w:val="single" w:sz="4" w:space="0" w:color="auto"/>
            </w:tcBorders>
          </w:tcPr>
          <w:p w14:paraId="21AC0B4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03A17A8" w14:textId="77777777" w:rsidR="00341BA3" w:rsidRDefault="00341BA3">
            <w:pPr>
              <w:pStyle w:val="ConsPlusNormal"/>
            </w:pPr>
            <w:r>
              <w:t>3 504,6</w:t>
            </w:r>
          </w:p>
        </w:tc>
        <w:tc>
          <w:tcPr>
            <w:tcW w:w="1444" w:type="dxa"/>
            <w:tcBorders>
              <w:top w:val="single" w:sz="4" w:space="0" w:color="auto"/>
              <w:left w:val="single" w:sz="4" w:space="0" w:color="auto"/>
              <w:bottom w:val="single" w:sz="4" w:space="0" w:color="auto"/>
              <w:right w:val="single" w:sz="4" w:space="0" w:color="auto"/>
            </w:tcBorders>
          </w:tcPr>
          <w:p w14:paraId="2FAA78F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9EED1DA" w14:textId="77777777" w:rsidR="00341BA3" w:rsidRDefault="00341BA3">
            <w:pPr>
              <w:pStyle w:val="ConsPlusNormal"/>
            </w:pPr>
            <w:r>
              <w:t>5 692 981,7</w:t>
            </w:r>
          </w:p>
        </w:tc>
        <w:tc>
          <w:tcPr>
            <w:tcW w:w="1189" w:type="dxa"/>
            <w:tcBorders>
              <w:top w:val="single" w:sz="4" w:space="0" w:color="auto"/>
              <w:left w:val="single" w:sz="4" w:space="0" w:color="auto"/>
              <w:bottom w:val="single" w:sz="4" w:space="0" w:color="auto"/>
              <w:right w:val="single" w:sz="4" w:space="0" w:color="auto"/>
            </w:tcBorders>
          </w:tcPr>
          <w:p w14:paraId="19F56E4A" w14:textId="77777777" w:rsidR="00341BA3" w:rsidRDefault="00341BA3">
            <w:pPr>
              <w:pStyle w:val="ConsPlusNormal"/>
            </w:pPr>
            <w:r>
              <w:t>X</w:t>
            </w:r>
          </w:p>
        </w:tc>
      </w:tr>
      <w:tr w:rsidR="00341BA3" w14:paraId="06816CA9" w14:textId="77777777">
        <w:tc>
          <w:tcPr>
            <w:tcW w:w="2974" w:type="dxa"/>
            <w:tcBorders>
              <w:top w:val="single" w:sz="4" w:space="0" w:color="auto"/>
              <w:left w:val="single" w:sz="4" w:space="0" w:color="auto"/>
              <w:bottom w:val="single" w:sz="4" w:space="0" w:color="auto"/>
              <w:right w:val="single" w:sz="4" w:space="0" w:color="auto"/>
            </w:tcBorders>
          </w:tcPr>
          <w:p w14:paraId="24B20C69" w14:textId="77777777" w:rsidR="00341BA3" w:rsidRDefault="00341BA3">
            <w:pPr>
              <w:pStyle w:val="ConsPlusNormal"/>
            </w:pPr>
            <w:r>
              <w:t xml:space="preserve">4.1.1. медицинскую помощь по профилю "онкология" (сумма </w:t>
            </w:r>
            <w:hyperlink w:anchor="Par5005" w:history="1">
              <w:r>
                <w:rPr>
                  <w:color w:val="0000FF"/>
                </w:rPr>
                <w:t>строк 39.1</w:t>
              </w:r>
            </w:hyperlink>
            <w:r>
              <w:t xml:space="preserve"> + </w:t>
            </w:r>
            <w:hyperlink w:anchor="Par5385" w:history="1">
              <w:r>
                <w:rPr>
                  <w:color w:val="0000FF"/>
                </w:rPr>
                <w:t>49.1</w:t>
              </w:r>
            </w:hyperlink>
            <w:r>
              <w:t xml:space="preserve"> + </w:t>
            </w:r>
            <w:hyperlink w:anchor="Par5835" w:history="1">
              <w:r>
                <w:rPr>
                  <w:color w:val="0000FF"/>
                </w:rPr>
                <w:t>61.1</w:t>
              </w:r>
            </w:hyperlink>
            <w:r>
              <w:t>)</w:t>
            </w:r>
          </w:p>
        </w:tc>
        <w:tc>
          <w:tcPr>
            <w:tcW w:w="904" w:type="dxa"/>
            <w:tcBorders>
              <w:top w:val="single" w:sz="4" w:space="0" w:color="auto"/>
              <w:left w:val="single" w:sz="4" w:space="0" w:color="auto"/>
              <w:bottom w:val="single" w:sz="4" w:space="0" w:color="auto"/>
              <w:right w:val="single" w:sz="4" w:space="0" w:color="auto"/>
            </w:tcBorders>
          </w:tcPr>
          <w:p w14:paraId="5D92D3B6" w14:textId="77777777" w:rsidR="00341BA3" w:rsidRDefault="00341BA3">
            <w:pPr>
              <w:pStyle w:val="ConsPlusNormal"/>
            </w:pPr>
            <w:bookmarkStart w:id="132" w:name="Par4554"/>
            <w:bookmarkEnd w:id="132"/>
            <w:r>
              <w:t>27.1</w:t>
            </w:r>
          </w:p>
        </w:tc>
        <w:tc>
          <w:tcPr>
            <w:tcW w:w="2644" w:type="dxa"/>
            <w:tcBorders>
              <w:top w:val="single" w:sz="4" w:space="0" w:color="auto"/>
              <w:left w:val="single" w:sz="4" w:space="0" w:color="auto"/>
              <w:bottom w:val="single" w:sz="4" w:space="0" w:color="auto"/>
              <w:right w:val="single" w:sz="4" w:space="0" w:color="auto"/>
            </w:tcBorders>
          </w:tcPr>
          <w:p w14:paraId="64D0D67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AC07BE8"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055E439C" w14:textId="77777777" w:rsidR="00341BA3" w:rsidRDefault="00341BA3">
            <w:pPr>
              <w:pStyle w:val="ConsPlusNormal"/>
            </w:pPr>
            <w:r>
              <w:t>147 225,7</w:t>
            </w:r>
          </w:p>
        </w:tc>
        <w:tc>
          <w:tcPr>
            <w:tcW w:w="1444" w:type="dxa"/>
            <w:tcBorders>
              <w:top w:val="single" w:sz="4" w:space="0" w:color="auto"/>
              <w:left w:val="single" w:sz="4" w:space="0" w:color="auto"/>
              <w:bottom w:val="single" w:sz="4" w:space="0" w:color="auto"/>
              <w:right w:val="single" w:sz="4" w:space="0" w:color="auto"/>
            </w:tcBorders>
          </w:tcPr>
          <w:p w14:paraId="0C54605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C01751A" w14:textId="77777777" w:rsidR="00341BA3" w:rsidRDefault="00341BA3">
            <w:pPr>
              <w:pStyle w:val="ConsPlusNormal"/>
            </w:pPr>
            <w:r>
              <w:t>1 546,9</w:t>
            </w:r>
          </w:p>
        </w:tc>
        <w:tc>
          <w:tcPr>
            <w:tcW w:w="1444" w:type="dxa"/>
            <w:tcBorders>
              <w:top w:val="single" w:sz="4" w:space="0" w:color="auto"/>
              <w:left w:val="single" w:sz="4" w:space="0" w:color="auto"/>
              <w:bottom w:val="single" w:sz="4" w:space="0" w:color="auto"/>
              <w:right w:val="single" w:sz="4" w:space="0" w:color="auto"/>
            </w:tcBorders>
          </w:tcPr>
          <w:p w14:paraId="7EF62B7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4EDE625" w14:textId="77777777" w:rsidR="00341BA3" w:rsidRDefault="00341BA3">
            <w:pPr>
              <w:pStyle w:val="ConsPlusNormal"/>
            </w:pPr>
            <w:r>
              <w:t>2 512 847,4</w:t>
            </w:r>
          </w:p>
        </w:tc>
        <w:tc>
          <w:tcPr>
            <w:tcW w:w="1189" w:type="dxa"/>
            <w:tcBorders>
              <w:top w:val="single" w:sz="4" w:space="0" w:color="auto"/>
              <w:left w:val="single" w:sz="4" w:space="0" w:color="auto"/>
              <w:bottom w:val="single" w:sz="4" w:space="0" w:color="auto"/>
              <w:right w:val="single" w:sz="4" w:space="0" w:color="auto"/>
            </w:tcBorders>
          </w:tcPr>
          <w:p w14:paraId="75A2ED95" w14:textId="77777777" w:rsidR="00341BA3" w:rsidRDefault="00341BA3">
            <w:pPr>
              <w:pStyle w:val="ConsPlusNormal"/>
            </w:pPr>
            <w:r>
              <w:t>X</w:t>
            </w:r>
          </w:p>
        </w:tc>
      </w:tr>
      <w:tr w:rsidR="00341BA3" w14:paraId="622E35CA" w14:textId="77777777">
        <w:tc>
          <w:tcPr>
            <w:tcW w:w="2974" w:type="dxa"/>
            <w:tcBorders>
              <w:top w:val="single" w:sz="4" w:space="0" w:color="auto"/>
              <w:left w:val="single" w:sz="4" w:space="0" w:color="auto"/>
              <w:bottom w:val="single" w:sz="4" w:space="0" w:color="auto"/>
              <w:right w:val="single" w:sz="4" w:space="0" w:color="auto"/>
            </w:tcBorders>
          </w:tcPr>
          <w:p w14:paraId="2E3248DE" w14:textId="77777777" w:rsidR="00341BA3" w:rsidRDefault="00341BA3">
            <w:pPr>
              <w:pStyle w:val="ConsPlusNormal"/>
            </w:pPr>
            <w:r>
              <w:t xml:space="preserve">4.1.2. медицинскую помощь при экстракорпоральном оплодотворении (сумма </w:t>
            </w:r>
            <w:hyperlink w:anchor="Par5015" w:history="1">
              <w:r>
                <w:rPr>
                  <w:color w:val="0000FF"/>
                </w:rPr>
                <w:t>строк 39.2</w:t>
              </w:r>
            </w:hyperlink>
            <w:r>
              <w:t xml:space="preserve"> + </w:t>
            </w:r>
            <w:hyperlink w:anchor="Par5395" w:history="1">
              <w:r>
                <w:rPr>
                  <w:color w:val="0000FF"/>
                </w:rPr>
                <w:t>49.2</w:t>
              </w:r>
            </w:hyperlink>
            <w:r>
              <w:t xml:space="preserve"> + </w:t>
            </w:r>
            <w:hyperlink w:anchor="Par5845" w:history="1">
              <w:r>
                <w:rPr>
                  <w:color w:val="0000FF"/>
                </w:rPr>
                <w:t>61.2</w:t>
              </w:r>
            </w:hyperlink>
            <w:r>
              <w:t>)</w:t>
            </w:r>
          </w:p>
        </w:tc>
        <w:tc>
          <w:tcPr>
            <w:tcW w:w="904" w:type="dxa"/>
            <w:tcBorders>
              <w:top w:val="single" w:sz="4" w:space="0" w:color="auto"/>
              <w:left w:val="single" w:sz="4" w:space="0" w:color="auto"/>
              <w:bottom w:val="single" w:sz="4" w:space="0" w:color="auto"/>
              <w:right w:val="single" w:sz="4" w:space="0" w:color="auto"/>
            </w:tcBorders>
          </w:tcPr>
          <w:p w14:paraId="5A222C56" w14:textId="77777777" w:rsidR="00341BA3" w:rsidRDefault="00341BA3">
            <w:pPr>
              <w:pStyle w:val="ConsPlusNormal"/>
            </w:pPr>
            <w:bookmarkStart w:id="133" w:name="Par4564"/>
            <w:bookmarkEnd w:id="133"/>
            <w:r>
              <w:t>27.2</w:t>
            </w:r>
          </w:p>
        </w:tc>
        <w:tc>
          <w:tcPr>
            <w:tcW w:w="2644" w:type="dxa"/>
            <w:tcBorders>
              <w:top w:val="single" w:sz="4" w:space="0" w:color="auto"/>
              <w:left w:val="single" w:sz="4" w:space="0" w:color="auto"/>
              <w:bottom w:val="single" w:sz="4" w:space="0" w:color="auto"/>
              <w:right w:val="single" w:sz="4" w:space="0" w:color="auto"/>
            </w:tcBorders>
          </w:tcPr>
          <w:p w14:paraId="6C0BC837"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B0CD22E"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55E7ED46" w14:textId="77777777" w:rsidR="00341BA3" w:rsidRDefault="00341BA3">
            <w:pPr>
              <w:pStyle w:val="ConsPlusNormal"/>
            </w:pPr>
            <w:r>
              <w:t>172 413,8</w:t>
            </w:r>
          </w:p>
        </w:tc>
        <w:tc>
          <w:tcPr>
            <w:tcW w:w="1444" w:type="dxa"/>
            <w:tcBorders>
              <w:top w:val="single" w:sz="4" w:space="0" w:color="auto"/>
              <w:left w:val="single" w:sz="4" w:space="0" w:color="auto"/>
              <w:bottom w:val="single" w:sz="4" w:space="0" w:color="auto"/>
              <w:right w:val="single" w:sz="4" w:space="0" w:color="auto"/>
            </w:tcBorders>
          </w:tcPr>
          <w:p w14:paraId="3D8689F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D67CC61" w14:textId="77777777" w:rsidR="00341BA3" w:rsidRDefault="00341BA3">
            <w:pPr>
              <w:pStyle w:val="ConsPlusNormal"/>
            </w:pPr>
            <w:r>
              <w:t>197,0</w:t>
            </w:r>
          </w:p>
        </w:tc>
        <w:tc>
          <w:tcPr>
            <w:tcW w:w="1444" w:type="dxa"/>
            <w:tcBorders>
              <w:top w:val="single" w:sz="4" w:space="0" w:color="auto"/>
              <w:left w:val="single" w:sz="4" w:space="0" w:color="auto"/>
              <w:bottom w:val="single" w:sz="4" w:space="0" w:color="auto"/>
              <w:right w:val="single" w:sz="4" w:space="0" w:color="auto"/>
            </w:tcBorders>
          </w:tcPr>
          <w:p w14:paraId="4218848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1A1CA7F" w14:textId="77777777" w:rsidR="00341BA3" w:rsidRDefault="00341BA3">
            <w:pPr>
              <w:pStyle w:val="ConsPlusNormal"/>
            </w:pPr>
            <w:r>
              <w:t>320 000,0</w:t>
            </w:r>
          </w:p>
        </w:tc>
        <w:tc>
          <w:tcPr>
            <w:tcW w:w="1189" w:type="dxa"/>
            <w:tcBorders>
              <w:top w:val="single" w:sz="4" w:space="0" w:color="auto"/>
              <w:left w:val="single" w:sz="4" w:space="0" w:color="auto"/>
              <w:bottom w:val="single" w:sz="4" w:space="0" w:color="auto"/>
              <w:right w:val="single" w:sz="4" w:space="0" w:color="auto"/>
            </w:tcBorders>
          </w:tcPr>
          <w:p w14:paraId="76E24998" w14:textId="77777777" w:rsidR="00341BA3" w:rsidRDefault="00341BA3">
            <w:pPr>
              <w:pStyle w:val="ConsPlusNormal"/>
            </w:pPr>
            <w:r>
              <w:t>X</w:t>
            </w:r>
          </w:p>
        </w:tc>
      </w:tr>
      <w:tr w:rsidR="00341BA3" w14:paraId="4861510F" w14:textId="77777777">
        <w:tc>
          <w:tcPr>
            <w:tcW w:w="2974" w:type="dxa"/>
            <w:tcBorders>
              <w:top w:val="single" w:sz="4" w:space="0" w:color="auto"/>
              <w:left w:val="single" w:sz="4" w:space="0" w:color="auto"/>
              <w:bottom w:val="single" w:sz="4" w:space="0" w:color="auto"/>
              <w:right w:val="single" w:sz="4" w:space="0" w:color="auto"/>
            </w:tcBorders>
          </w:tcPr>
          <w:p w14:paraId="21D2840A" w14:textId="77777777" w:rsidR="00341BA3" w:rsidRDefault="00341BA3">
            <w:pPr>
              <w:pStyle w:val="ConsPlusNormal"/>
            </w:pPr>
            <w:r>
              <w:t xml:space="preserve">4.1.3. медицинская реабилитация </w:t>
            </w:r>
            <w:hyperlink w:anchor="Par7908" w:history="1">
              <w:r>
                <w:rPr>
                  <w:color w:val="0000FF"/>
                </w:rPr>
                <w:t>&lt;*********&gt;</w:t>
              </w:r>
            </w:hyperlink>
            <w:r>
              <w:t xml:space="preserve"> </w:t>
            </w:r>
            <w:r>
              <w:lastRenderedPageBreak/>
              <w:t xml:space="preserve">сумма </w:t>
            </w:r>
            <w:hyperlink w:anchor="Par5025" w:history="1">
              <w:r>
                <w:rPr>
                  <w:color w:val="0000FF"/>
                </w:rPr>
                <w:t>строк 39.3</w:t>
              </w:r>
            </w:hyperlink>
            <w:r>
              <w:t xml:space="preserve"> + </w:t>
            </w:r>
            <w:hyperlink w:anchor="Par5405" w:history="1">
              <w:r>
                <w:rPr>
                  <w:color w:val="0000FF"/>
                </w:rPr>
                <w:t>49.3</w:t>
              </w:r>
            </w:hyperlink>
            <w:r>
              <w:t xml:space="preserve"> + </w:t>
            </w:r>
            <w:hyperlink w:anchor="Par5855" w:history="1">
              <w:r>
                <w:rPr>
                  <w:color w:val="0000FF"/>
                </w:rPr>
                <w:t>61.3</w:t>
              </w:r>
            </w:hyperlink>
            <w:r>
              <w:t>)</w:t>
            </w:r>
          </w:p>
        </w:tc>
        <w:tc>
          <w:tcPr>
            <w:tcW w:w="904" w:type="dxa"/>
            <w:tcBorders>
              <w:top w:val="single" w:sz="4" w:space="0" w:color="auto"/>
              <w:left w:val="single" w:sz="4" w:space="0" w:color="auto"/>
              <w:bottom w:val="single" w:sz="4" w:space="0" w:color="auto"/>
              <w:right w:val="single" w:sz="4" w:space="0" w:color="auto"/>
            </w:tcBorders>
          </w:tcPr>
          <w:p w14:paraId="24203E90" w14:textId="77777777" w:rsidR="00341BA3" w:rsidRDefault="00341BA3">
            <w:pPr>
              <w:pStyle w:val="ConsPlusNormal"/>
            </w:pPr>
            <w:bookmarkStart w:id="134" w:name="Par4574"/>
            <w:bookmarkEnd w:id="134"/>
            <w:r>
              <w:lastRenderedPageBreak/>
              <w:t>27.3</w:t>
            </w:r>
          </w:p>
        </w:tc>
        <w:tc>
          <w:tcPr>
            <w:tcW w:w="2644" w:type="dxa"/>
            <w:tcBorders>
              <w:top w:val="single" w:sz="4" w:space="0" w:color="auto"/>
              <w:left w:val="single" w:sz="4" w:space="0" w:color="auto"/>
              <w:bottom w:val="single" w:sz="4" w:space="0" w:color="auto"/>
              <w:right w:val="single" w:sz="4" w:space="0" w:color="auto"/>
            </w:tcBorders>
          </w:tcPr>
          <w:p w14:paraId="040CE65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DEE65A2"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3DBDEE9D" w14:textId="77777777" w:rsidR="00341BA3" w:rsidRDefault="00341BA3">
            <w:pPr>
              <w:pStyle w:val="ConsPlusNormal"/>
            </w:pPr>
            <w:r>
              <w:t>40 771,0</w:t>
            </w:r>
          </w:p>
        </w:tc>
        <w:tc>
          <w:tcPr>
            <w:tcW w:w="1444" w:type="dxa"/>
            <w:tcBorders>
              <w:top w:val="single" w:sz="4" w:space="0" w:color="auto"/>
              <w:left w:val="single" w:sz="4" w:space="0" w:color="auto"/>
              <w:bottom w:val="single" w:sz="4" w:space="0" w:color="auto"/>
              <w:right w:val="single" w:sz="4" w:space="0" w:color="auto"/>
            </w:tcBorders>
          </w:tcPr>
          <w:p w14:paraId="3A77D32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1EB6784" w14:textId="77777777" w:rsidR="00341BA3" w:rsidRDefault="00341BA3">
            <w:pPr>
              <w:pStyle w:val="ConsPlusNormal"/>
            </w:pPr>
            <w:r>
              <w:t>115,7</w:t>
            </w:r>
          </w:p>
        </w:tc>
        <w:tc>
          <w:tcPr>
            <w:tcW w:w="1444" w:type="dxa"/>
            <w:tcBorders>
              <w:top w:val="single" w:sz="4" w:space="0" w:color="auto"/>
              <w:left w:val="single" w:sz="4" w:space="0" w:color="auto"/>
              <w:bottom w:val="single" w:sz="4" w:space="0" w:color="auto"/>
              <w:right w:val="single" w:sz="4" w:space="0" w:color="auto"/>
            </w:tcBorders>
          </w:tcPr>
          <w:p w14:paraId="5EEEF43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01BC3D7" w14:textId="77777777" w:rsidR="00341BA3" w:rsidRDefault="00341BA3">
            <w:pPr>
              <w:pStyle w:val="ConsPlusNormal"/>
            </w:pPr>
            <w:r>
              <w:t>187 954,5</w:t>
            </w:r>
          </w:p>
        </w:tc>
        <w:tc>
          <w:tcPr>
            <w:tcW w:w="1189" w:type="dxa"/>
            <w:tcBorders>
              <w:top w:val="single" w:sz="4" w:space="0" w:color="auto"/>
              <w:left w:val="single" w:sz="4" w:space="0" w:color="auto"/>
              <w:bottom w:val="single" w:sz="4" w:space="0" w:color="auto"/>
              <w:right w:val="single" w:sz="4" w:space="0" w:color="auto"/>
            </w:tcBorders>
          </w:tcPr>
          <w:p w14:paraId="1434CB20" w14:textId="77777777" w:rsidR="00341BA3" w:rsidRDefault="00341BA3">
            <w:pPr>
              <w:pStyle w:val="ConsPlusNormal"/>
            </w:pPr>
            <w:r>
              <w:t>X</w:t>
            </w:r>
          </w:p>
        </w:tc>
      </w:tr>
      <w:tr w:rsidR="00341BA3" w14:paraId="6A4FB860" w14:textId="77777777">
        <w:tc>
          <w:tcPr>
            <w:tcW w:w="2974" w:type="dxa"/>
            <w:tcBorders>
              <w:top w:val="single" w:sz="4" w:space="0" w:color="auto"/>
              <w:left w:val="single" w:sz="4" w:space="0" w:color="auto"/>
              <w:bottom w:val="single" w:sz="4" w:space="0" w:color="auto"/>
              <w:right w:val="single" w:sz="4" w:space="0" w:color="auto"/>
            </w:tcBorders>
          </w:tcPr>
          <w:p w14:paraId="586F7C66" w14:textId="77777777" w:rsidR="00341BA3" w:rsidRDefault="00341BA3">
            <w:pPr>
              <w:pStyle w:val="ConsPlusNormal"/>
            </w:pPr>
            <w:r>
              <w:t xml:space="preserve">4.2. в условиях круглосуточного стационара (сумма </w:t>
            </w:r>
            <w:hyperlink w:anchor="Par5035" w:history="1">
              <w:r>
                <w:rPr>
                  <w:color w:val="0000FF"/>
                </w:rPr>
                <w:t>строк 40</w:t>
              </w:r>
            </w:hyperlink>
            <w:r>
              <w:t xml:space="preserve"> + </w:t>
            </w:r>
            <w:hyperlink w:anchor="Par5415" w:history="1">
              <w:r>
                <w:rPr>
                  <w:color w:val="0000FF"/>
                </w:rPr>
                <w:t>50</w:t>
              </w:r>
            </w:hyperlink>
            <w:r>
              <w:t xml:space="preserve"> + </w:t>
            </w:r>
            <w:hyperlink w:anchor="Par5865" w:history="1">
              <w:r>
                <w:rPr>
                  <w:color w:val="0000FF"/>
                </w:rPr>
                <w:t>62</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480427A0" w14:textId="77777777" w:rsidR="00341BA3" w:rsidRDefault="00341BA3">
            <w:pPr>
              <w:pStyle w:val="ConsPlusNormal"/>
            </w:pPr>
            <w:r>
              <w:t>28</w:t>
            </w:r>
          </w:p>
        </w:tc>
        <w:tc>
          <w:tcPr>
            <w:tcW w:w="2644" w:type="dxa"/>
            <w:tcBorders>
              <w:top w:val="single" w:sz="4" w:space="0" w:color="auto"/>
              <w:left w:val="single" w:sz="4" w:space="0" w:color="auto"/>
              <w:bottom w:val="single" w:sz="4" w:space="0" w:color="auto"/>
              <w:right w:val="single" w:sz="4" w:space="0" w:color="auto"/>
            </w:tcBorders>
          </w:tcPr>
          <w:p w14:paraId="62710568"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24E95048" w14:textId="77777777" w:rsidR="00341BA3" w:rsidRDefault="00341BA3">
            <w:pPr>
              <w:pStyle w:val="ConsPlusNormal"/>
            </w:pPr>
            <w:r>
              <w:t>0,173226</w:t>
            </w:r>
          </w:p>
        </w:tc>
        <w:tc>
          <w:tcPr>
            <w:tcW w:w="1759" w:type="dxa"/>
            <w:tcBorders>
              <w:top w:val="single" w:sz="4" w:space="0" w:color="auto"/>
              <w:left w:val="single" w:sz="4" w:space="0" w:color="auto"/>
              <w:bottom w:val="single" w:sz="4" w:space="0" w:color="auto"/>
              <w:right w:val="single" w:sz="4" w:space="0" w:color="auto"/>
            </w:tcBorders>
          </w:tcPr>
          <w:p w14:paraId="25B9AA68" w14:textId="77777777" w:rsidR="00341BA3" w:rsidRDefault="00341BA3">
            <w:pPr>
              <w:pStyle w:val="ConsPlusNormal"/>
            </w:pPr>
            <w:r>
              <w:t>77 336,3</w:t>
            </w:r>
          </w:p>
        </w:tc>
        <w:tc>
          <w:tcPr>
            <w:tcW w:w="1444" w:type="dxa"/>
            <w:tcBorders>
              <w:top w:val="single" w:sz="4" w:space="0" w:color="auto"/>
              <w:left w:val="single" w:sz="4" w:space="0" w:color="auto"/>
              <w:bottom w:val="single" w:sz="4" w:space="0" w:color="auto"/>
              <w:right w:val="single" w:sz="4" w:space="0" w:color="auto"/>
            </w:tcBorders>
          </w:tcPr>
          <w:p w14:paraId="5ECB1FD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1923116" w14:textId="77777777" w:rsidR="00341BA3" w:rsidRDefault="00341BA3">
            <w:pPr>
              <w:pStyle w:val="ConsPlusNormal"/>
            </w:pPr>
            <w:r>
              <w:t>13 396,6</w:t>
            </w:r>
          </w:p>
        </w:tc>
        <w:tc>
          <w:tcPr>
            <w:tcW w:w="1444" w:type="dxa"/>
            <w:tcBorders>
              <w:top w:val="single" w:sz="4" w:space="0" w:color="auto"/>
              <w:left w:val="single" w:sz="4" w:space="0" w:color="auto"/>
              <w:bottom w:val="single" w:sz="4" w:space="0" w:color="auto"/>
              <w:right w:val="single" w:sz="4" w:space="0" w:color="auto"/>
            </w:tcBorders>
          </w:tcPr>
          <w:p w14:paraId="5071DDA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B502BA7" w14:textId="77777777" w:rsidR="00341BA3" w:rsidRDefault="00341BA3">
            <w:pPr>
              <w:pStyle w:val="ConsPlusNormal"/>
            </w:pPr>
            <w:r>
              <w:t>21 761 890,5</w:t>
            </w:r>
          </w:p>
        </w:tc>
        <w:tc>
          <w:tcPr>
            <w:tcW w:w="1189" w:type="dxa"/>
            <w:tcBorders>
              <w:top w:val="single" w:sz="4" w:space="0" w:color="auto"/>
              <w:left w:val="single" w:sz="4" w:space="0" w:color="auto"/>
              <w:bottom w:val="single" w:sz="4" w:space="0" w:color="auto"/>
              <w:right w:val="single" w:sz="4" w:space="0" w:color="auto"/>
            </w:tcBorders>
          </w:tcPr>
          <w:p w14:paraId="0DA7680F" w14:textId="77777777" w:rsidR="00341BA3" w:rsidRDefault="00341BA3">
            <w:pPr>
              <w:pStyle w:val="ConsPlusNormal"/>
            </w:pPr>
            <w:r>
              <w:t>X</w:t>
            </w:r>
          </w:p>
        </w:tc>
      </w:tr>
      <w:tr w:rsidR="00341BA3" w14:paraId="5BEF622C" w14:textId="77777777">
        <w:tc>
          <w:tcPr>
            <w:tcW w:w="2974" w:type="dxa"/>
            <w:tcBorders>
              <w:top w:val="single" w:sz="4" w:space="0" w:color="auto"/>
              <w:left w:val="single" w:sz="4" w:space="0" w:color="auto"/>
              <w:bottom w:val="single" w:sz="4" w:space="0" w:color="auto"/>
              <w:right w:val="single" w:sz="4" w:space="0" w:color="auto"/>
            </w:tcBorders>
          </w:tcPr>
          <w:p w14:paraId="0F612C2B" w14:textId="77777777" w:rsidR="00341BA3" w:rsidRDefault="00341BA3">
            <w:pPr>
              <w:pStyle w:val="ConsPlusNormal"/>
            </w:pPr>
            <w:r>
              <w:t xml:space="preserve">4.2.1. медицинская помощь по профилю "онкология" (сумма </w:t>
            </w:r>
            <w:hyperlink w:anchor="Par5045" w:history="1">
              <w:r>
                <w:rPr>
                  <w:color w:val="0000FF"/>
                </w:rPr>
                <w:t>строк 40.1</w:t>
              </w:r>
            </w:hyperlink>
            <w:r>
              <w:t xml:space="preserve"> + </w:t>
            </w:r>
            <w:hyperlink w:anchor="Par5425" w:history="1">
              <w:r>
                <w:rPr>
                  <w:color w:val="0000FF"/>
                </w:rPr>
                <w:t>50.1</w:t>
              </w:r>
            </w:hyperlink>
            <w:r>
              <w:t xml:space="preserve"> + </w:t>
            </w:r>
            <w:hyperlink w:anchor="Par5875" w:history="1">
              <w:r>
                <w:rPr>
                  <w:color w:val="0000FF"/>
                </w:rPr>
                <w:t>62.1</w:t>
              </w:r>
            </w:hyperlink>
            <w:r>
              <w:t>)</w:t>
            </w:r>
          </w:p>
        </w:tc>
        <w:tc>
          <w:tcPr>
            <w:tcW w:w="904" w:type="dxa"/>
            <w:tcBorders>
              <w:top w:val="single" w:sz="4" w:space="0" w:color="auto"/>
              <w:left w:val="single" w:sz="4" w:space="0" w:color="auto"/>
              <w:bottom w:val="single" w:sz="4" w:space="0" w:color="auto"/>
              <w:right w:val="single" w:sz="4" w:space="0" w:color="auto"/>
            </w:tcBorders>
          </w:tcPr>
          <w:p w14:paraId="1DE839AD" w14:textId="77777777" w:rsidR="00341BA3" w:rsidRDefault="00341BA3">
            <w:pPr>
              <w:pStyle w:val="ConsPlusNormal"/>
            </w:pPr>
            <w:r>
              <w:t>28.1</w:t>
            </w:r>
          </w:p>
        </w:tc>
        <w:tc>
          <w:tcPr>
            <w:tcW w:w="2644" w:type="dxa"/>
            <w:tcBorders>
              <w:top w:val="single" w:sz="4" w:space="0" w:color="auto"/>
              <w:left w:val="single" w:sz="4" w:space="0" w:color="auto"/>
              <w:bottom w:val="single" w:sz="4" w:space="0" w:color="auto"/>
              <w:right w:val="single" w:sz="4" w:space="0" w:color="auto"/>
            </w:tcBorders>
          </w:tcPr>
          <w:p w14:paraId="70F96355"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2A64AAA4" w14:textId="77777777" w:rsidR="00341BA3" w:rsidRDefault="00341BA3">
            <w:pPr>
              <w:pStyle w:val="ConsPlusNormal"/>
            </w:pPr>
            <w:r>
              <w:t>0,009249</w:t>
            </w:r>
          </w:p>
        </w:tc>
        <w:tc>
          <w:tcPr>
            <w:tcW w:w="1759" w:type="dxa"/>
            <w:tcBorders>
              <w:top w:val="single" w:sz="4" w:space="0" w:color="auto"/>
              <w:left w:val="single" w:sz="4" w:space="0" w:color="auto"/>
              <w:bottom w:val="single" w:sz="4" w:space="0" w:color="auto"/>
              <w:right w:val="single" w:sz="4" w:space="0" w:color="auto"/>
            </w:tcBorders>
          </w:tcPr>
          <w:p w14:paraId="72F32BAB" w14:textId="77777777" w:rsidR="00341BA3" w:rsidRDefault="00341BA3">
            <w:pPr>
              <w:pStyle w:val="ConsPlusNormal"/>
            </w:pPr>
            <w:r>
              <w:t>188 162,2</w:t>
            </w:r>
          </w:p>
        </w:tc>
        <w:tc>
          <w:tcPr>
            <w:tcW w:w="1444" w:type="dxa"/>
            <w:tcBorders>
              <w:top w:val="single" w:sz="4" w:space="0" w:color="auto"/>
              <w:left w:val="single" w:sz="4" w:space="0" w:color="auto"/>
              <w:bottom w:val="single" w:sz="4" w:space="0" w:color="auto"/>
              <w:right w:val="single" w:sz="4" w:space="0" w:color="auto"/>
            </w:tcBorders>
          </w:tcPr>
          <w:p w14:paraId="75DF340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EDB185B" w14:textId="77777777" w:rsidR="00341BA3" w:rsidRDefault="00341BA3">
            <w:pPr>
              <w:pStyle w:val="ConsPlusNormal"/>
            </w:pPr>
            <w:r>
              <w:t>1 740,4</w:t>
            </w:r>
          </w:p>
        </w:tc>
        <w:tc>
          <w:tcPr>
            <w:tcW w:w="1444" w:type="dxa"/>
            <w:tcBorders>
              <w:top w:val="single" w:sz="4" w:space="0" w:color="auto"/>
              <w:left w:val="single" w:sz="4" w:space="0" w:color="auto"/>
              <w:bottom w:val="single" w:sz="4" w:space="0" w:color="auto"/>
              <w:right w:val="single" w:sz="4" w:space="0" w:color="auto"/>
            </w:tcBorders>
          </w:tcPr>
          <w:p w14:paraId="064216A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06AE17A" w14:textId="77777777" w:rsidR="00341BA3" w:rsidRDefault="00341BA3">
            <w:pPr>
              <w:pStyle w:val="ConsPlusNormal"/>
            </w:pPr>
            <w:r>
              <w:t>2 827 137,6</w:t>
            </w:r>
          </w:p>
        </w:tc>
        <w:tc>
          <w:tcPr>
            <w:tcW w:w="1189" w:type="dxa"/>
            <w:tcBorders>
              <w:top w:val="single" w:sz="4" w:space="0" w:color="auto"/>
              <w:left w:val="single" w:sz="4" w:space="0" w:color="auto"/>
              <w:bottom w:val="single" w:sz="4" w:space="0" w:color="auto"/>
              <w:right w:val="single" w:sz="4" w:space="0" w:color="auto"/>
            </w:tcBorders>
          </w:tcPr>
          <w:p w14:paraId="0F58C7A3" w14:textId="77777777" w:rsidR="00341BA3" w:rsidRDefault="00341BA3">
            <w:pPr>
              <w:pStyle w:val="ConsPlusNormal"/>
            </w:pPr>
            <w:r>
              <w:t>X</w:t>
            </w:r>
          </w:p>
        </w:tc>
      </w:tr>
      <w:tr w:rsidR="00341BA3" w14:paraId="6C7F5FA3" w14:textId="77777777">
        <w:tc>
          <w:tcPr>
            <w:tcW w:w="2974" w:type="dxa"/>
            <w:tcBorders>
              <w:top w:val="single" w:sz="4" w:space="0" w:color="auto"/>
              <w:left w:val="single" w:sz="4" w:space="0" w:color="auto"/>
              <w:bottom w:val="single" w:sz="4" w:space="0" w:color="auto"/>
              <w:right w:val="single" w:sz="4" w:space="0" w:color="auto"/>
            </w:tcBorders>
          </w:tcPr>
          <w:p w14:paraId="09962767" w14:textId="77777777" w:rsidR="00341BA3" w:rsidRDefault="00341BA3">
            <w:pPr>
              <w:pStyle w:val="ConsPlusNormal"/>
            </w:pPr>
            <w:r>
              <w:t xml:space="preserve">4.2.2. медицинская реабилитация (сумма </w:t>
            </w:r>
            <w:hyperlink w:anchor="Par5055" w:history="1">
              <w:r>
                <w:rPr>
                  <w:color w:val="0000FF"/>
                </w:rPr>
                <w:t>строк 40.2</w:t>
              </w:r>
            </w:hyperlink>
            <w:r>
              <w:t xml:space="preserve"> + </w:t>
            </w:r>
            <w:hyperlink w:anchor="Par5435" w:history="1">
              <w:r>
                <w:rPr>
                  <w:color w:val="0000FF"/>
                </w:rPr>
                <w:t>50.2</w:t>
              </w:r>
            </w:hyperlink>
            <w:r>
              <w:t xml:space="preserve"> + </w:t>
            </w:r>
            <w:hyperlink w:anchor="Par5885" w:history="1">
              <w:r>
                <w:rPr>
                  <w:color w:val="0000FF"/>
                </w:rPr>
                <w:t>62.2</w:t>
              </w:r>
            </w:hyperlink>
            <w:r>
              <w:t>)</w:t>
            </w:r>
          </w:p>
        </w:tc>
        <w:tc>
          <w:tcPr>
            <w:tcW w:w="904" w:type="dxa"/>
            <w:tcBorders>
              <w:top w:val="single" w:sz="4" w:space="0" w:color="auto"/>
              <w:left w:val="single" w:sz="4" w:space="0" w:color="auto"/>
              <w:bottom w:val="single" w:sz="4" w:space="0" w:color="auto"/>
              <w:right w:val="single" w:sz="4" w:space="0" w:color="auto"/>
            </w:tcBorders>
          </w:tcPr>
          <w:p w14:paraId="60723FBB" w14:textId="77777777" w:rsidR="00341BA3" w:rsidRDefault="00341BA3">
            <w:pPr>
              <w:pStyle w:val="ConsPlusNormal"/>
            </w:pPr>
            <w:r>
              <w:t>28.2</w:t>
            </w:r>
          </w:p>
        </w:tc>
        <w:tc>
          <w:tcPr>
            <w:tcW w:w="2644" w:type="dxa"/>
            <w:tcBorders>
              <w:top w:val="single" w:sz="4" w:space="0" w:color="auto"/>
              <w:left w:val="single" w:sz="4" w:space="0" w:color="auto"/>
              <w:bottom w:val="single" w:sz="4" w:space="0" w:color="auto"/>
              <w:right w:val="single" w:sz="4" w:space="0" w:color="auto"/>
            </w:tcBorders>
          </w:tcPr>
          <w:p w14:paraId="1A03D44F"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1FF49957" w14:textId="77777777" w:rsidR="00341BA3" w:rsidRDefault="00341BA3">
            <w:pPr>
              <w:pStyle w:val="ConsPlusNormal"/>
            </w:pPr>
            <w:r>
              <w:t>0,005430</w:t>
            </w:r>
          </w:p>
        </w:tc>
        <w:tc>
          <w:tcPr>
            <w:tcW w:w="1759" w:type="dxa"/>
            <w:tcBorders>
              <w:top w:val="single" w:sz="4" w:space="0" w:color="auto"/>
              <w:left w:val="single" w:sz="4" w:space="0" w:color="auto"/>
              <w:bottom w:val="single" w:sz="4" w:space="0" w:color="auto"/>
              <w:right w:val="single" w:sz="4" w:space="0" w:color="auto"/>
            </w:tcBorders>
          </w:tcPr>
          <w:p w14:paraId="05AB72C1" w14:textId="77777777" w:rsidR="00341BA3" w:rsidRDefault="00341BA3">
            <w:pPr>
              <w:pStyle w:val="ConsPlusNormal"/>
            </w:pPr>
            <w:r>
              <w:t>80 922,6</w:t>
            </w:r>
          </w:p>
        </w:tc>
        <w:tc>
          <w:tcPr>
            <w:tcW w:w="1444" w:type="dxa"/>
            <w:tcBorders>
              <w:top w:val="single" w:sz="4" w:space="0" w:color="auto"/>
              <w:left w:val="single" w:sz="4" w:space="0" w:color="auto"/>
              <w:bottom w:val="single" w:sz="4" w:space="0" w:color="auto"/>
              <w:right w:val="single" w:sz="4" w:space="0" w:color="auto"/>
            </w:tcBorders>
          </w:tcPr>
          <w:p w14:paraId="1D5E08E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B88D8B1" w14:textId="77777777" w:rsidR="00341BA3" w:rsidRDefault="00341BA3">
            <w:pPr>
              <w:pStyle w:val="ConsPlusNormal"/>
            </w:pPr>
            <w:r>
              <w:t>439,4</w:t>
            </w:r>
          </w:p>
        </w:tc>
        <w:tc>
          <w:tcPr>
            <w:tcW w:w="1444" w:type="dxa"/>
            <w:tcBorders>
              <w:top w:val="single" w:sz="4" w:space="0" w:color="auto"/>
              <w:left w:val="single" w:sz="4" w:space="0" w:color="auto"/>
              <w:bottom w:val="single" w:sz="4" w:space="0" w:color="auto"/>
              <w:right w:val="single" w:sz="4" w:space="0" w:color="auto"/>
            </w:tcBorders>
          </w:tcPr>
          <w:p w14:paraId="0BEDD66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E4791BA" w14:textId="77777777" w:rsidR="00341BA3" w:rsidRDefault="00341BA3">
            <w:pPr>
              <w:pStyle w:val="ConsPlusNormal"/>
            </w:pPr>
            <w:r>
              <w:t>713 737,5</w:t>
            </w:r>
          </w:p>
        </w:tc>
        <w:tc>
          <w:tcPr>
            <w:tcW w:w="1189" w:type="dxa"/>
            <w:tcBorders>
              <w:top w:val="single" w:sz="4" w:space="0" w:color="auto"/>
              <w:left w:val="single" w:sz="4" w:space="0" w:color="auto"/>
              <w:bottom w:val="single" w:sz="4" w:space="0" w:color="auto"/>
              <w:right w:val="single" w:sz="4" w:space="0" w:color="auto"/>
            </w:tcBorders>
          </w:tcPr>
          <w:p w14:paraId="5AAE51A7" w14:textId="77777777" w:rsidR="00341BA3" w:rsidRDefault="00341BA3">
            <w:pPr>
              <w:pStyle w:val="ConsPlusNormal"/>
            </w:pPr>
            <w:r>
              <w:t>X</w:t>
            </w:r>
          </w:p>
        </w:tc>
      </w:tr>
      <w:tr w:rsidR="00341BA3" w14:paraId="03218E39" w14:textId="77777777">
        <w:tc>
          <w:tcPr>
            <w:tcW w:w="2974" w:type="dxa"/>
            <w:tcBorders>
              <w:top w:val="single" w:sz="4" w:space="0" w:color="auto"/>
              <w:left w:val="single" w:sz="4" w:space="0" w:color="auto"/>
              <w:bottom w:val="single" w:sz="4" w:space="0" w:color="auto"/>
              <w:right w:val="single" w:sz="4" w:space="0" w:color="auto"/>
            </w:tcBorders>
          </w:tcPr>
          <w:p w14:paraId="6D84E699" w14:textId="77777777" w:rsidR="00341BA3" w:rsidRDefault="00341BA3">
            <w:pPr>
              <w:pStyle w:val="ConsPlusNormal"/>
            </w:pPr>
            <w:r>
              <w:t xml:space="preserve">4.2.3. высокотехнологичная медицинская помощь (сумма </w:t>
            </w:r>
            <w:hyperlink w:anchor="Par5065" w:history="1">
              <w:r>
                <w:rPr>
                  <w:color w:val="0000FF"/>
                </w:rPr>
                <w:t>строк 40.3</w:t>
              </w:r>
            </w:hyperlink>
            <w:r>
              <w:t xml:space="preserve"> + </w:t>
            </w:r>
            <w:hyperlink w:anchor="Par5445" w:history="1">
              <w:r>
                <w:rPr>
                  <w:color w:val="0000FF"/>
                </w:rPr>
                <w:t>50.3</w:t>
              </w:r>
            </w:hyperlink>
            <w:r>
              <w:t xml:space="preserve"> + </w:t>
            </w:r>
            <w:hyperlink w:anchor="Par5895" w:history="1">
              <w:r>
                <w:rPr>
                  <w:color w:val="0000FF"/>
                </w:rPr>
                <w:t>62.3</w:t>
              </w:r>
            </w:hyperlink>
            <w:r>
              <w:t>)</w:t>
            </w:r>
          </w:p>
        </w:tc>
        <w:tc>
          <w:tcPr>
            <w:tcW w:w="904" w:type="dxa"/>
            <w:tcBorders>
              <w:top w:val="single" w:sz="4" w:space="0" w:color="auto"/>
              <w:left w:val="single" w:sz="4" w:space="0" w:color="auto"/>
              <w:bottom w:val="single" w:sz="4" w:space="0" w:color="auto"/>
              <w:right w:val="single" w:sz="4" w:space="0" w:color="auto"/>
            </w:tcBorders>
          </w:tcPr>
          <w:p w14:paraId="1E8F7B7D" w14:textId="77777777" w:rsidR="00341BA3" w:rsidRDefault="00341BA3">
            <w:pPr>
              <w:pStyle w:val="ConsPlusNormal"/>
            </w:pPr>
            <w:r>
              <w:t>28.3</w:t>
            </w:r>
          </w:p>
        </w:tc>
        <w:tc>
          <w:tcPr>
            <w:tcW w:w="2644" w:type="dxa"/>
            <w:tcBorders>
              <w:top w:val="single" w:sz="4" w:space="0" w:color="auto"/>
              <w:left w:val="single" w:sz="4" w:space="0" w:color="auto"/>
              <w:bottom w:val="single" w:sz="4" w:space="0" w:color="auto"/>
              <w:right w:val="single" w:sz="4" w:space="0" w:color="auto"/>
            </w:tcBorders>
          </w:tcPr>
          <w:p w14:paraId="0181204A"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1C05AFF" w14:textId="77777777" w:rsidR="00341BA3" w:rsidRDefault="00341BA3">
            <w:pPr>
              <w:pStyle w:val="ConsPlusNormal"/>
            </w:pPr>
            <w:r>
              <w:t>0,004589</w:t>
            </w:r>
          </w:p>
        </w:tc>
        <w:tc>
          <w:tcPr>
            <w:tcW w:w="1759" w:type="dxa"/>
            <w:tcBorders>
              <w:top w:val="single" w:sz="4" w:space="0" w:color="auto"/>
              <w:left w:val="single" w:sz="4" w:space="0" w:color="auto"/>
              <w:bottom w:val="single" w:sz="4" w:space="0" w:color="auto"/>
              <w:right w:val="single" w:sz="4" w:space="0" w:color="auto"/>
            </w:tcBorders>
          </w:tcPr>
          <w:p w14:paraId="5B6FD79B" w14:textId="77777777" w:rsidR="00341BA3" w:rsidRDefault="00341BA3">
            <w:pPr>
              <w:pStyle w:val="ConsPlusNormal"/>
            </w:pPr>
            <w:r>
              <w:t>247 635,0</w:t>
            </w:r>
          </w:p>
        </w:tc>
        <w:tc>
          <w:tcPr>
            <w:tcW w:w="1444" w:type="dxa"/>
            <w:tcBorders>
              <w:top w:val="single" w:sz="4" w:space="0" w:color="auto"/>
              <w:left w:val="single" w:sz="4" w:space="0" w:color="auto"/>
              <w:bottom w:val="single" w:sz="4" w:space="0" w:color="auto"/>
              <w:right w:val="single" w:sz="4" w:space="0" w:color="auto"/>
            </w:tcBorders>
          </w:tcPr>
          <w:p w14:paraId="6CAF3AF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976C20C" w14:textId="77777777" w:rsidR="00341BA3" w:rsidRDefault="00341BA3">
            <w:pPr>
              <w:pStyle w:val="ConsPlusNormal"/>
            </w:pPr>
            <w:r>
              <w:t>1 136,5</w:t>
            </w:r>
          </w:p>
        </w:tc>
        <w:tc>
          <w:tcPr>
            <w:tcW w:w="1444" w:type="dxa"/>
            <w:tcBorders>
              <w:top w:val="single" w:sz="4" w:space="0" w:color="auto"/>
              <w:left w:val="single" w:sz="4" w:space="0" w:color="auto"/>
              <w:bottom w:val="single" w:sz="4" w:space="0" w:color="auto"/>
              <w:right w:val="single" w:sz="4" w:space="0" w:color="auto"/>
            </w:tcBorders>
          </w:tcPr>
          <w:p w14:paraId="7BFEFA6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FDA5760" w14:textId="77777777" w:rsidR="00341BA3" w:rsidRDefault="00341BA3">
            <w:pPr>
              <w:pStyle w:val="ConsPlusNormal"/>
            </w:pPr>
            <w:r>
              <w:t>1 846 118,9</w:t>
            </w:r>
          </w:p>
        </w:tc>
        <w:tc>
          <w:tcPr>
            <w:tcW w:w="1189" w:type="dxa"/>
            <w:tcBorders>
              <w:top w:val="single" w:sz="4" w:space="0" w:color="auto"/>
              <w:left w:val="single" w:sz="4" w:space="0" w:color="auto"/>
              <w:bottom w:val="single" w:sz="4" w:space="0" w:color="auto"/>
              <w:right w:val="single" w:sz="4" w:space="0" w:color="auto"/>
            </w:tcBorders>
          </w:tcPr>
          <w:p w14:paraId="7657032B" w14:textId="77777777" w:rsidR="00341BA3" w:rsidRDefault="00341BA3">
            <w:pPr>
              <w:pStyle w:val="ConsPlusNormal"/>
            </w:pPr>
            <w:r>
              <w:t>X</w:t>
            </w:r>
          </w:p>
        </w:tc>
      </w:tr>
      <w:tr w:rsidR="00341BA3" w14:paraId="098FDEA2" w14:textId="77777777">
        <w:tc>
          <w:tcPr>
            <w:tcW w:w="2974" w:type="dxa"/>
            <w:tcBorders>
              <w:top w:val="single" w:sz="4" w:space="0" w:color="auto"/>
              <w:left w:val="single" w:sz="4" w:space="0" w:color="auto"/>
              <w:bottom w:val="single" w:sz="4" w:space="0" w:color="auto"/>
              <w:right w:val="single" w:sz="4" w:space="0" w:color="auto"/>
            </w:tcBorders>
          </w:tcPr>
          <w:p w14:paraId="3959CF17" w14:textId="77777777" w:rsidR="00341BA3" w:rsidRDefault="00341BA3">
            <w:pPr>
              <w:pStyle w:val="ConsPlusNormal"/>
            </w:pPr>
            <w:r>
              <w:t xml:space="preserve">5. паллиативная медицинская помощь </w:t>
            </w:r>
            <w:hyperlink w:anchor="Par7909" w:history="1">
              <w:r>
                <w:rPr>
                  <w:color w:val="0000FF"/>
                </w:rPr>
                <w:t>&lt;**********&gt;</w:t>
              </w:r>
            </w:hyperlink>
          </w:p>
        </w:tc>
        <w:tc>
          <w:tcPr>
            <w:tcW w:w="904" w:type="dxa"/>
            <w:tcBorders>
              <w:top w:val="single" w:sz="4" w:space="0" w:color="auto"/>
              <w:left w:val="single" w:sz="4" w:space="0" w:color="auto"/>
              <w:bottom w:val="single" w:sz="4" w:space="0" w:color="auto"/>
              <w:right w:val="single" w:sz="4" w:space="0" w:color="auto"/>
            </w:tcBorders>
          </w:tcPr>
          <w:p w14:paraId="456A698B" w14:textId="77777777" w:rsidR="00341BA3" w:rsidRDefault="00341BA3">
            <w:pPr>
              <w:pStyle w:val="ConsPlusNormal"/>
            </w:pPr>
            <w:r>
              <w:t>29</w:t>
            </w:r>
          </w:p>
        </w:tc>
        <w:tc>
          <w:tcPr>
            <w:tcW w:w="2644" w:type="dxa"/>
            <w:tcBorders>
              <w:top w:val="single" w:sz="4" w:space="0" w:color="auto"/>
              <w:left w:val="single" w:sz="4" w:space="0" w:color="auto"/>
              <w:bottom w:val="single" w:sz="4" w:space="0" w:color="auto"/>
              <w:right w:val="single" w:sz="4" w:space="0" w:color="auto"/>
            </w:tcBorders>
          </w:tcPr>
          <w:p w14:paraId="1E5FCF37"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C9D430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821396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DA4512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3C92C9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7C163C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11D432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AA5E6B1" w14:textId="77777777" w:rsidR="00341BA3" w:rsidRDefault="00341BA3">
            <w:pPr>
              <w:pStyle w:val="ConsPlusNormal"/>
            </w:pPr>
            <w:r>
              <w:t>0,0</w:t>
            </w:r>
          </w:p>
        </w:tc>
      </w:tr>
      <w:tr w:rsidR="00341BA3" w14:paraId="1AF845AE" w14:textId="77777777">
        <w:tc>
          <w:tcPr>
            <w:tcW w:w="2974" w:type="dxa"/>
            <w:tcBorders>
              <w:top w:val="single" w:sz="4" w:space="0" w:color="auto"/>
              <w:left w:val="single" w:sz="4" w:space="0" w:color="auto"/>
              <w:bottom w:val="single" w:sz="4" w:space="0" w:color="auto"/>
              <w:right w:val="single" w:sz="4" w:space="0" w:color="auto"/>
            </w:tcBorders>
          </w:tcPr>
          <w:p w14:paraId="6F5CA785" w14:textId="77777777" w:rsidR="00341BA3" w:rsidRDefault="00341BA3">
            <w:pPr>
              <w:pStyle w:val="ConsPlusNormal"/>
            </w:pPr>
            <w:r>
              <w:t xml:space="preserve">5.1 первичная медицинская помощь, в том числе доврачебная и врачебная </w:t>
            </w:r>
            <w:hyperlink w:anchor="Par7906" w:history="1">
              <w:r>
                <w:rPr>
                  <w:color w:val="0000FF"/>
                </w:rPr>
                <w:t>&lt;*******&gt;</w:t>
              </w:r>
            </w:hyperlink>
            <w:r>
              <w:t xml:space="preserve">, всего (равно </w:t>
            </w:r>
            <w:hyperlink w:anchor="Par5465" w:history="1">
              <w:r>
                <w:rPr>
                  <w:color w:val="0000FF"/>
                </w:rPr>
                <w:t>строке 51.1</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50937BC6" w14:textId="77777777" w:rsidR="00341BA3" w:rsidRDefault="00341BA3">
            <w:pPr>
              <w:pStyle w:val="ConsPlusNormal"/>
            </w:pPr>
            <w:r>
              <w:t>29.1</w:t>
            </w:r>
          </w:p>
        </w:tc>
        <w:tc>
          <w:tcPr>
            <w:tcW w:w="2644" w:type="dxa"/>
            <w:tcBorders>
              <w:top w:val="single" w:sz="4" w:space="0" w:color="auto"/>
              <w:left w:val="single" w:sz="4" w:space="0" w:color="auto"/>
              <w:bottom w:val="single" w:sz="4" w:space="0" w:color="auto"/>
              <w:right w:val="single" w:sz="4" w:space="0" w:color="auto"/>
            </w:tcBorders>
          </w:tcPr>
          <w:p w14:paraId="4500287B"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321DD07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CD2967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5E3CA3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ED0AE0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6B09EC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0C9060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AF8EF11" w14:textId="77777777" w:rsidR="00341BA3" w:rsidRDefault="00341BA3">
            <w:pPr>
              <w:pStyle w:val="ConsPlusNormal"/>
            </w:pPr>
            <w:r>
              <w:t>X</w:t>
            </w:r>
          </w:p>
        </w:tc>
      </w:tr>
      <w:tr w:rsidR="00341BA3" w14:paraId="59130B8C" w14:textId="77777777">
        <w:tc>
          <w:tcPr>
            <w:tcW w:w="2974" w:type="dxa"/>
            <w:tcBorders>
              <w:top w:val="single" w:sz="4" w:space="0" w:color="auto"/>
              <w:left w:val="single" w:sz="4" w:space="0" w:color="auto"/>
              <w:bottom w:val="single" w:sz="4" w:space="0" w:color="auto"/>
              <w:right w:val="single" w:sz="4" w:space="0" w:color="auto"/>
            </w:tcBorders>
          </w:tcPr>
          <w:p w14:paraId="4195EA45" w14:textId="77777777" w:rsidR="00341BA3" w:rsidRDefault="00341BA3">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ar5475" w:history="1">
              <w:r>
                <w:rPr>
                  <w:color w:val="0000FF"/>
                </w:rPr>
                <w:t xml:space="preserve">строке </w:t>
              </w:r>
              <w:r>
                <w:rPr>
                  <w:color w:val="0000FF"/>
                </w:rPr>
                <w:lastRenderedPageBreak/>
                <w:t>51.1.1</w:t>
              </w:r>
            </w:hyperlink>
            <w:r>
              <w:t>)</w:t>
            </w:r>
          </w:p>
        </w:tc>
        <w:tc>
          <w:tcPr>
            <w:tcW w:w="904" w:type="dxa"/>
            <w:tcBorders>
              <w:top w:val="single" w:sz="4" w:space="0" w:color="auto"/>
              <w:left w:val="single" w:sz="4" w:space="0" w:color="auto"/>
              <w:bottom w:val="single" w:sz="4" w:space="0" w:color="auto"/>
              <w:right w:val="single" w:sz="4" w:space="0" w:color="auto"/>
            </w:tcBorders>
          </w:tcPr>
          <w:p w14:paraId="2F492C8A" w14:textId="77777777" w:rsidR="00341BA3" w:rsidRDefault="00341BA3">
            <w:pPr>
              <w:pStyle w:val="ConsPlusNormal"/>
            </w:pPr>
            <w:r>
              <w:lastRenderedPageBreak/>
              <w:t>29.1.1</w:t>
            </w:r>
          </w:p>
        </w:tc>
        <w:tc>
          <w:tcPr>
            <w:tcW w:w="2644" w:type="dxa"/>
            <w:tcBorders>
              <w:top w:val="single" w:sz="4" w:space="0" w:color="auto"/>
              <w:left w:val="single" w:sz="4" w:space="0" w:color="auto"/>
              <w:bottom w:val="single" w:sz="4" w:space="0" w:color="auto"/>
              <w:right w:val="single" w:sz="4" w:space="0" w:color="auto"/>
            </w:tcBorders>
          </w:tcPr>
          <w:p w14:paraId="253E6AF3"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6699A45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F41D8E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C2AB3B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D3E3EB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7F9B3C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17287F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1D73B84" w14:textId="77777777" w:rsidR="00341BA3" w:rsidRDefault="00341BA3">
            <w:pPr>
              <w:pStyle w:val="ConsPlusNormal"/>
            </w:pPr>
            <w:r>
              <w:t>X</w:t>
            </w:r>
          </w:p>
        </w:tc>
      </w:tr>
      <w:tr w:rsidR="00341BA3" w14:paraId="725ADDAF" w14:textId="77777777">
        <w:tc>
          <w:tcPr>
            <w:tcW w:w="2974" w:type="dxa"/>
            <w:tcBorders>
              <w:top w:val="single" w:sz="4" w:space="0" w:color="auto"/>
              <w:left w:val="single" w:sz="4" w:space="0" w:color="auto"/>
              <w:bottom w:val="single" w:sz="4" w:space="0" w:color="auto"/>
              <w:right w:val="single" w:sz="4" w:space="0" w:color="auto"/>
            </w:tcBorders>
          </w:tcPr>
          <w:p w14:paraId="4AAEE1F9" w14:textId="77777777" w:rsidR="00341BA3" w:rsidRDefault="00341BA3">
            <w:pPr>
              <w:pStyle w:val="ConsPlusNormal"/>
            </w:pPr>
            <w:r>
              <w:t xml:space="preserve">5.1.2 посещения на дому выездными патронажными бригадами (равно </w:t>
            </w:r>
            <w:hyperlink w:anchor="Par5485" w:history="1">
              <w:r>
                <w:rPr>
                  <w:color w:val="0000FF"/>
                </w:rPr>
                <w:t>строке 51.1.2</w:t>
              </w:r>
            </w:hyperlink>
            <w:r>
              <w:t>)</w:t>
            </w:r>
          </w:p>
        </w:tc>
        <w:tc>
          <w:tcPr>
            <w:tcW w:w="904" w:type="dxa"/>
            <w:tcBorders>
              <w:top w:val="single" w:sz="4" w:space="0" w:color="auto"/>
              <w:left w:val="single" w:sz="4" w:space="0" w:color="auto"/>
              <w:bottom w:val="single" w:sz="4" w:space="0" w:color="auto"/>
              <w:right w:val="single" w:sz="4" w:space="0" w:color="auto"/>
            </w:tcBorders>
          </w:tcPr>
          <w:p w14:paraId="321FE307" w14:textId="77777777" w:rsidR="00341BA3" w:rsidRDefault="00341BA3">
            <w:pPr>
              <w:pStyle w:val="ConsPlusNormal"/>
            </w:pPr>
            <w:r>
              <w:t>29.1.2</w:t>
            </w:r>
          </w:p>
        </w:tc>
        <w:tc>
          <w:tcPr>
            <w:tcW w:w="2644" w:type="dxa"/>
            <w:tcBorders>
              <w:top w:val="single" w:sz="4" w:space="0" w:color="auto"/>
              <w:left w:val="single" w:sz="4" w:space="0" w:color="auto"/>
              <w:bottom w:val="single" w:sz="4" w:space="0" w:color="auto"/>
              <w:right w:val="single" w:sz="4" w:space="0" w:color="auto"/>
            </w:tcBorders>
          </w:tcPr>
          <w:p w14:paraId="0C5547A8"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3EAAAFC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526448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81FC3B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5A400B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FBB95D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A711A0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00030C0" w14:textId="77777777" w:rsidR="00341BA3" w:rsidRDefault="00341BA3">
            <w:pPr>
              <w:pStyle w:val="ConsPlusNormal"/>
            </w:pPr>
            <w:r>
              <w:t>X</w:t>
            </w:r>
          </w:p>
        </w:tc>
      </w:tr>
      <w:tr w:rsidR="00341BA3" w14:paraId="0064D758" w14:textId="77777777">
        <w:tc>
          <w:tcPr>
            <w:tcW w:w="2974" w:type="dxa"/>
            <w:tcBorders>
              <w:top w:val="single" w:sz="4" w:space="0" w:color="auto"/>
              <w:left w:val="single" w:sz="4" w:space="0" w:color="auto"/>
              <w:bottom w:val="single" w:sz="4" w:space="0" w:color="auto"/>
              <w:right w:val="single" w:sz="4" w:space="0" w:color="auto"/>
            </w:tcBorders>
          </w:tcPr>
          <w:p w14:paraId="22F77BA9" w14:textId="77777777" w:rsidR="00341BA3" w:rsidRDefault="00341BA3">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ar5495" w:history="1">
              <w:r>
                <w:rPr>
                  <w:color w:val="0000FF"/>
                </w:rPr>
                <w:t>строке 51.2</w:t>
              </w:r>
            </w:hyperlink>
            <w:r>
              <w:t>)</w:t>
            </w:r>
          </w:p>
        </w:tc>
        <w:tc>
          <w:tcPr>
            <w:tcW w:w="904" w:type="dxa"/>
            <w:tcBorders>
              <w:top w:val="single" w:sz="4" w:space="0" w:color="auto"/>
              <w:left w:val="single" w:sz="4" w:space="0" w:color="auto"/>
              <w:bottom w:val="single" w:sz="4" w:space="0" w:color="auto"/>
              <w:right w:val="single" w:sz="4" w:space="0" w:color="auto"/>
            </w:tcBorders>
          </w:tcPr>
          <w:p w14:paraId="0B4FCA41" w14:textId="77777777" w:rsidR="00341BA3" w:rsidRDefault="00341BA3">
            <w:pPr>
              <w:pStyle w:val="ConsPlusNormal"/>
            </w:pPr>
            <w:r>
              <w:t>29.2</w:t>
            </w:r>
          </w:p>
        </w:tc>
        <w:tc>
          <w:tcPr>
            <w:tcW w:w="2644" w:type="dxa"/>
            <w:tcBorders>
              <w:top w:val="single" w:sz="4" w:space="0" w:color="auto"/>
              <w:left w:val="single" w:sz="4" w:space="0" w:color="auto"/>
              <w:bottom w:val="single" w:sz="4" w:space="0" w:color="auto"/>
              <w:right w:val="single" w:sz="4" w:space="0" w:color="auto"/>
            </w:tcBorders>
          </w:tcPr>
          <w:p w14:paraId="0F0EDA83"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47E17E3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0B4381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CD9572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8F02F0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148250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7C1A4C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ADB76AE" w14:textId="77777777" w:rsidR="00341BA3" w:rsidRDefault="00341BA3">
            <w:pPr>
              <w:pStyle w:val="ConsPlusNormal"/>
            </w:pPr>
            <w:r>
              <w:t>X</w:t>
            </w:r>
          </w:p>
        </w:tc>
      </w:tr>
      <w:tr w:rsidR="00341BA3" w14:paraId="55F06AC7" w14:textId="77777777">
        <w:tc>
          <w:tcPr>
            <w:tcW w:w="2974" w:type="dxa"/>
            <w:tcBorders>
              <w:top w:val="single" w:sz="4" w:space="0" w:color="auto"/>
              <w:left w:val="single" w:sz="4" w:space="0" w:color="auto"/>
              <w:bottom w:val="single" w:sz="4" w:space="0" w:color="auto"/>
              <w:right w:val="single" w:sz="4" w:space="0" w:color="auto"/>
            </w:tcBorders>
          </w:tcPr>
          <w:p w14:paraId="37A5EE43" w14:textId="77777777" w:rsidR="00341BA3" w:rsidRDefault="00341BA3">
            <w:pPr>
              <w:pStyle w:val="ConsPlusNormal"/>
            </w:pPr>
            <w:r>
              <w:t xml:space="preserve">5.3 оказываемая в условиях дневного стационара (равно </w:t>
            </w:r>
            <w:hyperlink w:anchor="Par5505" w:history="1">
              <w:r>
                <w:rPr>
                  <w:color w:val="0000FF"/>
                </w:rPr>
                <w:t>строке 51.3</w:t>
              </w:r>
            </w:hyperlink>
            <w:r>
              <w:t>)</w:t>
            </w:r>
          </w:p>
        </w:tc>
        <w:tc>
          <w:tcPr>
            <w:tcW w:w="904" w:type="dxa"/>
            <w:tcBorders>
              <w:top w:val="single" w:sz="4" w:space="0" w:color="auto"/>
              <w:left w:val="single" w:sz="4" w:space="0" w:color="auto"/>
              <w:bottom w:val="single" w:sz="4" w:space="0" w:color="auto"/>
              <w:right w:val="single" w:sz="4" w:space="0" w:color="auto"/>
            </w:tcBorders>
          </w:tcPr>
          <w:p w14:paraId="73B24905" w14:textId="77777777" w:rsidR="00341BA3" w:rsidRDefault="00341BA3">
            <w:pPr>
              <w:pStyle w:val="ConsPlusNormal"/>
            </w:pPr>
            <w:r>
              <w:t>29.3</w:t>
            </w:r>
          </w:p>
        </w:tc>
        <w:tc>
          <w:tcPr>
            <w:tcW w:w="2644" w:type="dxa"/>
            <w:tcBorders>
              <w:top w:val="single" w:sz="4" w:space="0" w:color="auto"/>
              <w:left w:val="single" w:sz="4" w:space="0" w:color="auto"/>
              <w:bottom w:val="single" w:sz="4" w:space="0" w:color="auto"/>
              <w:right w:val="single" w:sz="4" w:space="0" w:color="auto"/>
            </w:tcBorders>
          </w:tcPr>
          <w:p w14:paraId="19A8346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4EE7F4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C957AF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D9A599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56B371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D2C58E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95C361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19400D2" w14:textId="77777777" w:rsidR="00341BA3" w:rsidRDefault="00341BA3">
            <w:pPr>
              <w:pStyle w:val="ConsPlusNormal"/>
            </w:pPr>
            <w:r>
              <w:t>X</w:t>
            </w:r>
          </w:p>
        </w:tc>
      </w:tr>
      <w:tr w:rsidR="00341BA3" w14:paraId="6A77BBB4" w14:textId="77777777">
        <w:tc>
          <w:tcPr>
            <w:tcW w:w="2974" w:type="dxa"/>
            <w:tcBorders>
              <w:top w:val="single" w:sz="4" w:space="0" w:color="auto"/>
              <w:left w:val="single" w:sz="4" w:space="0" w:color="auto"/>
              <w:bottom w:val="single" w:sz="4" w:space="0" w:color="auto"/>
              <w:right w:val="single" w:sz="4" w:space="0" w:color="auto"/>
            </w:tcBorders>
          </w:tcPr>
          <w:p w14:paraId="033D431E" w14:textId="77777777" w:rsidR="00341BA3" w:rsidRDefault="00341BA3">
            <w:pPr>
              <w:pStyle w:val="ConsPlusNormal"/>
            </w:pPr>
            <w:r>
              <w:t xml:space="preserve">6. Расходы на ведение дела СМО (сумма </w:t>
            </w:r>
            <w:hyperlink w:anchor="Par5075" w:history="1">
              <w:r>
                <w:rPr>
                  <w:color w:val="0000FF"/>
                </w:rPr>
                <w:t>строк 41</w:t>
              </w:r>
            </w:hyperlink>
            <w:r>
              <w:t xml:space="preserve"> + </w:t>
            </w:r>
            <w:hyperlink w:anchor="Par5515" w:history="1">
              <w:r>
                <w:rPr>
                  <w:color w:val="0000FF"/>
                </w:rPr>
                <w:t>52</w:t>
              </w:r>
            </w:hyperlink>
            <w:r>
              <w:t xml:space="preserve"> + </w:t>
            </w:r>
            <w:hyperlink w:anchor="Par5905" w:history="1">
              <w:r>
                <w:rPr>
                  <w:color w:val="0000FF"/>
                </w:rPr>
                <w:t>63</w:t>
              </w:r>
            </w:hyperlink>
            <w:r>
              <w:t>)</w:t>
            </w:r>
          </w:p>
        </w:tc>
        <w:tc>
          <w:tcPr>
            <w:tcW w:w="904" w:type="dxa"/>
            <w:tcBorders>
              <w:top w:val="single" w:sz="4" w:space="0" w:color="auto"/>
              <w:left w:val="single" w:sz="4" w:space="0" w:color="auto"/>
              <w:bottom w:val="single" w:sz="4" w:space="0" w:color="auto"/>
              <w:right w:val="single" w:sz="4" w:space="0" w:color="auto"/>
            </w:tcBorders>
          </w:tcPr>
          <w:p w14:paraId="60447BCF" w14:textId="77777777" w:rsidR="00341BA3" w:rsidRDefault="00341BA3">
            <w:pPr>
              <w:pStyle w:val="ConsPlusNormal"/>
            </w:pPr>
            <w:r>
              <w:t>30</w:t>
            </w:r>
          </w:p>
        </w:tc>
        <w:tc>
          <w:tcPr>
            <w:tcW w:w="2644" w:type="dxa"/>
            <w:tcBorders>
              <w:top w:val="single" w:sz="4" w:space="0" w:color="auto"/>
              <w:left w:val="single" w:sz="4" w:space="0" w:color="auto"/>
              <w:bottom w:val="single" w:sz="4" w:space="0" w:color="auto"/>
              <w:right w:val="single" w:sz="4" w:space="0" w:color="auto"/>
            </w:tcBorders>
          </w:tcPr>
          <w:p w14:paraId="3E4EB0F5"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6BE7820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B74AE1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646CCD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52E42CE" w14:textId="77777777" w:rsidR="00341BA3" w:rsidRDefault="00341BA3">
            <w:pPr>
              <w:pStyle w:val="ConsPlusNormal"/>
            </w:pPr>
            <w:r>
              <w:t>316,2</w:t>
            </w:r>
          </w:p>
        </w:tc>
        <w:tc>
          <w:tcPr>
            <w:tcW w:w="1444" w:type="dxa"/>
            <w:tcBorders>
              <w:top w:val="single" w:sz="4" w:space="0" w:color="auto"/>
              <w:left w:val="single" w:sz="4" w:space="0" w:color="auto"/>
              <w:bottom w:val="single" w:sz="4" w:space="0" w:color="auto"/>
              <w:right w:val="single" w:sz="4" w:space="0" w:color="auto"/>
            </w:tcBorders>
          </w:tcPr>
          <w:p w14:paraId="6AC5B0B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D19ABE2" w14:textId="77777777" w:rsidR="00341BA3" w:rsidRDefault="00341BA3">
            <w:pPr>
              <w:pStyle w:val="ConsPlusNormal"/>
            </w:pPr>
            <w:r>
              <w:t>513 707,9</w:t>
            </w:r>
          </w:p>
        </w:tc>
        <w:tc>
          <w:tcPr>
            <w:tcW w:w="1189" w:type="dxa"/>
            <w:tcBorders>
              <w:top w:val="single" w:sz="4" w:space="0" w:color="auto"/>
              <w:left w:val="single" w:sz="4" w:space="0" w:color="auto"/>
              <w:bottom w:val="single" w:sz="4" w:space="0" w:color="auto"/>
              <w:right w:val="single" w:sz="4" w:space="0" w:color="auto"/>
            </w:tcBorders>
          </w:tcPr>
          <w:p w14:paraId="1CE3CE8D" w14:textId="77777777" w:rsidR="00341BA3" w:rsidRDefault="00341BA3">
            <w:pPr>
              <w:pStyle w:val="ConsPlusNormal"/>
            </w:pPr>
            <w:r>
              <w:t>X</w:t>
            </w:r>
          </w:p>
        </w:tc>
      </w:tr>
      <w:tr w:rsidR="00341BA3" w14:paraId="24B7531D" w14:textId="77777777">
        <w:tc>
          <w:tcPr>
            <w:tcW w:w="2974" w:type="dxa"/>
            <w:tcBorders>
              <w:top w:val="single" w:sz="4" w:space="0" w:color="auto"/>
              <w:left w:val="single" w:sz="4" w:space="0" w:color="auto"/>
              <w:bottom w:val="single" w:sz="4" w:space="0" w:color="auto"/>
              <w:right w:val="single" w:sz="4" w:space="0" w:color="auto"/>
            </w:tcBorders>
          </w:tcPr>
          <w:p w14:paraId="0E68E958" w14:textId="77777777" w:rsidR="00341BA3" w:rsidRDefault="00341BA3">
            <w:pPr>
              <w:pStyle w:val="ConsPlusNormal"/>
            </w:pPr>
            <w:r>
              <w:t xml:space="preserve">7. Иные расходы (равно </w:t>
            </w:r>
            <w:hyperlink w:anchor="Par5525" w:history="1">
              <w:r>
                <w:rPr>
                  <w:color w:val="0000FF"/>
                </w:rPr>
                <w:t>строке 53</w:t>
              </w:r>
            </w:hyperlink>
            <w:r>
              <w:t>)</w:t>
            </w:r>
          </w:p>
        </w:tc>
        <w:tc>
          <w:tcPr>
            <w:tcW w:w="904" w:type="dxa"/>
            <w:tcBorders>
              <w:top w:val="single" w:sz="4" w:space="0" w:color="auto"/>
              <w:left w:val="single" w:sz="4" w:space="0" w:color="auto"/>
              <w:bottom w:val="single" w:sz="4" w:space="0" w:color="auto"/>
              <w:right w:val="single" w:sz="4" w:space="0" w:color="auto"/>
            </w:tcBorders>
          </w:tcPr>
          <w:p w14:paraId="69CC9F98" w14:textId="77777777" w:rsidR="00341BA3" w:rsidRDefault="00341BA3">
            <w:pPr>
              <w:pStyle w:val="ConsPlusNormal"/>
            </w:pPr>
            <w:r>
              <w:t>31</w:t>
            </w:r>
          </w:p>
        </w:tc>
        <w:tc>
          <w:tcPr>
            <w:tcW w:w="2644" w:type="dxa"/>
            <w:tcBorders>
              <w:top w:val="single" w:sz="4" w:space="0" w:color="auto"/>
              <w:left w:val="single" w:sz="4" w:space="0" w:color="auto"/>
              <w:bottom w:val="single" w:sz="4" w:space="0" w:color="auto"/>
              <w:right w:val="single" w:sz="4" w:space="0" w:color="auto"/>
            </w:tcBorders>
          </w:tcPr>
          <w:p w14:paraId="6A13871F"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0A33A89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AD7C47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29986C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6D4C0A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AEEEB1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ABE45F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09023BA" w14:textId="77777777" w:rsidR="00341BA3" w:rsidRDefault="00341BA3">
            <w:pPr>
              <w:pStyle w:val="ConsPlusNormal"/>
            </w:pPr>
            <w:r>
              <w:t>X</w:t>
            </w:r>
          </w:p>
        </w:tc>
      </w:tr>
      <w:tr w:rsidR="00341BA3" w14:paraId="1CE85A7A" w14:textId="77777777">
        <w:tc>
          <w:tcPr>
            <w:tcW w:w="2974" w:type="dxa"/>
            <w:tcBorders>
              <w:top w:val="single" w:sz="4" w:space="0" w:color="auto"/>
              <w:left w:val="single" w:sz="4" w:space="0" w:color="auto"/>
              <w:bottom w:val="single" w:sz="4" w:space="0" w:color="auto"/>
              <w:right w:val="single" w:sz="4" w:space="0" w:color="auto"/>
            </w:tcBorders>
          </w:tcPr>
          <w:p w14:paraId="27FC5062" w14:textId="77777777" w:rsidR="00341BA3" w:rsidRDefault="00341BA3">
            <w:pPr>
              <w:pStyle w:val="ConsPlusNormal"/>
            </w:pPr>
            <w:r>
              <w:t xml:space="preserve">из </w:t>
            </w:r>
            <w:hyperlink w:anchor="Par4254" w:history="1">
              <w:r>
                <w:rPr>
                  <w:color w:val="0000FF"/>
                </w:rPr>
                <w:t>строки 20</w:t>
              </w:r>
            </w:hyperlink>
            <w:r>
              <w:t>:</w:t>
            </w:r>
          </w:p>
        </w:tc>
        <w:tc>
          <w:tcPr>
            <w:tcW w:w="904" w:type="dxa"/>
            <w:vMerge w:val="restart"/>
            <w:tcBorders>
              <w:top w:val="single" w:sz="4" w:space="0" w:color="auto"/>
              <w:left w:val="single" w:sz="4" w:space="0" w:color="auto"/>
              <w:bottom w:val="single" w:sz="4" w:space="0" w:color="auto"/>
              <w:right w:val="single" w:sz="4" w:space="0" w:color="auto"/>
            </w:tcBorders>
          </w:tcPr>
          <w:p w14:paraId="15A49912" w14:textId="77777777" w:rsidR="00341BA3" w:rsidRDefault="00341BA3">
            <w:pPr>
              <w:pStyle w:val="ConsPlusNormal"/>
            </w:pPr>
            <w:r>
              <w:t>32</w:t>
            </w:r>
          </w:p>
        </w:tc>
        <w:tc>
          <w:tcPr>
            <w:tcW w:w="2644" w:type="dxa"/>
            <w:vMerge w:val="restart"/>
            <w:tcBorders>
              <w:top w:val="single" w:sz="4" w:space="0" w:color="auto"/>
              <w:left w:val="single" w:sz="4" w:space="0" w:color="auto"/>
              <w:bottom w:val="single" w:sz="4" w:space="0" w:color="auto"/>
              <w:right w:val="single" w:sz="4" w:space="0" w:color="auto"/>
            </w:tcBorders>
          </w:tcPr>
          <w:p w14:paraId="6690F65E" w14:textId="77777777" w:rsidR="00341BA3" w:rsidRDefault="00341BA3">
            <w:pPr>
              <w:pStyle w:val="ConsPlusNormal"/>
            </w:pPr>
          </w:p>
        </w:tc>
        <w:tc>
          <w:tcPr>
            <w:tcW w:w="1759" w:type="dxa"/>
            <w:vMerge w:val="restart"/>
            <w:tcBorders>
              <w:top w:val="single" w:sz="4" w:space="0" w:color="auto"/>
              <w:left w:val="single" w:sz="4" w:space="0" w:color="auto"/>
              <w:bottom w:val="single" w:sz="4" w:space="0" w:color="auto"/>
              <w:right w:val="single" w:sz="4" w:space="0" w:color="auto"/>
            </w:tcBorders>
          </w:tcPr>
          <w:p w14:paraId="62486224" w14:textId="77777777" w:rsidR="00341BA3" w:rsidRDefault="00341BA3">
            <w:pPr>
              <w:pStyle w:val="ConsPlusNormal"/>
            </w:pPr>
            <w:r>
              <w:t>X</w:t>
            </w:r>
          </w:p>
        </w:tc>
        <w:tc>
          <w:tcPr>
            <w:tcW w:w="1759" w:type="dxa"/>
            <w:vMerge w:val="restart"/>
            <w:tcBorders>
              <w:top w:val="single" w:sz="4" w:space="0" w:color="auto"/>
              <w:left w:val="single" w:sz="4" w:space="0" w:color="auto"/>
              <w:bottom w:val="single" w:sz="4" w:space="0" w:color="auto"/>
              <w:right w:val="single" w:sz="4" w:space="0" w:color="auto"/>
            </w:tcBorders>
          </w:tcPr>
          <w:p w14:paraId="0DE9F1CC" w14:textId="77777777" w:rsidR="00341BA3" w:rsidRDefault="00341BA3">
            <w:pPr>
              <w:pStyle w:val="ConsPlusNormal"/>
            </w:pPr>
            <w:r>
              <w:t>X</w:t>
            </w:r>
          </w:p>
        </w:tc>
        <w:tc>
          <w:tcPr>
            <w:tcW w:w="1444" w:type="dxa"/>
            <w:vMerge w:val="restart"/>
            <w:tcBorders>
              <w:top w:val="single" w:sz="4" w:space="0" w:color="auto"/>
              <w:left w:val="single" w:sz="4" w:space="0" w:color="auto"/>
              <w:bottom w:val="single" w:sz="4" w:space="0" w:color="auto"/>
              <w:right w:val="single" w:sz="4" w:space="0" w:color="auto"/>
            </w:tcBorders>
          </w:tcPr>
          <w:p w14:paraId="62EDD61B" w14:textId="77777777" w:rsidR="00341BA3" w:rsidRDefault="00341BA3">
            <w:pPr>
              <w:pStyle w:val="ConsPlusNormal"/>
            </w:pPr>
            <w:r>
              <w:t>X</w:t>
            </w:r>
          </w:p>
        </w:tc>
        <w:tc>
          <w:tcPr>
            <w:tcW w:w="964" w:type="dxa"/>
            <w:vMerge w:val="restart"/>
            <w:tcBorders>
              <w:top w:val="single" w:sz="4" w:space="0" w:color="auto"/>
              <w:left w:val="single" w:sz="4" w:space="0" w:color="auto"/>
              <w:bottom w:val="single" w:sz="4" w:space="0" w:color="auto"/>
              <w:right w:val="single" w:sz="4" w:space="0" w:color="auto"/>
            </w:tcBorders>
          </w:tcPr>
          <w:p w14:paraId="593BB016" w14:textId="77777777" w:rsidR="00341BA3" w:rsidRDefault="00341BA3">
            <w:pPr>
              <w:pStyle w:val="ConsPlusNormal"/>
            </w:pPr>
            <w:r>
              <w:t>34 815,0</w:t>
            </w:r>
          </w:p>
        </w:tc>
        <w:tc>
          <w:tcPr>
            <w:tcW w:w="1444" w:type="dxa"/>
            <w:vMerge w:val="restart"/>
            <w:tcBorders>
              <w:top w:val="single" w:sz="4" w:space="0" w:color="auto"/>
              <w:left w:val="single" w:sz="4" w:space="0" w:color="auto"/>
              <w:bottom w:val="single" w:sz="4" w:space="0" w:color="auto"/>
              <w:right w:val="single" w:sz="4" w:space="0" w:color="auto"/>
            </w:tcBorders>
          </w:tcPr>
          <w:p w14:paraId="61DF1382" w14:textId="77777777" w:rsidR="00341BA3" w:rsidRDefault="00341BA3">
            <w:pPr>
              <w:pStyle w:val="ConsPlusNormal"/>
            </w:pPr>
            <w:r>
              <w:t>X</w:t>
            </w:r>
          </w:p>
        </w:tc>
        <w:tc>
          <w:tcPr>
            <w:tcW w:w="1384" w:type="dxa"/>
            <w:vMerge w:val="restart"/>
            <w:tcBorders>
              <w:top w:val="single" w:sz="4" w:space="0" w:color="auto"/>
              <w:left w:val="single" w:sz="4" w:space="0" w:color="auto"/>
              <w:bottom w:val="single" w:sz="4" w:space="0" w:color="auto"/>
              <w:right w:val="single" w:sz="4" w:space="0" w:color="auto"/>
            </w:tcBorders>
          </w:tcPr>
          <w:p w14:paraId="45FC420F" w14:textId="77777777" w:rsidR="00341BA3" w:rsidRDefault="00341BA3">
            <w:pPr>
              <w:pStyle w:val="ConsPlusNormal"/>
            </w:pPr>
            <w:r>
              <w:t>56 554 565,0</w:t>
            </w:r>
          </w:p>
        </w:tc>
        <w:tc>
          <w:tcPr>
            <w:tcW w:w="1189" w:type="dxa"/>
            <w:vMerge w:val="restart"/>
            <w:tcBorders>
              <w:top w:val="single" w:sz="4" w:space="0" w:color="auto"/>
              <w:left w:val="single" w:sz="4" w:space="0" w:color="auto"/>
              <w:bottom w:val="single" w:sz="4" w:space="0" w:color="auto"/>
              <w:right w:val="single" w:sz="4" w:space="0" w:color="auto"/>
            </w:tcBorders>
          </w:tcPr>
          <w:p w14:paraId="797F1F80" w14:textId="77777777" w:rsidR="00341BA3" w:rsidRDefault="00341BA3">
            <w:pPr>
              <w:pStyle w:val="ConsPlusNormal"/>
            </w:pPr>
            <w:r>
              <w:t>56,6</w:t>
            </w:r>
          </w:p>
        </w:tc>
      </w:tr>
      <w:tr w:rsidR="00341BA3" w14:paraId="2B856BF2" w14:textId="77777777">
        <w:tc>
          <w:tcPr>
            <w:tcW w:w="2974" w:type="dxa"/>
            <w:tcBorders>
              <w:top w:val="single" w:sz="4" w:space="0" w:color="auto"/>
              <w:left w:val="single" w:sz="4" w:space="0" w:color="auto"/>
              <w:bottom w:val="single" w:sz="4" w:space="0" w:color="auto"/>
              <w:right w:val="single" w:sz="4" w:space="0" w:color="auto"/>
            </w:tcBorders>
          </w:tcPr>
          <w:p w14:paraId="18E3C03B" w14:textId="77777777" w:rsidR="00341BA3" w:rsidRDefault="00341BA3">
            <w:pPr>
              <w:pStyle w:val="ConsPlusNormal"/>
            </w:pPr>
            <w:r>
              <w:t>1. Медицинская помощь, предоставляемая в рамках базовой программы ОМС застрахованным лицам</w:t>
            </w:r>
          </w:p>
        </w:tc>
        <w:tc>
          <w:tcPr>
            <w:tcW w:w="904" w:type="dxa"/>
            <w:vMerge/>
            <w:tcBorders>
              <w:top w:val="single" w:sz="4" w:space="0" w:color="auto"/>
              <w:left w:val="single" w:sz="4" w:space="0" w:color="auto"/>
              <w:bottom w:val="single" w:sz="4" w:space="0" w:color="auto"/>
              <w:right w:val="single" w:sz="4" w:space="0" w:color="auto"/>
            </w:tcBorders>
          </w:tcPr>
          <w:p w14:paraId="74525CF7" w14:textId="77777777" w:rsidR="00341BA3" w:rsidRDefault="00341BA3">
            <w:pPr>
              <w:pStyle w:val="ConsPlusNormal"/>
            </w:pPr>
          </w:p>
        </w:tc>
        <w:tc>
          <w:tcPr>
            <w:tcW w:w="2644" w:type="dxa"/>
            <w:vMerge/>
            <w:tcBorders>
              <w:top w:val="single" w:sz="4" w:space="0" w:color="auto"/>
              <w:left w:val="single" w:sz="4" w:space="0" w:color="auto"/>
              <w:bottom w:val="single" w:sz="4" w:space="0" w:color="auto"/>
              <w:right w:val="single" w:sz="4" w:space="0" w:color="auto"/>
            </w:tcBorders>
          </w:tcPr>
          <w:p w14:paraId="16C55F27" w14:textId="77777777" w:rsidR="00341BA3" w:rsidRDefault="00341BA3">
            <w:pPr>
              <w:pStyle w:val="ConsPlusNormal"/>
            </w:pPr>
          </w:p>
        </w:tc>
        <w:tc>
          <w:tcPr>
            <w:tcW w:w="1759" w:type="dxa"/>
            <w:vMerge/>
            <w:tcBorders>
              <w:top w:val="single" w:sz="4" w:space="0" w:color="auto"/>
              <w:left w:val="single" w:sz="4" w:space="0" w:color="auto"/>
              <w:bottom w:val="single" w:sz="4" w:space="0" w:color="auto"/>
              <w:right w:val="single" w:sz="4" w:space="0" w:color="auto"/>
            </w:tcBorders>
          </w:tcPr>
          <w:p w14:paraId="2CE0128B" w14:textId="77777777" w:rsidR="00341BA3" w:rsidRDefault="00341BA3">
            <w:pPr>
              <w:pStyle w:val="ConsPlusNormal"/>
            </w:pPr>
          </w:p>
        </w:tc>
        <w:tc>
          <w:tcPr>
            <w:tcW w:w="1759" w:type="dxa"/>
            <w:vMerge/>
            <w:tcBorders>
              <w:top w:val="single" w:sz="4" w:space="0" w:color="auto"/>
              <w:left w:val="single" w:sz="4" w:space="0" w:color="auto"/>
              <w:bottom w:val="single" w:sz="4" w:space="0" w:color="auto"/>
              <w:right w:val="single" w:sz="4" w:space="0" w:color="auto"/>
            </w:tcBorders>
          </w:tcPr>
          <w:p w14:paraId="2B341AE4" w14:textId="77777777" w:rsidR="00341BA3" w:rsidRDefault="00341BA3">
            <w:pPr>
              <w:pStyle w:val="ConsPlusNormal"/>
            </w:pPr>
          </w:p>
        </w:tc>
        <w:tc>
          <w:tcPr>
            <w:tcW w:w="1444" w:type="dxa"/>
            <w:vMerge/>
            <w:tcBorders>
              <w:top w:val="single" w:sz="4" w:space="0" w:color="auto"/>
              <w:left w:val="single" w:sz="4" w:space="0" w:color="auto"/>
              <w:bottom w:val="single" w:sz="4" w:space="0" w:color="auto"/>
              <w:right w:val="single" w:sz="4" w:space="0" w:color="auto"/>
            </w:tcBorders>
          </w:tcPr>
          <w:p w14:paraId="08F85FBE" w14:textId="77777777" w:rsidR="00341BA3" w:rsidRDefault="00341BA3">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3B7DB75E" w14:textId="77777777" w:rsidR="00341BA3" w:rsidRDefault="00341BA3">
            <w:pPr>
              <w:pStyle w:val="ConsPlusNormal"/>
            </w:pPr>
          </w:p>
        </w:tc>
        <w:tc>
          <w:tcPr>
            <w:tcW w:w="1444" w:type="dxa"/>
            <w:vMerge/>
            <w:tcBorders>
              <w:top w:val="single" w:sz="4" w:space="0" w:color="auto"/>
              <w:left w:val="single" w:sz="4" w:space="0" w:color="auto"/>
              <w:bottom w:val="single" w:sz="4" w:space="0" w:color="auto"/>
              <w:right w:val="single" w:sz="4" w:space="0" w:color="auto"/>
            </w:tcBorders>
          </w:tcPr>
          <w:p w14:paraId="60F06597" w14:textId="77777777" w:rsidR="00341BA3" w:rsidRDefault="00341BA3">
            <w:pPr>
              <w:pStyle w:val="ConsPlusNormal"/>
            </w:pPr>
          </w:p>
        </w:tc>
        <w:tc>
          <w:tcPr>
            <w:tcW w:w="1384" w:type="dxa"/>
            <w:vMerge/>
            <w:tcBorders>
              <w:top w:val="single" w:sz="4" w:space="0" w:color="auto"/>
              <w:left w:val="single" w:sz="4" w:space="0" w:color="auto"/>
              <w:bottom w:val="single" w:sz="4" w:space="0" w:color="auto"/>
              <w:right w:val="single" w:sz="4" w:space="0" w:color="auto"/>
            </w:tcBorders>
          </w:tcPr>
          <w:p w14:paraId="017646E6" w14:textId="77777777" w:rsidR="00341BA3" w:rsidRDefault="00341BA3">
            <w:pPr>
              <w:pStyle w:val="ConsPlusNormal"/>
            </w:pPr>
          </w:p>
        </w:tc>
        <w:tc>
          <w:tcPr>
            <w:tcW w:w="1189" w:type="dxa"/>
            <w:vMerge/>
            <w:tcBorders>
              <w:top w:val="single" w:sz="4" w:space="0" w:color="auto"/>
              <w:left w:val="single" w:sz="4" w:space="0" w:color="auto"/>
              <w:bottom w:val="single" w:sz="4" w:space="0" w:color="auto"/>
              <w:right w:val="single" w:sz="4" w:space="0" w:color="auto"/>
            </w:tcBorders>
          </w:tcPr>
          <w:p w14:paraId="318A8E64" w14:textId="77777777" w:rsidR="00341BA3" w:rsidRDefault="00341BA3">
            <w:pPr>
              <w:pStyle w:val="ConsPlusNormal"/>
            </w:pPr>
          </w:p>
        </w:tc>
      </w:tr>
      <w:tr w:rsidR="00341BA3" w14:paraId="6D6D38B0" w14:textId="77777777">
        <w:tc>
          <w:tcPr>
            <w:tcW w:w="2974" w:type="dxa"/>
            <w:tcBorders>
              <w:top w:val="single" w:sz="4" w:space="0" w:color="auto"/>
              <w:left w:val="single" w:sz="4" w:space="0" w:color="auto"/>
              <w:bottom w:val="single" w:sz="4" w:space="0" w:color="auto"/>
              <w:right w:val="single" w:sz="4" w:space="0" w:color="auto"/>
            </w:tcBorders>
          </w:tcPr>
          <w:p w14:paraId="388AEB2F" w14:textId="77777777" w:rsidR="00341BA3" w:rsidRDefault="00341BA3">
            <w:pPr>
              <w:pStyle w:val="ConsPlusNormal"/>
            </w:pPr>
            <w:r>
              <w:t>1. Скорая, в том числе скорая специализированная,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446D381D" w14:textId="77777777" w:rsidR="00341BA3" w:rsidRDefault="00341BA3">
            <w:pPr>
              <w:pStyle w:val="ConsPlusNormal"/>
            </w:pPr>
            <w:bookmarkStart w:id="135" w:name="Par4715"/>
            <w:bookmarkEnd w:id="135"/>
            <w:r>
              <w:t>33</w:t>
            </w:r>
          </w:p>
        </w:tc>
        <w:tc>
          <w:tcPr>
            <w:tcW w:w="2644" w:type="dxa"/>
            <w:tcBorders>
              <w:top w:val="single" w:sz="4" w:space="0" w:color="auto"/>
              <w:left w:val="single" w:sz="4" w:space="0" w:color="auto"/>
              <w:bottom w:val="single" w:sz="4" w:space="0" w:color="auto"/>
              <w:right w:val="single" w:sz="4" w:space="0" w:color="auto"/>
            </w:tcBorders>
          </w:tcPr>
          <w:p w14:paraId="2D0E7E03"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20050BE3" w14:textId="77777777" w:rsidR="00341BA3" w:rsidRDefault="00341BA3">
            <w:pPr>
              <w:pStyle w:val="ConsPlusNormal"/>
            </w:pPr>
            <w:r>
              <w:t>0,302924</w:t>
            </w:r>
          </w:p>
        </w:tc>
        <w:tc>
          <w:tcPr>
            <w:tcW w:w="1759" w:type="dxa"/>
            <w:tcBorders>
              <w:top w:val="single" w:sz="4" w:space="0" w:color="auto"/>
              <w:left w:val="single" w:sz="4" w:space="0" w:color="auto"/>
              <w:bottom w:val="single" w:sz="4" w:space="0" w:color="auto"/>
              <w:right w:val="single" w:sz="4" w:space="0" w:color="auto"/>
            </w:tcBorders>
          </w:tcPr>
          <w:p w14:paraId="7CA5D249" w14:textId="77777777" w:rsidR="00341BA3" w:rsidRDefault="00341BA3">
            <w:pPr>
              <w:pStyle w:val="ConsPlusNormal"/>
            </w:pPr>
            <w:r>
              <w:t>6 995,8</w:t>
            </w:r>
          </w:p>
        </w:tc>
        <w:tc>
          <w:tcPr>
            <w:tcW w:w="1444" w:type="dxa"/>
            <w:tcBorders>
              <w:top w:val="single" w:sz="4" w:space="0" w:color="auto"/>
              <w:left w:val="single" w:sz="4" w:space="0" w:color="auto"/>
              <w:bottom w:val="single" w:sz="4" w:space="0" w:color="auto"/>
              <w:right w:val="single" w:sz="4" w:space="0" w:color="auto"/>
            </w:tcBorders>
          </w:tcPr>
          <w:p w14:paraId="00813E0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9351743" w14:textId="77777777" w:rsidR="00341BA3" w:rsidRDefault="00341BA3">
            <w:pPr>
              <w:pStyle w:val="ConsPlusNormal"/>
            </w:pPr>
            <w:r>
              <w:t>2 119,2</w:t>
            </w:r>
          </w:p>
        </w:tc>
        <w:tc>
          <w:tcPr>
            <w:tcW w:w="1444" w:type="dxa"/>
            <w:tcBorders>
              <w:top w:val="single" w:sz="4" w:space="0" w:color="auto"/>
              <w:left w:val="single" w:sz="4" w:space="0" w:color="auto"/>
              <w:bottom w:val="single" w:sz="4" w:space="0" w:color="auto"/>
              <w:right w:val="single" w:sz="4" w:space="0" w:color="auto"/>
            </w:tcBorders>
          </w:tcPr>
          <w:p w14:paraId="04CA503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0732790" w14:textId="77777777" w:rsidR="00341BA3" w:rsidRDefault="00341BA3">
            <w:pPr>
              <w:pStyle w:val="ConsPlusNormal"/>
            </w:pPr>
            <w:r>
              <w:t>3 442 479,3</w:t>
            </w:r>
          </w:p>
        </w:tc>
        <w:tc>
          <w:tcPr>
            <w:tcW w:w="1189" w:type="dxa"/>
            <w:tcBorders>
              <w:top w:val="single" w:sz="4" w:space="0" w:color="auto"/>
              <w:left w:val="single" w:sz="4" w:space="0" w:color="auto"/>
              <w:bottom w:val="single" w:sz="4" w:space="0" w:color="auto"/>
              <w:right w:val="single" w:sz="4" w:space="0" w:color="auto"/>
            </w:tcBorders>
          </w:tcPr>
          <w:p w14:paraId="3CC1AF42" w14:textId="77777777" w:rsidR="00341BA3" w:rsidRDefault="00341BA3">
            <w:pPr>
              <w:pStyle w:val="ConsPlusNormal"/>
            </w:pPr>
            <w:r>
              <w:t>X</w:t>
            </w:r>
          </w:p>
        </w:tc>
      </w:tr>
      <w:tr w:rsidR="00341BA3" w14:paraId="40DB2C66" w14:textId="77777777">
        <w:tc>
          <w:tcPr>
            <w:tcW w:w="2974" w:type="dxa"/>
            <w:tcBorders>
              <w:top w:val="single" w:sz="4" w:space="0" w:color="auto"/>
              <w:left w:val="single" w:sz="4" w:space="0" w:color="auto"/>
              <w:bottom w:val="single" w:sz="4" w:space="0" w:color="auto"/>
              <w:right w:val="single" w:sz="4" w:space="0" w:color="auto"/>
            </w:tcBorders>
          </w:tcPr>
          <w:p w14:paraId="12249D3E" w14:textId="77777777" w:rsidR="00341BA3" w:rsidRDefault="00341BA3">
            <w:pPr>
              <w:pStyle w:val="ConsPlusNormal"/>
            </w:pPr>
            <w:r>
              <w:lastRenderedPageBreak/>
              <w:t>2. Первичная медико-санитарная помощь</w:t>
            </w:r>
          </w:p>
        </w:tc>
        <w:tc>
          <w:tcPr>
            <w:tcW w:w="904" w:type="dxa"/>
            <w:tcBorders>
              <w:top w:val="single" w:sz="4" w:space="0" w:color="auto"/>
              <w:left w:val="single" w:sz="4" w:space="0" w:color="auto"/>
              <w:bottom w:val="single" w:sz="4" w:space="0" w:color="auto"/>
              <w:right w:val="single" w:sz="4" w:space="0" w:color="auto"/>
            </w:tcBorders>
          </w:tcPr>
          <w:p w14:paraId="21B11D2E" w14:textId="77777777" w:rsidR="00341BA3" w:rsidRDefault="00341BA3">
            <w:pPr>
              <w:pStyle w:val="ConsPlusNormal"/>
            </w:pPr>
            <w:r>
              <w:t>34</w:t>
            </w:r>
          </w:p>
        </w:tc>
        <w:tc>
          <w:tcPr>
            <w:tcW w:w="2644" w:type="dxa"/>
            <w:tcBorders>
              <w:top w:val="single" w:sz="4" w:space="0" w:color="auto"/>
              <w:left w:val="single" w:sz="4" w:space="0" w:color="auto"/>
              <w:bottom w:val="single" w:sz="4" w:space="0" w:color="auto"/>
              <w:right w:val="single" w:sz="4" w:space="0" w:color="auto"/>
            </w:tcBorders>
          </w:tcPr>
          <w:p w14:paraId="22B93665"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6687B8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1571A9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5A50AE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7A0CC5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ECAE4F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8BEB1A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6B1DF96" w14:textId="77777777" w:rsidR="00341BA3" w:rsidRDefault="00341BA3">
            <w:pPr>
              <w:pStyle w:val="ConsPlusNormal"/>
            </w:pPr>
            <w:r>
              <w:t>X</w:t>
            </w:r>
          </w:p>
        </w:tc>
      </w:tr>
      <w:tr w:rsidR="00341BA3" w14:paraId="2C602ED8" w14:textId="77777777">
        <w:tc>
          <w:tcPr>
            <w:tcW w:w="2974" w:type="dxa"/>
            <w:tcBorders>
              <w:top w:val="single" w:sz="4" w:space="0" w:color="auto"/>
              <w:left w:val="single" w:sz="4" w:space="0" w:color="auto"/>
              <w:bottom w:val="single" w:sz="4" w:space="0" w:color="auto"/>
              <w:right w:val="single" w:sz="4" w:space="0" w:color="auto"/>
            </w:tcBorders>
          </w:tcPr>
          <w:p w14:paraId="334313A8"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2F55DC43" w14:textId="77777777" w:rsidR="00341BA3" w:rsidRDefault="00341BA3">
            <w:pPr>
              <w:pStyle w:val="ConsPlusNormal"/>
            </w:pPr>
            <w:r>
              <w:t>35</w:t>
            </w:r>
          </w:p>
        </w:tc>
        <w:tc>
          <w:tcPr>
            <w:tcW w:w="2644" w:type="dxa"/>
            <w:tcBorders>
              <w:top w:val="single" w:sz="4" w:space="0" w:color="auto"/>
              <w:left w:val="single" w:sz="4" w:space="0" w:color="auto"/>
              <w:bottom w:val="single" w:sz="4" w:space="0" w:color="auto"/>
              <w:right w:val="single" w:sz="4" w:space="0" w:color="auto"/>
            </w:tcBorders>
          </w:tcPr>
          <w:p w14:paraId="0BEFD41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AA7BFA9"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070794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5EA870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14B857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94B0EB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F80C4C4"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A09932F" w14:textId="77777777" w:rsidR="00341BA3" w:rsidRDefault="00341BA3">
            <w:pPr>
              <w:pStyle w:val="ConsPlusNormal"/>
            </w:pPr>
            <w:r>
              <w:t>X</w:t>
            </w:r>
          </w:p>
        </w:tc>
      </w:tr>
      <w:tr w:rsidR="00341BA3" w14:paraId="7A92BE94" w14:textId="77777777">
        <w:tc>
          <w:tcPr>
            <w:tcW w:w="2974" w:type="dxa"/>
            <w:tcBorders>
              <w:top w:val="single" w:sz="4" w:space="0" w:color="auto"/>
              <w:left w:val="single" w:sz="4" w:space="0" w:color="auto"/>
              <w:bottom w:val="single" w:sz="4" w:space="0" w:color="auto"/>
              <w:right w:val="single" w:sz="4" w:space="0" w:color="auto"/>
            </w:tcBorders>
          </w:tcPr>
          <w:p w14:paraId="00F1D3DD" w14:textId="77777777" w:rsidR="00341BA3" w:rsidRDefault="00341BA3">
            <w:pPr>
              <w:pStyle w:val="ConsPlusNormal"/>
            </w:pPr>
            <w:r>
              <w:t xml:space="preserve">2.1.1 посещения с профилактическими и иными целями, всего (сумма </w:t>
            </w:r>
            <w:hyperlink w:anchor="Par4755" w:history="1">
              <w:r>
                <w:rPr>
                  <w:color w:val="0000FF"/>
                </w:rPr>
                <w:t>строк 35.1.1</w:t>
              </w:r>
            </w:hyperlink>
            <w:r>
              <w:t xml:space="preserve"> + </w:t>
            </w:r>
            <w:hyperlink w:anchor="Par4765" w:history="1">
              <w:r>
                <w:rPr>
                  <w:color w:val="0000FF"/>
                </w:rPr>
                <w:t>35.1.2</w:t>
              </w:r>
            </w:hyperlink>
            <w:r>
              <w:t xml:space="preserve"> + </w:t>
            </w:r>
            <w:hyperlink w:anchor="Par4785" w:history="1">
              <w:r>
                <w:rPr>
                  <w:color w:val="0000FF"/>
                </w:rPr>
                <w:t>35.1.3</w:t>
              </w:r>
            </w:hyperlink>
            <w:r>
              <w:t>), из них</w:t>
            </w:r>
          </w:p>
        </w:tc>
        <w:tc>
          <w:tcPr>
            <w:tcW w:w="904" w:type="dxa"/>
            <w:tcBorders>
              <w:top w:val="single" w:sz="4" w:space="0" w:color="auto"/>
              <w:left w:val="single" w:sz="4" w:space="0" w:color="auto"/>
              <w:bottom w:val="single" w:sz="4" w:space="0" w:color="auto"/>
              <w:right w:val="single" w:sz="4" w:space="0" w:color="auto"/>
            </w:tcBorders>
          </w:tcPr>
          <w:p w14:paraId="58596C06" w14:textId="77777777" w:rsidR="00341BA3" w:rsidRDefault="00341BA3">
            <w:pPr>
              <w:pStyle w:val="ConsPlusNormal"/>
            </w:pPr>
            <w:bookmarkStart w:id="136" w:name="Par4745"/>
            <w:bookmarkEnd w:id="136"/>
            <w:r>
              <w:t>35.1</w:t>
            </w:r>
          </w:p>
        </w:tc>
        <w:tc>
          <w:tcPr>
            <w:tcW w:w="2644" w:type="dxa"/>
            <w:tcBorders>
              <w:top w:val="single" w:sz="4" w:space="0" w:color="auto"/>
              <w:left w:val="single" w:sz="4" w:space="0" w:color="auto"/>
              <w:bottom w:val="single" w:sz="4" w:space="0" w:color="auto"/>
              <w:right w:val="single" w:sz="4" w:space="0" w:color="auto"/>
            </w:tcBorders>
          </w:tcPr>
          <w:p w14:paraId="7991F87F"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6FF70F07" w14:textId="77777777" w:rsidR="00341BA3" w:rsidRDefault="00341BA3">
            <w:pPr>
              <w:pStyle w:val="ConsPlusNormal"/>
            </w:pPr>
            <w:r>
              <w:t>3,050851</w:t>
            </w:r>
          </w:p>
        </w:tc>
        <w:tc>
          <w:tcPr>
            <w:tcW w:w="1759" w:type="dxa"/>
            <w:tcBorders>
              <w:top w:val="single" w:sz="4" w:space="0" w:color="auto"/>
              <w:left w:val="single" w:sz="4" w:space="0" w:color="auto"/>
              <w:bottom w:val="single" w:sz="4" w:space="0" w:color="auto"/>
              <w:right w:val="single" w:sz="4" w:space="0" w:color="auto"/>
            </w:tcBorders>
          </w:tcPr>
          <w:p w14:paraId="74087926" w14:textId="77777777" w:rsidR="00341BA3" w:rsidRDefault="00341BA3">
            <w:pPr>
              <w:pStyle w:val="ConsPlusNormal"/>
            </w:pPr>
            <w:r>
              <w:t>1 918,2</w:t>
            </w:r>
          </w:p>
        </w:tc>
        <w:tc>
          <w:tcPr>
            <w:tcW w:w="1444" w:type="dxa"/>
            <w:tcBorders>
              <w:top w:val="single" w:sz="4" w:space="0" w:color="auto"/>
              <w:left w:val="single" w:sz="4" w:space="0" w:color="auto"/>
              <w:bottom w:val="single" w:sz="4" w:space="0" w:color="auto"/>
              <w:right w:val="single" w:sz="4" w:space="0" w:color="auto"/>
            </w:tcBorders>
          </w:tcPr>
          <w:p w14:paraId="041C9F8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9205668" w14:textId="77777777" w:rsidR="00341BA3" w:rsidRDefault="00341BA3">
            <w:pPr>
              <w:pStyle w:val="ConsPlusNormal"/>
            </w:pPr>
            <w:r>
              <w:t>5 852,2</w:t>
            </w:r>
          </w:p>
        </w:tc>
        <w:tc>
          <w:tcPr>
            <w:tcW w:w="1444" w:type="dxa"/>
            <w:tcBorders>
              <w:top w:val="single" w:sz="4" w:space="0" w:color="auto"/>
              <w:left w:val="single" w:sz="4" w:space="0" w:color="auto"/>
              <w:bottom w:val="single" w:sz="4" w:space="0" w:color="auto"/>
              <w:right w:val="single" w:sz="4" w:space="0" w:color="auto"/>
            </w:tcBorders>
          </w:tcPr>
          <w:p w14:paraId="489FAA4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0532441" w14:textId="77777777" w:rsidR="00341BA3" w:rsidRDefault="00341BA3">
            <w:pPr>
              <w:pStyle w:val="ConsPlusNormal"/>
            </w:pPr>
            <w:r>
              <w:t>9 506 536,3</w:t>
            </w:r>
          </w:p>
        </w:tc>
        <w:tc>
          <w:tcPr>
            <w:tcW w:w="1189" w:type="dxa"/>
            <w:tcBorders>
              <w:top w:val="single" w:sz="4" w:space="0" w:color="auto"/>
              <w:left w:val="single" w:sz="4" w:space="0" w:color="auto"/>
              <w:bottom w:val="single" w:sz="4" w:space="0" w:color="auto"/>
              <w:right w:val="single" w:sz="4" w:space="0" w:color="auto"/>
            </w:tcBorders>
          </w:tcPr>
          <w:p w14:paraId="00A2A4A3" w14:textId="77777777" w:rsidR="00341BA3" w:rsidRDefault="00341BA3">
            <w:pPr>
              <w:pStyle w:val="ConsPlusNormal"/>
            </w:pPr>
            <w:r>
              <w:t>X</w:t>
            </w:r>
          </w:p>
        </w:tc>
      </w:tr>
      <w:tr w:rsidR="00341BA3" w14:paraId="4421EE11" w14:textId="77777777">
        <w:tc>
          <w:tcPr>
            <w:tcW w:w="2974" w:type="dxa"/>
            <w:tcBorders>
              <w:top w:val="single" w:sz="4" w:space="0" w:color="auto"/>
              <w:left w:val="single" w:sz="4" w:space="0" w:color="auto"/>
              <w:bottom w:val="single" w:sz="4" w:space="0" w:color="auto"/>
              <w:right w:val="single" w:sz="4" w:space="0" w:color="auto"/>
            </w:tcBorders>
          </w:tcPr>
          <w:p w14:paraId="6AA62AE7" w14:textId="77777777" w:rsidR="00341BA3" w:rsidRDefault="00341BA3">
            <w:pPr>
              <w:pStyle w:val="ConsPlusNormal"/>
            </w:pPr>
            <w:r>
              <w:t>для проведения профилактических медицинских осмотров</w:t>
            </w:r>
          </w:p>
        </w:tc>
        <w:tc>
          <w:tcPr>
            <w:tcW w:w="904" w:type="dxa"/>
            <w:tcBorders>
              <w:top w:val="single" w:sz="4" w:space="0" w:color="auto"/>
              <w:left w:val="single" w:sz="4" w:space="0" w:color="auto"/>
              <w:bottom w:val="single" w:sz="4" w:space="0" w:color="auto"/>
              <w:right w:val="single" w:sz="4" w:space="0" w:color="auto"/>
            </w:tcBorders>
          </w:tcPr>
          <w:p w14:paraId="03C8BDF5" w14:textId="77777777" w:rsidR="00341BA3" w:rsidRDefault="00341BA3">
            <w:pPr>
              <w:pStyle w:val="ConsPlusNormal"/>
            </w:pPr>
            <w:bookmarkStart w:id="137" w:name="Par4755"/>
            <w:bookmarkEnd w:id="137"/>
            <w:r>
              <w:t>35.1.1</w:t>
            </w:r>
          </w:p>
        </w:tc>
        <w:tc>
          <w:tcPr>
            <w:tcW w:w="2644" w:type="dxa"/>
            <w:tcBorders>
              <w:top w:val="single" w:sz="4" w:space="0" w:color="auto"/>
              <w:left w:val="single" w:sz="4" w:space="0" w:color="auto"/>
              <w:bottom w:val="single" w:sz="4" w:space="0" w:color="auto"/>
              <w:right w:val="single" w:sz="4" w:space="0" w:color="auto"/>
            </w:tcBorders>
          </w:tcPr>
          <w:p w14:paraId="472C11E8"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0B7CA13" w14:textId="77777777" w:rsidR="00341BA3" w:rsidRDefault="00341BA3">
            <w:pPr>
              <w:pStyle w:val="ConsPlusNormal"/>
            </w:pPr>
            <w:r>
              <w:t>0,265590</w:t>
            </w:r>
          </w:p>
        </w:tc>
        <w:tc>
          <w:tcPr>
            <w:tcW w:w="1759" w:type="dxa"/>
            <w:tcBorders>
              <w:top w:val="single" w:sz="4" w:space="0" w:color="auto"/>
              <w:left w:val="single" w:sz="4" w:space="0" w:color="auto"/>
              <w:bottom w:val="single" w:sz="4" w:space="0" w:color="auto"/>
              <w:right w:val="single" w:sz="4" w:space="0" w:color="auto"/>
            </w:tcBorders>
          </w:tcPr>
          <w:p w14:paraId="25CFF7BF" w14:textId="77777777" w:rsidR="00341BA3" w:rsidRDefault="00341BA3">
            <w:pPr>
              <w:pStyle w:val="ConsPlusNormal"/>
            </w:pPr>
            <w:r>
              <w:t>3 897,2</w:t>
            </w:r>
          </w:p>
        </w:tc>
        <w:tc>
          <w:tcPr>
            <w:tcW w:w="1444" w:type="dxa"/>
            <w:tcBorders>
              <w:top w:val="single" w:sz="4" w:space="0" w:color="auto"/>
              <w:left w:val="single" w:sz="4" w:space="0" w:color="auto"/>
              <w:bottom w:val="single" w:sz="4" w:space="0" w:color="auto"/>
              <w:right w:val="single" w:sz="4" w:space="0" w:color="auto"/>
            </w:tcBorders>
          </w:tcPr>
          <w:p w14:paraId="366020B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0D513DF" w14:textId="77777777" w:rsidR="00341BA3" w:rsidRDefault="00341BA3">
            <w:pPr>
              <w:pStyle w:val="ConsPlusNormal"/>
            </w:pPr>
            <w:r>
              <w:t>1 035,0</w:t>
            </w:r>
          </w:p>
        </w:tc>
        <w:tc>
          <w:tcPr>
            <w:tcW w:w="1444" w:type="dxa"/>
            <w:tcBorders>
              <w:top w:val="single" w:sz="4" w:space="0" w:color="auto"/>
              <w:left w:val="single" w:sz="4" w:space="0" w:color="auto"/>
              <w:bottom w:val="single" w:sz="4" w:space="0" w:color="auto"/>
              <w:right w:val="single" w:sz="4" w:space="0" w:color="auto"/>
            </w:tcBorders>
          </w:tcPr>
          <w:p w14:paraId="296810F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85F2A4C" w14:textId="77777777" w:rsidR="00341BA3" w:rsidRDefault="00341BA3">
            <w:pPr>
              <w:pStyle w:val="ConsPlusNormal"/>
            </w:pPr>
            <w:r>
              <w:t>1 681 361,7</w:t>
            </w:r>
          </w:p>
        </w:tc>
        <w:tc>
          <w:tcPr>
            <w:tcW w:w="1189" w:type="dxa"/>
            <w:tcBorders>
              <w:top w:val="single" w:sz="4" w:space="0" w:color="auto"/>
              <w:left w:val="single" w:sz="4" w:space="0" w:color="auto"/>
              <w:bottom w:val="single" w:sz="4" w:space="0" w:color="auto"/>
              <w:right w:val="single" w:sz="4" w:space="0" w:color="auto"/>
            </w:tcBorders>
          </w:tcPr>
          <w:p w14:paraId="15E66E4B" w14:textId="77777777" w:rsidR="00341BA3" w:rsidRDefault="00341BA3">
            <w:pPr>
              <w:pStyle w:val="ConsPlusNormal"/>
            </w:pPr>
            <w:r>
              <w:t>X</w:t>
            </w:r>
          </w:p>
        </w:tc>
      </w:tr>
      <w:tr w:rsidR="00341BA3" w14:paraId="6D88F841" w14:textId="77777777">
        <w:tc>
          <w:tcPr>
            <w:tcW w:w="2974" w:type="dxa"/>
            <w:tcBorders>
              <w:top w:val="single" w:sz="4" w:space="0" w:color="auto"/>
              <w:left w:val="single" w:sz="4" w:space="0" w:color="auto"/>
              <w:bottom w:val="single" w:sz="4" w:space="0" w:color="auto"/>
              <w:right w:val="single" w:sz="4" w:space="0" w:color="auto"/>
            </w:tcBorders>
          </w:tcPr>
          <w:p w14:paraId="64B6CC34" w14:textId="77777777" w:rsidR="00341BA3" w:rsidRDefault="00341BA3">
            <w:pPr>
              <w:pStyle w:val="ConsPlusNormal"/>
            </w:pPr>
            <w:r>
              <w:t>для проведения диспансеризации,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53C4D269" w14:textId="77777777" w:rsidR="00341BA3" w:rsidRDefault="00341BA3">
            <w:pPr>
              <w:pStyle w:val="ConsPlusNormal"/>
            </w:pPr>
            <w:bookmarkStart w:id="138" w:name="Par4765"/>
            <w:bookmarkEnd w:id="138"/>
            <w:r>
              <w:t>35.1.2</w:t>
            </w:r>
          </w:p>
        </w:tc>
        <w:tc>
          <w:tcPr>
            <w:tcW w:w="2644" w:type="dxa"/>
            <w:tcBorders>
              <w:top w:val="single" w:sz="4" w:space="0" w:color="auto"/>
              <w:left w:val="single" w:sz="4" w:space="0" w:color="auto"/>
              <w:bottom w:val="single" w:sz="4" w:space="0" w:color="auto"/>
              <w:right w:val="single" w:sz="4" w:space="0" w:color="auto"/>
            </w:tcBorders>
          </w:tcPr>
          <w:p w14:paraId="40C8F916"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79088CE4" w14:textId="77777777" w:rsidR="00341BA3" w:rsidRDefault="00341BA3">
            <w:pPr>
              <w:pStyle w:val="ConsPlusNormal"/>
            </w:pPr>
            <w:r>
              <w:t>0,331413</w:t>
            </w:r>
          </w:p>
        </w:tc>
        <w:tc>
          <w:tcPr>
            <w:tcW w:w="1759" w:type="dxa"/>
            <w:tcBorders>
              <w:top w:val="single" w:sz="4" w:space="0" w:color="auto"/>
              <w:left w:val="single" w:sz="4" w:space="0" w:color="auto"/>
              <w:bottom w:val="single" w:sz="4" w:space="0" w:color="auto"/>
              <w:right w:val="single" w:sz="4" w:space="0" w:color="auto"/>
            </w:tcBorders>
          </w:tcPr>
          <w:p w14:paraId="5812071B" w14:textId="77777777" w:rsidR="00341BA3" w:rsidRDefault="00341BA3">
            <w:pPr>
              <w:pStyle w:val="ConsPlusNormal"/>
            </w:pPr>
            <w:r>
              <w:t>4 255,8</w:t>
            </w:r>
          </w:p>
        </w:tc>
        <w:tc>
          <w:tcPr>
            <w:tcW w:w="1444" w:type="dxa"/>
            <w:tcBorders>
              <w:top w:val="single" w:sz="4" w:space="0" w:color="auto"/>
              <w:left w:val="single" w:sz="4" w:space="0" w:color="auto"/>
              <w:bottom w:val="single" w:sz="4" w:space="0" w:color="auto"/>
              <w:right w:val="single" w:sz="4" w:space="0" w:color="auto"/>
            </w:tcBorders>
          </w:tcPr>
          <w:p w14:paraId="46A76F7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06B640C" w14:textId="77777777" w:rsidR="00341BA3" w:rsidRDefault="00341BA3">
            <w:pPr>
              <w:pStyle w:val="ConsPlusNormal"/>
            </w:pPr>
            <w:r>
              <w:t>1 410,4</w:t>
            </w:r>
          </w:p>
        </w:tc>
        <w:tc>
          <w:tcPr>
            <w:tcW w:w="1444" w:type="dxa"/>
            <w:tcBorders>
              <w:top w:val="single" w:sz="4" w:space="0" w:color="auto"/>
              <w:left w:val="single" w:sz="4" w:space="0" w:color="auto"/>
              <w:bottom w:val="single" w:sz="4" w:space="0" w:color="auto"/>
              <w:right w:val="single" w:sz="4" w:space="0" w:color="auto"/>
            </w:tcBorders>
          </w:tcPr>
          <w:p w14:paraId="52E9EEF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811B98" w14:textId="77777777" w:rsidR="00341BA3" w:rsidRDefault="00341BA3">
            <w:pPr>
              <w:pStyle w:val="ConsPlusNormal"/>
            </w:pPr>
            <w:r>
              <w:t>2 291 159,2</w:t>
            </w:r>
          </w:p>
        </w:tc>
        <w:tc>
          <w:tcPr>
            <w:tcW w:w="1189" w:type="dxa"/>
            <w:tcBorders>
              <w:top w:val="single" w:sz="4" w:space="0" w:color="auto"/>
              <w:left w:val="single" w:sz="4" w:space="0" w:color="auto"/>
              <w:bottom w:val="single" w:sz="4" w:space="0" w:color="auto"/>
              <w:right w:val="single" w:sz="4" w:space="0" w:color="auto"/>
            </w:tcBorders>
          </w:tcPr>
          <w:p w14:paraId="3B0C9A51" w14:textId="77777777" w:rsidR="00341BA3" w:rsidRDefault="00341BA3">
            <w:pPr>
              <w:pStyle w:val="ConsPlusNormal"/>
            </w:pPr>
            <w:r>
              <w:t>X</w:t>
            </w:r>
          </w:p>
        </w:tc>
      </w:tr>
      <w:tr w:rsidR="00341BA3" w14:paraId="4A0E450C" w14:textId="77777777">
        <w:tc>
          <w:tcPr>
            <w:tcW w:w="2974" w:type="dxa"/>
            <w:tcBorders>
              <w:top w:val="single" w:sz="4" w:space="0" w:color="auto"/>
              <w:left w:val="single" w:sz="4" w:space="0" w:color="auto"/>
              <w:bottom w:val="single" w:sz="4" w:space="0" w:color="auto"/>
              <w:right w:val="single" w:sz="4" w:space="0" w:color="auto"/>
            </w:tcBorders>
          </w:tcPr>
          <w:p w14:paraId="3AA8C5DB" w14:textId="77777777" w:rsidR="00341BA3" w:rsidRDefault="00341BA3">
            <w:pPr>
              <w:pStyle w:val="ConsPlusNormal"/>
            </w:pPr>
            <w:r>
              <w:t>для проведения углубленной диспансеризации</w:t>
            </w:r>
          </w:p>
        </w:tc>
        <w:tc>
          <w:tcPr>
            <w:tcW w:w="904" w:type="dxa"/>
            <w:tcBorders>
              <w:top w:val="single" w:sz="4" w:space="0" w:color="auto"/>
              <w:left w:val="single" w:sz="4" w:space="0" w:color="auto"/>
              <w:bottom w:val="single" w:sz="4" w:space="0" w:color="auto"/>
              <w:right w:val="single" w:sz="4" w:space="0" w:color="auto"/>
            </w:tcBorders>
          </w:tcPr>
          <w:p w14:paraId="77BB404A" w14:textId="77777777" w:rsidR="00341BA3" w:rsidRDefault="00341BA3">
            <w:pPr>
              <w:pStyle w:val="ConsPlusNormal"/>
            </w:pPr>
            <w:bookmarkStart w:id="139" w:name="Par4775"/>
            <w:bookmarkEnd w:id="139"/>
            <w:r>
              <w:t>35.1.2.1</w:t>
            </w:r>
          </w:p>
        </w:tc>
        <w:tc>
          <w:tcPr>
            <w:tcW w:w="2644" w:type="dxa"/>
            <w:tcBorders>
              <w:top w:val="single" w:sz="4" w:space="0" w:color="auto"/>
              <w:left w:val="single" w:sz="4" w:space="0" w:color="auto"/>
              <w:bottom w:val="single" w:sz="4" w:space="0" w:color="auto"/>
              <w:right w:val="single" w:sz="4" w:space="0" w:color="auto"/>
            </w:tcBorders>
          </w:tcPr>
          <w:p w14:paraId="659E6000"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7D5C96E" w14:textId="77777777" w:rsidR="00341BA3" w:rsidRDefault="00341BA3">
            <w:pPr>
              <w:pStyle w:val="ConsPlusNormal"/>
            </w:pPr>
            <w:r>
              <w:t>0,083453</w:t>
            </w:r>
          </w:p>
        </w:tc>
        <w:tc>
          <w:tcPr>
            <w:tcW w:w="1759" w:type="dxa"/>
            <w:tcBorders>
              <w:top w:val="single" w:sz="4" w:space="0" w:color="auto"/>
              <w:left w:val="single" w:sz="4" w:space="0" w:color="auto"/>
              <w:bottom w:val="single" w:sz="4" w:space="0" w:color="auto"/>
              <w:right w:val="single" w:sz="4" w:space="0" w:color="auto"/>
            </w:tcBorders>
          </w:tcPr>
          <w:p w14:paraId="2F9D23E1" w14:textId="77777777" w:rsidR="00341BA3" w:rsidRDefault="00341BA3">
            <w:pPr>
              <w:pStyle w:val="ConsPlusNormal"/>
            </w:pPr>
            <w:r>
              <w:t>2 157,0</w:t>
            </w:r>
          </w:p>
        </w:tc>
        <w:tc>
          <w:tcPr>
            <w:tcW w:w="1444" w:type="dxa"/>
            <w:tcBorders>
              <w:top w:val="single" w:sz="4" w:space="0" w:color="auto"/>
              <w:left w:val="single" w:sz="4" w:space="0" w:color="auto"/>
              <w:bottom w:val="single" w:sz="4" w:space="0" w:color="auto"/>
              <w:right w:val="single" w:sz="4" w:space="0" w:color="auto"/>
            </w:tcBorders>
          </w:tcPr>
          <w:p w14:paraId="3A763AF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4BFFEF9" w14:textId="77777777" w:rsidR="00341BA3" w:rsidRDefault="00341BA3">
            <w:pPr>
              <w:pStyle w:val="ConsPlusNormal"/>
            </w:pPr>
            <w:r>
              <w:t>180,0</w:t>
            </w:r>
          </w:p>
        </w:tc>
        <w:tc>
          <w:tcPr>
            <w:tcW w:w="1444" w:type="dxa"/>
            <w:tcBorders>
              <w:top w:val="single" w:sz="4" w:space="0" w:color="auto"/>
              <w:left w:val="single" w:sz="4" w:space="0" w:color="auto"/>
              <w:bottom w:val="single" w:sz="4" w:space="0" w:color="auto"/>
              <w:right w:val="single" w:sz="4" w:space="0" w:color="auto"/>
            </w:tcBorders>
          </w:tcPr>
          <w:p w14:paraId="34A584F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CEB4196" w14:textId="77777777" w:rsidR="00341BA3" w:rsidRDefault="00341BA3">
            <w:pPr>
              <w:pStyle w:val="ConsPlusNormal"/>
            </w:pPr>
            <w:r>
              <w:t>292 405,5</w:t>
            </w:r>
          </w:p>
        </w:tc>
        <w:tc>
          <w:tcPr>
            <w:tcW w:w="1189" w:type="dxa"/>
            <w:tcBorders>
              <w:top w:val="single" w:sz="4" w:space="0" w:color="auto"/>
              <w:left w:val="single" w:sz="4" w:space="0" w:color="auto"/>
              <w:bottom w:val="single" w:sz="4" w:space="0" w:color="auto"/>
              <w:right w:val="single" w:sz="4" w:space="0" w:color="auto"/>
            </w:tcBorders>
          </w:tcPr>
          <w:p w14:paraId="783FFE5E" w14:textId="77777777" w:rsidR="00341BA3" w:rsidRDefault="00341BA3">
            <w:pPr>
              <w:pStyle w:val="ConsPlusNormal"/>
            </w:pPr>
            <w:r>
              <w:t>X</w:t>
            </w:r>
          </w:p>
        </w:tc>
      </w:tr>
      <w:tr w:rsidR="00341BA3" w14:paraId="6871F398" w14:textId="77777777">
        <w:tc>
          <w:tcPr>
            <w:tcW w:w="2974" w:type="dxa"/>
            <w:tcBorders>
              <w:top w:val="single" w:sz="4" w:space="0" w:color="auto"/>
              <w:left w:val="single" w:sz="4" w:space="0" w:color="auto"/>
              <w:bottom w:val="single" w:sz="4" w:space="0" w:color="auto"/>
              <w:right w:val="single" w:sz="4" w:space="0" w:color="auto"/>
            </w:tcBorders>
          </w:tcPr>
          <w:p w14:paraId="207BC297" w14:textId="77777777" w:rsidR="00341BA3" w:rsidRDefault="00341BA3">
            <w:pPr>
              <w:pStyle w:val="ConsPlusNormal"/>
            </w:pPr>
            <w:r>
              <w:t>для посещений с иными целями</w:t>
            </w:r>
          </w:p>
        </w:tc>
        <w:tc>
          <w:tcPr>
            <w:tcW w:w="904" w:type="dxa"/>
            <w:tcBorders>
              <w:top w:val="single" w:sz="4" w:space="0" w:color="auto"/>
              <w:left w:val="single" w:sz="4" w:space="0" w:color="auto"/>
              <w:bottom w:val="single" w:sz="4" w:space="0" w:color="auto"/>
              <w:right w:val="single" w:sz="4" w:space="0" w:color="auto"/>
            </w:tcBorders>
          </w:tcPr>
          <w:p w14:paraId="46E4DD8B" w14:textId="77777777" w:rsidR="00341BA3" w:rsidRDefault="00341BA3">
            <w:pPr>
              <w:pStyle w:val="ConsPlusNormal"/>
            </w:pPr>
            <w:bookmarkStart w:id="140" w:name="Par4785"/>
            <w:bookmarkEnd w:id="140"/>
            <w:r>
              <w:t>35.1.3</w:t>
            </w:r>
          </w:p>
        </w:tc>
        <w:tc>
          <w:tcPr>
            <w:tcW w:w="2644" w:type="dxa"/>
            <w:tcBorders>
              <w:top w:val="single" w:sz="4" w:space="0" w:color="auto"/>
              <w:left w:val="single" w:sz="4" w:space="0" w:color="auto"/>
              <w:bottom w:val="single" w:sz="4" w:space="0" w:color="auto"/>
              <w:right w:val="single" w:sz="4" w:space="0" w:color="auto"/>
            </w:tcBorders>
          </w:tcPr>
          <w:p w14:paraId="5513EA4C"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7810466A" w14:textId="77777777" w:rsidR="00341BA3" w:rsidRDefault="00341BA3">
            <w:pPr>
              <w:pStyle w:val="ConsPlusNormal"/>
            </w:pPr>
            <w:r>
              <w:t>2,192112</w:t>
            </w:r>
          </w:p>
        </w:tc>
        <w:tc>
          <w:tcPr>
            <w:tcW w:w="1759" w:type="dxa"/>
            <w:tcBorders>
              <w:top w:val="single" w:sz="4" w:space="0" w:color="auto"/>
              <w:left w:val="single" w:sz="4" w:space="0" w:color="auto"/>
              <w:bottom w:val="single" w:sz="4" w:space="0" w:color="auto"/>
              <w:right w:val="single" w:sz="4" w:space="0" w:color="auto"/>
            </w:tcBorders>
          </w:tcPr>
          <w:p w14:paraId="236A446D" w14:textId="77777777" w:rsidR="00341BA3" w:rsidRDefault="00341BA3">
            <w:pPr>
              <w:pStyle w:val="ConsPlusNormal"/>
            </w:pPr>
            <w:r>
              <w:t>1 272,3</w:t>
            </w:r>
          </w:p>
        </w:tc>
        <w:tc>
          <w:tcPr>
            <w:tcW w:w="1444" w:type="dxa"/>
            <w:tcBorders>
              <w:top w:val="single" w:sz="4" w:space="0" w:color="auto"/>
              <w:left w:val="single" w:sz="4" w:space="0" w:color="auto"/>
              <w:bottom w:val="single" w:sz="4" w:space="0" w:color="auto"/>
              <w:right w:val="single" w:sz="4" w:space="0" w:color="auto"/>
            </w:tcBorders>
          </w:tcPr>
          <w:p w14:paraId="3ECFBD1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2955393" w14:textId="77777777" w:rsidR="00341BA3" w:rsidRDefault="00341BA3">
            <w:pPr>
              <w:pStyle w:val="ConsPlusNormal"/>
            </w:pPr>
            <w:r>
              <w:t>2789,0</w:t>
            </w:r>
          </w:p>
        </w:tc>
        <w:tc>
          <w:tcPr>
            <w:tcW w:w="1444" w:type="dxa"/>
            <w:tcBorders>
              <w:top w:val="single" w:sz="4" w:space="0" w:color="auto"/>
              <w:left w:val="single" w:sz="4" w:space="0" w:color="auto"/>
              <w:bottom w:val="single" w:sz="4" w:space="0" w:color="auto"/>
              <w:right w:val="single" w:sz="4" w:space="0" w:color="auto"/>
            </w:tcBorders>
          </w:tcPr>
          <w:p w14:paraId="75B407C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69BC4F9" w14:textId="77777777" w:rsidR="00341BA3" w:rsidRDefault="00341BA3">
            <w:pPr>
              <w:pStyle w:val="ConsPlusNormal"/>
            </w:pPr>
            <w:r>
              <w:t>4 530 616,4</w:t>
            </w:r>
          </w:p>
        </w:tc>
        <w:tc>
          <w:tcPr>
            <w:tcW w:w="1189" w:type="dxa"/>
            <w:tcBorders>
              <w:top w:val="single" w:sz="4" w:space="0" w:color="auto"/>
              <w:left w:val="single" w:sz="4" w:space="0" w:color="auto"/>
              <w:bottom w:val="single" w:sz="4" w:space="0" w:color="auto"/>
              <w:right w:val="single" w:sz="4" w:space="0" w:color="auto"/>
            </w:tcBorders>
          </w:tcPr>
          <w:p w14:paraId="70E05035" w14:textId="77777777" w:rsidR="00341BA3" w:rsidRDefault="00341BA3">
            <w:pPr>
              <w:pStyle w:val="ConsPlusNormal"/>
            </w:pPr>
            <w:r>
              <w:t>X</w:t>
            </w:r>
          </w:p>
        </w:tc>
      </w:tr>
      <w:tr w:rsidR="00341BA3" w14:paraId="7255E22C" w14:textId="77777777">
        <w:tc>
          <w:tcPr>
            <w:tcW w:w="2974" w:type="dxa"/>
            <w:tcBorders>
              <w:top w:val="single" w:sz="4" w:space="0" w:color="auto"/>
              <w:left w:val="single" w:sz="4" w:space="0" w:color="auto"/>
              <w:bottom w:val="single" w:sz="4" w:space="0" w:color="auto"/>
              <w:right w:val="single" w:sz="4" w:space="0" w:color="auto"/>
            </w:tcBorders>
          </w:tcPr>
          <w:p w14:paraId="769AEF3F" w14:textId="77777777" w:rsidR="00341BA3" w:rsidRDefault="00341BA3">
            <w:pPr>
              <w:pStyle w:val="ConsPlusNormal"/>
            </w:pPr>
            <w:r>
              <w:t>2.1.2 в неотложной форме</w:t>
            </w:r>
          </w:p>
        </w:tc>
        <w:tc>
          <w:tcPr>
            <w:tcW w:w="904" w:type="dxa"/>
            <w:tcBorders>
              <w:top w:val="single" w:sz="4" w:space="0" w:color="auto"/>
              <w:left w:val="single" w:sz="4" w:space="0" w:color="auto"/>
              <w:bottom w:val="single" w:sz="4" w:space="0" w:color="auto"/>
              <w:right w:val="single" w:sz="4" w:space="0" w:color="auto"/>
            </w:tcBorders>
          </w:tcPr>
          <w:p w14:paraId="30D94CB5" w14:textId="77777777" w:rsidR="00341BA3" w:rsidRDefault="00341BA3">
            <w:pPr>
              <w:pStyle w:val="ConsPlusNormal"/>
            </w:pPr>
            <w:bookmarkStart w:id="141" w:name="Par4795"/>
            <w:bookmarkEnd w:id="141"/>
            <w:r>
              <w:t>35.2</w:t>
            </w:r>
          </w:p>
        </w:tc>
        <w:tc>
          <w:tcPr>
            <w:tcW w:w="2644" w:type="dxa"/>
            <w:tcBorders>
              <w:top w:val="single" w:sz="4" w:space="0" w:color="auto"/>
              <w:left w:val="single" w:sz="4" w:space="0" w:color="auto"/>
              <w:bottom w:val="single" w:sz="4" w:space="0" w:color="auto"/>
              <w:right w:val="single" w:sz="4" w:space="0" w:color="auto"/>
            </w:tcBorders>
          </w:tcPr>
          <w:p w14:paraId="1B60894F"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61804F19" w14:textId="77777777" w:rsidR="00341BA3" w:rsidRDefault="00341BA3">
            <w:pPr>
              <w:pStyle w:val="ConsPlusNormal"/>
            </w:pPr>
            <w:r>
              <w:t>0,579100</w:t>
            </w:r>
          </w:p>
        </w:tc>
        <w:tc>
          <w:tcPr>
            <w:tcW w:w="1759" w:type="dxa"/>
            <w:tcBorders>
              <w:top w:val="single" w:sz="4" w:space="0" w:color="auto"/>
              <w:left w:val="single" w:sz="4" w:space="0" w:color="auto"/>
              <w:bottom w:val="single" w:sz="4" w:space="0" w:color="auto"/>
              <w:right w:val="single" w:sz="4" w:space="0" w:color="auto"/>
            </w:tcBorders>
          </w:tcPr>
          <w:p w14:paraId="12676327" w14:textId="77777777" w:rsidR="00341BA3" w:rsidRDefault="00341BA3">
            <w:pPr>
              <w:pStyle w:val="ConsPlusNormal"/>
            </w:pPr>
            <w:r>
              <w:t>1 432,9</w:t>
            </w:r>
          </w:p>
        </w:tc>
        <w:tc>
          <w:tcPr>
            <w:tcW w:w="1444" w:type="dxa"/>
            <w:tcBorders>
              <w:top w:val="single" w:sz="4" w:space="0" w:color="auto"/>
              <w:left w:val="single" w:sz="4" w:space="0" w:color="auto"/>
              <w:bottom w:val="single" w:sz="4" w:space="0" w:color="auto"/>
              <w:right w:val="single" w:sz="4" w:space="0" w:color="auto"/>
            </w:tcBorders>
          </w:tcPr>
          <w:p w14:paraId="2353865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6549F46" w14:textId="77777777" w:rsidR="00341BA3" w:rsidRDefault="00341BA3">
            <w:pPr>
              <w:pStyle w:val="ConsPlusNormal"/>
            </w:pPr>
            <w:r>
              <w:t>829,8</w:t>
            </w:r>
          </w:p>
        </w:tc>
        <w:tc>
          <w:tcPr>
            <w:tcW w:w="1444" w:type="dxa"/>
            <w:tcBorders>
              <w:top w:val="single" w:sz="4" w:space="0" w:color="auto"/>
              <w:left w:val="single" w:sz="4" w:space="0" w:color="auto"/>
              <w:bottom w:val="single" w:sz="4" w:space="0" w:color="auto"/>
              <w:right w:val="single" w:sz="4" w:space="0" w:color="auto"/>
            </w:tcBorders>
          </w:tcPr>
          <w:p w14:paraId="076F361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07A0AC2" w14:textId="77777777" w:rsidR="00341BA3" w:rsidRDefault="00341BA3">
            <w:pPr>
              <w:pStyle w:val="ConsPlusNormal"/>
            </w:pPr>
            <w:r>
              <w:t>1 347 958,1</w:t>
            </w:r>
          </w:p>
        </w:tc>
        <w:tc>
          <w:tcPr>
            <w:tcW w:w="1189" w:type="dxa"/>
            <w:tcBorders>
              <w:top w:val="single" w:sz="4" w:space="0" w:color="auto"/>
              <w:left w:val="single" w:sz="4" w:space="0" w:color="auto"/>
              <w:bottom w:val="single" w:sz="4" w:space="0" w:color="auto"/>
              <w:right w:val="single" w:sz="4" w:space="0" w:color="auto"/>
            </w:tcBorders>
          </w:tcPr>
          <w:p w14:paraId="74FB937C" w14:textId="77777777" w:rsidR="00341BA3" w:rsidRDefault="00341BA3">
            <w:pPr>
              <w:pStyle w:val="ConsPlusNormal"/>
            </w:pPr>
            <w:r>
              <w:t>X</w:t>
            </w:r>
          </w:p>
        </w:tc>
      </w:tr>
      <w:tr w:rsidR="00341BA3" w14:paraId="7A3AA3BF" w14:textId="77777777">
        <w:tc>
          <w:tcPr>
            <w:tcW w:w="2974" w:type="dxa"/>
            <w:tcBorders>
              <w:top w:val="single" w:sz="4" w:space="0" w:color="auto"/>
              <w:left w:val="single" w:sz="4" w:space="0" w:color="auto"/>
              <w:bottom w:val="single" w:sz="4" w:space="0" w:color="auto"/>
              <w:right w:val="single" w:sz="4" w:space="0" w:color="auto"/>
            </w:tcBorders>
          </w:tcPr>
          <w:p w14:paraId="63D2A200" w14:textId="77777777" w:rsidR="00341BA3" w:rsidRDefault="00341BA3">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14:paraId="229DC91F" w14:textId="77777777" w:rsidR="00341BA3" w:rsidRDefault="00341BA3">
            <w:pPr>
              <w:pStyle w:val="ConsPlusNormal"/>
            </w:pPr>
            <w:bookmarkStart w:id="142" w:name="Par4805"/>
            <w:bookmarkEnd w:id="142"/>
            <w:r>
              <w:lastRenderedPageBreak/>
              <w:t>35.3</w:t>
            </w:r>
          </w:p>
        </w:tc>
        <w:tc>
          <w:tcPr>
            <w:tcW w:w="2644" w:type="dxa"/>
            <w:tcBorders>
              <w:top w:val="single" w:sz="4" w:space="0" w:color="auto"/>
              <w:left w:val="single" w:sz="4" w:space="0" w:color="auto"/>
              <w:bottom w:val="single" w:sz="4" w:space="0" w:color="auto"/>
              <w:right w:val="single" w:sz="4" w:space="0" w:color="auto"/>
            </w:tcBorders>
          </w:tcPr>
          <w:p w14:paraId="1A396C0D"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27F2F4A2" w14:textId="77777777" w:rsidR="00341BA3" w:rsidRDefault="00341BA3">
            <w:pPr>
              <w:pStyle w:val="ConsPlusNormal"/>
            </w:pPr>
            <w:r>
              <w:t>1,792455</w:t>
            </w:r>
          </w:p>
        </w:tc>
        <w:tc>
          <w:tcPr>
            <w:tcW w:w="1759" w:type="dxa"/>
            <w:tcBorders>
              <w:top w:val="single" w:sz="4" w:space="0" w:color="auto"/>
              <w:left w:val="single" w:sz="4" w:space="0" w:color="auto"/>
              <w:bottom w:val="single" w:sz="4" w:space="0" w:color="auto"/>
              <w:right w:val="single" w:sz="4" w:space="0" w:color="auto"/>
            </w:tcBorders>
          </w:tcPr>
          <w:p w14:paraId="2E9FB063" w14:textId="77777777" w:rsidR="00341BA3" w:rsidRDefault="00341BA3">
            <w:pPr>
              <w:pStyle w:val="ConsPlusNormal"/>
            </w:pPr>
            <w:r>
              <w:t>4 841,3</w:t>
            </w:r>
          </w:p>
        </w:tc>
        <w:tc>
          <w:tcPr>
            <w:tcW w:w="1444" w:type="dxa"/>
            <w:tcBorders>
              <w:top w:val="single" w:sz="4" w:space="0" w:color="auto"/>
              <w:left w:val="single" w:sz="4" w:space="0" w:color="auto"/>
              <w:bottom w:val="single" w:sz="4" w:space="0" w:color="auto"/>
              <w:right w:val="single" w:sz="4" w:space="0" w:color="auto"/>
            </w:tcBorders>
          </w:tcPr>
          <w:p w14:paraId="3F3E8F0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E01907A" w14:textId="77777777" w:rsidR="00341BA3" w:rsidRDefault="00341BA3">
            <w:pPr>
              <w:pStyle w:val="ConsPlusNormal"/>
            </w:pPr>
            <w:r>
              <w:t>8 677,8</w:t>
            </w:r>
          </w:p>
        </w:tc>
        <w:tc>
          <w:tcPr>
            <w:tcW w:w="1444" w:type="dxa"/>
            <w:tcBorders>
              <w:top w:val="single" w:sz="4" w:space="0" w:color="auto"/>
              <w:left w:val="single" w:sz="4" w:space="0" w:color="auto"/>
              <w:bottom w:val="single" w:sz="4" w:space="0" w:color="auto"/>
              <w:right w:val="single" w:sz="4" w:space="0" w:color="auto"/>
            </w:tcBorders>
          </w:tcPr>
          <w:p w14:paraId="7D10741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B431D33" w14:textId="77777777" w:rsidR="00341BA3" w:rsidRDefault="00341BA3">
            <w:pPr>
              <w:pStyle w:val="ConsPlusNormal"/>
            </w:pPr>
            <w:r>
              <w:t>14 096 449,5</w:t>
            </w:r>
          </w:p>
        </w:tc>
        <w:tc>
          <w:tcPr>
            <w:tcW w:w="1189" w:type="dxa"/>
            <w:tcBorders>
              <w:top w:val="single" w:sz="4" w:space="0" w:color="auto"/>
              <w:left w:val="single" w:sz="4" w:space="0" w:color="auto"/>
              <w:bottom w:val="single" w:sz="4" w:space="0" w:color="auto"/>
              <w:right w:val="single" w:sz="4" w:space="0" w:color="auto"/>
            </w:tcBorders>
          </w:tcPr>
          <w:p w14:paraId="58C43539" w14:textId="77777777" w:rsidR="00341BA3" w:rsidRDefault="00341BA3">
            <w:pPr>
              <w:pStyle w:val="ConsPlusNormal"/>
            </w:pPr>
            <w:r>
              <w:t>X</w:t>
            </w:r>
          </w:p>
        </w:tc>
      </w:tr>
      <w:tr w:rsidR="00341BA3" w14:paraId="6A14AD35" w14:textId="77777777">
        <w:tc>
          <w:tcPr>
            <w:tcW w:w="2974" w:type="dxa"/>
            <w:tcBorders>
              <w:top w:val="single" w:sz="4" w:space="0" w:color="auto"/>
              <w:left w:val="single" w:sz="4" w:space="0" w:color="auto"/>
              <w:bottom w:val="single" w:sz="4" w:space="0" w:color="auto"/>
              <w:right w:val="single" w:sz="4" w:space="0" w:color="auto"/>
            </w:tcBorders>
          </w:tcPr>
          <w:p w14:paraId="36A8C0A3" w14:textId="77777777" w:rsidR="00341BA3" w:rsidRDefault="00341BA3">
            <w:pPr>
              <w:pStyle w:val="ConsPlusNormal"/>
            </w:pPr>
            <w:r>
              <w:t>компьютерная томография</w:t>
            </w:r>
          </w:p>
        </w:tc>
        <w:tc>
          <w:tcPr>
            <w:tcW w:w="904" w:type="dxa"/>
            <w:tcBorders>
              <w:top w:val="single" w:sz="4" w:space="0" w:color="auto"/>
              <w:left w:val="single" w:sz="4" w:space="0" w:color="auto"/>
              <w:bottom w:val="single" w:sz="4" w:space="0" w:color="auto"/>
              <w:right w:val="single" w:sz="4" w:space="0" w:color="auto"/>
            </w:tcBorders>
          </w:tcPr>
          <w:p w14:paraId="02F2F693" w14:textId="77777777" w:rsidR="00341BA3" w:rsidRDefault="00341BA3">
            <w:pPr>
              <w:pStyle w:val="ConsPlusNormal"/>
            </w:pPr>
            <w:bookmarkStart w:id="143" w:name="Par4815"/>
            <w:bookmarkEnd w:id="143"/>
            <w:r>
              <w:t>35.3.1</w:t>
            </w:r>
          </w:p>
        </w:tc>
        <w:tc>
          <w:tcPr>
            <w:tcW w:w="2644" w:type="dxa"/>
            <w:tcBorders>
              <w:top w:val="single" w:sz="4" w:space="0" w:color="auto"/>
              <w:left w:val="single" w:sz="4" w:space="0" w:color="auto"/>
              <w:bottom w:val="single" w:sz="4" w:space="0" w:color="auto"/>
              <w:right w:val="single" w:sz="4" w:space="0" w:color="auto"/>
            </w:tcBorders>
          </w:tcPr>
          <w:p w14:paraId="3DEA1236"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7C96CEC" w14:textId="77777777" w:rsidR="00341BA3" w:rsidRDefault="00341BA3">
            <w:pPr>
              <w:pStyle w:val="ConsPlusNormal"/>
            </w:pPr>
            <w:r>
              <w:t>0,075125</w:t>
            </w:r>
          </w:p>
        </w:tc>
        <w:tc>
          <w:tcPr>
            <w:tcW w:w="1759" w:type="dxa"/>
            <w:tcBorders>
              <w:top w:val="single" w:sz="4" w:space="0" w:color="auto"/>
              <w:left w:val="single" w:sz="4" w:space="0" w:color="auto"/>
              <w:bottom w:val="single" w:sz="4" w:space="0" w:color="auto"/>
              <w:right w:val="single" w:sz="4" w:space="0" w:color="auto"/>
            </w:tcBorders>
          </w:tcPr>
          <w:p w14:paraId="65647944" w14:textId="77777777" w:rsidR="00341BA3" w:rsidRDefault="00341BA3">
            <w:pPr>
              <w:pStyle w:val="ConsPlusNormal"/>
            </w:pPr>
            <w:r>
              <w:t>5 963,4</w:t>
            </w:r>
          </w:p>
        </w:tc>
        <w:tc>
          <w:tcPr>
            <w:tcW w:w="1444" w:type="dxa"/>
            <w:tcBorders>
              <w:top w:val="single" w:sz="4" w:space="0" w:color="auto"/>
              <w:left w:val="single" w:sz="4" w:space="0" w:color="auto"/>
              <w:bottom w:val="single" w:sz="4" w:space="0" w:color="auto"/>
              <w:right w:val="single" w:sz="4" w:space="0" w:color="auto"/>
            </w:tcBorders>
          </w:tcPr>
          <w:p w14:paraId="5A8D163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19B41FB" w14:textId="77777777" w:rsidR="00341BA3" w:rsidRDefault="00341BA3">
            <w:pPr>
              <w:pStyle w:val="ConsPlusNormal"/>
            </w:pPr>
            <w:r>
              <w:t>448</w:t>
            </w:r>
          </w:p>
        </w:tc>
        <w:tc>
          <w:tcPr>
            <w:tcW w:w="1444" w:type="dxa"/>
            <w:tcBorders>
              <w:top w:val="single" w:sz="4" w:space="0" w:color="auto"/>
              <w:left w:val="single" w:sz="4" w:space="0" w:color="auto"/>
              <w:bottom w:val="single" w:sz="4" w:space="0" w:color="auto"/>
              <w:right w:val="single" w:sz="4" w:space="0" w:color="auto"/>
            </w:tcBorders>
          </w:tcPr>
          <w:p w14:paraId="6C3F24E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D76BEC1" w14:textId="77777777" w:rsidR="00341BA3" w:rsidRDefault="00341BA3">
            <w:pPr>
              <w:pStyle w:val="ConsPlusNormal"/>
            </w:pPr>
            <w:r>
              <w:t>727 753,3</w:t>
            </w:r>
          </w:p>
        </w:tc>
        <w:tc>
          <w:tcPr>
            <w:tcW w:w="1189" w:type="dxa"/>
            <w:tcBorders>
              <w:top w:val="single" w:sz="4" w:space="0" w:color="auto"/>
              <w:left w:val="single" w:sz="4" w:space="0" w:color="auto"/>
              <w:bottom w:val="single" w:sz="4" w:space="0" w:color="auto"/>
              <w:right w:val="single" w:sz="4" w:space="0" w:color="auto"/>
            </w:tcBorders>
          </w:tcPr>
          <w:p w14:paraId="5F80C50F" w14:textId="77777777" w:rsidR="00341BA3" w:rsidRDefault="00341BA3">
            <w:pPr>
              <w:pStyle w:val="ConsPlusNormal"/>
            </w:pPr>
            <w:r>
              <w:t>X</w:t>
            </w:r>
          </w:p>
        </w:tc>
      </w:tr>
      <w:tr w:rsidR="00341BA3" w14:paraId="2282B0C3" w14:textId="77777777">
        <w:tc>
          <w:tcPr>
            <w:tcW w:w="2974" w:type="dxa"/>
            <w:tcBorders>
              <w:top w:val="single" w:sz="4" w:space="0" w:color="auto"/>
              <w:left w:val="single" w:sz="4" w:space="0" w:color="auto"/>
              <w:bottom w:val="single" w:sz="4" w:space="0" w:color="auto"/>
              <w:right w:val="single" w:sz="4" w:space="0" w:color="auto"/>
            </w:tcBorders>
          </w:tcPr>
          <w:p w14:paraId="3645C583" w14:textId="77777777" w:rsidR="00341BA3" w:rsidRDefault="00341BA3">
            <w:pPr>
              <w:pStyle w:val="ConsPlusNormal"/>
            </w:pPr>
            <w:r>
              <w:t>магнитно-резонансная томография</w:t>
            </w:r>
          </w:p>
        </w:tc>
        <w:tc>
          <w:tcPr>
            <w:tcW w:w="904" w:type="dxa"/>
            <w:tcBorders>
              <w:top w:val="single" w:sz="4" w:space="0" w:color="auto"/>
              <w:left w:val="single" w:sz="4" w:space="0" w:color="auto"/>
              <w:bottom w:val="single" w:sz="4" w:space="0" w:color="auto"/>
              <w:right w:val="single" w:sz="4" w:space="0" w:color="auto"/>
            </w:tcBorders>
          </w:tcPr>
          <w:p w14:paraId="2DB704B6" w14:textId="77777777" w:rsidR="00341BA3" w:rsidRDefault="00341BA3">
            <w:pPr>
              <w:pStyle w:val="ConsPlusNormal"/>
            </w:pPr>
            <w:bookmarkStart w:id="144" w:name="Par4825"/>
            <w:bookmarkEnd w:id="144"/>
            <w:r>
              <w:t>35.3.2</w:t>
            </w:r>
          </w:p>
        </w:tc>
        <w:tc>
          <w:tcPr>
            <w:tcW w:w="2644" w:type="dxa"/>
            <w:tcBorders>
              <w:top w:val="single" w:sz="4" w:space="0" w:color="auto"/>
              <w:left w:val="single" w:sz="4" w:space="0" w:color="auto"/>
              <w:bottom w:val="single" w:sz="4" w:space="0" w:color="auto"/>
              <w:right w:val="single" w:sz="4" w:space="0" w:color="auto"/>
            </w:tcBorders>
          </w:tcPr>
          <w:p w14:paraId="613C96F4"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C77EA80" w14:textId="77777777" w:rsidR="00341BA3" w:rsidRDefault="00341BA3">
            <w:pPr>
              <w:pStyle w:val="ConsPlusNormal"/>
            </w:pPr>
            <w:r>
              <w:t>0,040278</w:t>
            </w:r>
          </w:p>
        </w:tc>
        <w:tc>
          <w:tcPr>
            <w:tcW w:w="1759" w:type="dxa"/>
            <w:tcBorders>
              <w:top w:val="single" w:sz="4" w:space="0" w:color="auto"/>
              <w:left w:val="single" w:sz="4" w:space="0" w:color="auto"/>
              <w:bottom w:val="single" w:sz="4" w:space="0" w:color="auto"/>
              <w:right w:val="single" w:sz="4" w:space="0" w:color="auto"/>
            </w:tcBorders>
          </w:tcPr>
          <w:p w14:paraId="4F6C24DD" w14:textId="77777777" w:rsidR="00341BA3" w:rsidRDefault="00341BA3">
            <w:pPr>
              <w:pStyle w:val="ConsPlusNormal"/>
            </w:pPr>
            <w:r>
              <w:t>6 833,4</w:t>
            </w:r>
          </w:p>
        </w:tc>
        <w:tc>
          <w:tcPr>
            <w:tcW w:w="1444" w:type="dxa"/>
            <w:tcBorders>
              <w:top w:val="single" w:sz="4" w:space="0" w:color="auto"/>
              <w:left w:val="single" w:sz="4" w:space="0" w:color="auto"/>
              <w:bottom w:val="single" w:sz="4" w:space="0" w:color="auto"/>
              <w:right w:val="single" w:sz="4" w:space="0" w:color="auto"/>
            </w:tcBorders>
          </w:tcPr>
          <w:p w14:paraId="02CF0F9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C953359" w14:textId="77777777" w:rsidR="00341BA3" w:rsidRDefault="00341BA3">
            <w:pPr>
              <w:pStyle w:val="ConsPlusNormal"/>
            </w:pPr>
            <w:r>
              <w:t>275,2</w:t>
            </w:r>
          </w:p>
        </w:tc>
        <w:tc>
          <w:tcPr>
            <w:tcW w:w="1444" w:type="dxa"/>
            <w:tcBorders>
              <w:top w:val="single" w:sz="4" w:space="0" w:color="auto"/>
              <w:left w:val="single" w:sz="4" w:space="0" w:color="auto"/>
              <w:bottom w:val="single" w:sz="4" w:space="0" w:color="auto"/>
              <w:right w:val="single" w:sz="4" w:space="0" w:color="auto"/>
            </w:tcBorders>
          </w:tcPr>
          <w:p w14:paraId="62DFB8F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BC7F88E" w14:textId="77777777" w:rsidR="00341BA3" w:rsidRDefault="00341BA3">
            <w:pPr>
              <w:pStyle w:val="ConsPlusNormal"/>
            </w:pPr>
            <w:r>
              <w:t>447 104,1</w:t>
            </w:r>
          </w:p>
        </w:tc>
        <w:tc>
          <w:tcPr>
            <w:tcW w:w="1189" w:type="dxa"/>
            <w:tcBorders>
              <w:top w:val="single" w:sz="4" w:space="0" w:color="auto"/>
              <w:left w:val="single" w:sz="4" w:space="0" w:color="auto"/>
              <w:bottom w:val="single" w:sz="4" w:space="0" w:color="auto"/>
              <w:right w:val="single" w:sz="4" w:space="0" w:color="auto"/>
            </w:tcBorders>
          </w:tcPr>
          <w:p w14:paraId="01974019" w14:textId="77777777" w:rsidR="00341BA3" w:rsidRDefault="00341BA3">
            <w:pPr>
              <w:pStyle w:val="ConsPlusNormal"/>
            </w:pPr>
            <w:r>
              <w:t>X</w:t>
            </w:r>
          </w:p>
        </w:tc>
      </w:tr>
      <w:tr w:rsidR="00341BA3" w14:paraId="0D36A8EE" w14:textId="77777777">
        <w:tc>
          <w:tcPr>
            <w:tcW w:w="2974" w:type="dxa"/>
            <w:tcBorders>
              <w:top w:val="single" w:sz="4" w:space="0" w:color="auto"/>
              <w:left w:val="single" w:sz="4" w:space="0" w:color="auto"/>
              <w:bottom w:val="single" w:sz="4" w:space="0" w:color="auto"/>
              <w:right w:val="single" w:sz="4" w:space="0" w:color="auto"/>
            </w:tcBorders>
          </w:tcPr>
          <w:p w14:paraId="0AC3ECBB" w14:textId="77777777" w:rsidR="00341BA3" w:rsidRDefault="00341BA3">
            <w:pPr>
              <w:pStyle w:val="ConsPlusNormal"/>
            </w:pPr>
            <w:r>
              <w:t>ультразвуковое исследование сердечно-сосудистой системы</w:t>
            </w:r>
          </w:p>
        </w:tc>
        <w:tc>
          <w:tcPr>
            <w:tcW w:w="904" w:type="dxa"/>
            <w:tcBorders>
              <w:top w:val="single" w:sz="4" w:space="0" w:color="auto"/>
              <w:left w:val="single" w:sz="4" w:space="0" w:color="auto"/>
              <w:bottom w:val="single" w:sz="4" w:space="0" w:color="auto"/>
              <w:right w:val="single" w:sz="4" w:space="0" w:color="auto"/>
            </w:tcBorders>
          </w:tcPr>
          <w:p w14:paraId="195D7048" w14:textId="77777777" w:rsidR="00341BA3" w:rsidRDefault="00341BA3">
            <w:pPr>
              <w:pStyle w:val="ConsPlusNormal"/>
            </w:pPr>
            <w:bookmarkStart w:id="145" w:name="Par4835"/>
            <w:bookmarkEnd w:id="145"/>
            <w:r>
              <w:t>35.3.3</w:t>
            </w:r>
          </w:p>
        </w:tc>
        <w:tc>
          <w:tcPr>
            <w:tcW w:w="2644" w:type="dxa"/>
            <w:tcBorders>
              <w:top w:val="single" w:sz="4" w:space="0" w:color="auto"/>
              <w:left w:val="single" w:sz="4" w:space="0" w:color="auto"/>
              <w:bottom w:val="single" w:sz="4" w:space="0" w:color="auto"/>
              <w:right w:val="single" w:sz="4" w:space="0" w:color="auto"/>
            </w:tcBorders>
          </w:tcPr>
          <w:p w14:paraId="30A927AD"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463EBCE" w14:textId="77777777" w:rsidR="00341BA3" w:rsidRDefault="00341BA3">
            <w:pPr>
              <w:pStyle w:val="ConsPlusNormal"/>
            </w:pPr>
            <w:r>
              <w:t>0,102552</w:t>
            </w:r>
          </w:p>
        </w:tc>
        <w:tc>
          <w:tcPr>
            <w:tcW w:w="1759" w:type="dxa"/>
            <w:tcBorders>
              <w:top w:val="single" w:sz="4" w:space="0" w:color="auto"/>
              <w:left w:val="single" w:sz="4" w:space="0" w:color="auto"/>
              <w:bottom w:val="single" w:sz="4" w:space="0" w:color="auto"/>
              <w:right w:val="single" w:sz="4" w:space="0" w:color="auto"/>
            </w:tcBorders>
          </w:tcPr>
          <w:p w14:paraId="685A18C2" w14:textId="77777777" w:rsidR="00341BA3" w:rsidRDefault="00341BA3">
            <w:pPr>
              <w:pStyle w:val="ConsPlusNormal"/>
            </w:pPr>
            <w:r>
              <w:t>1 018,9</w:t>
            </w:r>
          </w:p>
        </w:tc>
        <w:tc>
          <w:tcPr>
            <w:tcW w:w="1444" w:type="dxa"/>
            <w:tcBorders>
              <w:top w:val="single" w:sz="4" w:space="0" w:color="auto"/>
              <w:left w:val="single" w:sz="4" w:space="0" w:color="auto"/>
              <w:bottom w:val="single" w:sz="4" w:space="0" w:color="auto"/>
              <w:right w:val="single" w:sz="4" w:space="0" w:color="auto"/>
            </w:tcBorders>
          </w:tcPr>
          <w:p w14:paraId="6374C79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21A6C30" w14:textId="77777777" w:rsidR="00341BA3" w:rsidRDefault="00341BA3">
            <w:pPr>
              <w:pStyle w:val="ConsPlusNormal"/>
            </w:pPr>
            <w:r>
              <w:t>104,5</w:t>
            </w:r>
          </w:p>
        </w:tc>
        <w:tc>
          <w:tcPr>
            <w:tcW w:w="1444" w:type="dxa"/>
            <w:tcBorders>
              <w:top w:val="single" w:sz="4" w:space="0" w:color="auto"/>
              <w:left w:val="single" w:sz="4" w:space="0" w:color="auto"/>
              <w:bottom w:val="single" w:sz="4" w:space="0" w:color="auto"/>
              <w:right w:val="single" w:sz="4" w:space="0" w:color="auto"/>
            </w:tcBorders>
          </w:tcPr>
          <w:p w14:paraId="1AB52FF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3FE48B0" w14:textId="77777777" w:rsidR="00341BA3" w:rsidRDefault="00341BA3">
            <w:pPr>
              <w:pStyle w:val="ConsPlusNormal"/>
            </w:pPr>
            <w:r>
              <w:t>169 732,5</w:t>
            </w:r>
          </w:p>
        </w:tc>
        <w:tc>
          <w:tcPr>
            <w:tcW w:w="1189" w:type="dxa"/>
            <w:tcBorders>
              <w:top w:val="single" w:sz="4" w:space="0" w:color="auto"/>
              <w:left w:val="single" w:sz="4" w:space="0" w:color="auto"/>
              <w:bottom w:val="single" w:sz="4" w:space="0" w:color="auto"/>
              <w:right w:val="single" w:sz="4" w:space="0" w:color="auto"/>
            </w:tcBorders>
          </w:tcPr>
          <w:p w14:paraId="3D374AA0" w14:textId="77777777" w:rsidR="00341BA3" w:rsidRDefault="00341BA3">
            <w:pPr>
              <w:pStyle w:val="ConsPlusNormal"/>
            </w:pPr>
            <w:r>
              <w:t>X</w:t>
            </w:r>
          </w:p>
        </w:tc>
      </w:tr>
      <w:tr w:rsidR="00341BA3" w14:paraId="644B1736" w14:textId="77777777">
        <w:tc>
          <w:tcPr>
            <w:tcW w:w="2974" w:type="dxa"/>
            <w:tcBorders>
              <w:top w:val="single" w:sz="4" w:space="0" w:color="auto"/>
              <w:left w:val="single" w:sz="4" w:space="0" w:color="auto"/>
              <w:bottom w:val="single" w:sz="4" w:space="0" w:color="auto"/>
              <w:right w:val="single" w:sz="4" w:space="0" w:color="auto"/>
            </w:tcBorders>
          </w:tcPr>
          <w:p w14:paraId="04FB6CE9" w14:textId="77777777" w:rsidR="00341BA3" w:rsidRDefault="00341BA3">
            <w:pPr>
              <w:pStyle w:val="ConsPlusNormal"/>
            </w:pPr>
            <w:r>
              <w:t>эндоскопическое диагностическое исследование</w:t>
            </w:r>
          </w:p>
        </w:tc>
        <w:tc>
          <w:tcPr>
            <w:tcW w:w="904" w:type="dxa"/>
            <w:tcBorders>
              <w:top w:val="single" w:sz="4" w:space="0" w:color="auto"/>
              <w:left w:val="single" w:sz="4" w:space="0" w:color="auto"/>
              <w:bottom w:val="single" w:sz="4" w:space="0" w:color="auto"/>
              <w:right w:val="single" w:sz="4" w:space="0" w:color="auto"/>
            </w:tcBorders>
          </w:tcPr>
          <w:p w14:paraId="3C8DCDD5" w14:textId="77777777" w:rsidR="00341BA3" w:rsidRDefault="00341BA3">
            <w:pPr>
              <w:pStyle w:val="ConsPlusNormal"/>
            </w:pPr>
            <w:bookmarkStart w:id="146" w:name="Par4845"/>
            <w:bookmarkEnd w:id="146"/>
            <w:r>
              <w:t>35.3.4</w:t>
            </w:r>
          </w:p>
        </w:tc>
        <w:tc>
          <w:tcPr>
            <w:tcW w:w="2644" w:type="dxa"/>
            <w:tcBorders>
              <w:top w:val="single" w:sz="4" w:space="0" w:color="auto"/>
              <w:left w:val="single" w:sz="4" w:space="0" w:color="auto"/>
              <w:bottom w:val="single" w:sz="4" w:space="0" w:color="auto"/>
              <w:right w:val="single" w:sz="4" w:space="0" w:color="auto"/>
            </w:tcBorders>
          </w:tcPr>
          <w:p w14:paraId="271E3E25"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E42DC25" w14:textId="77777777" w:rsidR="00341BA3" w:rsidRDefault="00341BA3">
            <w:pPr>
              <w:pStyle w:val="ConsPlusNormal"/>
            </w:pPr>
            <w:r>
              <w:t>0,037740</w:t>
            </w:r>
          </w:p>
        </w:tc>
        <w:tc>
          <w:tcPr>
            <w:tcW w:w="1759" w:type="dxa"/>
            <w:tcBorders>
              <w:top w:val="single" w:sz="4" w:space="0" w:color="auto"/>
              <w:left w:val="single" w:sz="4" w:space="0" w:color="auto"/>
              <w:bottom w:val="single" w:sz="4" w:space="0" w:color="auto"/>
              <w:right w:val="single" w:sz="4" w:space="0" w:color="auto"/>
            </w:tcBorders>
          </w:tcPr>
          <w:p w14:paraId="760454F3" w14:textId="77777777" w:rsidR="00341BA3" w:rsidRDefault="00341BA3">
            <w:pPr>
              <w:pStyle w:val="ConsPlusNormal"/>
            </w:pPr>
            <w:r>
              <w:t>1 854,3</w:t>
            </w:r>
          </w:p>
        </w:tc>
        <w:tc>
          <w:tcPr>
            <w:tcW w:w="1444" w:type="dxa"/>
            <w:tcBorders>
              <w:top w:val="single" w:sz="4" w:space="0" w:color="auto"/>
              <w:left w:val="single" w:sz="4" w:space="0" w:color="auto"/>
              <w:bottom w:val="single" w:sz="4" w:space="0" w:color="auto"/>
              <w:right w:val="single" w:sz="4" w:space="0" w:color="auto"/>
            </w:tcBorders>
          </w:tcPr>
          <w:p w14:paraId="1F3BE27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76CCB1F" w14:textId="77777777" w:rsidR="00341BA3" w:rsidRDefault="00341BA3">
            <w:pPr>
              <w:pStyle w:val="ConsPlusNormal"/>
            </w:pPr>
            <w:r>
              <w:t>70,0</w:t>
            </w:r>
          </w:p>
        </w:tc>
        <w:tc>
          <w:tcPr>
            <w:tcW w:w="1444" w:type="dxa"/>
            <w:tcBorders>
              <w:top w:val="single" w:sz="4" w:space="0" w:color="auto"/>
              <w:left w:val="single" w:sz="4" w:space="0" w:color="auto"/>
              <w:bottom w:val="single" w:sz="4" w:space="0" w:color="auto"/>
              <w:right w:val="single" w:sz="4" w:space="0" w:color="auto"/>
            </w:tcBorders>
          </w:tcPr>
          <w:p w14:paraId="03B94BD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69E4573" w14:textId="77777777" w:rsidR="00341BA3" w:rsidRDefault="00341BA3">
            <w:pPr>
              <w:pStyle w:val="ConsPlusNormal"/>
            </w:pPr>
            <w:r>
              <w:t>113 682,1</w:t>
            </w:r>
          </w:p>
        </w:tc>
        <w:tc>
          <w:tcPr>
            <w:tcW w:w="1189" w:type="dxa"/>
            <w:tcBorders>
              <w:top w:val="single" w:sz="4" w:space="0" w:color="auto"/>
              <w:left w:val="single" w:sz="4" w:space="0" w:color="auto"/>
              <w:bottom w:val="single" w:sz="4" w:space="0" w:color="auto"/>
              <w:right w:val="single" w:sz="4" w:space="0" w:color="auto"/>
            </w:tcBorders>
          </w:tcPr>
          <w:p w14:paraId="30DB3348" w14:textId="77777777" w:rsidR="00341BA3" w:rsidRDefault="00341BA3">
            <w:pPr>
              <w:pStyle w:val="ConsPlusNormal"/>
            </w:pPr>
            <w:r>
              <w:t>X</w:t>
            </w:r>
          </w:p>
        </w:tc>
      </w:tr>
      <w:tr w:rsidR="00341BA3" w14:paraId="6D4B67B9" w14:textId="77777777">
        <w:tc>
          <w:tcPr>
            <w:tcW w:w="2974" w:type="dxa"/>
            <w:tcBorders>
              <w:top w:val="single" w:sz="4" w:space="0" w:color="auto"/>
              <w:left w:val="single" w:sz="4" w:space="0" w:color="auto"/>
              <w:bottom w:val="single" w:sz="4" w:space="0" w:color="auto"/>
              <w:right w:val="single" w:sz="4" w:space="0" w:color="auto"/>
            </w:tcBorders>
          </w:tcPr>
          <w:p w14:paraId="2FC66C74" w14:textId="77777777" w:rsidR="00341BA3" w:rsidRDefault="00341BA3">
            <w:pPr>
              <w:pStyle w:val="ConsPlusNormal"/>
            </w:pPr>
            <w:r>
              <w:t>молекулярно-генетическое исследование с целью диагностики онкологических заболеваний</w:t>
            </w:r>
          </w:p>
        </w:tc>
        <w:tc>
          <w:tcPr>
            <w:tcW w:w="904" w:type="dxa"/>
            <w:tcBorders>
              <w:top w:val="single" w:sz="4" w:space="0" w:color="auto"/>
              <w:left w:val="single" w:sz="4" w:space="0" w:color="auto"/>
              <w:bottom w:val="single" w:sz="4" w:space="0" w:color="auto"/>
              <w:right w:val="single" w:sz="4" w:space="0" w:color="auto"/>
            </w:tcBorders>
          </w:tcPr>
          <w:p w14:paraId="6A3B5EF4" w14:textId="77777777" w:rsidR="00341BA3" w:rsidRDefault="00341BA3">
            <w:pPr>
              <w:pStyle w:val="ConsPlusNormal"/>
            </w:pPr>
            <w:bookmarkStart w:id="147" w:name="Par4855"/>
            <w:bookmarkEnd w:id="147"/>
            <w:r>
              <w:t>35.3.5</w:t>
            </w:r>
          </w:p>
        </w:tc>
        <w:tc>
          <w:tcPr>
            <w:tcW w:w="2644" w:type="dxa"/>
            <w:tcBorders>
              <w:top w:val="single" w:sz="4" w:space="0" w:color="auto"/>
              <w:left w:val="single" w:sz="4" w:space="0" w:color="auto"/>
              <w:bottom w:val="single" w:sz="4" w:space="0" w:color="auto"/>
              <w:right w:val="single" w:sz="4" w:space="0" w:color="auto"/>
            </w:tcBorders>
          </w:tcPr>
          <w:p w14:paraId="02B6950E"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3180E878" w14:textId="77777777" w:rsidR="00341BA3" w:rsidRDefault="00341BA3">
            <w:pPr>
              <w:pStyle w:val="ConsPlusNormal"/>
            </w:pPr>
            <w:r>
              <w:t>0,002161</w:t>
            </w:r>
          </w:p>
        </w:tc>
        <w:tc>
          <w:tcPr>
            <w:tcW w:w="1759" w:type="dxa"/>
            <w:tcBorders>
              <w:top w:val="single" w:sz="4" w:space="0" w:color="auto"/>
              <w:left w:val="single" w:sz="4" w:space="0" w:color="auto"/>
              <w:bottom w:val="single" w:sz="4" w:space="0" w:color="auto"/>
              <w:right w:val="single" w:sz="4" w:space="0" w:color="auto"/>
            </w:tcBorders>
          </w:tcPr>
          <w:p w14:paraId="396307C8" w14:textId="77777777" w:rsidR="00341BA3" w:rsidRDefault="00341BA3">
            <w:pPr>
              <w:pStyle w:val="ConsPlusNormal"/>
            </w:pPr>
            <w:r>
              <w:t>12 351,7</w:t>
            </w:r>
          </w:p>
        </w:tc>
        <w:tc>
          <w:tcPr>
            <w:tcW w:w="1444" w:type="dxa"/>
            <w:tcBorders>
              <w:top w:val="single" w:sz="4" w:space="0" w:color="auto"/>
              <w:left w:val="single" w:sz="4" w:space="0" w:color="auto"/>
              <w:bottom w:val="single" w:sz="4" w:space="0" w:color="auto"/>
              <w:right w:val="single" w:sz="4" w:space="0" w:color="auto"/>
            </w:tcBorders>
          </w:tcPr>
          <w:p w14:paraId="272E596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82789EC" w14:textId="77777777" w:rsidR="00341BA3" w:rsidRDefault="00341BA3">
            <w:pPr>
              <w:pStyle w:val="ConsPlusNormal"/>
            </w:pPr>
            <w:r>
              <w:t>26,7</w:t>
            </w:r>
          </w:p>
        </w:tc>
        <w:tc>
          <w:tcPr>
            <w:tcW w:w="1444" w:type="dxa"/>
            <w:tcBorders>
              <w:top w:val="single" w:sz="4" w:space="0" w:color="auto"/>
              <w:left w:val="single" w:sz="4" w:space="0" w:color="auto"/>
              <w:bottom w:val="single" w:sz="4" w:space="0" w:color="auto"/>
              <w:right w:val="single" w:sz="4" w:space="0" w:color="auto"/>
            </w:tcBorders>
          </w:tcPr>
          <w:p w14:paraId="5FE2F89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1680BEE" w14:textId="77777777" w:rsidR="00341BA3" w:rsidRDefault="00341BA3">
            <w:pPr>
              <w:pStyle w:val="ConsPlusNormal"/>
            </w:pPr>
            <w:r>
              <w:t>43 354,5</w:t>
            </w:r>
          </w:p>
        </w:tc>
        <w:tc>
          <w:tcPr>
            <w:tcW w:w="1189" w:type="dxa"/>
            <w:tcBorders>
              <w:top w:val="single" w:sz="4" w:space="0" w:color="auto"/>
              <w:left w:val="single" w:sz="4" w:space="0" w:color="auto"/>
              <w:bottom w:val="single" w:sz="4" w:space="0" w:color="auto"/>
              <w:right w:val="single" w:sz="4" w:space="0" w:color="auto"/>
            </w:tcBorders>
          </w:tcPr>
          <w:p w14:paraId="2F9E7717" w14:textId="77777777" w:rsidR="00341BA3" w:rsidRDefault="00341BA3">
            <w:pPr>
              <w:pStyle w:val="ConsPlusNormal"/>
            </w:pPr>
            <w:r>
              <w:t>X</w:t>
            </w:r>
          </w:p>
        </w:tc>
      </w:tr>
      <w:tr w:rsidR="00341BA3" w14:paraId="63527C82" w14:textId="77777777">
        <w:tc>
          <w:tcPr>
            <w:tcW w:w="2974" w:type="dxa"/>
            <w:tcBorders>
              <w:top w:val="single" w:sz="4" w:space="0" w:color="auto"/>
              <w:left w:val="single" w:sz="4" w:space="0" w:color="auto"/>
              <w:bottom w:val="single" w:sz="4" w:space="0" w:color="auto"/>
              <w:right w:val="single" w:sz="4" w:space="0" w:color="auto"/>
            </w:tcBorders>
          </w:tcPr>
          <w:p w14:paraId="00D71128" w14:textId="77777777" w:rsidR="00341BA3" w:rsidRDefault="00341BA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sz="4" w:space="0" w:color="auto"/>
              <w:left w:val="single" w:sz="4" w:space="0" w:color="auto"/>
              <w:bottom w:val="single" w:sz="4" w:space="0" w:color="auto"/>
              <w:right w:val="single" w:sz="4" w:space="0" w:color="auto"/>
            </w:tcBorders>
          </w:tcPr>
          <w:p w14:paraId="55B9E334" w14:textId="77777777" w:rsidR="00341BA3" w:rsidRDefault="00341BA3">
            <w:pPr>
              <w:pStyle w:val="ConsPlusNormal"/>
            </w:pPr>
            <w:bookmarkStart w:id="148" w:name="Par4865"/>
            <w:bookmarkEnd w:id="148"/>
            <w:r>
              <w:t>35.3.6</w:t>
            </w:r>
          </w:p>
        </w:tc>
        <w:tc>
          <w:tcPr>
            <w:tcW w:w="2644" w:type="dxa"/>
            <w:tcBorders>
              <w:top w:val="single" w:sz="4" w:space="0" w:color="auto"/>
              <w:left w:val="single" w:sz="4" w:space="0" w:color="auto"/>
              <w:bottom w:val="single" w:sz="4" w:space="0" w:color="auto"/>
              <w:right w:val="single" w:sz="4" w:space="0" w:color="auto"/>
            </w:tcBorders>
          </w:tcPr>
          <w:p w14:paraId="574E1A28"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A4E54C8" w14:textId="77777777" w:rsidR="00341BA3" w:rsidRDefault="00341BA3">
            <w:pPr>
              <w:pStyle w:val="ConsPlusNormal"/>
            </w:pPr>
            <w:r>
              <w:t>0,017957</w:t>
            </w:r>
          </w:p>
        </w:tc>
        <w:tc>
          <w:tcPr>
            <w:tcW w:w="1759" w:type="dxa"/>
            <w:tcBorders>
              <w:top w:val="single" w:sz="4" w:space="0" w:color="auto"/>
              <w:left w:val="single" w:sz="4" w:space="0" w:color="auto"/>
              <w:bottom w:val="single" w:sz="4" w:space="0" w:color="auto"/>
              <w:right w:val="single" w:sz="4" w:space="0" w:color="auto"/>
            </w:tcBorders>
          </w:tcPr>
          <w:p w14:paraId="5A177E35" w14:textId="77777777" w:rsidR="00341BA3" w:rsidRDefault="00341BA3">
            <w:pPr>
              <w:pStyle w:val="ConsPlusNormal"/>
            </w:pPr>
            <w:r>
              <w:t>4 050,4</w:t>
            </w:r>
          </w:p>
        </w:tc>
        <w:tc>
          <w:tcPr>
            <w:tcW w:w="1444" w:type="dxa"/>
            <w:tcBorders>
              <w:top w:val="single" w:sz="4" w:space="0" w:color="auto"/>
              <w:left w:val="single" w:sz="4" w:space="0" w:color="auto"/>
              <w:bottom w:val="single" w:sz="4" w:space="0" w:color="auto"/>
              <w:right w:val="single" w:sz="4" w:space="0" w:color="auto"/>
            </w:tcBorders>
          </w:tcPr>
          <w:p w14:paraId="5251934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E8B73A4" w14:textId="77777777" w:rsidR="00341BA3" w:rsidRDefault="00341BA3">
            <w:pPr>
              <w:pStyle w:val="ConsPlusNormal"/>
            </w:pPr>
            <w:r>
              <w:t>72,7</w:t>
            </w:r>
          </w:p>
        </w:tc>
        <w:tc>
          <w:tcPr>
            <w:tcW w:w="1444" w:type="dxa"/>
            <w:tcBorders>
              <w:top w:val="single" w:sz="4" w:space="0" w:color="auto"/>
              <w:left w:val="single" w:sz="4" w:space="0" w:color="auto"/>
              <w:bottom w:val="single" w:sz="4" w:space="0" w:color="auto"/>
              <w:right w:val="single" w:sz="4" w:space="0" w:color="auto"/>
            </w:tcBorders>
          </w:tcPr>
          <w:p w14:paraId="66E02F8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18CE6F3" w14:textId="77777777" w:rsidR="00341BA3" w:rsidRDefault="00341BA3">
            <w:pPr>
              <w:pStyle w:val="ConsPlusNormal"/>
            </w:pPr>
            <w:r>
              <w:t>118 151,5</w:t>
            </w:r>
          </w:p>
        </w:tc>
        <w:tc>
          <w:tcPr>
            <w:tcW w:w="1189" w:type="dxa"/>
            <w:tcBorders>
              <w:top w:val="single" w:sz="4" w:space="0" w:color="auto"/>
              <w:left w:val="single" w:sz="4" w:space="0" w:color="auto"/>
              <w:bottom w:val="single" w:sz="4" w:space="0" w:color="auto"/>
              <w:right w:val="single" w:sz="4" w:space="0" w:color="auto"/>
            </w:tcBorders>
          </w:tcPr>
          <w:p w14:paraId="5584D0FE" w14:textId="77777777" w:rsidR="00341BA3" w:rsidRDefault="00341BA3">
            <w:pPr>
              <w:pStyle w:val="ConsPlusNormal"/>
            </w:pPr>
            <w:r>
              <w:t>X</w:t>
            </w:r>
          </w:p>
        </w:tc>
      </w:tr>
      <w:tr w:rsidR="00341BA3" w14:paraId="7C0DE07D" w14:textId="77777777">
        <w:tc>
          <w:tcPr>
            <w:tcW w:w="2974" w:type="dxa"/>
            <w:tcBorders>
              <w:top w:val="single" w:sz="4" w:space="0" w:color="auto"/>
              <w:left w:val="single" w:sz="4" w:space="0" w:color="auto"/>
              <w:bottom w:val="single" w:sz="4" w:space="0" w:color="auto"/>
              <w:right w:val="single" w:sz="4" w:space="0" w:color="auto"/>
            </w:tcBorders>
          </w:tcPr>
          <w:p w14:paraId="6E7F7811" w14:textId="77777777" w:rsidR="00341BA3" w:rsidRDefault="00341BA3">
            <w:pPr>
              <w:pStyle w:val="ConsPlusNormal"/>
            </w:pPr>
            <w:r>
              <w:t>тестирование на выявление новой коронавирусной инфекции (COVID-19)</w:t>
            </w:r>
          </w:p>
        </w:tc>
        <w:tc>
          <w:tcPr>
            <w:tcW w:w="904" w:type="dxa"/>
            <w:tcBorders>
              <w:top w:val="single" w:sz="4" w:space="0" w:color="auto"/>
              <w:left w:val="single" w:sz="4" w:space="0" w:color="auto"/>
              <w:bottom w:val="single" w:sz="4" w:space="0" w:color="auto"/>
              <w:right w:val="single" w:sz="4" w:space="0" w:color="auto"/>
            </w:tcBorders>
          </w:tcPr>
          <w:p w14:paraId="2B2E1325" w14:textId="77777777" w:rsidR="00341BA3" w:rsidRDefault="00341BA3">
            <w:pPr>
              <w:pStyle w:val="ConsPlusNormal"/>
            </w:pPr>
            <w:bookmarkStart w:id="149" w:name="Par4875"/>
            <w:bookmarkEnd w:id="149"/>
            <w:r>
              <w:t>35.3.7</w:t>
            </w:r>
          </w:p>
        </w:tc>
        <w:tc>
          <w:tcPr>
            <w:tcW w:w="2644" w:type="dxa"/>
            <w:tcBorders>
              <w:top w:val="single" w:sz="4" w:space="0" w:color="auto"/>
              <w:left w:val="single" w:sz="4" w:space="0" w:color="auto"/>
              <w:bottom w:val="single" w:sz="4" w:space="0" w:color="auto"/>
              <w:right w:val="single" w:sz="4" w:space="0" w:color="auto"/>
            </w:tcBorders>
          </w:tcPr>
          <w:p w14:paraId="21A14CBB"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409770D" w14:textId="77777777" w:rsidR="00341BA3" w:rsidRDefault="00341BA3">
            <w:pPr>
              <w:pStyle w:val="ConsPlusNormal"/>
            </w:pPr>
            <w:r>
              <w:t>0,283973</w:t>
            </w:r>
          </w:p>
        </w:tc>
        <w:tc>
          <w:tcPr>
            <w:tcW w:w="1759" w:type="dxa"/>
            <w:tcBorders>
              <w:top w:val="single" w:sz="4" w:space="0" w:color="auto"/>
              <w:left w:val="single" w:sz="4" w:space="0" w:color="auto"/>
              <w:bottom w:val="single" w:sz="4" w:space="0" w:color="auto"/>
              <w:right w:val="single" w:sz="4" w:space="0" w:color="auto"/>
            </w:tcBorders>
          </w:tcPr>
          <w:p w14:paraId="3A2914C0" w14:textId="77777777" w:rsidR="00341BA3" w:rsidRDefault="00341BA3">
            <w:pPr>
              <w:pStyle w:val="ConsPlusNormal"/>
            </w:pPr>
            <w:r>
              <w:t>586,7</w:t>
            </w:r>
          </w:p>
        </w:tc>
        <w:tc>
          <w:tcPr>
            <w:tcW w:w="1444" w:type="dxa"/>
            <w:tcBorders>
              <w:top w:val="single" w:sz="4" w:space="0" w:color="auto"/>
              <w:left w:val="single" w:sz="4" w:space="0" w:color="auto"/>
              <w:bottom w:val="single" w:sz="4" w:space="0" w:color="auto"/>
              <w:right w:val="single" w:sz="4" w:space="0" w:color="auto"/>
            </w:tcBorders>
          </w:tcPr>
          <w:p w14:paraId="550DDA3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F7999B2" w14:textId="77777777" w:rsidR="00341BA3" w:rsidRDefault="00341BA3">
            <w:pPr>
              <w:pStyle w:val="ConsPlusNormal"/>
            </w:pPr>
            <w:r>
              <w:t>166,6</w:t>
            </w:r>
          </w:p>
        </w:tc>
        <w:tc>
          <w:tcPr>
            <w:tcW w:w="1444" w:type="dxa"/>
            <w:tcBorders>
              <w:top w:val="single" w:sz="4" w:space="0" w:color="auto"/>
              <w:left w:val="single" w:sz="4" w:space="0" w:color="auto"/>
              <w:bottom w:val="single" w:sz="4" w:space="0" w:color="auto"/>
              <w:right w:val="single" w:sz="4" w:space="0" w:color="auto"/>
            </w:tcBorders>
          </w:tcPr>
          <w:p w14:paraId="470A051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6727C34" w14:textId="77777777" w:rsidR="00341BA3" w:rsidRDefault="00341BA3">
            <w:pPr>
              <w:pStyle w:val="ConsPlusNormal"/>
            </w:pPr>
            <w:r>
              <w:t>270 630,8</w:t>
            </w:r>
          </w:p>
        </w:tc>
        <w:tc>
          <w:tcPr>
            <w:tcW w:w="1189" w:type="dxa"/>
            <w:tcBorders>
              <w:top w:val="single" w:sz="4" w:space="0" w:color="auto"/>
              <w:left w:val="single" w:sz="4" w:space="0" w:color="auto"/>
              <w:bottom w:val="single" w:sz="4" w:space="0" w:color="auto"/>
              <w:right w:val="single" w:sz="4" w:space="0" w:color="auto"/>
            </w:tcBorders>
          </w:tcPr>
          <w:p w14:paraId="5113B4DA" w14:textId="77777777" w:rsidR="00341BA3" w:rsidRDefault="00341BA3">
            <w:pPr>
              <w:pStyle w:val="ConsPlusNormal"/>
            </w:pPr>
            <w:r>
              <w:t>X</w:t>
            </w:r>
          </w:p>
        </w:tc>
      </w:tr>
      <w:tr w:rsidR="00341BA3" w14:paraId="70F50011" w14:textId="77777777">
        <w:tc>
          <w:tcPr>
            <w:tcW w:w="2974" w:type="dxa"/>
            <w:tcBorders>
              <w:top w:val="single" w:sz="4" w:space="0" w:color="auto"/>
              <w:left w:val="single" w:sz="4" w:space="0" w:color="auto"/>
              <w:bottom w:val="single" w:sz="4" w:space="0" w:color="auto"/>
              <w:right w:val="single" w:sz="4" w:space="0" w:color="auto"/>
            </w:tcBorders>
          </w:tcPr>
          <w:p w14:paraId="3B6A1EAF" w14:textId="77777777" w:rsidR="00341BA3" w:rsidRDefault="00341BA3">
            <w:pPr>
              <w:pStyle w:val="ConsPlusNormal"/>
            </w:pPr>
            <w:r>
              <w:t xml:space="preserve">2.1.4 обращение по </w:t>
            </w:r>
            <w:r>
              <w:lastRenderedPageBreak/>
              <w:t>заболеванию при оказании медицинской помощи по профилю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71280267" w14:textId="77777777" w:rsidR="00341BA3" w:rsidRDefault="00341BA3">
            <w:pPr>
              <w:pStyle w:val="ConsPlusNormal"/>
            </w:pPr>
            <w:bookmarkStart w:id="150" w:name="Par4885"/>
            <w:bookmarkEnd w:id="150"/>
            <w:r>
              <w:lastRenderedPageBreak/>
              <w:t>35.4</w:t>
            </w:r>
          </w:p>
        </w:tc>
        <w:tc>
          <w:tcPr>
            <w:tcW w:w="2644" w:type="dxa"/>
            <w:tcBorders>
              <w:top w:val="single" w:sz="4" w:space="0" w:color="auto"/>
              <w:left w:val="single" w:sz="4" w:space="0" w:color="auto"/>
              <w:bottom w:val="single" w:sz="4" w:space="0" w:color="auto"/>
              <w:right w:val="single" w:sz="4" w:space="0" w:color="auto"/>
            </w:tcBorders>
          </w:tcPr>
          <w:p w14:paraId="26F119AA"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A724622" w14:textId="77777777" w:rsidR="00341BA3" w:rsidRDefault="00341BA3">
            <w:pPr>
              <w:pStyle w:val="ConsPlusNormal"/>
            </w:pPr>
            <w:r>
              <w:t>0,003201</w:t>
            </w:r>
          </w:p>
        </w:tc>
        <w:tc>
          <w:tcPr>
            <w:tcW w:w="1759" w:type="dxa"/>
            <w:tcBorders>
              <w:top w:val="single" w:sz="4" w:space="0" w:color="auto"/>
              <w:left w:val="single" w:sz="4" w:space="0" w:color="auto"/>
              <w:bottom w:val="single" w:sz="4" w:space="0" w:color="auto"/>
              <w:right w:val="single" w:sz="4" w:space="0" w:color="auto"/>
            </w:tcBorders>
          </w:tcPr>
          <w:p w14:paraId="5CF942BE" w14:textId="77777777" w:rsidR="00341BA3" w:rsidRDefault="00341BA3">
            <w:pPr>
              <w:pStyle w:val="ConsPlusNormal"/>
            </w:pPr>
            <w:r>
              <w:t>37 031,1</w:t>
            </w:r>
          </w:p>
        </w:tc>
        <w:tc>
          <w:tcPr>
            <w:tcW w:w="1444" w:type="dxa"/>
            <w:tcBorders>
              <w:top w:val="single" w:sz="4" w:space="0" w:color="auto"/>
              <w:left w:val="single" w:sz="4" w:space="0" w:color="auto"/>
              <w:bottom w:val="single" w:sz="4" w:space="0" w:color="auto"/>
              <w:right w:val="single" w:sz="4" w:space="0" w:color="auto"/>
            </w:tcBorders>
          </w:tcPr>
          <w:p w14:paraId="61825C4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11BB150" w14:textId="77777777" w:rsidR="00341BA3" w:rsidRDefault="00341BA3">
            <w:pPr>
              <w:pStyle w:val="ConsPlusNormal"/>
            </w:pPr>
            <w:r>
              <w:t>118,5</w:t>
            </w:r>
          </w:p>
        </w:tc>
        <w:tc>
          <w:tcPr>
            <w:tcW w:w="1444" w:type="dxa"/>
            <w:tcBorders>
              <w:top w:val="single" w:sz="4" w:space="0" w:color="auto"/>
              <w:left w:val="single" w:sz="4" w:space="0" w:color="auto"/>
              <w:bottom w:val="single" w:sz="4" w:space="0" w:color="auto"/>
              <w:right w:val="single" w:sz="4" w:space="0" w:color="auto"/>
            </w:tcBorders>
          </w:tcPr>
          <w:p w14:paraId="7E6E44D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754EDAF" w14:textId="77777777" w:rsidR="00341BA3" w:rsidRDefault="00341BA3">
            <w:pPr>
              <w:pStyle w:val="ConsPlusNormal"/>
            </w:pPr>
            <w:r>
              <w:t>192 561,7</w:t>
            </w:r>
          </w:p>
        </w:tc>
        <w:tc>
          <w:tcPr>
            <w:tcW w:w="1189" w:type="dxa"/>
            <w:tcBorders>
              <w:top w:val="single" w:sz="4" w:space="0" w:color="auto"/>
              <w:left w:val="single" w:sz="4" w:space="0" w:color="auto"/>
              <w:bottom w:val="single" w:sz="4" w:space="0" w:color="auto"/>
              <w:right w:val="single" w:sz="4" w:space="0" w:color="auto"/>
            </w:tcBorders>
          </w:tcPr>
          <w:p w14:paraId="402F4849" w14:textId="77777777" w:rsidR="00341BA3" w:rsidRDefault="00341BA3">
            <w:pPr>
              <w:pStyle w:val="ConsPlusNormal"/>
            </w:pPr>
            <w:r>
              <w:t>X</w:t>
            </w:r>
          </w:p>
        </w:tc>
      </w:tr>
      <w:tr w:rsidR="00341BA3" w14:paraId="67BBFB93" w14:textId="77777777">
        <w:tc>
          <w:tcPr>
            <w:tcW w:w="2974" w:type="dxa"/>
            <w:tcBorders>
              <w:top w:val="single" w:sz="4" w:space="0" w:color="auto"/>
              <w:left w:val="single" w:sz="4" w:space="0" w:color="auto"/>
              <w:bottom w:val="single" w:sz="4" w:space="0" w:color="auto"/>
              <w:right w:val="single" w:sz="4" w:space="0" w:color="auto"/>
            </w:tcBorders>
          </w:tcPr>
          <w:p w14:paraId="02108D6E" w14:textId="77777777" w:rsidR="00341BA3" w:rsidRDefault="00341BA3">
            <w:pPr>
              <w:pStyle w:val="ConsPlusNormal"/>
            </w:pPr>
            <w:r>
              <w:t>2.1.5 диспансерное наблюдение</w:t>
            </w:r>
          </w:p>
        </w:tc>
        <w:tc>
          <w:tcPr>
            <w:tcW w:w="904" w:type="dxa"/>
            <w:tcBorders>
              <w:top w:val="single" w:sz="4" w:space="0" w:color="auto"/>
              <w:left w:val="single" w:sz="4" w:space="0" w:color="auto"/>
              <w:bottom w:val="single" w:sz="4" w:space="0" w:color="auto"/>
              <w:right w:val="single" w:sz="4" w:space="0" w:color="auto"/>
            </w:tcBorders>
          </w:tcPr>
          <w:p w14:paraId="500E752D" w14:textId="77777777" w:rsidR="00341BA3" w:rsidRDefault="00341BA3">
            <w:pPr>
              <w:pStyle w:val="ConsPlusNormal"/>
            </w:pPr>
            <w:bookmarkStart w:id="151" w:name="Par4895"/>
            <w:bookmarkEnd w:id="151"/>
            <w:r>
              <w:t>35.5</w:t>
            </w:r>
          </w:p>
        </w:tc>
        <w:tc>
          <w:tcPr>
            <w:tcW w:w="2644" w:type="dxa"/>
            <w:tcBorders>
              <w:top w:val="single" w:sz="4" w:space="0" w:color="auto"/>
              <w:left w:val="single" w:sz="4" w:space="0" w:color="auto"/>
              <w:bottom w:val="single" w:sz="4" w:space="0" w:color="auto"/>
              <w:right w:val="single" w:sz="4" w:space="0" w:color="auto"/>
            </w:tcBorders>
          </w:tcPr>
          <w:p w14:paraId="55B20C60"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A91A53B" w14:textId="77777777" w:rsidR="00341BA3" w:rsidRDefault="00341BA3">
            <w:pPr>
              <w:pStyle w:val="ConsPlusNormal"/>
            </w:pPr>
            <w:r>
              <w:t>0,261736</w:t>
            </w:r>
          </w:p>
        </w:tc>
        <w:tc>
          <w:tcPr>
            <w:tcW w:w="1759" w:type="dxa"/>
            <w:tcBorders>
              <w:top w:val="single" w:sz="4" w:space="0" w:color="auto"/>
              <w:left w:val="single" w:sz="4" w:space="0" w:color="auto"/>
              <w:bottom w:val="single" w:sz="4" w:space="0" w:color="auto"/>
              <w:right w:val="single" w:sz="4" w:space="0" w:color="auto"/>
            </w:tcBorders>
          </w:tcPr>
          <w:p w14:paraId="307C808E" w14:textId="77777777" w:rsidR="00341BA3" w:rsidRDefault="00341BA3">
            <w:pPr>
              <w:pStyle w:val="ConsPlusNormal"/>
            </w:pPr>
            <w:r>
              <w:t>2 360,0</w:t>
            </w:r>
          </w:p>
        </w:tc>
        <w:tc>
          <w:tcPr>
            <w:tcW w:w="1444" w:type="dxa"/>
            <w:tcBorders>
              <w:top w:val="single" w:sz="4" w:space="0" w:color="auto"/>
              <w:left w:val="single" w:sz="4" w:space="0" w:color="auto"/>
              <w:bottom w:val="single" w:sz="4" w:space="0" w:color="auto"/>
              <w:right w:val="single" w:sz="4" w:space="0" w:color="auto"/>
            </w:tcBorders>
          </w:tcPr>
          <w:p w14:paraId="335CA34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3F1810A" w14:textId="77777777" w:rsidR="00341BA3" w:rsidRDefault="00341BA3">
            <w:pPr>
              <w:pStyle w:val="ConsPlusNormal"/>
            </w:pPr>
            <w:r>
              <w:t>617,7</w:t>
            </w:r>
          </w:p>
        </w:tc>
        <w:tc>
          <w:tcPr>
            <w:tcW w:w="1444" w:type="dxa"/>
            <w:tcBorders>
              <w:top w:val="single" w:sz="4" w:space="0" w:color="auto"/>
              <w:left w:val="single" w:sz="4" w:space="0" w:color="auto"/>
              <w:bottom w:val="single" w:sz="4" w:space="0" w:color="auto"/>
              <w:right w:val="single" w:sz="4" w:space="0" w:color="auto"/>
            </w:tcBorders>
          </w:tcPr>
          <w:p w14:paraId="62F01BB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0645FCD" w14:textId="77777777" w:rsidR="00341BA3" w:rsidRDefault="00341BA3">
            <w:pPr>
              <w:pStyle w:val="ConsPlusNormal"/>
            </w:pPr>
            <w:r>
              <w:t>1 003 399,1</w:t>
            </w:r>
          </w:p>
        </w:tc>
        <w:tc>
          <w:tcPr>
            <w:tcW w:w="1189" w:type="dxa"/>
            <w:tcBorders>
              <w:top w:val="single" w:sz="4" w:space="0" w:color="auto"/>
              <w:left w:val="single" w:sz="4" w:space="0" w:color="auto"/>
              <w:bottom w:val="single" w:sz="4" w:space="0" w:color="auto"/>
              <w:right w:val="single" w:sz="4" w:space="0" w:color="auto"/>
            </w:tcBorders>
          </w:tcPr>
          <w:p w14:paraId="15BBFBEA" w14:textId="77777777" w:rsidR="00341BA3" w:rsidRDefault="00341BA3">
            <w:pPr>
              <w:pStyle w:val="ConsPlusNormal"/>
            </w:pPr>
            <w:r>
              <w:t>Х</w:t>
            </w:r>
          </w:p>
        </w:tc>
      </w:tr>
      <w:tr w:rsidR="00341BA3" w14:paraId="19D19DE9" w14:textId="77777777">
        <w:tc>
          <w:tcPr>
            <w:tcW w:w="2974" w:type="dxa"/>
            <w:tcBorders>
              <w:top w:val="single" w:sz="4" w:space="0" w:color="auto"/>
              <w:left w:val="single" w:sz="4" w:space="0" w:color="auto"/>
              <w:bottom w:val="single" w:sz="4" w:space="0" w:color="auto"/>
              <w:right w:val="single" w:sz="4" w:space="0" w:color="auto"/>
            </w:tcBorders>
          </w:tcPr>
          <w:p w14:paraId="31AF1FC1"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(сумма </w:t>
            </w:r>
            <w:hyperlink w:anchor="Par4915" w:history="1">
              <w:r>
                <w:rPr>
                  <w:color w:val="0000FF"/>
                </w:rPr>
                <w:t>строк 36.1</w:t>
              </w:r>
            </w:hyperlink>
            <w:r>
              <w:t xml:space="preserve"> + </w:t>
            </w:r>
            <w:hyperlink w:anchor="Par4925" w:history="1">
              <w:r>
                <w:rPr>
                  <w:color w:val="0000FF"/>
                </w:rPr>
                <w:t>36.2</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2661F16D" w14:textId="77777777" w:rsidR="00341BA3" w:rsidRDefault="00341BA3">
            <w:pPr>
              <w:pStyle w:val="ConsPlusNormal"/>
            </w:pPr>
            <w:bookmarkStart w:id="152" w:name="Par4905"/>
            <w:bookmarkEnd w:id="152"/>
            <w:r>
              <w:t>36</w:t>
            </w:r>
          </w:p>
        </w:tc>
        <w:tc>
          <w:tcPr>
            <w:tcW w:w="2644" w:type="dxa"/>
            <w:tcBorders>
              <w:top w:val="single" w:sz="4" w:space="0" w:color="auto"/>
              <w:left w:val="single" w:sz="4" w:space="0" w:color="auto"/>
              <w:bottom w:val="single" w:sz="4" w:space="0" w:color="auto"/>
              <w:right w:val="single" w:sz="4" w:space="0" w:color="auto"/>
            </w:tcBorders>
          </w:tcPr>
          <w:p w14:paraId="1677B2E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917D6C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297A8B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F2FA00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11B5E5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1FF577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BCA857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36EB991" w14:textId="77777777" w:rsidR="00341BA3" w:rsidRDefault="00341BA3">
            <w:pPr>
              <w:pStyle w:val="ConsPlusNormal"/>
            </w:pPr>
            <w:r>
              <w:t>X</w:t>
            </w:r>
          </w:p>
        </w:tc>
      </w:tr>
      <w:tr w:rsidR="00341BA3" w14:paraId="347F8AAC" w14:textId="77777777">
        <w:tc>
          <w:tcPr>
            <w:tcW w:w="2974" w:type="dxa"/>
            <w:tcBorders>
              <w:top w:val="single" w:sz="4" w:space="0" w:color="auto"/>
              <w:left w:val="single" w:sz="4" w:space="0" w:color="auto"/>
              <w:bottom w:val="single" w:sz="4" w:space="0" w:color="auto"/>
              <w:right w:val="single" w:sz="4" w:space="0" w:color="auto"/>
            </w:tcBorders>
          </w:tcPr>
          <w:p w14:paraId="19A3A9E5" w14:textId="77777777" w:rsidR="00341BA3" w:rsidRDefault="00341BA3">
            <w:pPr>
              <w:pStyle w:val="ConsPlusNormal"/>
            </w:pPr>
            <w:r>
              <w:t>2.2.1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36B97D26" w14:textId="77777777" w:rsidR="00341BA3" w:rsidRDefault="00341BA3">
            <w:pPr>
              <w:pStyle w:val="ConsPlusNormal"/>
            </w:pPr>
            <w:bookmarkStart w:id="153" w:name="Par4915"/>
            <w:bookmarkEnd w:id="153"/>
            <w:r>
              <w:t>36.1</w:t>
            </w:r>
          </w:p>
        </w:tc>
        <w:tc>
          <w:tcPr>
            <w:tcW w:w="2644" w:type="dxa"/>
            <w:tcBorders>
              <w:top w:val="single" w:sz="4" w:space="0" w:color="auto"/>
              <w:left w:val="single" w:sz="4" w:space="0" w:color="auto"/>
              <w:bottom w:val="single" w:sz="4" w:space="0" w:color="auto"/>
              <w:right w:val="single" w:sz="4" w:space="0" w:color="auto"/>
            </w:tcBorders>
          </w:tcPr>
          <w:p w14:paraId="0502F52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D844EB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7CC58A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5721C3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5B24FF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4B3721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32D3D8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99DC445" w14:textId="77777777" w:rsidR="00341BA3" w:rsidRDefault="00341BA3">
            <w:pPr>
              <w:pStyle w:val="ConsPlusNormal"/>
            </w:pPr>
            <w:r>
              <w:t>X</w:t>
            </w:r>
          </w:p>
        </w:tc>
      </w:tr>
      <w:tr w:rsidR="00341BA3" w14:paraId="60B9C99A" w14:textId="77777777">
        <w:tc>
          <w:tcPr>
            <w:tcW w:w="2974" w:type="dxa"/>
            <w:tcBorders>
              <w:top w:val="single" w:sz="4" w:space="0" w:color="auto"/>
              <w:left w:val="single" w:sz="4" w:space="0" w:color="auto"/>
              <w:bottom w:val="single" w:sz="4" w:space="0" w:color="auto"/>
              <w:right w:val="single" w:sz="4" w:space="0" w:color="auto"/>
            </w:tcBorders>
          </w:tcPr>
          <w:p w14:paraId="1BF7BFC7" w14:textId="77777777" w:rsidR="00341BA3" w:rsidRDefault="00341BA3">
            <w:pPr>
              <w:pStyle w:val="ConsPlusNormal"/>
            </w:pPr>
            <w:r>
              <w:t>2.2.2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0A85003A" w14:textId="77777777" w:rsidR="00341BA3" w:rsidRDefault="00341BA3">
            <w:pPr>
              <w:pStyle w:val="ConsPlusNormal"/>
            </w:pPr>
            <w:bookmarkStart w:id="154" w:name="Par4925"/>
            <w:bookmarkEnd w:id="154"/>
            <w:r>
              <w:t>36.2</w:t>
            </w:r>
          </w:p>
        </w:tc>
        <w:tc>
          <w:tcPr>
            <w:tcW w:w="2644" w:type="dxa"/>
            <w:tcBorders>
              <w:top w:val="single" w:sz="4" w:space="0" w:color="auto"/>
              <w:left w:val="single" w:sz="4" w:space="0" w:color="auto"/>
              <w:bottom w:val="single" w:sz="4" w:space="0" w:color="auto"/>
              <w:right w:val="single" w:sz="4" w:space="0" w:color="auto"/>
            </w:tcBorders>
          </w:tcPr>
          <w:p w14:paraId="2B6656C3"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01B385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F4CBEE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E44ED0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545ED1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6A5C3D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0567DA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11F16C8" w14:textId="77777777" w:rsidR="00341BA3" w:rsidRDefault="00341BA3">
            <w:pPr>
              <w:pStyle w:val="ConsPlusNormal"/>
            </w:pPr>
            <w:r>
              <w:t>X</w:t>
            </w:r>
          </w:p>
        </w:tc>
      </w:tr>
      <w:tr w:rsidR="00341BA3" w14:paraId="2D1775CC" w14:textId="77777777">
        <w:tc>
          <w:tcPr>
            <w:tcW w:w="2974" w:type="dxa"/>
            <w:tcBorders>
              <w:top w:val="single" w:sz="4" w:space="0" w:color="auto"/>
              <w:left w:val="single" w:sz="4" w:space="0" w:color="auto"/>
              <w:bottom w:val="single" w:sz="4" w:space="0" w:color="auto"/>
              <w:right w:val="single" w:sz="4" w:space="0" w:color="auto"/>
            </w:tcBorders>
          </w:tcPr>
          <w:p w14:paraId="5277F5B5" w14:textId="77777777" w:rsidR="00341BA3" w:rsidRDefault="00341BA3">
            <w:pPr>
              <w:pStyle w:val="ConsPlusNormal"/>
            </w:pPr>
            <w:r>
              <w:t>2.2.3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5F19F5A5" w14:textId="77777777" w:rsidR="00341BA3" w:rsidRDefault="00341BA3">
            <w:pPr>
              <w:pStyle w:val="ConsPlusNormal"/>
            </w:pPr>
            <w:bookmarkStart w:id="155" w:name="Par4935"/>
            <w:bookmarkEnd w:id="155"/>
            <w:r>
              <w:t>36.3</w:t>
            </w:r>
          </w:p>
        </w:tc>
        <w:tc>
          <w:tcPr>
            <w:tcW w:w="2644" w:type="dxa"/>
            <w:tcBorders>
              <w:top w:val="single" w:sz="4" w:space="0" w:color="auto"/>
              <w:left w:val="single" w:sz="4" w:space="0" w:color="auto"/>
              <w:bottom w:val="single" w:sz="4" w:space="0" w:color="auto"/>
              <w:right w:val="single" w:sz="4" w:space="0" w:color="auto"/>
            </w:tcBorders>
          </w:tcPr>
          <w:p w14:paraId="01F1B36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07D396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F11333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1E59D7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0D5CC3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507735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9E03D3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A98A5A4" w14:textId="77777777" w:rsidR="00341BA3" w:rsidRDefault="00341BA3">
            <w:pPr>
              <w:pStyle w:val="ConsPlusNormal"/>
            </w:pPr>
            <w:r>
              <w:t>X</w:t>
            </w:r>
          </w:p>
        </w:tc>
      </w:tr>
      <w:tr w:rsidR="00341BA3" w14:paraId="23D26787" w14:textId="77777777">
        <w:tc>
          <w:tcPr>
            <w:tcW w:w="2974" w:type="dxa"/>
            <w:tcBorders>
              <w:top w:val="single" w:sz="4" w:space="0" w:color="auto"/>
              <w:left w:val="single" w:sz="4" w:space="0" w:color="auto"/>
              <w:bottom w:val="single" w:sz="4" w:space="0" w:color="auto"/>
              <w:right w:val="single" w:sz="4" w:space="0" w:color="auto"/>
            </w:tcBorders>
          </w:tcPr>
          <w:p w14:paraId="780ED831" w14:textId="77777777" w:rsidR="00341BA3" w:rsidRDefault="00341BA3">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6C88BBC5" w14:textId="77777777" w:rsidR="00341BA3" w:rsidRDefault="00341BA3">
            <w:pPr>
              <w:pStyle w:val="ConsPlusNormal"/>
            </w:pPr>
            <w:r>
              <w:t>37</w:t>
            </w:r>
          </w:p>
        </w:tc>
        <w:tc>
          <w:tcPr>
            <w:tcW w:w="2644" w:type="dxa"/>
            <w:tcBorders>
              <w:top w:val="single" w:sz="4" w:space="0" w:color="auto"/>
              <w:left w:val="single" w:sz="4" w:space="0" w:color="auto"/>
              <w:bottom w:val="single" w:sz="4" w:space="0" w:color="auto"/>
              <w:right w:val="single" w:sz="4" w:space="0" w:color="auto"/>
            </w:tcBorders>
          </w:tcPr>
          <w:p w14:paraId="54986B0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64ECC1F"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47F9C6A2" w14:textId="77777777" w:rsidR="00341BA3" w:rsidRDefault="00341BA3">
            <w:pPr>
              <w:pStyle w:val="ConsPlusNormal"/>
            </w:pPr>
            <w:r>
              <w:t>46 100,4</w:t>
            </w:r>
          </w:p>
        </w:tc>
        <w:tc>
          <w:tcPr>
            <w:tcW w:w="1444" w:type="dxa"/>
            <w:tcBorders>
              <w:top w:val="single" w:sz="4" w:space="0" w:color="auto"/>
              <w:left w:val="single" w:sz="4" w:space="0" w:color="auto"/>
              <w:bottom w:val="single" w:sz="4" w:space="0" w:color="auto"/>
              <w:right w:val="single" w:sz="4" w:space="0" w:color="auto"/>
            </w:tcBorders>
          </w:tcPr>
          <w:p w14:paraId="54461AF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085D8C4" w14:textId="77777777" w:rsidR="00341BA3" w:rsidRDefault="00341BA3">
            <w:pPr>
              <w:pStyle w:val="ConsPlusNormal"/>
            </w:pPr>
            <w:r>
              <w:t>3 504,6</w:t>
            </w:r>
          </w:p>
        </w:tc>
        <w:tc>
          <w:tcPr>
            <w:tcW w:w="1444" w:type="dxa"/>
            <w:tcBorders>
              <w:top w:val="single" w:sz="4" w:space="0" w:color="auto"/>
              <w:left w:val="single" w:sz="4" w:space="0" w:color="auto"/>
              <w:bottom w:val="single" w:sz="4" w:space="0" w:color="auto"/>
              <w:right w:val="single" w:sz="4" w:space="0" w:color="auto"/>
            </w:tcBorders>
          </w:tcPr>
          <w:p w14:paraId="49D998E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BCC2E50" w14:textId="77777777" w:rsidR="00341BA3" w:rsidRDefault="00341BA3">
            <w:pPr>
              <w:pStyle w:val="ConsPlusNormal"/>
            </w:pPr>
            <w:r>
              <w:t>5 692 981,7</w:t>
            </w:r>
          </w:p>
        </w:tc>
        <w:tc>
          <w:tcPr>
            <w:tcW w:w="1189" w:type="dxa"/>
            <w:tcBorders>
              <w:top w:val="single" w:sz="4" w:space="0" w:color="auto"/>
              <w:left w:val="single" w:sz="4" w:space="0" w:color="auto"/>
              <w:bottom w:val="single" w:sz="4" w:space="0" w:color="auto"/>
              <w:right w:val="single" w:sz="4" w:space="0" w:color="auto"/>
            </w:tcBorders>
          </w:tcPr>
          <w:p w14:paraId="23197CB8" w14:textId="77777777" w:rsidR="00341BA3" w:rsidRDefault="00341BA3">
            <w:pPr>
              <w:pStyle w:val="ConsPlusNormal"/>
            </w:pPr>
            <w:r>
              <w:t>X</w:t>
            </w:r>
          </w:p>
        </w:tc>
      </w:tr>
      <w:tr w:rsidR="00341BA3" w14:paraId="6C7800C9" w14:textId="77777777">
        <w:tc>
          <w:tcPr>
            <w:tcW w:w="2974" w:type="dxa"/>
            <w:tcBorders>
              <w:top w:val="single" w:sz="4" w:space="0" w:color="auto"/>
              <w:left w:val="single" w:sz="4" w:space="0" w:color="auto"/>
              <w:bottom w:val="single" w:sz="4" w:space="0" w:color="auto"/>
              <w:right w:val="single" w:sz="4" w:space="0" w:color="auto"/>
            </w:tcBorders>
          </w:tcPr>
          <w:p w14:paraId="59DA60DC" w14:textId="77777777" w:rsidR="00341BA3" w:rsidRDefault="00341BA3">
            <w:pPr>
              <w:pStyle w:val="ConsPlusNormal"/>
            </w:pPr>
            <w:r>
              <w:t>3.1.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29C2C851" w14:textId="77777777" w:rsidR="00341BA3" w:rsidRDefault="00341BA3">
            <w:pPr>
              <w:pStyle w:val="ConsPlusNormal"/>
            </w:pPr>
            <w:r>
              <w:t>37.1</w:t>
            </w:r>
          </w:p>
        </w:tc>
        <w:tc>
          <w:tcPr>
            <w:tcW w:w="2644" w:type="dxa"/>
            <w:tcBorders>
              <w:top w:val="single" w:sz="4" w:space="0" w:color="auto"/>
              <w:left w:val="single" w:sz="4" w:space="0" w:color="auto"/>
              <w:bottom w:val="single" w:sz="4" w:space="0" w:color="auto"/>
              <w:right w:val="single" w:sz="4" w:space="0" w:color="auto"/>
            </w:tcBorders>
          </w:tcPr>
          <w:p w14:paraId="308B909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5369711"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4A4E5971" w14:textId="77777777" w:rsidR="00341BA3" w:rsidRDefault="00341BA3">
            <w:pPr>
              <w:pStyle w:val="ConsPlusNormal"/>
            </w:pPr>
            <w:r>
              <w:t>147 225,7</w:t>
            </w:r>
          </w:p>
        </w:tc>
        <w:tc>
          <w:tcPr>
            <w:tcW w:w="1444" w:type="dxa"/>
            <w:tcBorders>
              <w:top w:val="single" w:sz="4" w:space="0" w:color="auto"/>
              <w:left w:val="single" w:sz="4" w:space="0" w:color="auto"/>
              <w:bottom w:val="single" w:sz="4" w:space="0" w:color="auto"/>
              <w:right w:val="single" w:sz="4" w:space="0" w:color="auto"/>
            </w:tcBorders>
          </w:tcPr>
          <w:p w14:paraId="3ACA1E0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6EF453D" w14:textId="77777777" w:rsidR="00341BA3" w:rsidRDefault="00341BA3">
            <w:pPr>
              <w:pStyle w:val="ConsPlusNormal"/>
            </w:pPr>
            <w:r>
              <w:t>1 546,9</w:t>
            </w:r>
          </w:p>
        </w:tc>
        <w:tc>
          <w:tcPr>
            <w:tcW w:w="1444" w:type="dxa"/>
            <w:tcBorders>
              <w:top w:val="single" w:sz="4" w:space="0" w:color="auto"/>
              <w:left w:val="single" w:sz="4" w:space="0" w:color="auto"/>
              <w:bottom w:val="single" w:sz="4" w:space="0" w:color="auto"/>
              <w:right w:val="single" w:sz="4" w:space="0" w:color="auto"/>
            </w:tcBorders>
          </w:tcPr>
          <w:p w14:paraId="54402CA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CFE9189" w14:textId="77777777" w:rsidR="00341BA3" w:rsidRDefault="00341BA3">
            <w:pPr>
              <w:pStyle w:val="ConsPlusNormal"/>
            </w:pPr>
            <w:r>
              <w:t>2 512 847,4</w:t>
            </w:r>
          </w:p>
        </w:tc>
        <w:tc>
          <w:tcPr>
            <w:tcW w:w="1189" w:type="dxa"/>
            <w:tcBorders>
              <w:top w:val="single" w:sz="4" w:space="0" w:color="auto"/>
              <w:left w:val="single" w:sz="4" w:space="0" w:color="auto"/>
              <w:bottom w:val="single" w:sz="4" w:space="0" w:color="auto"/>
              <w:right w:val="single" w:sz="4" w:space="0" w:color="auto"/>
            </w:tcBorders>
          </w:tcPr>
          <w:p w14:paraId="0D220073" w14:textId="77777777" w:rsidR="00341BA3" w:rsidRDefault="00341BA3">
            <w:pPr>
              <w:pStyle w:val="ConsPlusNormal"/>
            </w:pPr>
            <w:r>
              <w:t>X</w:t>
            </w:r>
          </w:p>
        </w:tc>
      </w:tr>
      <w:tr w:rsidR="00341BA3" w14:paraId="3856FEFD" w14:textId="77777777">
        <w:tc>
          <w:tcPr>
            <w:tcW w:w="2974" w:type="dxa"/>
            <w:tcBorders>
              <w:top w:val="single" w:sz="4" w:space="0" w:color="auto"/>
              <w:left w:val="single" w:sz="4" w:space="0" w:color="auto"/>
              <w:bottom w:val="single" w:sz="4" w:space="0" w:color="auto"/>
              <w:right w:val="single" w:sz="4" w:space="0" w:color="auto"/>
            </w:tcBorders>
          </w:tcPr>
          <w:p w14:paraId="52C30406" w14:textId="77777777" w:rsidR="00341BA3" w:rsidRDefault="00341BA3">
            <w:pPr>
              <w:pStyle w:val="ConsPlusNormal"/>
            </w:pPr>
            <w:r>
              <w:lastRenderedPageBreak/>
              <w:t>3.2.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1E7E2E54" w14:textId="77777777" w:rsidR="00341BA3" w:rsidRDefault="00341BA3">
            <w:pPr>
              <w:pStyle w:val="ConsPlusNormal"/>
            </w:pPr>
            <w:r>
              <w:t>37.2</w:t>
            </w:r>
          </w:p>
        </w:tc>
        <w:tc>
          <w:tcPr>
            <w:tcW w:w="2644" w:type="dxa"/>
            <w:tcBorders>
              <w:top w:val="single" w:sz="4" w:space="0" w:color="auto"/>
              <w:left w:val="single" w:sz="4" w:space="0" w:color="auto"/>
              <w:bottom w:val="single" w:sz="4" w:space="0" w:color="auto"/>
              <w:right w:val="single" w:sz="4" w:space="0" w:color="auto"/>
            </w:tcBorders>
          </w:tcPr>
          <w:p w14:paraId="69C3FF51"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F26A61D"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28BF584A" w14:textId="77777777" w:rsidR="00341BA3" w:rsidRDefault="00341BA3">
            <w:pPr>
              <w:pStyle w:val="ConsPlusNormal"/>
            </w:pPr>
            <w:r>
              <w:t>172 413,8</w:t>
            </w:r>
          </w:p>
        </w:tc>
        <w:tc>
          <w:tcPr>
            <w:tcW w:w="1444" w:type="dxa"/>
            <w:tcBorders>
              <w:top w:val="single" w:sz="4" w:space="0" w:color="auto"/>
              <w:left w:val="single" w:sz="4" w:space="0" w:color="auto"/>
              <w:bottom w:val="single" w:sz="4" w:space="0" w:color="auto"/>
              <w:right w:val="single" w:sz="4" w:space="0" w:color="auto"/>
            </w:tcBorders>
          </w:tcPr>
          <w:p w14:paraId="4FAAD9B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86FECBE" w14:textId="77777777" w:rsidR="00341BA3" w:rsidRDefault="00341BA3">
            <w:pPr>
              <w:pStyle w:val="ConsPlusNormal"/>
            </w:pPr>
            <w:r>
              <w:t>197,0</w:t>
            </w:r>
          </w:p>
        </w:tc>
        <w:tc>
          <w:tcPr>
            <w:tcW w:w="1444" w:type="dxa"/>
            <w:tcBorders>
              <w:top w:val="single" w:sz="4" w:space="0" w:color="auto"/>
              <w:left w:val="single" w:sz="4" w:space="0" w:color="auto"/>
              <w:bottom w:val="single" w:sz="4" w:space="0" w:color="auto"/>
              <w:right w:val="single" w:sz="4" w:space="0" w:color="auto"/>
            </w:tcBorders>
          </w:tcPr>
          <w:p w14:paraId="28DA20F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330A6A9" w14:textId="77777777" w:rsidR="00341BA3" w:rsidRDefault="00341BA3">
            <w:pPr>
              <w:pStyle w:val="ConsPlusNormal"/>
            </w:pPr>
            <w:r>
              <w:t>320 000,0</w:t>
            </w:r>
          </w:p>
        </w:tc>
        <w:tc>
          <w:tcPr>
            <w:tcW w:w="1189" w:type="dxa"/>
            <w:tcBorders>
              <w:top w:val="single" w:sz="4" w:space="0" w:color="auto"/>
              <w:left w:val="single" w:sz="4" w:space="0" w:color="auto"/>
              <w:bottom w:val="single" w:sz="4" w:space="0" w:color="auto"/>
              <w:right w:val="single" w:sz="4" w:space="0" w:color="auto"/>
            </w:tcBorders>
          </w:tcPr>
          <w:p w14:paraId="0C767AF0" w14:textId="77777777" w:rsidR="00341BA3" w:rsidRDefault="00341BA3">
            <w:pPr>
              <w:pStyle w:val="ConsPlusNormal"/>
            </w:pPr>
            <w:r>
              <w:t>X</w:t>
            </w:r>
          </w:p>
        </w:tc>
      </w:tr>
      <w:tr w:rsidR="00341BA3" w14:paraId="0B620593" w14:textId="77777777">
        <w:tc>
          <w:tcPr>
            <w:tcW w:w="2974" w:type="dxa"/>
            <w:tcBorders>
              <w:top w:val="single" w:sz="4" w:space="0" w:color="auto"/>
              <w:left w:val="single" w:sz="4" w:space="0" w:color="auto"/>
              <w:bottom w:val="single" w:sz="4" w:space="0" w:color="auto"/>
              <w:right w:val="single" w:sz="4" w:space="0" w:color="auto"/>
            </w:tcBorders>
          </w:tcPr>
          <w:p w14:paraId="7C80F36B" w14:textId="77777777" w:rsidR="00341BA3" w:rsidRDefault="00341BA3">
            <w:pPr>
              <w:pStyle w:val="ConsPlusNormal"/>
            </w:pPr>
            <w:r>
              <w:t>3.3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7A0742F5" w14:textId="77777777" w:rsidR="00341BA3" w:rsidRDefault="00341BA3">
            <w:pPr>
              <w:pStyle w:val="ConsPlusNormal"/>
            </w:pPr>
            <w:r>
              <w:t>37.3</w:t>
            </w:r>
          </w:p>
        </w:tc>
        <w:tc>
          <w:tcPr>
            <w:tcW w:w="2644" w:type="dxa"/>
            <w:tcBorders>
              <w:top w:val="single" w:sz="4" w:space="0" w:color="auto"/>
              <w:left w:val="single" w:sz="4" w:space="0" w:color="auto"/>
              <w:bottom w:val="single" w:sz="4" w:space="0" w:color="auto"/>
              <w:right w:val="single" w:sz="4" w:space="0" w:color="auto"/>
            </w:tcBorders>
          </w:tcPr>
          <w:p w14:paraId="03A0B13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6BB1000"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1161B05C" w14:textId="77777777" w:rsidR="00341BA3" w:rsidRDefault="00341BA3">
            <w:pPr>
              <w:pStyle w:val="ConsPlusNormal"/>
            </w:pPr>
            <w:r>
              <w:t>40 771,0</w:t>
            </w:r>
          </w:p>
        </w:tc>
        <w:tc>
          <w:tcPr>
            <w:tcW w:w="1444" w:type="dxa"/>
            <w:tcBorders>
              <w:top w:val="single" w:sz="4" w:space="0" w:color="auto"/>
              <w:left w:val="single" w:sz="4" w:space="0" w:color="auto"/>
              <w:bottom w:val="single" w:sz="4" w:space="0" w:color="auto"/>
              <w:right w:val="single" w:sz="4" w:space="0" w:color="auto"/>
            </w:tcBorders>
          </w:tcPr>
          <w:p w14:paraId="6BB7838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A3D9E2B" w14:textId="77777777" w:rsidR="00341BA3" w:rsidRDefault="00341BA3">
            <w:pPr>
              <w:pStyle w:val="ConsPlusNormal"/>
            </w:pPr>
            <w:r>
              <w:t>115,7</w:t>
            </w:r>
          </w:p>
        </w:tc>
        <w:tc>
          <w:tcPr>
            <w:tcW w:w="1444" w:type="dxa"/>
            <w:tcBorders>
              <w:top w:val="single" w:sz="4" w:space="0" w:color="auto"/>
              <w:left w:val="single" w:sz="4" w:space="0" w:color="auto"/>
              <w:bottom w:val="single" w:sz="4" w:space="0" w:color="auto"/>
              <w:right w:val="single" w:sz="4" w:space="0" w:color="auto"/>
            </w:tcBorders>
          </w:tcPr>
          <w:p w14:paraId="28E9C67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B6EA967" w14:textId="77777777" w:rsidR="00341BA3" w:rsidRDefault="00341BA3">
            <w:pPr>
              <w:pStyle w:val="ConsPlusNormal"/>
            </w:pPr>
            <w:r>
              <w:t>187 954,5</w:t>
            </w:r>
          </w:p>
        </w:tc>
        <w:tc>
          <w:tcPr>
            <w:tcW w:w="1189" w:type="dxa"/>
            <w:tcBorders>
              <w:top w:val="single" w:sz="4" w:space="0" w:color="auto"/>
              <w:left w:val="single" w:sz="4" w:space="0" w:color="auto"/>
              <w:bottom w:val="single" w:sz="4" w:space="0" w:color="auto"/>
              <w:right w:val="single" w:sz="4" w:space="0" w:color="auto"/>
            </w:tcBorders>
          </w:tcPr>
          <w:p w14:paraId="4F65B1C7" w14:textId="77777777" w:rsidR="00341BA3" w:rsidRDefault="00341BA3">
            <w:pPr>
              <w:pStyle w:val="ConsPlusNormal"/>
            </w:pPr>
            <w:r>
              <w:t>X</w:t>
            </w:r>
          </w:p>
        </w:tc>
      </w:tr>
      <w:tr w:rsidR="00341BA3" w14:paraId="47DF75EE" w14:textId="77777777">
        <w:tc>
          <w:tcPr>
            <w:tcW w:w="2974" w:type="dxa"/>
            <w:tcBorders>
              <w:top w:val="single" w:sz="4" w:space="0" w:color="auto"/>
              <w:left w:val="single" w:sz="4" w:space="0" w:color="auto"/>
              <w:bottom w:val="single" w:sz="4" w:space="0" w:color="auto"/>
              <w:right w:val="single" w:sz="4" w:space="0" w:color="auto"/>
            </w:tcBorders>
          </w:tcPr>
          <w:p w14:paraId="4A7C898E" w14:textId="77777777" w:rsidR="00341BA3" w:rsidRDefault="00341BA3">
            <w:pPr>
              <w:pStyle w:val="ConsPlusNormal"/>
            </w:pPr>
            <w:r>
              <w:t>4. Специализированная, включая высокотехнологичную,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26B5EC6C" w14:textId="77777777" w:rsidR="00341BA3" w:rsidRDefault="00341BA3">
            <w:pPr>
              <w:pStyle w:val="ConsPlusNormal"/>
            </w:pPr>
            <w:r>
              <w:t>38</w:t>
            </w:r>
          </w:p>
        </w:tc>
        <w:tc>
          <w:tcPr>
            <w:tcW w:w="2644" w:type="dxa"/>
            <w:tcBorders>
              <w:top w:val="single" w:sz="4" w:space="0" w:color="auto"/>
              <w:left w:val="single" w:sz="4" w:space="0" w:color="auto"/>
              <w:bottom w:val="single" w:sz="4" w:space="0" w:color="auto"/>
              <w:right w:val="single" w:sz="4" w:space="0" w:color="auto"/>
            </w:tcBorders>
          </w:tcPr>
          <w:p w14:paraId="2C3BAAED"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81908B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36FF3F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8EE963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4053C6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7EC253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95DC132"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CC976CE" w14:textId="77777777" w:rsidR="00341BA3" w:rsidRDefault="00341BA3">
            <w:pPr>
              <w:pStyle w:val="ConsPlusNormal"/>
            </w:pPr>
            <w:r>
              <w:t>X</w:t>
            </w:r>
          </w:p>
        </w:tc>
      </w:tr>
      <w:tr w:rsidR="00341BA3" w14:paraId="2DA091B6" w14:textId="77777777">
        <w:tc>
          <w:tcPr>
            <w:tcW w:w="2974" w:type="dxa"/>
            <w:tcBorders>
              <w:top w:val="single" w:sz="4" w:space="0" w:color="auto"/>
              <w:left w:val="single" w:sz="4" w:space="0" w:color="auto"/>
              <w:bottom w:val="single" w:sz="4" w:space="0" w:color="auto"/>
              <w:right w:val="single" w:sz="4" w:space="0" w:color="auto"/>
            </w:tcBorders>
          </w:tcPr>
          <w:p w14:paraId="62BC1508" w14:textId="77777777" w:rsidR="00341BA3" w:rsidRDefault="00341BA3">
            <w:pPr>
              <w:pStyle w:val="ConsPlusNormal"/>
            </w:pPr>
            <w:r>
              <w:t>4.1 в условиях дневных стационаров</w:t>
            </w:r>
          </w:p>
        </w:tc>
        <w:tc>
          <w:tcPr>
            <w:tcW w:w="904" w:type="dxa"/>
            <w:tcBorders>
              <w:top w:val="single" w:sz="4" w:space="0" w:color="auto"/>
              <w:left w:val="single" w:sz="4" w:space="0" w:color="auto"/>
              <w:bottom w:val="single" w:sz="4" w:space="0" w:color="auto"/>
              <w:right w:val="single" w:sz="4" w:space="0" w:color="auto"/>
            </w:tcBorders>
          </w:tcPr>
          <w:p w14:paraId="647FD17C" w14:textId="77777777" w:rsidR="00341BA3" w:rsidRDefault="00341BA3">
            <w:pPr>
              <w:pStyle w:val="ConsPlusNormal"/>
            </w:pPr>
            <w:bookmarkStart w:id="156" w:name="Par4995"/>
            <w:bookmarkEnd w:id="156"/>
            <w:r>
              <w:t>39</w:t>
            </w:r>
          </w:p>
        </w:tc>
        <w:tc>
          <w:tcPr>
            <w:tcW w:w="2644" w:type="dxa"/>
            <w:tcBorders>
              <w:top w:val="single" w:sz="4" w:space="0" w:color="auto"/>
              <w:left w:val="single" w:sz="4" w:space="0" w:color="auto"/>
              <w:bottom w:val="single" w:sz="4" w:space="0" w:color="auto"/>
              <w:right w:val="single" w:sz="4" w:space="0" w:color="auto"/>
            </w:tcBorders>
          </w:tcPr>
          <w:p w14:paraId="16946C5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70E48AF"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5A07490D" w14:textId="77777777" w:rsidR="00341BA3" w:rsidRDefault="00341BA3">
            <w:pPr>
              <w:pStyle w:val="ConsPlusNormal"/>
            </w:pPr>
            <w:r>
              <w:t>46 100,4</w:t>
            </w:r>
          </w:p>
        </w:tc>
        <w:tc>
          <w:tcPr>
            <w:tcW w:w="1444" w:type="dxa"/>
            <w:tcBorders>
              <w:top w:val="single" w:sz="4" w:space="0" w:color="auto"/>
              <w:left w:val="single" w:sz="4" w:space="0" w:color="auto"/>
              <w:bottom w:val="single" w:sz="4" w:space="0" w:color="auto"/>
              <w:right w:val="single" w:sz="4" w:space="0" w:color="auto"/>
            </w:tcBorders>
          </w:tcPr>
          <w:p w14:paraId="648A4BA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884BD34" w14:textId="77777777" w:rsidR="00341BA3" w:rsidRDefault="00341BA3">
            <w:pPr>
              <w:pStyle w:val="ConsPlusNormal"/>
            </w:pPr>
            <w:r>
              <w:t>3 504,6</w:t>
            </w:r>
          </w:p>
        </w:tc>
        <w:tc>
          <w:tcPr>
            <w:tcW w:w="1444" w:type="dxa"/>
            <w:tcBorders>
              <w:top w:val="single" w:sz="4" w:space="0" w:color="auto"/>
              <w:left w:val="single" w:sz="4" w:space="0" w:color="auto"/>
              <w:bottom w:val="single" w:sz="4" w:space="0" w:color="auto"/>
              <w:right w:val="single" w:sz="4" w:space="0" w:color="auto"/>
            </w:tcBorders>
          </w:tcPr>
          <w:p w14:paraId="075B399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1BC9365" w14:textId="77777777" w:rsidR="00341BA3" w:rsidRDefault="00341BA3">
            <w:pPr>
              <w:pStyle w:val="ConsPlusNormal"/>
            </w:pPr>
            <w:r>
              <w:t>5 692 981,7</w:t>
            </w:r>
          </w:p>
        </w:tc>
        <w:tc>
          <w:tcPr>
            <w:tcW w:w="1189" w:type="dxa"/>
            <w:tcBorders>
              <w:top w:val="single" w:sz="4" w:space="0" w:color="auto"/>
              <w:left w:val="single" w:sz="4" w:space="0" w:color="auto"/>
              <w:bottom w:val="single" w:sz="4" w:space="0" w:color="auto"/>
              <w:right w:val="single" w:sz="4" w:space="0" w:color="auto"/>
            </w:tcBorders>
          </w:tcPr>
          <w:p w14:paraId="4A6F5F1C" w14:textId="77777777" w:rsidR="00341BA3" w:rsidRDefault="00341BA3">
            <w:pPr>
              <w:pStyle w:val="ConsPlusNormal"/>
            </w:pPr>
            <w:r>
              <w:t>X</w:t>
            </w:r>
          </w:p>
        </w:tc>
      </w:tr>
      <w:tr w:rsidR="00341BA3" w14:paraId="2A9AF735" w14:textId="77777777">
        <w:tc>
          <w:tcPr>
            <w:tcW w:w="2974" w:type="dxa"/>
            <w:tcBorders>
              <w:top w:val="single" w:sz="4" w:space="0" w:color="auto"/>
              <w:left w:val="single" w:sz="4" w:space="0" w:color="auto"/>
              <w:bottom w:val="single" w:sz="4" w:space="0" w:color="auto"/>
              <w:right w:val="single" w:sz="4" w:space="0" w:color="auto"/>
            </w:tcBorders>
          </w:tcPr>
          <w:p w14:paraId="0402B31C" w14:textId="77777777" w:rsidR="00341BA3" w:rsidRDefault="00341BA3">
            <w:pPr>
              <w:pStyle w:val="ConsPlusNormal"/>
            </w:pPr>
            <w:r>
              <w:t>4.1.1.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769DF14A" w14:textId="77777777" w:rsidR="00341BA3" w:rsidRDefault="00341BA3">
            <w:pPr>
              <w:pStyle w:val="ConsPlusNormal"/>
            </w:pPr>
            <w:bookmarkStart w:id="157" w:name="Par5005"/>
            <w:bookmarkEnd w:id="157"/>
            <w:r>
              <w:t>39.1</w:t>
            </w:r>
          </w:p>
        </w:tc>
        <w:tc>
          <w:tcPr>
            <w:tcW w:w="2644" w:type="dxa"/>
            <w:tcBorders>
              <w:top w:val="single" w:sz="4" w:space="0" w:color="auto"/>
              <w:left w:val="single" w:sz="4" w:space="0" w:color="auto"/>
              <w:bottom w:val="single" w:sz="4" w:space="0" w:color="auto"/>
              <w:right w:val="single" w:sz="4" w:space="0" w:color="auto"/>
            </w:tcBorders>
          </w:tcPr>
          <w:p w14:paraId="243EA5F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2718E6F"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2971F76A" w14:textId="77777777" w:rsidR="00341BA3" w:rsidRDefault="00341BA3">
            <w:pPr>
              <w:pStyle w:val="ConsPlusNormal"/>
            </w:pPr>
            <w:r>
              <w:t>147 225,7</w:t>
            </w:r>
          </w:p>
        </w:tc>
        <w:tc>
          <w:tcPr>
            <w:tcW w:w="1444" w:type="dxa"/>
            <w:tcBorders>
              <w:top w:val="single" w:sz="4" w:space="0" w:color="auto"/>
              <w:left w:val="single" w:sz="4" w:space="0" w:color="auto"/>
              <w:bottom w:val="single" w:sz="4" w:space="0" w:color="auto"/>
              <w:right w:val="single" w:sz="4" w:space="0" w:color="auto"/>
            </w:tcBorders>
          </w:tcPr>
          <w:p w14:paraId="142D751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EF226E3" w14:textId="77777777" w:rsidR="00341BA3" w:rsidRDefault="00341BA3">
            <w:pPr>
              <w:pStyle w:val="ConsPlusNormal"/>
            </w:pPr>
            <w:r>
              <w:t>1546,9</w:t>
            </w:r>
          </w:p>
        </w:tc>
        <w:tc>
          <w:tcPr>
            <w:tcW w:w="1444" w:type="dxa"/>
            <w:tcBorders>
              <w:top w:val="single" w:sz="4" w:space="0" w:color="auto"/>
              <w:left w:val="single" w:sz="4" w:space="0" w:color="auto"/>
              <w:bottom w:val="single" w:sz="4" w:space="0" w:color="auto"/>
              <w:right w:val="single" w:sz="4" w:space="0" w:color="auto"/>
            </w:tcBorders>
          </w:tcPr>
          <w:p w14:paraId="1ACA8E0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7B7B241" w14:textId="77777777" w:rsidR="00341BA3" w:rsidRDefault="00341BA3">
            <w:pPr>
              <w:pStyle w:val="ConsPlusNormal"/>
            </w:pPr>
            <w:r>
              <w:t>2 512 847,4</w:t>
            </w:r>
          </w:p>
        </w:tc>
        <w:tc>
          <w:tcPr>
            <w:tcW w:w="1189" w:type="dxa"/>
            <w:tcBorders>
              <w:top w:val="single" w:sz="4" w:space="0" w:color="auto"/>
              <w:left w:val="single" w:sz="4" w:space="0" w:color="auto"/>
              <w:bottom w:val="single" w:sz="4" w:space="0" w:color="auto"/>
              <w:right w:val="single" w:sz="4" w:space="0" w:color="auto"/>
            </w:tcBorders>
          </w:tcPr>
          <w:p w14:paraId="0D3E504B" w14:textId="77777777" w:rsidR="00341BA3" w:rsidRDefault="00341BA3">
            <w:pPr>
              <w:pStyle w:val="ConsPlusNormal"/>
            </w:pPr>
            <w:r>
              <w:t>X</w:t>
            </w:r>
          </w:p>
        </w:tc>
      </w:tr>
      <w:tr w:rsidR="00341BA3" w14:paraId="4A526845" w14:textId="77777777">
        <w:tc>
          <w:tcPr>
            <w:tcW w:w="2974" w:type="dxa"/>
            <w:tcBorders>
              <w:top w:val="single" w:sz="4" w:space="0" w:color="auto"/>
              <w:left w:val="single" w:sz="4" w:space="0" w:color="auto"/>
              <w:bottom w:val="single" w:sz="4" w:space="0" w:color="auto"/>
              <w:right w:val="single" w:sz="4" w:space="0" w:color="auto"/>
            </w:tcBorders>
          </w:tcPr>
          <w:p w14:paraId="160A7B4E" w14:textId="77777777" w:rsidR="00341BA3" w:rsidRDefault="00341BA3">
            <w:pPr>
              <w:pStyle w:val="ConsPlusNormal"/>
            </w:pPr>
            <w:r>
              <w:t>4.1.2.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2B292B04" w14:textId="77777777" w:rsidR="00341BA3" w:rsidRDefault="00341BA3">
            <w:pPr>
              <w:pStyle w:val="ConsPlusNormal"/>
            </w:pPr>
            <w:bookmarkStart w:id="158" w:name="Par5015"/>
            <w:bookmarkEnd w:id="158"/>
            <w:r>
              <w:t>39.2</w:t>
            </w:r>
          </w:p>
        </w:tc>
        <w:tc>
          <w:tcPr>
            <w:tcW w:w="2644" w:type="dxa"/>
            <w:tcBorders>
              <w:top w:val="single" w:sz="4" w:space="0" w:color="auto"/>
              <w:left w:val="single" w:sz="4" w:space="0" w:color="auto"/>
              <w:bottom w:val="single" w:sz="4" w:space="0" w:color="auto"/>
              <w:right w:val="single" w:sz="4" w:space="0" w:color="auto"/>
            </w:tcBorders>
          </w:tcPr>
          <w:p w14:paraId="6563FD76"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47FF7CDF"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2F664B28" w14:textId="77777777" w:rsidR="00341BA3" w:rsidRDefault="00341BA3">
            <w:pPr>
              <w:pStyle w:val="ConsPlusNormal"/>
            </w:pPr>
            <w:r>
              <w:t>172 413,8</w:t>
            </w:r>
          </w:p>
        </w:tc>
        <w:tc>
          <w:tcPr>
            <w:tcW w:w="1444" w:type="dxa"/>
            <w:tcBorders>
              <w:top w:val="single" w:sz="4" w:space="0" w:color="auto"/>
              <w:left w:val="single" w:sz="4" w:space="0" w:color="auto"/>
              <w:bottom w:val="single" w:sz="4" w:space="0" w:color="auto"/>
              <w:right w:val="single" w:sz="4" w:space="0" w:color="auto"/>
            </w:tcBorders>
          </w:tcPr>
          <w:p w14:paraId="025E16B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E998A58" w14:textId="77777777" w:rsidR="00341BA3" w:rsidRDefault="00341BA3">
            <w:pPr>
              <w:pStyle w:val="ConsPlusNormal"/>
            </w:pPr>
            <w:r>
              <w:t>197,0</w:t>
            </w:r>
          </w:p>
        </w:tc>
        <w:tc>
          <w:tcPr>
            <w:tcW w:w="1444" w:type="dxa"/>
            <w:tcBorders>
              <w:top w:val="single" w:sz="4" w:space="0" w:color="auto"/>
              <w:left w:val="single" w:sz="4" w:space="0" w:color="auto"/>
              <w:bottom w:val="single" w:sz="4" w:space="0" w:color="auto"/>
              <w:right w:val="single" w:sz="4" w:space="0" w:color="auto"/>
            </w:tcBorders>
          </w:tcPr>
          <w:p w14:paraId="135D507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DE42DB5" w14:textId="77777777" w:rsidR="00341BA3" w:rsidRDefault="00341BA3">
            <w:pPr>
              <w:pStyle w:val="ConsPlusNormal"/>
            </w:pPr>
            <w:r>
              <w:t>320 000,0</w:t>
            </w:r>
          </w:p>
        </w:tc>
        <w:tc>
          <w:tcPr>
            <w:tcW w:w="1189" w:type="dxa"/>
            <w:tcBorders>
              <w:top w:val="single" w:sz="4" w:space="0" w:color="auto"/>
              <w:left w:val="single" w:sz="4" w:space="0" w:color="auto"/>
              <w:bottom w:val="single" w:sz="4" w:space="0" w:color="auto"/>
              <w:right w:val="single" w:sz="4" w:space="0" w:color="auto"/>
            </w:tcBorders>
          </w:tcPr>
          <w:p w14:paraId="35BA621B" w14:textId="77777777" w:rsidR="00341BA3" w:rsidRDefault="00341BA3">
            <w:pPr>
              <w:pStyle w:val="ConsPlusNormal"/>
            </w:pPr>
            <w:r>
              <w:t>X</w:t>
            </w:r>
          </w:p>
        </w:tc>
      </w:tr>
      <w:tr w:rsidR="00341BA3" w14:paraId="72E9F4B9" w14:textId="77777777">
        <w:tc>
          <w:tcPr>
            <w:tcW w:w="2974" w:type="dxa"/>
            <w:tcBorders>
              <w:top w:val="single" w:sz="4" w:space="0" w:color="auto"/>
              <w:left w:val="single" w:sz="4" w:space="0" w:color="auto"/>
              <w:bottom w:val="single" w:sz="4" w:space="0" w:color="auto"/>
              <w:right w:val="single" w:sz="4" w:space="0" w:color="auto"/>
            </w:tcBorders>
          </w:tcPr>
          <w:p w14:paraId="5676FD53" w14:textId="77777777" w:rsidR="00341BA3" w:rsidRDefault="00341BA3">
            <w:pPr>
              <w:pStyle w:val="ConsPlusNormal"/>
            </w:pPr>
            <w:r>
              <w:t>4.1.3.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2DE14653" w14:textId="77777777" w:rsidR="00341BA3" w:rsidRDefault="00341BA3">
            <w:pPr>
              <w:pStyle w:val="ConsPlusNormal"/>
            </w:pPr>
            <w:bookmarkStart w:id="159" w:name="Par5025"/>
            <w:bookmarkEnd w:id="159"/>
            <w:r>
              <w:t>39.3</w:t>
            </w:r>
          </w:p>
        </w:tc>
        <w:tc>
          <w:tcPr>
            <w:tcW w:w="2644" w:type="dxa"/>
            <w:tcBorders>
              <w:top w:val="single" w:sz="4" w:space="0" w:color="auto"/>
              <w:left w:val="single" w:sz="4" w:space="0" w:color="auto"/>
              <w:bottom w:val="single" w:sz="4" w:space="0" w:color="auto"/>
              <w:right w:val="single" w:sz="4" w:space="0" w:color="auto"/>
            </w:tcBorders>
          </w:tcPr>
          <w:p w14:paraId="3653AA9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2C3D418"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6DAC7EDF" w14:textId="77777777" w:rsidR="00341BA3" w:rsidRDefault="00341BA3">
            <w:pPr>
              <w:pStyle w:val="ConsPlusNormal"/>
            </w:pPr>
            <w:r>
              <w:t>40 771,0</w:t>
            </w:r>
          </w:p>
        </w:tc>
        <w:tc>
          <w:tcPr>
            <w:tcW w:w="1444" w:type="dxa"/>
            <w:tcBorders>
              <w:top w:val="single" w:sz="4" w:space="0" w:color="auto"/>
              <w:left w:val="single" w:sz="4" w:space="0" w:color="auto"/>
              <w:bottom w:val="single" w:sz="4" w:space="0" w:color="auto"/>
              <w:right w:val="single" w:sz="4" w:space="0" w:color="auto"/>
            </w:tcBorders>
          </w:tcPr>
          <w:p w14:paraId="0D8C2F4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5FE2017" w14:textId="77777777" w:rsidR="00341BA3" w:rsidRDefault="00341BA3">
            <w:pPr>
              <w:pStyle w:val="ConsPlusNormal"/>
            </w:pPr>
            <w:r>
              <w:t>115,7</w:t>
            </w:r>
          </w:p>
        </w:tc>
        <w:tc>
          <w:tcPr>
            <w:tcW w:w="1444" w:type="dxa"/>
            <w:tcBorders>
              <w:top w:val="single" w:sz="4" w:space="0" w:color="auto"/>
              <w:left w:val="single" w:sz="4" w:space="0" w:color="auto"/>
              <w:bottom w:val="single" w:sz="4" w:space="0" w:color="auto"/>
              <w:right w:val="single" w:sz="4" w:space="0" w:color="auto"/>
            </w:tcBorders>
          </w:tcPr>
          <w:p w14:paraId="1121EAC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D386E4B" w14:textId="77777777" w:rsidR="00341BA3" w:rsidRDefault="00341BA3">
            <w:pPr>
              <w:pStyle w:val="ConsPlusNormal"/>
            </w:pPr>
            <w:r>
              <w:t>187 954,5</w:t>
            </w:r>
          </w:p>
        </w:tc>
        <w:tc>
          <w:tcPr>
            <w:tcW w:w="1189" w:type="dxa"/>
            <w:tcBorders>
              <w:top w:val="single" w:sz="4" w:space="0" w:color="auto"/>
              <w:left w:val="single" w:sz="4" w:space="0" w:color="auto"/>
              <w:bottom w:val="single" w:sz="4" w:space="0" w:color="auto"/>
              <w:right w:val="single" w:sz="4" w:space="0" w:color="auto"/>
            </w:tcBorders>
          </w:tcPr>
          <w:p w14:paraId="58EC0E35" w14:textId="77777777" w:rsidR="00341BA3" w:rsidRDefault="00341BA3">
            <w:pPr>
              <w:pStyle w:val="ConsPlusNormal"/>
            </w:pPr>
            <w:r>
              <w:t>X</w:t>
            </w:r>
          </w:p>
        </w:tc>
      </w:tr>
      <w:tr w:rsidR="00341BA3" w14:paraId="0C7DB6CB" w14:textId="77777777">
        <w:tc>
          <w:tcPr>
            <w:tcW w:w="2974" w:type="dxa"/>
            <w:tcBorders>
              <w:top w:val="single" w:sz="4" w:space="0" w:color="auto"/>
              <w:left w:val="single" w:sz="4" w:space="0" w:color="auto"/>
              <w:bottom w:val="single" w:sz="4" w:space="0" w:color="auto"/>
              <w:right w:val="single" w:sz="4" w:space="0" w:color="auto"/>
            </w:tcBorders>
          </w:tcPr>
          <w:p w14:paraId="145E4583" w14:textId="77777777" w:rsidR="00341BA3" w:rsidRDefault="00341BA3">
            <w:pPr>
              <w:pStyle w:val="ConsPlusNormal"/>
            </w:pPr>
            <w:r>
              <w:t>4.2. в условиях круглосуточного стационара, в том числе</w:t>
            </w:r>
          </w:p>
        </w:tc>
        <w:tc>
          <w:tcPr>
            <w:tcW w:w="904" w:type="dxa"/>
            <w:tcBorders>
              <w:top w:val="single" w:sz="4" w:space="0" w:color="auto"/>
              <w:left w:val="single" w:sz="4" w:space="0" w:color="auto"/>
              <w:bottom w:val="single" w:sz="4" w:space="0" w:color="auto"/>
              <w:right w:val="single" w:sz="4" w:space="0" w:color="auto"/>
            </w:tcBorders>
          </w:tcPr>
          <w:p w14:paraId="7F9D6011" w14:textId="77777777" w:rsidR="00341BA3" w:rsidRDefault="00341BA3">
            <w:pPr>
              <w:pStyle w:val="ConsPlusNormal"/>
            </w:pPr>
            <w:bookmarkStart w:id="160" w:name="Par5035"/>
            <w:bookmarkEnd w:id="160"/>
            <w:r>
              <w:t>40</w:t>
            </w:r>
          </w:p>
        </w:tc>
        <w:tc>
          <w:tcPr>
            <w:tcW w:w="2644" w:type="dxa"/>
            <w:tcBorders>
              <w:top w:val="single" w:sz="4" w:space="0" w:color="auto"/>
              <w:left w:val="single" w:sz="4" w:space="0" w:color="auto"/>
              <w:bottom w:val="single" w:sz="4" w:space="0" w:color="auto"/>
              <w:right w:val="single" w:sz="4" w:space="0" w:color="auto"/>
            </w:tcBorders>
          </w:tcPr>
          <w:p w14:paraId="537B7631"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272261E" w14:textId="77777777" w:rsidR="00341BA3" w:rsidRDefault="00341BA3">
            <w:pPr>
              <w:pStyle w:val="ConsPlusNormal"/>
            </w:pPr>
            <w:r>
              <w:t>0,173226</w:t>
            </w:r>
          </w:p>
        </w:tc>
        <w:tc>
          <w:tcPr>
            <w:tcW w:w="1759" w:type="dxa"/>
            <w:tcBorders>
              <w:top w:val="single" w:sz="4" w:space="0" w:color="auto"/>
              <w:left w:val="single" w:sz="4" w:space="0" w:color="auto"/>
              <w:bottom w:val="single" w:sz="4" w:space="0" w:color="auto"/>
              <w:right w:val="single" w:sz="4" w:space="0" w:color="auto"/>
            </w:tcBorders>
          </w:tcPr>
          <w:p w14:paraId="302D3174" w14:textId="77777777" w:rsidR="00341BA3" w:rsidRDefault="00341BA3">
            <w:pPr>
              <w:pStyle w:val="ConsPlusNormal"/>
            </w:pPr>
            <w:r>
              <w:t>77 336,3</w:t>
            </w:r>
          </w:p>
        </w:tc>
        <w:tc>
          <w:tcPr>
            <w:tcW w:w="1444" w:type="dxa"/>
            <w:tcBorders>
              <w:top w:val="single" w:sz="4" w:space="0" w:color="auto"/>
              <w:left w:val="single" w:sz="4" w:space="0" w:color="auto"/>
              <w:bottom w:val="single" w:sz="4" w:space="0" w:color="auto"/>
              <w:right w:val="single" w:sz="4" w:space="0" w:color="auto"/>
            </w:tcBorders>
          </w:tcPr>
          <w:p w14:paraId="50CEFFD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039A6A2" w14:textId="77777777" w:rsidR="00341BA3" w:rsidRDefault="00341BA3">
            <w:pPr>
              <w:pStyle w:val="ConsPlusNormal"/>
            </w:pPr>
            <w:r>
              <w:t>13 396,6</w:t>
            </w:r>
          </w:p>
        </w:tc>
        <w:tc>
          <w:tcPr>
            <w:tcW w:w="1444" w:type="dxa"/>
            <w:tcBorders>
              <w:top w:val="single" w:sz="4" w:space="0" w:color="auto"/>
              <w:left w:val="single" w:sz="4" w:space="0" w:color="auto"/>
              <w:bottom w:val="single" w:sz="4" w:space="0" w:color="auto"/>
              <w:right w:val="single" w:sz="4" w:space="0" w:color="auto"/>
            </w:tcBorders>
          </w:tcPr>
          <w:p w14:paraId="2EBA724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1BF47C4" w14:textId="77777777" w:rsidR="00341BA3" w:rsidRDefault="00341BA3">
            <w:pPr>
              <w:pStyle w:val="ConsPlusNormal"/>
            </w:pPr>
            <w:r>
              <w:t>21 761 890,5</w:t>
            </w:r>
          </w:p>
        </w:tc>
        <w:tc>
          <w:tcPr>
            <w:tcW w:w="1189" w:type="dxa"/>
            <w:tcBorders>
              <w:top w:val="single" w:sz="4" w:space="0" w:color="auto"/>
              <w:left w:val="single" w:sz="4" w:space="0" w:color="auto"/>
              <w:bottom w:val="single" w:sz="4" w:space="0" w:color="auto"/>
              <w:right w:val="single" w:sz="4" w:space="0" w:color="auto"/>
            </w:tcBorders>
          </w:tcPr>
          <w:p w14:paraId="6230FD99" w14:textId="77777777" w:rsidR="00341BA3" w:rsidRDefault="00341BA3">
            <w:pPr>
              <w:pStyle w:val="ConsPlusNormal"/>
            </w:pPr>
            <w:r>
              <w:t>X</w:t>
            </w:r>
          </w:p>
        </w:tc>
      </w:tr>
      <w:tr w:rsidR="00341BA3" w14:paraId="17C619D6" w14:textId="77777777">
        <w:tc>
          <w:tcPr>
            <w:tcW w:w="2974" w:type="dxa"/>
            <w:tcBorders>
              <w:top w:val="single" w:sz="4" w:space="0" w:color="auto"/>
              <w:left w:val="single" w:sz="4" w:space="0" w:color="auto"/>
              <w:bottom w:val="single" w:sz="4" w:space="0" w:color="auto"/>
              <w:right w:val="single" w:sz="4" w:space="0" w:color="auto"/>
            </w:tcBorders>
          </w:tcPr>
          <w:p w14:paraId="4DDA45EA" w14:textId="77777777" w:rsidR="00341BA3" w:rsidRDefault="00341BA3">
            <w:pPr>
              <w:pStyle w:val="ConsPlusNormal"/>
            </w:pPr>
            <w:r>
              <w:t xml:space="preserve">4.2.1. для медицинской помощи по профилю </w:t>
            </w:r>
            <w:r>
              <w:lastRenderedPageBreak/>
              <w:t>"онкология"</w:t>
            </w:r>
          </w:p>
        </w:tc>
        <w:tc>
          <w:tcPr>
            <w:tcW w:w="904" w:type="dxa"/>
            <w:tcBorders>
              <w:top w:val="single" w:sz="4" w:space="0" w:color="auto"/>
              <w:left w:val="single" w:sz="4" w:space="0" w:color="auto"/>
              <w:bottom w:val="single" w:sz="4" w:space="0" w:color="auto"/>
              <w:right w:val="single" w:sz="4" w:space="0" w:color="auto"/>
            </w:tcBorders>
          </w:tcPr>
          <w:p w14:paraId="49B8F660" w14:textId="77777777" w:rsidR="00341BA3" w:rsidRDefault="00341BA3">
            <w:pPr>
              <w:pStyle w:val="ConsPlusNormal"/>
            </w:pPr>
            <w:bookmarkStart w:id="161" w:name="Par5045"/>
            <w:bookmarkEnd w:id="161"/>
            <w:r>
              <w:lastRenderedPageBreak/>
              <w:t>40.1</w:t>
            </w:r>
          </w:p>
        </w:tc>
        <w:tc>
          <w:tcPr>
            <w:tcW w:w="2644" w:type="dxa"/>
            <w:tcBorders>
              <w:top w:val="single" w:sz="4" w:space="0" w:color="auto"/>
              <w:left w:val="single" w:sz="4" w:space="0" w:color="auto"/>
              <w:bottom w:val="single" w:sz="4" w:space="0" w:color="auto"/>
              <w:right w:val="single" w:sz="4" w:space="0" w:color="auto"/>
            </w:tcBorders>
          </w:tcPr>
          <w:p w14:paraId="57D0AEF2"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7BD44D3B" w14:textId="77777777" w:rsidR="00341BA3" w:rsidRDefault="00341BA3">
            <w:pPr>
              <w:pStyle w:val="ConsPlusNormal"/>
            </w:pPr>
            <w:r>
              <w:t>0,009249</w:t>
            </w:r>
          </w:p>
        </w:tc>
        <w:tc>
          <w:tcPr>
            <w:tcW w:w="1759" w:type="dxa"/>
            <w:tcBorders>
              <w:top w:val="single" w:sz="4" w:space="0" w:color="auto"/>
              <w:left w:val="single" w:sz="4" w:space="0" w:color="auto"/>
              <w:bottom w:val="single" w:sz="4" w:space="0" w:color="auto"/>
              <w:right w:val="single" w:sz="4" w:space="0" w:color="auto"/>
            </w:tcBorders>
          </w:tcPr>
          <w:p w14:paraId="1AA3D00A" w14:textId="77777777" w:rsidR="00341BA3" w:rsidRDefault="00341BA3">
            <w:pPr>
              <w:pStyle w:val="ConsPlusNormal"/>
            </w:pPr>
            <w:r>
              <w:t>188 162,2</w:t>
            </w:r>
          </w:p>
        </w:tc>
        <w:tc>
          <w:tcPr>
            <w:tcW w:w="1444" w:type="dxa"/>
            <w:tcBorders>
              <w:top w:val="single" w:sz="4" w:space="0" w:color="auto"/>
              <w:left w:val="single" w:sz="4" w:space="0" w:color="auto"/>
              <w:bottom w:val="single" w:sz="4" w:space="0" w:color="auto"/>
              <w:right w:val="single" w:sz="4" w:space="0" w:color="auto"/>
            </w:tcBorders>
          </w:tcPr>
          <w:p w14:paraId="1970D00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7E8449A" w14:textId="77777777" w:rsidR="00341BA3" w:rsidRDefault="00341BA3">
            <w:pPr>
              <w:pStyle w:val="ConsPlusNormal"/>
            </w:pPr>
            <w:r>
              <w:t>1 740,4</w:t>
            </w:r>
          </w:p>
        </w:tc>
        <w:tc>
          <w:tcPr>
            <w:tcW w:w="1444" w:type="dxa"/>
            <w:tcBorders>
              <w:top w:val="single" w:sz="4" w:space="0" w:color="auto"/>
              <w:left w:val="single" w:sz="4" w:space="0" w:color="auto"/>
              <w:bottom w:val="single" w:sz="4" w:space="0" w:color="auto"/>
              <w:right w:val="single" w:sz="4" w:space="0" w:color="auto"/>
            </w:tcBorders>
          </w:tcPr>
          <w:p w14:paraId="449C8F0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528CE06" w14:textId="77777777" w:rsidR="00341BA3" w:rsidRDefault="00341BA3">
            <w:pPr>
              <w:pStyle w:val="ConsPlusNormal"/>
            </w:pPr>
            <w:r>
              <w:t>2 827 137,6</w:t>
            </w:r>
          </w:p>
        </w:tc>
        <w:tc>
          <w:tcPr>
            <w:tcW w:w="1189" w:type="dxa"/>
            <w:tcBorders>
              <w:top w:val="single" w:sz="4" w:space="0" w:color="auto"/>
              <w:left w:val="single" w:sz="4" w:space="0" w:color="auto"/>
              <w:bottom w:val="single" w:sz="4" w:space="0" w:color="auto"/>
              <w:right w:val="single" w:sz="4" w:space="0" w:color="auto"/>
            </w:tcBorders>
          </w:tcPr>
          <w:p w14:paraId="49749006" w14:textId="77777777" w:rsidR="00341BA3" w:rsidRDefault="00341BA3">
            <w:pPr>
              <w:pStyle w:val="ConsPlusNormal"/>
            </w:pPr>
            <w:r>
              <w:t>X</w:t>
            </w:r>
          </w:p>
        </w:tc>
      </w:tr>
      <w:tr w:rsidR="00341BA3" w14:paraId="68268FA2" w14:textId="77777777">
        <w:tc>
          <w:tcPr>
            <w:tcW w:w="2974" w:type="dxa"/>
            <w:tcBorders>
              <w:top w:val="single" w:sz="4" w:space="0" w:color="auto"/>
              <w:left w:val="single" w:sz="4" w:space="0" w:color="auto"/>
              <w:bottom w:val="single" w:sz="4" w:space="0" w:color="auto"/>
              <w:right w:val="single" w:sz="4" w:space="0" w:color="auto"/>
            </w:tcBorders>
          </w:tcPr>
          <w:p w14:paraId="25D9F08C" w14:textId="77777777" w:rsidR="00341BA3" w:rsidRDefault="00341BA3">
            <w:pPr>
              <w:pStyle w:val="ConsPlusNormal"/>
            </w:pPr>
            <w:r>
              <w:t>4.2.2. для медицинской реабилитации</w:t>
            </w:r>
          </w:p>
        </w:tc>
        <w:tc>
          <w:tcPr>
            <w:tcW w:w="904" w:type="dxa"/>
            <w:tcBorders>
              <w:top w:val="single" w:sz="4" w:space="0" w:color="auto"/>
              <w:left w:val="single" w:sz="4" w:space="0" w:color="auto"/>
              <w:bottom w:val="single" w:sz="4" w:space="0" w:color="auto"/>
              <w:right w:val="single" w:sz="4" w:space="0" w:color="auto"/>
            </w:tcBorders>
          </w:tcPr>
          <w:p w14:paraId="34EE017A" w14:textId="77777777" w:rsidR="00341BA3" w:rsidRDefault="00341BA3">
            <w:pPr>
              <w:pStyle w:val="ConsPlusNormal"/>
            </w:pPr>
            <w:bookmarkStart w:id="162" w:name="Par5055"/>
            <w:bookmarkEnd w:id="162"/>
            <w:r>
              <w:t>40.2</w:t>
            </w:r>
          </w:p>
        </w:tc>
        <w:tc>
          <w:tcPr>
            <w:tcW w:w="2644" w:type="dxa"/>
            <w:tcBorders>
              <w:top w:val="single" w:sz="4" w:space="0" w:color="auto"/>
              <w:left w:val="single" w:sz="4" w:space="0" w:color="auto"/>
              <w:bottom w:val="single" w:sz="4" w:space="0" w:color="auto"/>
              <w:right w:val="single" w:sz="4" w:space="0" w:color="auto"/>
            </w:tcBorders>
          </w:tcPr>
          <w:p w14:paraId="29BB7E43"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18E79B1F" w14:textId="77777777" w:rsidR="00341BA3" w:rsidRDefault="00341BA3">
            <w:pPr>
              <w:pStyle w:val="ConsPlusNormal"/>
            </w:pPr>
            <w:r>
              <w:t>0,005430</w:t>
            </w:r>
          </w:p>
        </w:tc>
        <w:tc>
          <w:tcPr>
            <w:tcW w:w="1759" w:type="dxa"/>
            <w:tcBorders>
              <w:top w:val="single" w:sz="4" w:space="0" w:color="auto"/>
              <w:left w:val="single" w:sz="4" w:space="0" w:color="auto"/>
              <w:bottom w:val="single" w:sz="4" w:space="0" w:color="auto"/>
              <w:right w:val="single" w:sz="4" w:space="0" w:color="auto"/>
            </w:tcBorders>
          </w:tcPr>
          <w:p w14:paraId="0836B262" w14:textId="77777777" w:rsidR="00341BA3" w:rsidRDefault="00341BA3">
            <w:pPr>
              <w:pStyle w:val="ConsPlusNormal"/>
            </w:pPr>
            <w:r>
              <w:t>80 922,6</w:t>
            </w:r>
          </w:p>
        </w:tc>
        <w:tc>
          <w:tcPr>
            <w:tcW w:w="1444" w:type="dxa"/>
            <w:tcBorders>
              <w:top w:val="single" w:sz="4" w:space="0" w:color="auto"/>
              <w:left w:val="single" w:sz="4" w:space="0" w:color="auto"/>
              <w:bottom w:val="single" w:sz="4" w:space="0" w:color="auto"/>
              <w:right w:val="single" w:sz="4" w:space="0" w:color="auto"/>
            </w:tcBorders>
          </w:tcPr>
          <w:p w14:paraId="3565FCF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4A685BF" w14:textId="77777777" w:rsidR="00341BA3" w:rsidRDefault="00341BA3">
            <w:pPr>
              <w:pStyle w:val="ConsPlusNormal"/>
            </w:pPr>
            <w:r>
              <w:t>439,4</w:t>
            </w:r>
          </w:p>
        </w:tc>
        <w:tc>
          <w:tcPr>
            <w:tcW w:w="1444" w:type="dxa"/>
            <w:tcBorders>
              <w:top w:val="single" w:sz="4" w:space="0" w:color="auto"/>
              <w:left w:val="single" w:sz="4" w:space="0" w:color="auto"/>
              <w:bottom w:val="single" w:sz="4" w:space="0" w:color="auto"/>
              <w:right w:val="single" w:sz="4" w:space="0" w:color="auto"/>
            </w:tcBorders>
          </w:tcPr>
          <w:p w14:paraId="2365A71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DC7C166" w14:textId="77777777" w:rsidR="00341BA3" w:rsidRDefault="00341BA3">
            <w:pPr>
              <w:pStyle w:val="ConsPlusNormal"/>
            </w:pPr>
            <w:r>
              <w:t>713 737,5</w:t>
            </w:r>
          </w:p>
        </w:tc>
        <w:tc>
          <w:tcPr>
            <w:tcW w:w="1189" w:type="dxa"/>
            <w:tcBorders>
              <w:top w:val="single" w:sz="4" w:space="0" w:color="auto"/>
              <w:left w:val="single" w:sz="4" w:space="0" w:color="auto"/>
              <w:bottom w:val="single" w:sz="4" w:space="0" w:color="auto"/>
              <w:right w:val="single" w:sz="4" w:space="0" w:color="auto"/>
            </w:tcBorders>
          </w:tcPr>
          <w:p w14:paraId="435327B1" w14:textId="77777777" w:rsidR="00341BA3" w:rsidRDefault="00341BA3">
            <w:pPr>
              <w:pStyle w:val="ConsPlusNormal"/>
            </w:pPr>
            <w:r>
              <w:t>X</w:t>
            </w:r>
          </w:p>
        </w:tc>
      </w:tr>
      <w:tr w:rsidR="00341BA3" w14:paraId="5BA46A97" w14:textId="77777777">
        <w:tc>
          <w:tcPr>
            <w:tcW w:w="2974" w:type="dxa"/>
            <w:tcBorders>
              <w:top w:val="single" w:sz="4" w:space="0" w:color="auto"/>
              <w:left w:val="single" w:sz="4" w:space="0" w:color="auto"/>
              <w:bottom w:val="single" w:sz="4" w:space="0" w:color="auto"/>
              <w:right w:val="single" w:sz="4" w:space="0" w:color="auto"/>
            </w:tcBorders>
          </w:tcPr>
          <w:p w14:paraId="2A612DFE" w14:textId="77777777" w:rsidR="00341BA3" w:rsidRDefault="00341BA3">
            <w:pPr>
              <w:pStyle w:val="ConsPlusNormal"/>
            </w:pPr>
            <w:r>
              <w:t>4.2.3. высокотехнологичная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6D2E3194" w14:textId="77777777" w:rsidR="00341BA3" w:rsidRDefault="00341BA3">
            <w:pPr>
              <w:pStyle w:val="ConsPlusNormal"/>
            </w:pPr>
            <w:bookmarkStart w:id="163" w:name="Par5065"/>
            <w:bookmarkEnd w:id="163"/>
            <w:r>
              <w:t>40.3</w:t>
            </w:r>
          </w:p>
        </w:tc>
        <w:tc>
          <w:tcPr>
            <w:tcW w:w="2644" w:type="dxa"/>
            <w:tcBorders>
              <w:top w:val="single" w:sz="4" w:space="0" w:color="auto"/>
              <w:left w:val="single" w:sz="4" w:space="0" w:color="auto"/>
              <w:bottom w:val="single" w:sz="4" w:space="0" w:color="auto"/>
              <w:right w:val="single" w:sz="4" w:space="0" w:color="auto"/>
            </w:tcBorders>
          </w:tcPr>
          <w:p w14:paraId="2030DF79"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0DF9DD3B" w14:textId="77777777" w:rsidR="00341BA3" w:rsidRDefault="00341BA3">
            <w:pPr>
              <w:pStyle w:val="ConsPlusNormal"/>
            </w:pPr>
            <w:r>
              <w:t>0,004589</w:t>
            </w:r>
          </w:p>
        </w:tc>
        <w:tc>
          <w:tcPr>
            <w:tcW w:w="1759" w:type="dxa"/>
            <w:tcBorders>
              <w:top w:val="single" w:sz="4" w:space="0" w:color="auto"/>
              <w:left w:val="single" w:sz="4" w:space="0" w:color="auto"/>
              <w:bottom w:val="single" w:sz="4" w:space="0" w:color="auto"/>
              <w:right w:val="single" w:sz="4" w:space="0" w:color="auto"/>
            </w:tcBorders>
          </w:tcPr>
          <w:p w14:paraId="45A8E3B8" w14:textId="77777777" w:rsidR="00341BA3" w:rsidRDefault="00341BA3">
            <w:pPr>
              <w:pStyle w:val="ConsPlusNormal"/>
            </w:pPr>
            <w:r>
              <w:t>247 635,0</w:t>
            </w:r>
          </w:p>
        </w:tc>
        <w:tc>
          <w:tcPr>
            <w:tcW w:w="1444" w:type="dxa"/>
            <w:tcBorders>
              <w:top w:val="single" w:sz="4" w:space="0" w:color="auto"/>
              <w:left w:val="single" w:sz="4" w:space="0" w:color="auto"/>
              <w:bottom w:val="single" w:sz="4" w:space="0" w:color="auto"/>
              <w:right w:val="single" w:sz="4" w:space="0" w:color="auto"/>
            </w:tcBorders>
          </w:tcPr>
          <w:p w14:paraId="7B34E80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7B63ABF" w14:textId="77777777" w:rsidR="00341BA3" w:rsidRDefault="00341BA3">
            <w:pPr>
              <w:pStyle w:val="ConsPlusNormal"/>
            </w:pPr>
            <w:r>
              <w:t>1 136,5</w:t>
            </w:r>
          </w:p>
        </w:tc>
        <w:tc>
          <w:tcPr>
            <w:tcW w:w="1444" w:type="dxa"/>
            <w:tcBorders>
              <w:top w:val="single" w:sz="4" w:space="0" w:color="auto"/>
              <w:left w:val="single" w:sz="4" w:space="0" w:color="auto"/>
              <w:bottom w:val="single" w:sz="4" w:space="0" w:color="auto"/>
              <w:right w:val="single" w:sz="4" w:space="0" w:color="auto"/>
            </w:tcBorders>
          </w:tcPr>
          <w:p w14:paraId="64F881E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C9D91C8" w14:textId="77777777" w:rsidR="00341BA3" w:rsidRDefault="00341BA3">
            <w:pPr>
              <w:pStyle w:val="ConsPlusNormal"/>
            </w:pPr>
            <w:r>
              <w:t>1 846 118,9</w:t>
            </w:r>
          </w:p>
        </w:tc>
        <w:tc>
          <w:tcPr>
            <w:tcW w:w="1189" w:type="dxa"/>
            <w:tcBorders>
              <w:top w:val="single" w:sz="4" w:space="0" w:color="auto"/>
              <w:left w:val="single" w:sz="4" w:space="0" w:color="auto"/>
              <w:bottom w:val="single" w:sz="4" w:space="0" w:color="auto"/>
              <w:right w:val="single" w:sz="4" w:space="0" w:color="auto"/>
            </w:tcBorders>
          </w:tcPr>
          <w:p w14:paraId="33EE64F9" w14:textId="77777777" w:rsidR="00341BA3" w:rsidRDefault="00341BA3">
            <w:pPr>
              <w:pStyle w:val="ConsPlusNormal"/>
            </w:pPr>
            <w:r>
              <w:t>X</w:t>
            </w:r>
          </w:p>
        </w:tc>
      </w:tr>
      <w:tr w:rsidR="00341BA3" w14:paraId="4508F72A" w14:textId="77777777">
        <w:tc>
          <w:tcPr>
            <w:tcW w:w="2974" w:type="dxa"/>
            <w:tcBorders>
              <w:top w:val="single" w:sz="4" w:space="0" w:color="auto"/>
              <w:left w:val="single" w:sz="4" w:space="0" w:color="auto"/>
              <w:bottom w:val="single" w:sz="4" w:space="0" w:color="auto"/>
              <w:right w:val="single" w:sz="4" w:space="0" w:color="auto"/>
            </w:tcBorders>
          </w:tcPr>
          <w:p w14:paraId="4D99FD4B" w14:textId="77777777" w:rsidR="00341BA3" w:rsidRDefault="00341BA3">
            <w:pPr>
              <w:pStyle w:val="ConsPlusNormal"/>
            </w:pPr>
            <w:r>
              <w:t>5. Расходы на ведение дела СМО</w:t>
            </w:r>
          </w:p>
        </w:tc>
        <w:tc>
          <w:tcPr>
            <w:tcW w:w="904" w:type="dxa"/>
            <w:tcBorders>
              <w:top w:val="single" w:sz="4" w:space="0" w:color="auto"/>
              <w:left w:val="single" w:sz="4" w:space="0" w:color="auto"/>
              <w:bottom w:val="single" w:sz="4" w:space="0" w:color="auto"/>
              <w:right w:val="single" w:sz="4" w:space="0" w:color="auto"/>
            </w:tcBorders>
          </w:tcPr>
          <w:p w14:paraId="2797094E" w14:textId="77777777" w:rsidR="00341BA3" w:rsidRDefault="00341BA3">
            <w:pPr>
              <w:pStyle w:val="ConsPlusNormal"/>
            </w:pPr>
            <w:bookmarkStart w:id="164" w:name="Par5075"/>
            <w:bookmarkEnd w:id="164"/>
            <w:r>
              <w:t>41</w:t>
            </w:r>
          </w:p>
        </w:tc>
        <w:tc>
          <w:tcPr>
            <w:tcW w:w="2644" w:type="dxa"/>
            <w:tcBorders>
              <w:top w:val="single" w:sz="4" w:space="0" w:color="auto"/>
              <w:left w:val="single" w:sz="4" w:space="0" w:color="auto"/>
              <w:bottom w:val="single" w:sz="4" w:space="0" w:color="auto"/>
              <w:right w:val="single" w:sz="4" w:space="0" w:color="auto"/>
            </w:tcBorders>
          </w:tcPr>
          <w:p w14:paraId="684CADC1"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60B2BCB2"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3FDF4F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0ABB50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64D56DD" w14:textId="77777777" w:rsidR="00341BA3" w:rsidRDefault="00341BA3">
            <w:pPr>
              <w:pStyle w:val="ConsPlusNormal"/>
            </w:pPr>
            <w:r>
              <w:t>316,2</w:t>
            </w:r>
          </w:p>
        </w:tc>
        <w:tc>
          <w:tcPr>
            <w:tcW w:w="1444" w:type="dxa"/>
            <w:tcBorders>
              <w:top w:val="single" w:sz="4" w:space="0" w:color="auto"/>
              <w:left w:val="single" w:sz="4" w:space="0" w:color="auto"/>
              <w:bottom w:val="single" w:sz="4" w:space="0" w:color="auto"/>
              <w:right w:val="single" w:sz="4" w:space="0" w:color="auto"/>
            </w:tcBorders>
          </w:tcPr>
          <w:p w14:paraId="700A3D6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3E21A37" w14:textId="77777777" w:rsidR="00341BA3" w:rsidRDefault="00341BA3">
            <w:pPr>
              <w:pStyle w:val="ConsPlusNormal"/>
            </w:pPr>
            <w:r>
              <w:t>513 707,9</w:t>
            </w:r>
          </w:p>
        </w:tc>
        <w:tc>
          <w:tcPr>
            <w:tcW w:w="1189" w:type="dxa"/>
            <w:tcBorders>
              <w:top w:val="single" w:sz="4" w:space="0" w:color="auto"/>
              <w:left w:val="single" w:sz="4" w:space="0" w:color="auto"/>
              <w:bottom w:val="single" w:sz="4" w:space="0" w:color="auto"/>
              <w:right w:val="single" w:sz="4" w:space="0" w:color="auto"/>
            </w:tcBorders>
          </w:tcPr>
          <w:p w14:paraId="2414979C" w14:textId="77777777" w:rsidR="00341BA3" w:rsidRDefault="00341BA3">
            <w:pPr>
              <w:pStyle w:val="ConsPlusNormal"/>
            </w:pPr>
            <w:r>
              <w:t>X</w:t>
            </w:r>
          </w:p>
        </w:tc>
      </w:tr>
      <w:tr w:rsidR="00341BA3" w14:paraId="47C41319" w14:textId="77777777">
        <w:tc>
          <w:tcPr>
            <w:tcW w:w="2974" w:type="dxa"/>
            <w:tcBorders>
              <w:top w:val="single" w:sz="4" w:space="0" w:color="auto"/>
              <w:left w:val="single" w:sz="4" w:space="0" w:color="auto"/>
              <w:bottom w:val="single" w:sz="4" w:space="0" w:color="auto"/>
              <w:right w:val="single" w:sz="4" w:space="0" w:color="auto"/>
            </w:tcBorders>
          </w:tcPr>
          <w:p w14:paraId="03FEE8A5" w14:textId="77777777" w:rsidR="00341BA3" w:rsidRDefault="00341BA3">
            <w:pPr>
              <w:pStyle w:val="ConsPlusNormal"/>
            </w:pPr>
            <w:r>
              <w:t>2. Медицинская помощь по видам и заболеваниям, не установленным базовой программой</w:t>
            </w:r>
          </w:p>
        </w:tc>
        <w:tc>
          <w:tcPr>
            <w:tcW w:w="904" w:type="dxa"/>
            <w:tcBorders>
              <w:top w:val="single" w:sz="4" w:space="0" w:color="auto"/>
              <w:left w:val="single" w:sz="4" w:space="0" w:color="auto"/>
              <w:bottom w:val="single" w:sz="4" w:space="0" w:color="auto"/>
              <w:right w:val="single" w:sz="4" w:space="0" w:color="auto"/>
            </w:tcBorders>
          </w:tcPr>
          <w:p w14:paraId="652FA202" w14:textId="77777777" w:rsidR="00341BA3" w:rsidRDefault="00341BA3">
            <w:pPr>
              <w:pStyle w:val="ConsPlusNormal"/>
            </w:pPr>
            <w:r>
              <w:t>42</w:t>
            </w:r>
          </w:p>
        </w:tc>
        <w:tc>
          <w:tcPr>
            <w:tcW w:w="2644" w:type="dxa"/>
            <w:tcBorders>
              <w:top w:val="single" w:sz="4" w:space="0" w:color="auto"/>
              <w:left w:val="single" w:sz="4" w:space="0" w:color="auto"/>
              <w:bottom w:val="single" w:sz="4" w:space="0" w:color="auto"/>
              <w:right w:val="single" w:sz="4" w:space="0" w:color="auto"/>
            </w:tcBorders>
          </w:tcPr>
          <w:p w14:paraId="6F671D09"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61D1DB3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AD33A5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471533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A92A01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613E81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4BBCFD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4212CE5" w14:textId="77777777" w:rsidR="00341BA3" w:rsidRDefault="00341BA3">
            <w:pPr>
              <w:pStyle w:val="ConsPlusNormal"/>
            </w:pPr>
          </w:p>
        </w:tc>
      </w:tr>
      <w:tr w:rsidR="00341BA3" w14:paraId="00A0911E" w14:textId="77777777">
        <w:tc>
          <w:tcPr>
            <w:tcW w:w="2974" w:type="dxa"/>
            <w:tcBorders>
              <w:top w:val="single" w:sz="4" w:space="0" w:color="auto"/>
              <w:left w:val="single" w:sz="4" w:space="0" w:color="auto"/>
              <w:bottom w:val="single" w:sz="4" w:space="0" w:color="auto"/>
              <w:right w:val="single" w:sz="4" w:space="0" w:color="auto"/>
            </w:tcBorders>
          </w:tcPr>
          <w:p w14:paraId="481D91FB" w14:textId="77777777" w:rsidR="00341BA3" w:rsidRDefault="00341BA3">
            <w:pPr>
              <w:pStyle w:val="ConsPlusNormal"/>
            </w:pPr>
            <w:r>
              <w:t>1. Скорая, в том числе скорая специализированная,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3176133D" w14:textId="77777777" w:rsidR="00341BA3" w:rsidRDefault="00341BA3">
            <w:pPr>
              <w:pStyle w:val="ConsPlusNormal"/>
            </w:pPr>
            <w:bookmarkStart w:id="165" w:name="Par5095"/>
            <w:bookmarkEnd w:id="165"/>
            <w:r>
              <w:t>43</w:t>
            </w:r>
          </w:p>
        </w:tc>
        <w:tc>
          <w:tcPr>
            <w:tcW w:w="2644" w:type="dxa"/>
            <w:tcBorders>
              <w:top w:val="single" w:sz="4" w:space="0" w:color="auto"/>
              <w:left w:val="single" w:sz="4" w:space="0" w:color="auto"/>
              <w:bottom w:val="single" w:sz="4" w:space="0" w:color="auto"/>
              <w:right w:val="single" w:sz="4" w:space="0" w:color="auto"/>
            </w:tcBorders>
          </w:tcPr>
          <w:p w14:paraId="19CCE8D3"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650C9C1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FCC724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149AEF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2C92B8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A974A3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907AD2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689697C" w14:textId="77777777" w:rsidR="00341BA3" w:rsidRDefault="00341BA3">
            <w:pPr>
              <w:pStyle w:val="ConsPlusNormal"/>
            </w:pPr>
            <w:r>
              <w:t>X</w:t>
            </w:r>
          </w:p>
        </w:tc>
      </w:tr>
      <w:tr w:rsidR="00341BA3" w14:paraId="4CE89EFD" w14:textId="77777777">
        <w:tc>
          <w:tcPr>
            <w:tcW w:w="2974" w:type="dxa"/>
            <w:tcBorders>
              <w:top w:val="single" w:sz="4" w:space="0" w:color="auto"/>
              <w:left w:val="single" w:sz="4" w:space="0" w:color="auto"/>
              <w:bottom w:val="single" w:sz="4" w:space="0" w:color="auto"/>
              <w:right w:val="single" w:sz="4" w:space="0" w:color="auto"/>
            </w:tcBorders>
          </w:tcPr>
          <w:p w14:paraId="2AEBE1EC" w14:textId="77777777" w:rsidR="00341BA3" w:rsidRDefault="00341BA3">
            <w:pPr>
              <w:pStyle w:val="ConsPlusNormal"/>
            </w:pPr>
            <w:r>
              <w:t>2. Первичная медико-санитарная помощь</w:t>
            </w:r>
          </w:p>
        </w:tc>
        <w:tc>
          <w:tcPr>
            <w:tcW w:w="904" w:type="dxa"/>
            <w:tcBorders>
              <w:top w:val="single" w:sz="4" w:space="0" w:color="auto"/>
              <w:left w:val="single" w:sz="4" w:space="0" w:color="auto"/>
              <w:bottom w:val="single" w:sz="4" w:space="0" w:color="auto"/>
              <w:right w:val="single" w:sz="4" w:space="0" w:color="auto"/>
            </w:tcBorders>
          </w:tcPr>
          <w:p w14:paraId="3646F327" w14:textId="77777777" w:rsidR="00341BA3" w:rsidRDefault="00341BA3">
            <w:pPr>
              <w:pStyle w:val="ConsPlusNormal"/>
            </w:pPr>
            <w:r>
              <w:t>44</w:t>
            </w:r>
          </w:p>
        </w:tc>
        <w:tc>
          <w:tcPr>
            <w:tcW w:w="2644" w:type="dxa"/>
            <w:tcBorders>
              <w:top w:val="single" w:sz="4" w:space="0" w:color="auto"/>
              <w:left w:val="single" w:sz="4" w:space="0" w:color="auto"/>
              <w:bottom w:val="single" w:sz="4" w:space="0" w:color="auto"/>
              <w:right w:val="single" w:sz="4" w:space="0" w:color="auto"/>
            </w:tcBorders>
          </w:tcPr>
          <w:p w14:paraId="5AEAEB08"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01477B8F"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E5BD4C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3FE6FC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312B49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FA7DDA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5EE9C4F"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DEF359D" w14:textId="77777777" w:rsidR="00341BA3" w:rsidRDefault="00341BA3">
            <w:pPr>
              <w:pStyle w:val="ConsPlusNormal"/>
            </w:pPr>
            <w:r>
              <w:t>X</w:t>
            </w:r>
          </w:p>
        </w:tc>
      </w:tr>
      <w:tr w:rsidR="00341BA3" w14:paraId="63E5F1AE" w14:textId="77777777">
        <w:tc>
          <w:tcPr>
            <w:tcW w:w="2974" w:type="dxa"/>
            <w:tcBorders>
              <w:top w:val="single" w:sz="4" w:space="0" w:color="auto"/>
              <w:left w:val="single" w:sz="4" w:space="0" w:color="auto"/>
              <w:bottom w:val="single" w:sz="4" w:space="0" w:color="auto"/>
              <w:right w:val="single" w:sz="4" w:space="0" w:color="auto"/>
            </w:tcBorders>
          </w:tcPr>
          <w:p w14:paraId="13283507"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088718ED" w14:textId="77777777" w:rsidR="00341BA3" w:rsidRDefault="00341BA3">
            <w:pPr>
              <w:pStyle w:val="ConsPlusNormal"/>
            </w:pPr>
            <w:r>
              <w:t>45</w:t>
            </w:r>
          </w:p>
        </w:tc>
        <w:tc>
          <w:tcPr>
            <w:tcW w:w="2644" w:type="dxa"/>
            <w:tcBorders>
              <w:top w:val="single" w:sz="4" w:space="0" w:color="auto"/>
              <w:left w:val="single" w:sz="4" w:space="0" w:color="auto"/>
              <w:bottom w:val="single" w:sz="4" w:space="0" w:color="auto"/>
              <w:right w:val="single" w:sz="4" w:space="0" w:color="auto"/>
            </w:tcBorders>
          </w:tcPr>
          <w:p w14:paraId="41D3E53C"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90DFDEB"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8D3196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581859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4EDD1A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2910CE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1A8987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BEED173" w14:textId="77777777" w:rsidR="00341BA3" w:rsidRDefault="00341BA3">
            <w:pPr>
              <w:pStyle w:val="ConsPlusNormal"/>
            </w:pPr>
            <w:r>
              <w:t>X</w:t>
            </w:r>
          </w:p>
        </w:tc>
      </w:tr>
      <w:tr w:rsidR="00341BA3" w14:paraId="729B64E3" w14:textId="77777777">
        <w:tc>
          <w:tcPr>
            <w:tcW w:w="2974" w:type="dxa"/>
            <w:tcBorders>
              <w:top w:val="single" w:sz="4" w:space="0" w:color="auto"/>
              <w:left w:val="single" w:sz="4" w:space="0" w:color="auto"/>
              <w:bottom w:val="single" w:sz="4" w:space="0" w:color="auto"/>
              <w:right w:val="single" w:sz="4" w:space="0" w:color="auto"/>
            </w:tcBorders>
          </w:tcPr>
          <w:p w14:paraId="0775964D" w14:textId="77777777" w:rsidR="00341BA3" w:rsidRDefault="00341BA3">
            <w:pPr>
              <w:pStyle w:val="ConsPlusNormal"/>
            </w:pPr>
            <w:r>
              <w:t>2.1.1 посещения с профилактическими и иными целями,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4513C5A3" w14:textId="77777777" w:rsidR="00341BA3" w:rsidRDefault="00341BA3">
            <w:pPr>
              <w:pStyle w:val="ConsPlusNormal"/>
            </w:pPr>
            <w:bookmarkStart w:id="166" w:name="Par5125"/>
            <w:bookmarkEnd w:id="166"/>
            <w:r>
              <w:t>45.1</w:t>
            </w:r>
          </w:p>
        </w:tc>
        <w:tc>
          <w:tcPr>
            <w:tcW w:w="2644" w:type="dxa"/>
            <w:tcBorders>
              <w:top w:val="single" w:sz="4" w:space="0" w:color="auto"/>
              <w:left w:val="single" w:sz="4" w:space="0" w:color="auto"/>
              <w:bottom w:val="single" w:sz="4" w:space="0" w:color="auto"/>
              <w:right w:val="single" w:sz="4" w:space="0" w:color="auto"/>
            </w:tcBorders>
          </w:tcPr>
          <w:p w14:paraId="2291EADD"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52EBE24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E55586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B2E06C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FC67DB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CD2DBA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040A82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B7E9808" w14:textId="77777777" w:rsidR="00341BA3" w:rsidRDefault="00341BA3">
            <w:pPr>
              <w:pStyle w:val="ConsPlusNormal"/>
            </w:pPr>
            <w:r>
              <w:t>X</w:t>
            </w:r>
          </w:p>
        </w:tc>
      </w:tr>
      <w:tr w:rsidR="00341BA3" w14:paraId="0BB0518B" w14:textId="77777777">
        <w:tc>
          <w:tcPr>
            <w:tcW w:w="2974" w:type="dxa"/>
            <w:tcBorders>
              <w:top w:val="single" w:sz="4" w:space="0" w:color="auto"/>
              <w:left w:val="single" w:sz="4" w:space="0" w:color="auto"/>
              <w:bottom w:val="single" w:sz="4" w:space="0" w:color="auto"/>
              <w:right w:val="single" w:sz="4" w:space="0" w:color="auto"/>
            </w:tcBorders>
          </w:tcPr>
          <w:p w14:paraId="4E7A4D94" w14:textId="77777777" w:rsidR="00341BA3" w:rsidRDefault="00341BA3">
            <w:pPr>
              <w:pStyle w:val="ConsPlusNormal"/>
            </w:pPr>
            <w:r>
              <w:t>для проведения профилактических медицинских осмотров</w:t>
            </w:r>
          </w:p>
        </w:tc>
        <w:tc>
          <w:tcPr>
            <w:tcW w:w="904" w:type="dxa"/>
            <w:tcBorders>
              <w:top w:val="single" w:sz="4" w:space="0" w:color="auto"/>
              <w:left w:val="single" w:sz="4" w:space="0" w:color="auto"/>
              <w:bottom w:val="single" w:sz="4" w:space="0" w:color="auto"/>
              <w:right w:val="single" w:sz="4" w:space="0" w:color="auto"/>
            </w:tcBorders>
          </w:tcPr>
          <w:p w14:paraId="44FEFD02" w14:textId="77777777" w:rsidR="00341BA3" w:rsidRDefault="00341BA3">
            <w:pPr>
              <w:pStyle w:val="ConsPlusNormal"/>
            </w:pPr>
            <w:bookmarkStart w:id="167" w:name="Par5135"/>
            <w:bookmarkEnd w:id="167"/>
            <w:r>
              <w:t>45.1.1</w:t>
            </w:r>
          </w:p>
        </w:tc>
        <w:tc>
          <w:tcPr>
            <w:tcW w:w="2644" w:type="dxa"/>
            <w:tcBorders>
              <w:top w:val="single" w:sz="4" w:space="0" w:color="auto"/>
              <w:left w:val="single" w:sz="4" w:space="0" w:color="auto"/>
              <w:bottom w:val="single" w:sz="4" w:space="0" w:color="auto"/>
              <w:right w:val="single" w:sz="4" w:space="0" w:color="auto"/>
            </w:tcBorders>
          </w:tcPr>
          <w:p w14:paraId="053D1231"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12EF9AD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D134CE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879C88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30ECCF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9DAFFF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19AA2D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464D79B" w14:textId="77777777" w:rsidR="00341BA3" w:rsidRDefault="00341BA3">
            <w:pPr>
              <w:pStyle w:val="ConsPlusNormal"/>
            </w:pPr>
            <w:r>
              <w:t>X</w:t>
            </w:r>
          </w:p>
        </w:tc>
      </w:tr>
      <w:tr w:rsidR="00341BA3" w14:paraId="64DB4F44" w14:textId="77777777">
        <w:tc>
          <w:tcPr>
            <w:tcW w:w="2974" w:type="dxa"/>
            <w:tcBorders>
              <w:top w:val="single" w:sz="4" w:space="0" w:color="auto"/>
              <w:left w:val="single" w:sz="4" w:space="0" w:color="auto"/>
              <w:bottom w:val="single" w:sz="4" w:space="0" w:color="auto"/>
              <w:right w:val="single" w:sz="4" w:space="0" w:color="auto"/>
            </w:tcBorders>
          </w:tcPr>
          <w:p w14:paraId="0634FB1F" w14:textId="77777777" w:rsidR="00341BA3" w:rsidRDefault="00341BA3">
            <w:pPr>
              <w:pStyle w:val="ConsPlusNormal"/>
            </w:pPr>
            <w:r>
              <w:t>для проведения диспансеризации,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39927B86" w14:textId="77777777" w:rsidR="00341BA3" w:rsidRDefault="00341BA3">
            <w:pPr>
              <w:pStyle w:val="ConsPlusNormal"/>
            </w:pPr>
            <w:bookmarkStart w:id="168" w:name="Par5145"/>
            <w:bookmarkEnd w:id="168"/>
            <w:r>
              <w:t>45.1.2</w:t>
            </w:r>
          </w:p>
        </w:tc>
        <w:tc>
          <w:tcPr>
            <w:tcW w:w="2644" w:type="dxa"/>
            <w:tcBorders>
              <w:top w:val="single" w:sz="4" w:space="0" w:color="auto"/>
              <w:left w:val="single" w:sz="4" w:space="0" w:color="auto"/>
              <w:bottom w:val="single" w:sz="4" w:space="0" w:color="auto"/>
              <w:right w:val="single" w:sz="4" w:space="0" w:color="auto"/>
            </w:tcBorders>
          </w:tcPr>
          <w:p w14:paraId="4399A46A"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78453D1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345793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B4909E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C0EB11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AACEA6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6A9D8B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CEC007B" w14:textId="77777777" w:rsidR="00341BA3" w:rsidRDefault="00341BA3">
            <w:pPr>
              <w:pStyle w:val="ConsPlusNormal"/>
            </w:pPr>
            <w:r>
              <w:t>X</w:t>
            </w:r>
          </w:p>
        </w:tc>
      </w:tr>
      <w:tr w:rsidR="00341BA3" w14:paraId="22AF97AE" w14:textId="77777777">
        <w:tc>
          <w:tcPr>
            <w:tcW w:w="2974" w:type="dxa"/>
            <w:tcBorders>
              <w:top w:val="single" w:sz="4" w:space="0" w:color="auto"/>
              <w:left w:val="single" w:sz="4" w:space="0" w:color="auto"/>
              <w:bottom w:val="single" w:sz="4" w:space="0" w:color="auto"/>
              <w:right w:val="single" w:sz="4" w:space="0" w:color="auto"/>
            </w:tcBorders>
          </w:tcPr>
          <w:p w14:paraId="4C7CC2B6" w14:textId="77777777" w:rsidR="00341BA3" w:rsidRDefault="00341BA3">
            <w:pPr>
              <w:pStyle w:val="ConsPlusNormal"/>
            </w:pPr>
            <w:r>
              <w:lastRenderedPageBreak/>
              <w:t>для проведения углубленной диспансеризации</w:t>
            </w:r>
          </w:p>
        </w:tc>
        <w:tc>
          <w:tcPr>
            <w:tcW w:w="904" w:type="dxa"/>
            <w:tcBorders>
              <w:top w:val="single" w:sz="4" w:space="0" w:color="auto"/>
              <w:left w:val="single" w:sz="4" w:space="0" w:color="auto"/>
              <w:bottom w:val="single" w:sz="4" w:space="0" w:color="auto"/>
              <w:right w:val="single" w:sz="4" w:space="0" w:color="auto"/>
            </w:tcBorders>
          </w:tcPr>
          <w:p w14:paraId="6946A63E" w14:textId="77777777" w:rsidR="00341BA3" w:rsidRDefault="00341BA3">
            <w:pPr>
              <w:pStyle w:val="ConsPlusNormal"/>
            </w:pPr>
            <w:bookmarkStart w:id="169" w:name="Par5155"/>
            <w:bookmarkEnd w:id="169"/>
            <w:r>
              <w:t>45.1.2.1</w:t>
            </w:r>
          </w:p>
        </w:tc>
        <w:tc>
          <w:tcPr>
            <w:tcW w:w="2644" w:type="dxa"/>
            <w:tcBorders>
              <w:top w:val="single" w:sz="4" w:space="0" w:color="auto"/>
              <w:left w:val="single" w:sz="4" w:space="0" w:color="auto"/>
              <w:bottom w:val="single" w:sz="4" w:space="0" w:color="auto"/>
              <w:right w:val="single" w:sz="4" w:space="0" w:color="auto"/>
            </w:tcBorders>
          </w:tcPr>
          <w:p w14:paraId="5664887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9D4254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AA806A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B138B3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7D1457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2633AA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3CDF0A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E955A21" w14:textId="77777777" w:rsidR="00341BA3" w:rsidRDefault="00341BA3">
            <w:pPr>
              <w:pStyle w:val="ConsPlusNormal"/>
            </w:pPr>
            <w:r>
              <w:t>X</w:t>
            </w:r>
          </w:p>
        </w:tc>
      </w:tr>
      <w:tr w:rsidR="00341BA3" w14:paraId="23730CE8" w14:textId="77777777">
        <w:tc>
          <w:tcPr>
            <w:tcW w:w="2974" w:type="dxa"/>
            <w:tcBorders>
              <w:top w:val="single" w:sz="4" w:space="0" w:color="auto"/>
              <w:left w:val="single" w:sz="4" w:space="0" w:color="auto"/>
              <w:bottom w:val="single" w:sz="4" w:space="0" w:color="auto"/>
              <w:right w:val="single" w:sz="4" w:space="0" w:color="auto"/>
            </w:tcBorders>
          </w:tcPr>
          <w:p w14:paraId="455AB312" w14:textId="77777777" w:rsidR="00341BA3" w:rsidRDefault="00341BA3">
            <w:pPr>
              <w:pStyle w:val="ConsPlusNormal"/>
            </w:pPr>
            <w:r>
              <w:t>для посещений с иными целями</w:t>
            </w:r>
          </w:p>
        </w:tc>
        <w:tc>
          <w:tcPr>
            <w:tcW w:w="904" w:type="dxa"/>
            <w:tcBorders>
              <w:top w:val="single" w:sz="4" w:space="0" w:color="auto"/>
              <w:left w:val="single" w:sz="4" w:space="0" w:color="auto"/>
              <w:bottom w:val="single" w:sz="4" w:space="0" w:color="auto"/>
              <w:right w:val="single" w:sz="4" w:space="0" w:color="auto"/>
            </w:tcBorders>
          </w:tcPr>
          <w:p w14:paraId="4394909B" w14:textId="77777777" w:rsidR="00341BA3" w:rsidRDefault="00341BA3">
            <w:pPr>
              <w:pStyle w:val="ConsPlusNormal"/>
            </w:pPr>
            <w:bookmarkStart w:id="170" w:name="Par5165"/>
            <w:bookmarkEnd w:id="170"/>
            <w:r>
              <w:t>45.1.3</w:t>
            </w:r>
          </w:p>
        </w:tc>
        <w:tc>
          <w:tcPr>
            <w:tcW w:w="2644" w:type="dxa"/>
            <w:tcBorders>
              <w:top w:val="single" w:sz="4" w:space="0" w:color="auto"/>
              <w:left w:val="single" w:sz="4" w:space="0" w:color="auto"/>
              <w:bottom w:val="single" w:sz="4" w:space="0" w:color="auto"/>
              <w:right w:val="single" w:sz="4" w:space="0" w:color="auto"/>
            </w:tcBorders>
          </w:tcPr>
          <w:p w14:paraId="357C66B2"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007C931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6234CF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34D873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04A01B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31433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6EC7E7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9BD04EF" w14:textId="77777777" w:rsidR="00341BA3" w:rsidRDefault="00341BA3">
            <w:pPr>
              <w:pStyle w:val="ConsPlusNormal"/>
            </w:pPr>
            <w:r>
              <w:t>X</w:t>
            </w:r>
          </w:p>
        </w:tc>
      </w:tr>
      <w:tr w:rsidR="00341BA3" w14:paraId="0D8EB7BB" w14:textId="77777777">
        <w:tc>
          <w:tcPr>
            <w:tcW w:w="2974" w:type="dxa"/>
            <w:tcBorders>
              <w:top w:val="single" w:sz="4" w:space="0" w:color="auto"/>
              <w:left w:val="single" w:sz="4" w:space="0" w:color="auto"/>
              <w:bottom w:val="single" w:sz="4" w:space="0" w:color="auto"/>
              <w:right w:val="single" w:sz="4" w:space="0" w:color="auto"/>
            </w:tcBorders>
          </w:tcPr>
          <w:p w14:paraId="0FC2F015" w14:textId="77777777" w:rsidR="00341BA3" w:rsidRDefault="00341BA3">
            <w:pPr>
              <w:pStyle w:val="ConsPlusNormal"/>
            </w:pPr>
            <w:r>
              <w:t>2.1.2 в неотложной форме</w:t>
            </w:r>
          </w:p>
        </w:tc>
        <w:tc>
          <w:tcPr>
            <w:tcW w:w="904" w:type="dxa"/>
            <w:tcBorders>
              <w:top w:val="single" w:sz="4" w:space="0" w:color="auto"/>
              <w:left w:val="single" w:sz="4" w:space="0" w:color="auto"/>
              <w:bottom w:val="single" w:sz="4" w:space="0" w:color="auto"/>
              <w:right w:val="single" w:sz="4" w:space="0" w:color="auto"/>
            </w:tcBorders>
          </w:tcPr>
          <w:p w14:paraId="44811A43" w14:textId="77777777" w:rsidR="00341BA3" w:rsidRDefault="00341BA3">
            <w:pPr>
              <w:pStyle w:val="ConsPlusNormal"/>
            </w:pPr>
            <w:bookmarkStart w:id="171" w:name="Par5175"/>
            <w:bookmarkEnd w:id="171"/>
            <w:r>
              <w:t>45.2</w:t>
            </w:r>
          </w:p>
        </w:tc>
        <w:tc>
          <w:tcPr>
            <w:tcW w:w="2644" w:type="dxa"/>
            <w:tcBorders>
              <w:top w:val="single" w:sz="4" w:space="0" w:color="auto"/>
              <w:left w:val="single" w:sz="4" w:space="0" w:color="auto"/>
              <w:bottom w:val="single" w:sz="4" w:space="0" w:color="auto"/>
              <w:right w:val="single" w:sz="4" w:space="0" w:color="auto"/>
            </w:tcBorders>
          </w:tcPr>
          <w:p w14:paraId="27D964DE"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59FF5B0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4543F9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F17423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A55109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C69BF4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FDAF10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D5CD61C" w14:textId="77777777" w:rsidR="00341BA3" w:rsidRDefault="00341BA3">
            <w:pPr>
              <w:pStyle w:val="ConsPlusNormal"/>
            </w:pPr>
            <w:r>
              <w:t>X</w:t>
            </w:r>
          </w:p>
        </w:tc>
      </w:tr>
      <w:tr w:rsidR="00341BA3" w14:paraId="34A9F743" w14:textId="77777777">
        <w:tc>
          <w:tcPr>
            <w:tcW w:w="2974" w:type="dxa"/>
            <w:tcBorders>
              <w:top w:val="single" w:sz="4" w:space="0" w:color="auto"/>
              <w:left w:val="single" w:sz="4" w:space="0" w:color="auto"/>
              <w:bottom w:val="single" w:sz="4" w:space="0" w:color="auto"/>
              <w:right w:val="single" w:sz="4" w:space="0" w:color="auto"/>
            </w:tcBorders>
          </w:tcPr>
          <w:p w14:paraId="372B4651" w14:textId="77777777" w:rsidR="00341BA3" w:rsidRDefault="00341BA3">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14:paraId="123572E9" w14:textId="77777777" w:rsidR="00341BA3" w:rsidRDefault="00341BA3">
            <w:pPr>
              <w:pStyle w:val="ConsPlusNormal"/>
            </w:pPr>
            <w:bookmarkStart w:id="172" w:name="Par5185"/>
            <w:bookmarkEnd w:id="172"/>
            <w:r>
              <w:t>45.3</w:t>
            </w:r>
          </w:p>
        </w:tc>
        <w:tc>
          <w:tcPr>
            <w:tcW w:w="2644" w:type="dxa"/>
            <w:tcBorders>
              <w:top w:val="single" w:sz="4" w:space="0" w:color="auto"/>
              <w:left w:val="single" w:sz="4" w:space="0" w:color="auto"/>
              <w:bottom w:val="single" w:sz="4" w:space="0" w:color="auto"/>
              <w:right w:val="single" w:sz="4" w:space="0" w:color="auto"/>
            </w:tcBorders>
          </w:tcPr>
          <w:p w14:paraId="2786142F"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5DC12A1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679689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AAF0CD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8CDB6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CA51A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2AADC3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FCF0971" w14:textId="77777777" w:rsidR="00341BA3" w:rsidRDefault="00341BA3">
            <w:pPr>
              <w:pStyle w:val="ConsPlusNormal"/>
            </w:pPr>
            <w:r>
              <w:t>X</w:t>
            </w:r>
          </w:p>
        </w:tc>
      </w:tr>
      <w:tr w:rsidR="00341BA3" w14:paraId="6BE0665D" w14:textId="77777777">
        <w:tc>
          <w:tcPr>
            <w:tcW w:w="2974" w:type="dxa"/>
            <w:tcBorders>
              <w:top w:val="single" w:sz="4" w:space="0" w:color="auto"/>
              <w:left w:val="single" w:sz="4" w:space="0" w:color="auto"/>
              <w:bottom w:val="single" w:sz="4" w:space="0" w:color="auto"/>
              <w:right w:val="single" w:sz="4" w:space="0" w:color="auto"/>
            </w:tcBorders>
          </w:tcPr>
          <w:p w14:paraId="777F9C8E" w14:textId="77777777" w:rsidR="00341BA3" w:rsidRDefault="00341BA3">
            <w:pPr>
              <w:pStyle w:val="ConsPlusNormal"/>
            </w:pPr>
            <w:r>
              <w:t>компьютерная томография</w:t>
            </w:r>
          </w:p>
        </w:tc>
        <w:tc>
          <w:tcPr>
            <w:tcW w:w="904" w:type="dxa"/>
            <w:tcBorders>
              <w:top w:val="single" w:sz="4" w:space="0" w:color="auto"/>
              <w:left w:val="single" w:sz="4" w:space="0" w:color="auto"/>
              <w:bottom w:val="single" w:sz="4" w:space="0" w:color="auto"/>
              <w:right w:val="single" w:sz="4" w:space="0" w:color="auto"/>
            </w:tcBorders>
          </w:tcPr>
          <w:p w14:paraId="75A5DDE8" w14:textId="77777777" w:rsidR="00341BA3" w:rsidRDefault="00341BA3">
            <w:pPr>
              <w:pStyle w:val="ConsPlusNormal"/>
            </w:pPr>
            <w:bookmarkStart w:id="173" w:name="Par5195"/>
            <w:bookmarkEnd w:id="173"/>
            <w:r>
              <w:t>45.3.1</w:t>
            </w:r>
          </w:p>
        </w:tc>
        <w:tc>
          <w:tcPr>
            <w:tcW w:w="2644" w:type="dxa"/>
            <w:tcBorders>
              <w:top w:val="single" w:sz="4" w:space="0" w:color="auto"/>
              <w:left w:val="single" w:sz="4" w:space="0" w:color="auto"/>
              <w:bottom w:val="single" w:sz="4" w:space="0" w:color="auto"/>
              <w:right w:val="single" w:sz="4" w:space="0" w:color="auto"/>
            </w:tcBorders>
          </w:tcPr>
          <w:p w14:paraId="773F03E4"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785305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B9C9D2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2468ED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7E23FC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DB6345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2031FD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CEA197B" w14:textId="77777777" w:rsidR="00341BA3" w:rsidRDefault="00341BA3">
            <w:pPr>
              <w:pStyle w:val="ConsPlusNormal"/>
            </w:pPr>
            <w:r>
              <w:t>X</w:t>
            </w:r>
          </w:p>
        </w:tc>
      </w:tr>
      <w:tr w:rsidR="00341BA3" w14:paraId="45C57F79" w14:textId="77777777">
        <w:tc>
          <w:tcPr>
            <w:tcW w:w="2974" w:type="dxa"/>
            <w:tcBorders>
              <w:top w:val="single" w:sz="4" w:space="0" w:color="auto"/>
              <w:left w:val="single" w:sz="4" w:space="0" w:color="auto"/>
              <w:bottom w:val="single" w:sz="4" w:space="0" w:color="auto"/>
              <w:right w:val="single" w:sz="4" w:space="0" w:color="auto"/>
            </w:tcBorders>
          </w:tcPr>
          <w:p w14:paraId="1AC3E02B" w14:textId="77777777" w:rsidR="00341BA3" w:rsidRDefault="00341BA3">
            <w:pPr>
              <w:pStyle w:val="ConsPlusNormal"/>
            </w:pPr>
            <w:r>
              <w:t>магнитно-резонансная томография</w:t>
            </w:r>
          </w:p>
        </w:tc>
        <w:tc>
          <w:tcPr>
            <w:tcW w:w="904" w:type="dxa"/>
            <w:tcBorders>
              <w:top w:val="single" w:sz="4" w:space="0" w:color="auto"/>
              <w:left w:val="single" w:sz="4" w:space="0" w:color="auto"/>
              <w:bottom w:val="single" w:sz="4" w:space="0" w:color="auto"/>
              <w:right w:val="single" w:sz="4" w:space="0" w:color="auto"/>
            </w:tcBorders>
          </w:tcPr>
          <w:p w14:paraId="677B9820" w14:textId="77777777" w:rsidR="00341BA3" w:rsidRDefault="00341BA3">
            <w:pPr>
              <w:pStyle w:val="ConsPlusNormal"/>
            </w:pPr>
            <w:bookmarkStart w:id="174" w:name="Par5205"/>
            <w:bookmarkEnd w:id="174"/>
            <w:r>
              <w:t>45.3.2</w:t>
            </w:r>
          </w:p>
        </w:tc>
        <w:tc>
          <w:tcPr>
            <w:tcW w:w="2644" w:type="dxa"/>
            <w:tcBorders>
              <w:top w:val="single" w:sz="4" w:space="0" w:color="auto"/>
              <w:left w:val="single" w:sz="4" w:space="0" w:color="auto"/>
              <w:bottom w:val="single" w:sz="4" w:space="0" w:color="auto"/>
              <w:right w:val="single" w:sz="4" w:space="0" w:color="auto"/>
            </w:tcBorders>
          </w:tcPr>
          <w:p w14:paraId="0B8800E9"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B9792B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0E4F09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9EEB6F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5EEAB2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027DE2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482CE8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93A89CE" w14:textId="77777777" w:rsidR="00341BA3" w:rsidRDefault="00341BA3">
            <w:pPr>
              <w:pStyle w:val="ConsPlusNormal"/>
            </w:pPr>
            <w:r>
              <w:t>X</w:t>
            </w:r>
          </w:p>
        </w:tc>
      </w:tr>
      <w:tr w:rsidR="00341BA3" w14:paraId="2E09A708" w14:textId="77777777">
        <w:tc>
          <w:tcPr>
            <w:tcW w:w="2974" w:type="dxa"/>
            <w:tcBorders>
              <w:top w:val="single" w:sz="4" w:space="0" w:color="auto"/>
              <w:left w:val="single" w:sz="4" w:space="0" w:color="auto"/>
              <w:bottom w:val="single" w:sz="4" w:space="0" w:color="auto"/>
              <w:right w:val="single" w:sz="4" w:space="0" w:color="auto"/>
            </w:tcBorders>
          </w:tcPr>
          <w:p w14:paraId="44B8246A" w14:textId="77777777" w:rsidR="00341BA3" w:rsidRDefault="00341BA3">
            <w:pPr>
              <w:pStyle w:val="ConsPlusNormal"/>
            </w:pPr>
            <w:r>
              <w:t>ультразвуковое исследование сердечно-сосудистой системы</w:t>
            </w:r>
          </w:p>
        </w:tc>
        <w:tc>
          <w:tcPr>
            <w:tcW w:w="904" w:type="dxa"/>
            <w:tcBorders>
              <w:top w:val="single" w:sz="4" w:space="0" w:color="auto"/>
              <w:left w:val="single" w:sz="4" w:space="0" w:color="auto"/>
              <w:bottom w:val="single" w:sz="4" w:space="0" w:color="auto"/>
              <w:right w:val="single" w:sz="4" w:space="0" w:color="auto"/>
            </w:tcBorders>
          </w:tcPr>
          <w:p w14:paraId="6759E014" w14:textId="77777777" w:rsidR="00341BA3" w:rsidRDefault="00341BA3">
            <w:pPr>
              <w:pStyle w:val="ConsPlusNormal"/>
            </w:pPr>
            <w:bookmarkStart w:id="175" w:name="Par5215"/>
            <w:bookmarkEnd w:id="175"/>
            <w:r>
              <w:t>45.3.3</w:t>
            </w:r>
          </w:p>
        </w:tc>
        <w:tc>
          <w:tcPr>
            <w:tcW w:w="2644" w:type="dxa"/>
            <w:tcBorders>
              <w:top w:val="single" w:sz="4" w:space="0" w:color="auto"/>
              <w:left w:val="single" w:sz="4" w:space="0" w:color="auto"/>
              <w:bottom w:val="single" w:sz="4" w:space="0" w:color="auto"/>
              <w:right w:val="single" w:sz="4" w:space="0" w:color="auto"/>
            </w:tcBorders>
          </w:tcPr>
          <w:p w14:paraId="7DF65CD8"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F54B4C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FA89FF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30EC1C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82D5F8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FB60B7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5E2BD2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67E8038" w14:textId="77777777" w:rsidR="00341BA3" w:rsidRDefault="00341BA3">
            <w:pPr>
              <w:pStyle w:val="ConsPlusNormal"/>
            </w:pPr>
            <w:r>
              <w:t>X</w:t>
            </w:r>
          </w:p>
        </w:tc>
      </w:tr>
      <w:tr w:rsidR="00341BA3" w14:paraId="235B8D30" w14:textId="77777777">
        <w:tc>
          <w:tcPr>
            <w:tcW w:w="2974" w:type="dxa"/>
            <w:tcBorders>
              <w:top w:val="single" w:sz="4" w:space="0" w:color="auto"/>
              <w:left w:val="single" w:sz="4" w:space="0" w:color="auto"/>
              <w:bottom w:val="single" w:sz="4" w:space="0" w:color="auto"/>
              <w:right w:val="single" w:sz="4" w:space="0" w:color="auto"/>
            </w:tcBorders>
          </w:tcPr>
          <w:p w14:paraId="4359AAB5" w14:textId="77777777" w:rsidR="00341BA3" w:rsidRDefault="00341BA3">
            <w:pPr>
              <w:pStyle w:val="ConsPlusNormal"/>
            </w:pPr>
            <w:r>
              <w:t>эндоскопическое диагностическое исследование</w:t>
            </w:r>
          </w:p>
        </w:tc>
        <w:tc>
          <w:tcPr>
            <w:tcW w:w="904" w:type="dxa"/>
            <w:tcBorders>
              <w:top w:val="single" w:sz="4" w:space="0" w:color="auto"/>
              <w:left w:val="single" w:sz="4" w:space="0" w:color="auto"/>
              <w:bottom w:val="single" w:sz="4" w:space="0" w:color="auto"/>
              <w:right w:val="single" w:sz="4" w:space="0" w:color="auto"/>
            </w:tcBorders>
          </w:tcPr>
          <w:p w14:paraId="61F6C28F" w14:textId="77777777" w:rsidR="00341BA3" w:rsidRDefault="00341BA3">
            <w:pPr>
              <w:pStyle w:val="ConsPlusNormal"/>
            </w:pPr>
            <w:bookmarkStart w:id="176" w:name="Par5225"/>
            <w:bookmarkEnd w:id="176"/>
            <w:r>
              <w:t>45.3.4</w:t>
            </w:r>
          </w:p>
        </w:tc>
        <w:tc>
          <w:tcPr>
            <w:tcW w:w="2644" w:type="dxa"/>
            <w:tcBorders>
              <w:top w:val="single" w:sz="4" w:space="0" w:color="auto"/>
              <w:left w:val="single" w:sz="4" w:space="0" w:color="auto"/>
              <w:bottom w:val="single" w:sz="4" w:space="0" w:color="auto"/>
              <w:right w:val="single" w:sz="4" w:space="0" w:color="auto"/>
            </w:tcBorders>
          </w:tcPr>
          <w:p w14:paraId="5292DBDD"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709870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38EC86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7ABDB1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7018F0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1D8A87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FC34AB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2167A38" w14:textId="77777777" w:rsidR="00341BA3" w:rsidRDefault="00341BA3">
            <w:pPr>
              <w:pStyle w:val="ConsPlusNormal"/>
            </w:pPr>
            <w:r>
              <w:t>X</w:t>
            </w:r>
          </w:p>
        </w:tc>
      </w:tr>
      <w:tr w:rsidR="00341BA3" w14:paraId="2D1A39C5" w14:textId="77777777">
        <w:tc>
          <w:tcPr>
            <w:tcW w:w="2974" w:type="dxa"/>
            <w:tcBorders>
              <w:top w:val="single" w:sz="4" w:space="0" w:color="auto"/>
              <w:left w:val="single" w:sz="4" w:space="0" w:color="auto"/>
              <w:bottom w:val="single" w:sz="4" w:space="0" w:color="auto"/>
              <w:right w:val="single" w:sz="4" w:space="0" w:color="auto"/>
            </w:tcBorders>
          </w:tcPr>
          <w:p w14:paraId="0A4431EC" w14:textId="77777777" w:rsidR="00341BA3" w:rsidRDefault="00341BA3">
            <w:pPr>
              <w:pStyle w:val="ConsPlusNormal"/>
            </w:pPr>
            <w:r>
              <w:t>молекулярно-генетическое исследование с целью диагностики онкологических заболеваний</w:t>
            </w:r>
          </w:p>
        </w:tc>
        <w:tc>
          <w:tcPr>
            <w:tcW w:w="904" w:type="dxa"/>
            <w:tcBorders>
              <w:top w:val="single" w:sz="4" w:space="0" w:color="auto"/>
              <w:left w:val="single" w:sz="4" w:space="0" w:color="auto"/>
              <w:bottom w:val="single" w:sz="4" w:space="0" w:color="auto"/>
              <w:right w:val="single" w:sz="4" w:space="0" w:color="auto"/>
            </w:tcBorders>
          </w:tcPr>
          <w:p w14:paraId="753BE926" w14:textId="77777777" w:rsidR="00341BA3" w:rsidRDefault="00341BA3">
            <w:pPr>
              <w:pStyle w:val="ConsPlusNormal"/>
            </w:pPr>
            <w:bookmarkStart w:id="177" w:name="Par5235"/>
            <w:bookmarkEnd w:id="177"/>
            <w:r>
              <w:t>45.3.5</w:t>
            </w:r>
          </w:p>
        </w:tc>
        <w:tc>
          <w:tcPr>
            <w:tcW w:w="2644" w:type="dxa"/>
            <w:tcBorders>
              <w:top w:val="single" w:sz="4" w:space="0" w:color="auto"/>
              <w:left w:val="single" w:sz="4" w:space="0" w:color="auto"/>
              <w:bottom w:val="single" w:sz="4" w:space="0" w:color="auto"/>
              <w:right w:val="single" w:sz="4" w:space="0" w:color="auto"/>
            </w:tcBorders>
          </w:tcPr>
          <w:p w14:paraId="166C3C69"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156474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5FA804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61746A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5FE7D6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F1E11F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FA31A7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F3C7325" w14:textId="77777777" w:rsidR="00341BA3" w:rsidRDefault="00341BA3">
            <w:pPr>
              <w:pStyle w:val="ConsPlusNormal"/>
            </w:pPr>
            <w:r>
              <w:t>X</w:t>
            </w:r>
          </w:p>
        </w:tc>
      </w:tr>
      <w:tr w:rsidR="00341BA3" w14:paraId="18A23EDE" w14:textId="77777777">
        <w:tc>
          <w:tcPr>
            <w:tcW w:w="2974" w:type="dxa"/>
            <w:tcBorders>
              <w:top w:val="single" w:sz="4" w:space="0" w:color="auto"/>
              <w:left w:val="single" w:sz="4" w:space="0" w:color="auto"/>
              <w:bottom w:val="single" w:sz="4" w:space="0" w:color="auto"/>
              <w:right w:val="single" w:sz="4" w:space="0" w:color="auto"/>
            </w:tcBorders>
          </w:tcPr>
          <w:p w14:paraId="6227008C" w14:textId="77777777" w:rsidR="00341BA3" w:rsidRDefault="00341BA3">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sz="4" w:space="0" w:color="auto"/>
              <w:left w:val="single" w:sz="4" w:space="0" w:color="auto"/>
              <w:bottom w:val="single" w:sz="4" w:space="0" w:color="auto"/>
              <w:right w:val="single" w:sz="4" w:space="0" w:color="auto"/>
            </w:tcBorders>
          </w:tcPr>
          <w:p w14:paraId="0D4CEDBA" w14:textId="77777777" w:rsidR="00341BA3" w:rsidRDefault="00341BA3">
            <w:pPr>
              <w:pStyle w:val="ConsPlusNormal"/>
            </w:pPr>
            <w:bookmarkStart w:id="178" w:name="Par5245"/>
            <w:bookmarkEnd w:id="178"/>
            <w:r>
              <w:t>45.3.6</w:t>
            </w:r>
          </w:p>
        </w:tc>
        <w:tc>
          <w:tcPr>
            <w:tcW w:w="2644" w:type="dxa"/>
            <w:tcBorders>
              <w:top w:val="single" w:sz="4" w:space="0" w:color="auto"/>
              <w:left w:val="single" w:sz="4" w:space="0" w:color="auto"/>
              <w:bottom w:val="single" w:sz="4" w:space="0" w:color="auto"/>
              <w:right w:val="single" w:sz="4" w:space="0" w:color="auto"/>
            </w:tcBorders>
          </w:tcPr>
          <w:p w14:paraId="5B48BD81"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09ADBE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FF2DED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35AF71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3C59D7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F36F15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9D4796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742617A" w14:textId="77777777" w:rsidR="00341BA3" w:rsidRDefault="00341BA3">
            <w:pPr>
              <w:pStyle w:val="ConsPlusNormal"/>
            </w:pPr>
            <w:r>
              <w:t>X</w:t>
            </w:r>
          </w:p>
        </w:tc>
      </w:tr>
      <w:tr w:rsidR="00341BA3" w14:paraId="1D8D4768" w14:textId="77777777">
        <w:tc>
          <w:tcPr>
            <w:tcW w:w="2974" w:type="dxa"/>
            <w:tcBorders>
              <w:top w:val="single" w:sz="4" w:space="0" w:color="auto"/>
              <w:left w:val="single" w:sz="4" w:space="0" w:color="auto"/>
              <w:bottom w:val="single" w:sz="4" w:space="0" w:color="auto"/>
              <w:right w:val="single" w:sz="4" w:space="0" w:color="auto"/>
            </w:tcBorders>
          </w:tcPr>
          <w:p w14:paraId="2352914F" w14:textId="77777777" w:rsidR="00341BA3" w:rsidRDefault="00341BA3">
            <w:pPr>
              <w:pStyle w:val="ConsPlusNormal"/>
            </w:pPr>
            <w:r>
              <w:t>тестирование на выявление новой коронавирусной инфекции (COVID-19)</w:t>
            </w:r>
          </w:p>
        </w:tc>
        <w:tc>
          <w:tcPr>
            <w:tcW w:w="904" w:type="dxa"/>
            <w:tcBorders>
              <w:top w:val="single" w:sz="4" w:space="0" w:color="auto"/>
              <w:left w:val="single" w:sz="4" w:space="0" w:color="auto"/>
              <w:bottom w:val="single" w:sz="4" w:space="0" w:color="auto"/>
              <w:right w:val="single" w:sz="4" w:space="0" w:color="auto"/>
            </w:tcBorders>
          </w:tcPr>
          <w:p w14:paraId="319D4231" w14:textId="77777777" w:rsidR="00341BA3" w:rsidRDefault="00341BA3">
            <w:pPr>
              <w:pStyle w:val="ConsPlusNormal"/>
            </w:pPr>
            <w:bookmarkStart w:id="179" w:name="Par5255"/>
            <w:bookmarkEnd w:id="179"/>
            <w:r>
              <w:t>45.3.7</w:t>
            </w:r>
          </w:p>
        </w:tc>
        <w:tc>
          <w:tcPr>
            <w:tcW w:w="2644" w:type="dxa"/>
            <w:tcBorders>
              <w:top w:val="single" w:sz="4" w:space="0" w:color="auto"/>
              <w:left w:val="single" w:sz="4" w:space="0" w:color="auto"/>
              <w:bottom w:val="single" w:sz="4" w:space="0" w:color="auto"/>
              <w:right w:val="single" w:sz="4" w:space="0" w:color="auto"/>
            </w:tcBorders>
          </w:tcPr>
          <w:p w14:paraId="79011801"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3A02E62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C43854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55D20A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0BB80E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44D525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55CE2C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7756414" w14:textId="77777777" w:rsidR="00341BA3" w:rsidRDefault="00341BA3">
            <w:pPr>
              <w:pStyle w:val="ConsPlusNormal"/>
            </w:pPr>
            <w:r>
              <w:t>X</w:t>
            </w:r>
          </w:p>
        </w:tc>
      </w:tr>
      <w:tr w:rsidR="00341BA3" w14:paraId="624BF78E" w14:textId="77777777">
        <w:tc>
          <w:tcPr>
            <w:tcW w:w="2974" w:type="dxa"/>
            <w:tcBorders>
              <w:top w:val="single" w:sz="4" w:space="0" w:color="auto"/>
              <w:left w:val="single" w:sz="4" w:space="0" w:color="auto"/>
              <w:bottom w:val="single" w:sz="4" w:space="0" w:color="auto"/>
              <w:right w:val="single" w:sz="4" w:space="0" w:color="auto"/>
            </w:tcBorders>
          </w:tcPr>
          <w:p w14:paraId="4FF92916" w14:textId="77777777" w:rsidR="00341BA3" w:rsidRDefault="00341BA3">
            <w:pPr>
              <w:pStyle w:val="ConsPlusNormal"/>
            </w:pPr>
            <w:r>
              <w:t>2.1.4 обращение по заболеванию при оказании медицинской помощи по профилю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24AA15B3" w14:textId="77777777" w:rsidR="00341BA3" w:rsidRDefault="00341BA3">
            <w:pPr>
              <w:pStyle w:val="ConsPlusNormal"/>
            </w:pPr>
            <w:bookmarkStart w:id="180" w:name="Par5265"/>
            <w:bookmarkEnd w:id="180"/>
            <w:r>
              <w:t>45.4</w:t>
            </w:r>
          </w:p>
        </w:tc>
        <w:tc>
          <w:tcPr>
            <w:tcW w:w="2644" w:type="dxa"/>
            <w:tcBorders>
              <w:top w:val="single" w:sz="4" w:space="0" w:color="auto"/>
              <w:left w:val="single" w:sz="4" w:space="0" w:color="auto"/>
              <w:bottom w:val="single" w:sz="4" w:space="0" w:color="auto"/>
              <w:right w:val="single" w:sz="4" w:space="0" w:color="auto"/>
            </w:tcBorders>
          </w:tcPr>
          <w:p w14:paraId="2C0F2C4D"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D23494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DBE472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7BCD61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26E4DA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CA4FD8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09E9D9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010DF1B" w14:textId="77777777" w:rsidR="00341BA3" w:rsidRDefault="00341BA3">
            <w:pPr>
              <w:pStyle w:val="ConsPlusNormal"/>
            </w:pPr>
            <w:r>
              <w:t>X</w:t>
            </w:r>
          </w:p>
        </w:tc>
      </w:tr>
      <w:tr w:rsidR="00341BA3" w14:paraId="2FD55B7B" w14:textId="77777777">
        <w:tc>
          <w:tcPr>
            <w:tcW w:w="2974" w:type="dxa"/>
            <w:tcBorders>
              <w:top w:val="single" w:sz="4" w:space="0" w:color="auto"/>
              <w:left w:val="single" w:sz="4" w:space="0" w:color="auto"/>
              <w:bottom w:val="single" w:sz="4" w:space="0" w:color="auto"/>
              <w:right w:val="single" w:sz="4" w:space="0" w:color="auto"/>
            </w:tcBorders>
          </w:tcPr>
          <w:p w14:paraId="1765003E" w14:textId="77777777" w:rsidR="00341BA3" w:rsidRDefault="00341BA3">
            <w:pPr>
              <w:pStyle w:val="ConsPlusNormal"/>
            </w:pPr>
            <w:r>
              <w:t>2.1.5 диспансерное наблюдение</w:t>
            </w:r>
          </w:p>
        </w:tc>
        <w:tc>
          <w:tcPr>
            <w:tcW w:w="904" w:type="dxa"/>
            <w:tcBorders>
              <w:top w:val="single" w:sz="4" w:space="0" w:color="auto"/>
              <w:left w:val="single" w:sz="4" w:space="0" w:color="auto"/>
              <w:bottom w:val="single" w:sz="4" w:space="0" w:color="auto"/>
              <w:right w:val="single" w:sz="4" w:space="0" w:color="auto"/>
            </w:tcBorders>
          </w:tcPr>
          <w:p w14:paraId="18C71574" w14:textId="77777777" w:rsidR="00341BA3" w:rsidRDefault="00341BA3">
            <w:pPr>
              <w:pStyle w:val="ConsPlusNormal"/>
            </w:pPr>
            <w:bookmarkStart w:id="181" w:name="Par5275"/>
            <w:bookmarkEnd w:id="181"/>
            <w:r>
              <w:t>45.5</w:t>
            </w:r>
          </w:p>
        </w:tc>
        <w:tc>
          <w:tcPr>
            <w:tcW w:w="2644" w:type="dxa"/>
            <w:tcBorders>
              <w:top w:val="single" w:sz="4" w:space="0" w:color="auto"/>
              <w:left w:val="single" w:sz="4" w:space="0" w:color="auto"/>
              <w:bottom w:val="single" w:sz="4" w:space="0" w:color="auto"/>
              <w:right w:val="single" w:sz="4" w:space="0" w:color="auto"/>
            </w:tcBorders>
          </w:tcPr>
          <w:p w14:paraId="288ECF32"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9AF72A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ACE411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5A2FF3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924E8B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800C69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0CF705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1157926" w14:textId="77777777" w:rsidR="00341BA3" w:rsidRDefault="00341BA3">
            <w:pPr>
              <w:pStyle w:val="ConsPlusNormal"/>
            </w:pPr>
            <w:r>
              <w:t>X</w:t>
            </w:r>
          </w:p>
        </w:tc>
      </w:tr>
      <w:tr w:rsidR="00341BA3" w14:paraId="2633080B" w14:textId="77777777">
        <w:tc>
          <w:tcPr>
            <w:tcW w:w="2974" w:type="dxa"/>
            <w:tcBorders>
              <w:top w:val="single" w:sz="4" w:space="0" w:color="auto"/>
              <w:left w:val="single" w:sz="4" w:space="0" w:color="auto"/>
              <w:bottom w:val="single" w:sz="4" w:space="0" w:color="auto"/>
              <w:right w:val="single" w:sz="4" w:space="0" w:color="auto"/>
            </w:tcBorders>
          </w:tcPr>
          <w:p w14:paraId="27234BC3"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(сумма </w:t>
            </w:r>
            <w:hyperlink w:anchor="Par5295" w:history="1">
              <w:r>
                <w:rPr>
                  <w:color w:val="0000FF"/>
                </w:rPr>
                <w:t>строк 46.1</w:t>
              </w:r>
            </w:hyperlink>
            <w:r>
              <w:t xml:space="preserve"> + </w:t>
            </w:r>
            <w:hyperlink w:anchor="Par5305" w:history="1">
              <w:r>
                <w:rPr>
                  <w:color w:val="0000FF"/>
                </w:rPr>
                <w:t>46.2</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101E4129" w14:textId="77777777" w:rsidR="00341BA3" w:rsidRDefault="00341BA3">
            <w:pPr>
              <w:pStyle w:val="ConsPlusNormal"/>
            </w:pPr>
            <w:bookmarkStart w:id="182" w:name="Par5285"/>
            <w:bookmarkEnd w:id="182"/>
            <w:r>
              <w:t>46</w:t>
            </w:r>
          </w:p>
        </w:tc>
        <w:tc>
          <w:tcPr>
            <w:tcW w:w="2644" w:type="dxa"/>
            <w:tcBorders>
              <w:top w:val="single" w:sz="4" w:space="0" w:color="auto"/>
              <w:left w:val="single" w:sz="4" w:space="0" w:color="auto"/>
              <w:bottom w:val="single" w:sz="4" w:space="0" w:color="auto"/>
              <w:right w:val="single" w:sz="4" w:space="0" w:color="auto"/>
            </w:tcBorders>
          </w:tcPr>
          <w:p w14:paraId="73B67E65" w14:textId="77777777" w:rsidR="00341BA3" w:rsidRDefault="00341BA3">
            <w:pPr>
              <w:pStyle w:val="ConsPlusNormal"/>
            </w:pPr>
            <w:r>
              <w:t>случаев лечения</w:t>
            </w:r>
          </w:p>
        </w:tc>
        <w:tc>
          <w:tcPr>
            <w:tcW w:w="1759" w:type="dxa"/>
            <w:tcBorders>
              <w:top w:val="single" w:sz="4" w:space="0" w:color="auto"/>
              <w:left w:val="single" w:sz="4" w:space="0" w:color="auto"/>
              <w:bottom w:val="single" w:sz="4" w:space="0" w:color="auto"/>
              <w:right w:val="single" w:sz="4" w:space="0" w:color="auto"/>
            </w:tcBorders>
          </w:tcPr>
          <w:p w14:paraId="3B1BEF9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9C3AF6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32CCEB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902590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A1F587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F92643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E1A68CC" w14:textId="77777777" w:rsidR="00341BA3" w:rsidRDefault="00341BA3">
            <w:pPr>
              <w:pStyle w:val="ConsPlusNormal"/>
            </w:pPr>
            <w:r>
              <w:t>X</w:t>
            </w:r>
          </w:p>
        </w:tc>
      </w:tr>
      <w:tr w:rsidR="00341BA3" w14:paraId="7C448AA0" w14:textId="77777777">
        <w:tc>
          <w:tcPr>
            <w:tcW w:w="2974" w:type="dxa"/>
            <w:tcBorders>
              <w:top w:val="single" w:sz="4" w:space="0" w:color="auto"/>
              <w:left w:val="single" w:sz="4" w:space="0" w:color="auto"/>
              <w:bottom w:val="single" w:sz="4" w:space="0" w:color="auto"/>
              <w:right w:val="single" w:sz="4" w:space="0" w:color="auto"/>
            </w:tcBorders>
          </w:tcPr>
          <w:p w14:paraId="0EC84EBD" w14:textId="77777777" w:rsidR="00341BA3" w:rsidRDefault="00341BA3">
            <w:pPr>
              <w:pStyle w:val="ConsPlusNormal"/>
            </w:pPr>
            <w:r>
              <w:t>2.2.1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358159BD" w14:textId="77777777" w:rsidR="00341BA3" w:rsidRDefault="00341BA3">
            <w:pPr>
              <w:pStyle w:val="ConsPlusNormal"/>
            </w:pPr>
            <w:bookmarkStart w:id="183" w:name="Par5295"/>
            <w:bookmarkEnd w:id="183"/>
            <w:r>
              <w:t>46.1</w:t>
            </w:r>
          </w:p>
        </w:tc>
        <w:tc>
          <w:tcPr>
            <w:tcW w:w="2644" w:type="dxa"/>
            <w:tcBorders>
              <w:top w:val="single" w:sz="4" w:space="0" w:color="auto"/>
              <w:left w:val="single" w:sz="4" w:space="0" w:color="auto"/>
              <w:bottom w:val="single" w:sz="4" w:space="0" w:color="auto"/>
              <w:right w:val="single" w:sz="4" w:space="0" w:color="auto"/>
            </w:tcBorders>
          </w:tcPr>
          <w:p w14:paraId="3E5C808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DBB7ED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CFE59C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4C7B07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BC9986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FE872B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85EBB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3B184E7" w14:textId="77777777" w:rsidR="00341BA3" w:rsidRDefault="00341BA3">
            <w:pPr>
              <w:pStyle w:val="ConsPlusNormal"/>
            </w:pPr>
            <w:r>
              <w:t>X</w:t>
            </w:r>
          </w:p>
        </w:tc>
      </w:tr>
      <w:tr w:rsidR="00341BA3" w14:paraId="53879662" w14:textId="77777777">
        <w:tc>
          <w:tcPr>
            <w:tcW w:w="2974" w:type="dxa"/>
            <w:tcBorders>
              <w:top w:val="single" w:sz="4" w:space="0" w:color="auto"/>
              <w:left w:val="single" w:sz="4" w:space="0" w:color="auto"/>
              <w:bottom w:val="single" w:sz="4" w:space="0" w:color="auto"/>
              <w:right w:val="single" w:sz="4" w:space="0" w:color="auto"/>
            </w:tcBorders>
          </w:tcPr>
          <w:p w14:paraId="6C870DF0" w14:textId="77777777" w:rsidR="00341BA3" w:rsidRDefault="00341BA3">
            <w:pPr>
              <w:pStyle w:val="ConsPlusNormal"/>
            </w:pPr>
            <w:r>
              <w:t>2.2.2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142EAD19" w14:textId="77777777" w:rsidR="00341BA3" w:rsidRDefault="00341BA3">
            <w:pPr>
              <w:pStyle w:val="ConsPlusNormal"/>
            </w:pPr>
            <w:bookmarkStart w:id="184" w:name="Par5305"/>
            <w:bookmarkEnd w:id="184"/>
            <w:r>
              <w:t>46.2</w:t>
            </w:r>
          </w:p>
        </w:tc>
        <w:tc>
          <w:tcPr>
            <w:tcW w:w="2644" w:type="dxa"/>
            <w:tcBorders>
              <w:top w:val="single" w:sz="4" w:space="0" w:color="auto"/>
              <w:left w:val="single" w:sz="4" w:space="0" w:color="auto"/>
              <w:bottom w:val="single" w:sz="4" w:space="0" w:color="auto"/>
              <w:right w:val="single" w:sz="4" w:space="0" w:color="auto"/>
            </w:tcBorders>
          </w:tcPr>
          <w:p w14:paraId="5DB343C4"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413B8C1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4796E8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191D84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324091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87CBE2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496892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E184123" w14:textId="77777777" w:rsidR="00341BA3" w:rsidRDefault="00341BA3">
            <w:pPr>
              <w:pStyle w:val="ConsPlusNormal"/>
            </w:pPr>
            <w:r>
              <w:t>X</w:t>
            </w:r>
          </w:p>
        </w:tc>
      </w:tr>
      <w:tr w:rsidR="00341BA3" w14:paraId="556399F3" w14:textId="77777777">
        <w:tc>
          <w:tcPr>
            <w:tcW w:w="2974" w:type="dxa"/>
            <w:tcBorders>
              <w:top w:val="single" w:sz="4" w:space="0" w:color="auto"/>
              <w:left w:val="single" w:sz="4" w:space="0" w:color="auto"/>
              <w:bottom w:val="single" w:sz="4" w:space="0" w:color="auto"/>
              <w:right w:val="single" w:sz="4" w:space="0" w:color="auto"/>
            </w:tcBorders>
          </w:tcPr>
          <w:p w14:paraId="13A1100F" w14:textId="77777777" w:rsidR="00341BA3" w:rsidRDefault="00341BA3">
            <w:pPr>
              <w:pStyle w:val="ConsPlusNormal"/>
            </w:pPr>
            <w:r>
              <w:lastRenderedPageBreak/>
              <w:t>2.2.3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24F1DCDA" w14:textId="77777777" w:rsidR="00341BA3" w:rsidRDefault="00341BA3">
            <w:pPr>
              <w:pStyle w:val="ConsPlusNormal"/>
            </w:pPr>
            <w:bookmarkStart w:id="185" w:name="Par5315"/>
            <w:bookmarkEnd w:id="185"/>
            <w:r>
              <w:t>46.3</w:t>
            </w:r>
          </w:p>
        </w:tc>
        <w:tc>
          <w:tcPr>
            <w:tcW w:w="2644" w:type="dxa"/>
            <w:tcBorders>
              <w:top w:val="single" w:sz="4" w:space="0" w:color="auto"/>
              <w:left w:val="single" w:sz="4" w:space="0" w:color="auto"/>
              <w:bottom w:val="single" w:sz="4" w:space="0" w:color="auto"/>
              <w:right w:val="single" w:sz="4" w:space="0" w:color="auto"/>
            </w:tcBorders>
          </w:tcPr>
          <w:p w14:paraId="6DB2630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F8DB01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9AA987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0A7C2C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EE92DC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28F10E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5892CD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A8903CC" w14:textId="77777777" w:rsidR="00341BA3" w:rsidRDefault="00341BA3">
            <w:pPr>
              <w:pStyle w:val="ConsPlusNormal"/>
            </w:pPr>
            <w:r>
              <w:t>X</w:t>
            </w:r>
          </w:p>
        </w:tc>
      </w:tr>
      <w:tr w:rsidR="00341BA3" w14:paraId="74BD8AD1" w14:textId="77777777">
        <w:tc>
          <w:tcPr>
            <w:tcW w:w="2974" w:type="dxa"/>
            <w:tcBorders>
              <w:top w:val="single" w:sz="4" w:space="0" w:color="auto"/>
              <w:left w:val="single" w:sz="4" w:space="0" w:color="auto"/>
              <w:bottom w:val="single" w:sz="4" w:space="0" w:color="auto"/>
              <w:right w:val="single" w:sz="4" w:space="0" w:color="auto"/>
            </w:tcBorders>
          </w:tcPr>
          <w:p w14:paraId="6915EE3E" w14:textId="77777777" w:rsidR="00341BA3" w:rsidRDefault="00341BA3">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0961C11B" w14:textId="77777777" w:rsidR="00341BA3" w:rsidRDefault="00341BA3">
            <w:pPr>
              <w:pStyle w:val="ConsPlusNormal"/>
            </w:pPr>
            <w:r>
              <w:t>47</w:t>
            </w:r>
          </w:p>
        </w:tc>
        <w:tc>
          <w:tcPr>
            <w:tcW w:w="2644" w:type="dxa"/>
            <w:tcBorders>
              <w:top w:val="single" w:sz="4" w:space="0" w:color="auto"/>
              <w:left w:val="single" w:sz="4" w:space="0" w:color="auto"/>
              <w:bottom w:val="single" w:sz="4" w:space="0" w:color="auto"/>
              <w:right w:val="single" w:sz="4" w:space="0" w:color="auto"/>
            </w:tcBorders>
          </w:tcPr>
          <w:p w14:paraId="0639D099"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304425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572E04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311B17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D2279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146251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B09138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6401DA1" w14:textId="77777777" w:rsidR="00341BA3" w:rsidRDefault="00341BA3">
            <w:pPr>
              <w:pStyle w:val="ConsPlusNormal"/>
            </w:pPr>
            <w:r>
              <w:t>X</w:t>
            </w:r>
          </w:p>
        </w:tc>
      </w:tr>
      <w:tr w:rsidR="00341BA3" w14:paraId="6299556B" w14:textId="77777777">
        <w:tc>
          <w:tcPr>
            <w:tcW w:w="2974" w:type="dxa"/>
            <w:tcBorders>
              <w:top w:val="single" w:sz="4" w:space="0" w:color="auto"/>
              <w:left w:val="single" w:sz="4" w:space="0" w:color="auto"/>
              <w:bottom w:val="single" w:sz="4" w:space="0" w:color="auto"/>
              <w:right w:val="single" w:sz="4" w:space="0" w:color="auto"/>
            </w:tcBorders>
          </w:tcPr>
          <w:p w14:paraId="26837242" w14:textId="77777777" w:rsidR="00341BA3" w:rsidRDefault="00341BA3">
            <w:pPr>
              <w:pStyle w:val="ConsPlusNormal"/>
            </w:pPr>
            <w:r>
              <w:t>3.1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1BC30B0C" w14:textId="77777777" w:rsidR="00341BA3" w:rsidRDefault="00341BA3">
            <w:pPr>
              <w:pStyle w:val="ConsPlusNormal"/>
            </w:pPr>
            <w:r>
              <w:t>47.1</w:t>
            </w:r>
          </w:p>
        </w:tc>
        <w:tc>
          <w:tcPr>
            <w:tcW w:w="2644" w:type="dxa"/>
            <w:tcBorders>
              <w:top w:val="single" w:sz="4" w:space="0" w:color="auto"/>
              <w:left w:val="single" w:sz="4" w:space="0" w:color="auto"/>
              <w:bottom w:val="single" w:sz="4" w:space="0" w:color="auto"/>
              <w:right w:val="single" w:sz="4" w:space="0" w:color="auto"/>
            </w:tcBorders>
          </w:tcPr>
          <w:p w14:paraId="248B804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6C446F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2E2FCD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909D9A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9EEF16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EB0975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7AB066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72070EE" w14:textId="77777777" w:rsidR="00341BA3" w:rsidRDefault="00341BA3">
            <w:pPr>
              <w:pStyle w:val="ConsPlusNormal"/>
            </w:pPr>
            <w:r>
              <w:t>X</w:t>
            </w:r>
          </w:p>
        </w:tc>
      </w:tr>
      <w:tr w:rsidR="00341BA3" w14:paraId="6D532FB6" w14:textId="77777777">
        <w:tc>
          <w:tcPr>
            <w:tcW w:w="2974" w:type="dxa"/>
            <w:tcBorders>
              <w:top w:val="single" w:sz="4" w:space="0" w:color="auto"/>
              <w:left w:val="single" w:sz="4" w:space="0" w:color="auto"/>
              <w:bottom w:val="single" w:sz="4" w:space="0" w:color="auto"/>
              <w:right w:val="single" w:sz="4" w:space="0" w:color="auto"/>
            </w:tcBorders>
          </w:tcPr>
          <w:p w14:paraId="2F6EC67C" w14:textId="77777777" w:rsidR="00341BA3" w:rsidRDefault="00341BA3">
            <w:pPr>
              <w:pStyle w:val="ConsPlusNormal"/>
            </w:pPr>
            <w:r>
              <w:t>3.2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47C14A01" w14:textId="77777777" w:rsidR="00341BA3" w:rsidRDefault="00341BA3">
            <w:pPr>
              <w:pStyle w:val="ConsPlusNormal"/>
            </w:pPr>
            <w:r>
              <w:t>47.2</w:t>
            </w:r>
          </w:p>
        </w:tc>
        <w:tc>
          <w:tcPr>
            <w:tcW w:w="2644" w:type="dxa"/>
            <w:tcBorders>
              <w:top w:val="single" w:sz="4" w:space="0" w:color="auto"/>
              <w:left w:val="single" w:sz="4" w:space="0" w:color="auto"/>
              <w:bottom w:val="single" w:sz="4" w:space="0" w:color="auto"/>
              <w:right w:val="single" w:sz="4" w:space="0" w:color="auto"/>
            </w:tcBorders>
          </w:tcPr>
          <w:p w14:paraId="5D40E2BA"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D46D5A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17F70F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11C780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C35CAB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6AF637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188A06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17E8223" w14:textId="77777777" w:rsidR="00341BA3" w:rsidRDefault="00341BA3">
            <w:pPr>
              <w:pStyle w:val="ConsPlusNormal"/>
            </w:pPr>
            <w:r>
              <w:t>X</w:t>
            </w:r>
          </w:p>
        </w:tc>
      </w:tr>
      <w:tr w:rsidR="00341BA3" w14:paraId="4F7A1C67" w14:textId="77777777">
        <w:tc>
          <w:tcPr>
            <w:tcW w:w="2974" w:type="dxa"/>
            <w:tcBorders>
              <w:top w:val="single" w:sz="4" w:space="0" w:color="auto"/>
              <w:left w:val="single" w:sz="4" w:space="0" w:color="auto"/>
              <w:bottom w:val="single" w:sz="4" w:space="0" w:color="auto"/>
              <w:right w:val="single" w:sz="4" w:space="0" w:color="auto"/>
            </w:tcBorders>
          </w:tcPr>
          <w:p w14:paraId="2B5A3F66" w14:textId="77777777" w:rsidR="00341BA3" w:rsidRDefault="00341BA3">
            <w:pPr>
              <w:pStyle w:val="ConsPlusNormal"/>
            </w:pPr>
            <w:r>
              <w:t>3.3.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403EE8D2" w14:textId="77777777" w:rsidR="00341BA3" w:rsidRDefault="00341BA3">
            <w:pPr>
              <w:pStyle w:val="ConsPlusNormal"/>
            </w:pPr>
            <w:r>
              <w:t>47.3</w:t>
            </w:r>
          </w:p>
        </w:tc>
        <w:tc>
          <w:tcPr>
            <w:tcW w:w="2644" w:type="dxa"/>
            <w:tcBorders>
              <w:top w:val="single" w:sz="4" w:space="0" w:color="auto"/>
              <w:left w:val="single" w:sz="4" w:space="0" w:color="auto"/>
              <w:bottom w:val="single" w:sz="4" w:space="0" w:color="auto"/>
              <w:right w:val="single" w:sz="4" w:space="0" w:color="auto"/>
            </w:tcBorders>
          </w:tcPr>
          <w:p w14:paraId="4876A60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ACCC11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C18B26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A80D67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BB12E6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74D4F8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BF1A7E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0C3B816" w14:textId="77777777" w:rsidR="00341BA3" w:rsidRDefault="00341BA3">
            <w:pPr>
              <w:pStyle w:val="ConsPlusNormal"/>
            </w:pPr>
            <w:r>
              <w:t>X</w:t>
            </w:r>
          </w:p>
        </w:tc>
      </w:tr>
      <w:tr w:rsidR="00341BA3" w14:paraId="474F9B95" w14:textId="77777777">
        <w:tc>
          <w:tcPr>
            <w:tcW w:w="2974" w:type="dxa"/>
            <w:tcBorders>
              <w:top w:val="single" w:sz="4" w:space="0" w:color="auto"/>
              <w:left w:val="single" w:sz="4" w:space="0" w:color="auto"/>
              <w:bottom w:val="single" w:sz="4" w:space="0" w:color="auto"/>
              <w:right w:val="single" w:sz="4" w:space="0" w:color="auto"/>
            </w:tcBorders>
          </w:tcPr>
          <w:p w14:paraId="1AA0714A" w14:textId="77777777" w:rsidR="00341BA3" w:rsidRDefault="00341BA3">
            <w:pPr>
              <w:pStyle w:val="ConsPlusNormal"/>
            </w:pPr>
            <w:r>
              <w:t>4. Специализированная, в том числе высокотехнологичная, медицинская помощь, включая медицинскую помощь</w:t>
            </w:r>
          </w:p>
        </w:tc>
        <w:tc>
          <w:tcPr>
            <w:tcW w:w="904" w:type="dxa"/>
            <w:tcBorders>
              <w:top w:val="single" w:sz="4" w:space="0" w:color="auto"/>
              <w:left w:val="single" w:sz="4" w:space="0" w:color="auto"/>
              <w:bottom w:val="single" w:sz="4" w:space="0" w:color="auto"/>
              <w:right w:val="single" w:sz="4" w:space="0" w:color="auto"/>
            </w:tcBorders>
          </w:tcPr>
          <w:p w14:paraId="1826DD81" w14:textId="77777777" w:rsidR="00341BA3" w:rsidRDefault="00341BA3">
            <w:pPr>
              <w:pStyle w:val="ConsPlusNormal"/>
            </w:pPr>
            <w:r>
              <w:t>48</w:t>
            </w:r>
          </w:p>
        </w:tc>
        <w:tc>
          <w:tcPr>
            <w:tcW w:w="2644" w:type="dxa"/>
            <w:tcBorders>
              <w:top w:val="single" w:sz="4" w:space="0" w:color="auto"/>
              <w:left w:val="single" w:sz="4" w:space="0" w:color="auto"/>
              <w:bottom w:val="single" w:sz="4" w:space="0" w:color="auto"/>
              <w:right w:val="single" w:sz="4" w:space="0" w:color="auto"/>
            </w:tcBorders>
          </w:tcPr>
          <w:p w14:paraId="260C6B7E"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5847B2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675010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1B5211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CC2538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60A5CE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69A9FA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4EB70B5" w14:textId="77777777" w:rsidR="00341BA3" w:rsidRDefault="00341BA3">
            <w:pPr>
              <w:pStyle w:val="ConsPlusNormal"/>
            </w:pPr>
            <w:r>
              <w:t>X</w:t>
            </w:r>
          </w:p>
        </w:tc>
      </w:tr>
      <w:tr w:rsidR="00341BA3" w14:paraId="62D1F823" w14:textId="77777777">
        <w:tc>
          <w:tcPr>
            <w:tcW w:w="2974" w:type="dxa"/>
            <w:tcBorders>
              <w:top w:val="single" w:sz="4" w:space="0" w:color="auto"/>
              <w:left w:val="single" w:sz="4" w:space="0" w:color="auto"/>
              <w:bottom w:val="single" w:sz="4" w:space="0" w:color="auto"/>
              <w:right w:val="single" w:sz="4" w:space="0" w:color="auto"/>
            </w:tcBorders>
          </w:tcPr>
          <w:p w14:paraId="54107613" w14:textId="77777777" w:rsidR="00341BA3" w:rsidRDefault="00341BA3">
            <w:pPr>
              <w:pStyle w:val="ConsPlusNormal"/>
            </w:pPr>
            <w:r>
              <w:t>4.1 в условиях дневных стационаров, в том числе</w:t>
            </w:r>
          </w:p>
        </w:tc>
        <w:tc>
          <w:tcPr>
            <w:tcW w:w="904" w:type="dxa"/>
            <w:tcBorders>
              <w:top w:val="single" w:sz="4" w:space="0" w:color="auto"/>
              <w:left w:val="single" w:sz="4" w:space="0" w:color="auto"/>
              <w:bottom w:val="single" w:sz="4" w:space="0" w:color="auto"/>
              <w:right w:val="single" w:sz="4" w:space="0" w:color="auto"/>
            </w:tcBorders>
          </w:tcPr>
          <w:p w14:paraId="168E93AB" w14:textId="77777777" w:rsidR="00341BA3" w:rsidRDefault="00341BA3">
            <w:pPr>
              <w:pStyle w:val="ConsPlusNormal"/>
            </w:pPr>
            <w:bookmarkStart w:id="186" w:name="Par5375"/>
            <w:bookmarkEnd w:id="186"/>
            <w:r>
              <w:t>49</w:t>
            </w:r>
          </w:p>
        </w:tc>
        <w:tc>
          <w:tcPr>
            <w:tcW w:w="2644" w:type="dxa"/>
            <w:tcBorders>
              <w:top w:val="single" w:sz="4" w:space="0" w:color="auto"/>
              <w:left w:val="single" w:sz="4" w:space="0" w:color="auto"/>
              <w:bottom w:val="single" w:sz="4" w:space="0" w:color="auto"/>
              <w:right w:val="single" w:sz="4" w:space="0" w:color="auto"/>
            </w:tcBorders>
          </w:tcPr>
          <w:p w14:paraId="76C3B5A6"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D1C99C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D44B73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035BB3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85BAE4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038D0D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EB006F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2091E07" w14:textId="77777777" w:rsidR="00341BA3" w:rsidRDefault="00341BA3">
            <w:pPr>
              <w:pStyle w:val="ConsPlusNormal"/>
            </w:pPr>
            <w:r>
              <w:t>X</w:t>
            </w:r>
          </w:p>
        </w:tc>
      </w:tr>
      <w:tr w:rsidR="00341BA3" w14:paraId="65FD5DCE" w14:textId="77777777">
        <w:tc>
          <w:tcPr>
            <w:tcW w:w="2974" w:type="dxa"/>
            <w:tcBorders>
              <w:top w:val="single" w:sz="4" w:space="0" w:color="auto"/>
              <w:left w:val="single" w:sz="4" w:space="0" w:color="auto"/>
              <w:bottom w:val="single" w:sz="4" w:space="0" w:color="auto"/>
              <w:right w:val="single" w:sz="4" w:space="0" w:color="auto"/>
            </w:tcBorders>
          </w:tcPr>
          <w:p w14:paraId="2C2951D3" w14:textId="77777777" w:rsidR="00341BA3" w:rsidRDefault="00341BA3">
            <w:pPr>
              <w:pStyle w:val="ConsPlusNormal"/>
            </w:pPr>
            <w:r>
              <w:t>4.1.1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4834CFD6" w14:textId="77777777" w:rsidR="00341BA3" w:rsidRDefault="00341BA3">
            <w:pPr>
              <w:pStyle w:val="ConsPlusNormal"/>
            </w:pPr>
            <w:bookmarkStart w:id="187" w:name="Par5385"/>
            <w:bookmarkEnd w:id="187"/>
            <w:r>
              <w:t>49.1</w:t>
            </w:r>
          </w:p>
        </w:tc>
        <w:tc>
          <w:tcPr>
            <w:tcW w:w="2644" w:type="dxa"/>
            <w:tcBorders>
              <w:top w:val="single" w:sz="4" w:space="0" w:color="auto"/>
              <w:left w:val="single" w:sz="4" w:space="0" w:color="auto"/>
              <w:bottom w:val="single" w:sz="4" w:space="0" w:color="auto"/>
              <w:right w:val="single" w:sz="4" w:space="0" w:color="auto"/>
            </w:tcBorders>
          </w:tcPr>
          <w:p w14:paraId="2D1629D2"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64F386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8339C7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F063AE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D0F6AB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37CE4E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966ABF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2DFFD19" w14:textId="77777777" w:rsidR="00341BA3" w:rsidRDefault="00341BA3">
            <w:pPr>
              <w:pStyle w:val="ConsPlusNormal"/>
            </w:pPr>
            <w:r>
              <w:t>X</w:t>
            </w:r>
          </w:p>
        </w:tc>
      </w:tr>
      <w:tr w:rsidR="00341BA3" w14:paraId="0636A66A" w14:textId="77777777">
        <w:tc>
          <w:tcPr>
            <w:tcW w:w="2974" w:type="dxa"/>
            <w:tcBorders>
              <w:top w:val="single" w:sz="4" w:space="0" w:color="auto"/>
              <w:left w:val="single" w:sz="4" w:space="0" w:color="auto"/>
              <w:bottom w:val="single" w:sz="4" w:space="0" w:color="auto"/>
              <w:right w:val="single" w:sz="4" w:space="0" w:color="auto"/>
            </w:tcBorders>
          </w:tcPr>
          <w:p w14:paraId="44048ABE" w14:textId="77777777" w:rsidR="00341BA3" w:rsidRDefault="00341BA3">
            <w:pPr>
              <w:pStyle w:val="ConsPlusNormal"/>
            </w:pPr>
            <w:r>
              <w:t xml:space="preserve">4.1.2 для медицинской помощи при </w:t>
            </w:r>
            <w:r>
              <w:lastRenderedPageBreak/>
              <w:t>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7D4B82DF" w14:textId="77777777" w:rsidR="00341BA3" w:rsidRDefault="00341BA3">
            <w:pPr>
              <w:pStyle w:val="ConsPlusNormal"/>
            </w:pPr>
            <w:bookmarkStart w:id="188" w:name="Par5395"/>
            <w:bookmarkEnd w:id="188"/>
            <w:r>
              <w:lastRenderedPageBreak/>
              <w:t>49.2</w:t>
            </w:r>
          </w:p>
        </w:tc>
        <w:tc>
          <w:tcPr>
            <w:tcW w:w="2644" w:type="dxa"/>
            <w:tcBorders>
              <w:top w:val="single" w:sz="4" w:space="0" w:color="auto"/>
              <w:left w:val="single" w:sz="4" w:space="0" w:color="auto"/>
              <w:bottom w:val="single" w:sz="4" w:space="0" w:color="auto"/>
              <w:right w:val="single" w:sz="4" w:space="0" w:color="auto"/>
            </w:tcBorders>
          </w:tcPr>
          <w:p w14:paraId="54E89BC6"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7AACD10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2DBA1B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D75E0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73EA14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8BF361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A8A8A0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FDF57C4" w14:textId="77777777" w:rsidR="00341BA3" w:rsidRDefault="00341BA3">
            <w:pPr>
              <w:pStyle w:val="ConsPlusNormal"/>
            </w:pPr>
            <w:r>
              <w:t>X</w:t>
            </w:r>
          </w:p>
        </w:tc>
      </w:tr>
      <w:tr w:rsidR="00341BA3" w14:paraId="75CA6063" w14:textId="77777777">
        <w:tc>
          <w:tcPr>
            <w:tcW w:w="2974" w:type="dxa"/>
            <w:tcBorders>
              <w:top w:val="single" w:sz="4" w:space="0" w:color="auto"/>
              <w:left w:val="single" w:sz="4" w:space="0" w:color="auto"/>
              <w:bottom w:val="single" w:sz="4" w:space="0" w:color="auto"/>
              <w:right w:val="single" w:sz="4" w:space="0" w:color="auto"/>
            </w:tcBorders>
          </w:tcPr>
          <w:p w14:paraId="799AEA6D" w14:textId="77777777" w:rsidR="00341BA3" w:rsidRDefault="00341BA3">
            <w:pPr>
              <w:pStyle w:val="ConsPlusNormal"/>
            </w:pPr>
            <w:r>
              <w:t>4.1.3.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47204119" w14:textId="77777777" w:rsidR="00341BA3" w:rsidRDefault="00341BA3">
            <w:pPr>
              <w:pStyle w:val="ConsPlusNormal"/>
            </w:pPr>
            <w:bookmarkStart w:id="189" w:name="Par5405"/>
            <w:bookmarkEnd w:id="189"/>
            <w:r>
              <w:t>49.3</w:t>
            </w:r>
          </w:p>
        </w:tc>
        <w:tc>
          <w:tcPr>
            <w:tcW w:w="2644" w:type="dxa"/>
            <w:tcBorders>
              <w:top w:val="single" w:sz="4" w:space="0" w:color="auto"/>
              <w:left w:val="single" w:sz="4" w:space="0" w:color="auto"/>
              <w:bottom w:val="single" w:sz="4" w:space="0" w:color="auto"/>
              <w:right w:val="single" w:sz="4" w:space="0" w:color="auto"/>
            </w:tcBorders>
          </w:tcPr>
          <w:p w14:paraId="3B6E2C5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CA780F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10B2D2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4D08F4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014992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143BC8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EA4D86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50E6F22" w14:textId="77777777" w:rsidR="00341BA3" w:rsidRDefault="00341BA3">
            <w:pPr>
              <w:pStyle w:val="ConsPlusNormal"/>
            </w:pPr>
            <w:r>
              <w:t>X</w:t>
            </w:r>
          </w:p>
        </w:tc>
      </w:tr>
      <w:tr w:rsidR="00341BA3" w14:paraId="710106BE" w14:textId="77777777">
        <w:tc>
          <w:tcPr>
            <w:tcW w:w="2974" w:type="dxa"/>
            <w:tcBorders>
              <w:top w:val="single" w:sz="4" w:space="0" w:color="auto"/>
              <w:left w:val="single" w:sz="4" w:space="0" w:color="auto"/>
              <w:bottom w:val="single" w:sz="4" w:space="0" w:color="auto"/>
              <w:right w:val="single" w:sz="4" w:space="0" w:color="auto"/>
            </w:tcBorders>
          </w:tcPr>
          <w:p w14:paraId="6FE0AB86" w14:textId="77777777" w:rsidR="00341BA3" w:rsidRDefault="00341BA3">
            <w:pPr>
              <w:pStyle w:val="ConsPlusNormal"/>
            </w:pPr>
            <w:r>
              <w:t>4.2 в условиях круглосуточного стационара, в том числе</w:t>
            </w:r>
          </w:p>
        </w:tc>
        <w:tc>
          <w:tcPr>
            <w:tcW w:w="904" w:type="dxa"/>
            <w:tcBorders>
              <w:top w:val="single" w:sz="4" w:space="0" w:color="auto"/>
              <w:left w:val="single" w:sz="4" w:space="0" w:color="auto"/>
              <w:bottom w:val="single" w:sz="4" w:space="0" w:color="auto"/>
              <w:right w:val="single" w:sz="4" w:space="0" w:color="auto"/>
            </w:tcBorders>
          </w:tcPr>
          <w:p w14:paraId="192133BC" w14:textId="77777777" w:rsidR="00341BA3" w:rsidRDefault="00341BA3">
            <w:pPr>
              <w:pStyle w:val="ConsPlusNormal"/>
            </w:pPr>
            <w:bookmarkStart w:id="190" w:name="Par5415"/>
            <w:bookmarkEnd w:id="190"/>
            <w:r>
              <w:t>50</w:t>
            </w:r>
          </w:p>
        </w:tc>
        <w:tc>
          <w:tcPr>
            <w:tcW w:w="2644" w:type="dxa"/>
            <w:tcBorders>
              <w:top w:val="single" w:sz="4" w:space="0" w:color="auto"/>
              <w:left w:val="single" w:sz="4" w:space="0" w:color="auto"/>
              <w:bottom w:val="single" w:sz="4" w:space="0" w:color="auto"/>
              <w:right w:val="single" w:sz="4" w:space="0" w:color="auto"/>
            </w:tcBorders>
          </w:tcPr>
          <w:p w14:paraId="29CA771C"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7482F6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74F988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39A39A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EA346C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8DF7BE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0A1934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19AF6F6" w14:textId="77777777" w:rsidR="00341BA3" w:rsidRDefault="00341BA3">
            <w:pPr>
              <w:pStyle w:val="ConsPlusNormal"/>
            </w:pPr>
            <w:r>
              <w:t>X</w:t>
            </w:r>
          </w:p>
        </w:tc>
      </w:tr>
      <w:tr w:rsidR="00341BA3" w14:paraId="665A4710" w14:textId="77777777">
        <w:tc>
          <w:tcPr>
            <w:tcW w:w="2974" w:type="dxa"/>
            <w:tcBorders>
              <w:top w:val="single" w:sz="4" w:space="0" w:color="auto"/>
              <w:left w:val="single" w:sz="4" w:space="0" w:color="auto"/>
              <w:bottom w:val="single" w:sz="4" w:space="0" w:color="auto"/>
              <w:right w:val="single" w:sz="4" w:space="0" w:color="auto"/>
            </w:tcBorders>
          </w:tcPr>
          <w:p w14:paraId="4F6C9CE3" w14:textId="77777777" w:rsidR="00341BA3" w:rsidRDefault="00341BA3">
            <w:pPr>
              <w:pStyle w:val="ConsPlusNormal"/>
            </w:pPr>
            <w:r>
              <w:t>4.2.1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14CB7FAB" w14:textId="77777777" w:rsidR="00341BA3" w:rsidRDefault="00341BA3">
            <w:pPr>
              <w:pStyle w:val="ConsPlusNormal"/>
            </w:pPr>
            <w:bookmarkStart w:id="191" w:name="Par5425"/>
            <w:bookmarkEnd w:id="191"/>
            <w:r>
              <w:t>50.1</w:t>
            </w:r>
          </w:p>
        </w:tc>
        <w:tc>
          <w:tcPr>
            <w:tcW w:w="2644" w:type="dxa"/>
            <w:tcBorders>
              <w:top w:val="single" w:sz="4" w:space="0" w:color="auto"/>
              <w:left w:val="single" w:sz="4" w:space="0" w:color="auto"/>
              <w:bottom w:val="single" w:sz="4" w:space="0" w:color="auto"/>
              <w:right w:val="single" w:sz="4" w:space="0" w:color="auto"/>
            </w:tcBorders>
          </w:tcPr>
          <w:p w14:paraId="5DED765F"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79E2FDA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429625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AE242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DACEA3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DA327B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7374D2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F96C6ED" w14:textId="77777777" w:rsidR="00341BA3" w:rsidRDefault="00341BA3">
            <w:pPr>
              <w:pStyle w:val="ConsPlusNormal"/>
            </w:pPr>
            <w:r>
              <w:t>X</w:t>
            </w:r>
          </w:p>
        </w:tc>
      </w:tr>
      <w:tr w:rsidR="00341BA3" w14:paraId="239C7183" w14:textId="77777777">
        <w:tc>
          <w:tcPr>
            <w:tcW w:w="2974" w:type="dxa"/>
            <w:tcBorders>
              <w:top w:val="single" w:sz="4" w:space="0" w:color="auto"/>
              <w:left w:val="single" w:sz="4" w:space="0" w:color="auto"/>
              <w:bottom w:val="single" w:sz="4" w:space="0" w:color="auto"/>
              <w:right w:val="single" w:sz="4" w:space="0" w:color="auto"/>
            </w:tcBorders>
          </w:tcPr>
          <w:p w14:paraId="30653044" w14:textId="77777777" w:rsidR="00341BA3" w:rsidRDefault="00341BA3">
            <w:pPr>
              <w:pStyle w:val="ConsPlusNormal"/>
            </w:pPr>
            <w:r>
              <w:t>4.2.2 для медицинской реабилитации</w:t>
            </w:r>
          </w:p>
        </w:tc>
        <w:tc>
          <w:tcPr>
            <w:tcW w:w="904" w:type="dxa"/>
            <w:tcBorders>
              <w:top w:val="single" w:sz="4" w:space="0" w:color="auto"/>
              <w:left w:val="single" w:sz="4" w:space="0" w:color="auto"/>
              <w:bottom w:val="single" w:sz="4" w:space="0" w:color="auto"/>
              <w:right w:val="single" w:sz="4" w:space="0" w:color="auto"/>
            </w:tcBorders>
          </w:tcPr>
          <w:p w14:paraId="34F9796B" w14:textId="77777777" w:rsidR="00341BA3" w:rsidRDefault="00341BA3">
            <w:pPr>
              <w:pStyle w:val="ConsPlusNormal"/>
            </w:pPr>
            <w:bookmarkStart w:id="192" w:name="Par5435"/>
            <w:bookmarkEnd w:id="192"/>
            <w:r>
              <w:t>50.2</w:t>
            </w:r>
          </w:p>
        </w:tc>
        <w:tc>
          <w:tcPr>
            <w:tcW w:w="2644" w:type="dxa"/>
            <w:tcBorders>
              <w:top w:val="single" w:sz="4" w:space="0" w:color="auto"/>
              <w:left w:val="single" w:sz="4" w:space="0" w:color="auto"/>
              <w:bottom w:val="single" w:sz="4" w:space="0" w:color="auto"/>
              <w:right w:val="single" w:sz="4" w:space="0" w:color="auto"/>
            </w:tcBorders>
          </w:tcPr>
          <w:p w14:paraId="61B3DA1B"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BC32EA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9E1854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BC2A8A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5CC901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3C0AD9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1CFDDE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E80F0A3" w14:textId="77777777" w:rsidR="00341BA3" w:rsidRDefault="00341BA3">
            <w:pPr>
              <w:pStyle w:val="ConsPlusNormal"/>
            </w:pPr>
            <w:r>
              <w:t>X</w:t>
            </w:r>
          </w:p>
        </w:tc>
      </w:tr>
      <w:tr w:rsidR="00341BA3" w14:paraId="7E2D30E5" w14:textId="77777777">
        <w:tc>
          <w:tcPr>
            <w:tcW w:w="2974" w:type="dxa"/>
            <w:tcBorders>
              <w:top w:val="single" w:sz="4" w:space="0" w:color="auto"/>
              <w:left w:val="single" w:sz="4" w:space="0" w:color="auto"/>
              <w:bottom w:val="single" w:sz="4" w:space="0" w:color="auto"/>
              <w:right w:val="single" w:sz="4" w:space="0" w:color="auto"/>
            </w:tcBorders>
          </w:tcPr>
          <w:p w14:paraId="43BB6F54" w14:textId="77777777" w:rsidR="00341BA3" w:rsidRDefault="00341BA3">
            <w:pPr>
              <w:pStyle w:val="ConsPlusNormal"/>
            </w:pPr>
            <w:r>
              <w:t>4.2.3 высокотехнологичная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08AAC0F6" w14:textId="77777777" w:rsidR="00341BA3" w:rsidRDefault="00341BA3">
            <w:pPr>
              <w:pStyle w:val="ConsPlusNormal"/>
            </w:pPr>
            <w:bookmarkStart w:id="193" w:name="Par5445"/>
            <w:bookmarkEnd w:id="193"/>
            <w:r>
              <w:t>50.3</w:t>
            </w:r>
          </w:p>
        </w:tc>
        <w:tc>
          <w:tcPr>
            <w:tcW w:w="2644" w:type="dxa"/>
            <w:tcBorders>
              <w:top w:val="single" w:sz="4" w:space="0" w:color="auto"/>
              <w:left w:val="single" w:sz="4" w:space="0" w:color="auto"/>
              <w:bottom w:val="single" w:sz="4" w:space="0" w:color="auto"/>
              <w:right w:val="single" w:sz="4" w:space="0" w:color="auto"/>
            </w:tcBorders>
          </w:tcPr>
          <w:p w14:paraId="19B94FDF"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7539E1D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8991DE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51C7D2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0FB473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2E9073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0C5AB5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A4AAF1F" w14:textId="77777777" w:rsidR="00341BA3" w:rsidRDefault="00341BA3">
            <w:pPr>
              <w:pStyle w:val="ConsPlusNormal"/>
            </w:pPr>
            <w:r>
              <w:t>X</w:t>
            </w:r>
          </w:p>
        </w:tc>
      </w:tr>
      <w:tr w:rsidR="00341BA3" w14:paraId="793347DF" w14:textId="77777777">
        <w:tc>
          <w:tcPr>
            <w:tcW w:w="2974" w:type="dxa"/>
            <w:tcBorders>
              <w:top w:val="single" w:sz="4" w:space="0" w:color="auto"/>
              <w:left w:val="single" w:sz="4" w:space="0" w:color="auto"/>
              <w:bottom w:val="single" w:sz="4" w:space="0" w:color="auto"/>
              <w:right w:val="single" w:sz="4" w:space="0" w:color="auto"/>
            </w:tcBorders>
          </w:tcPr>
          <w:p w14:paraId="26B9ABF7" w14:textId="77777777" w:rsidR="00341BA3" w:rsidRDefault="00341BA3">
            <w:pPr>
              <w:pStyle w:val="ConsPlusNormal"/>
            </w:pPr>
            <w:r>
              <w:t xml:space="preserve">5. паллиативная медицинская помощь в стационарных условиях </w:t>
            </w:r>
            <w:hyperlink w:anchor="Par7909" w:history="1">
              <w:r>
                <w:rPr>
                  <w:color w:val="0000FF"/>
                </w:rPr>
                <w:t>&lt;**********&gt;</w:t>
              </w:r>
            </w:hyperlink>
          </w:p>
        </w:tc>
        <w:tc>
          <w:tcPr>
            <w:tcW w:w="904" w:type="dxa"/>
            <w:tcBorders>
              <w:top w:val="single" w:sz="4" w:space="0" w:color="auto"/>
              <w:left w:val="single" w:sz="4" w:space="0" w:color="auto"/>
              <w:bottom w:val="single" w:sz="4" w:space="0" w:color="auto"/>
              <w:right w:val="single" w:sz="4" w:space="0" w:color="auto"/>
            </w:tcBorders>
          </w:tcPr>
          <w:p w14:paraId="3C06F66D" w14:textId="77777777" w:rsidR="00341BA3" w:rsidRDefault="00341BA3">
            <w:pPr>
              <w:pStyle w:val="ConsPlusNormal"/>
            </w:pPr>
            <w:r>
              <w:t>51</w:t>
            </w:r>
          </w:p>
        </w:tc>
        <w:tc>
          <w:tcPr>
            <w:tcW w:w="2644" w:type="dxa"/>
            <w:tcBorders>
              <w:top w:val="single" w:sz="4" w:space="0" w:color="auto"/>
              <w:left w:val="single" w:sz="4" w:space="0" w:color="auto"/>
              <w:bottom w:val="single" w:sz="4" w:space="0" w:color="auto"/>
              <w:right w:val="single" w:sz="4" w:space="0" w:color="auto"/>
            </w:tcBorders>
          </w:tcPr>
          <w:p w14:paraId="72288950"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828BA7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D8689E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D65238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C0FFBE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C3ED5C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19C3AD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18A1423" w14:textId="77777777" w:rsidR="00341BA3" w:rsidRDefault="00341BA3">
            <w:pPr>
              <w:pStyle w:val="ConsPlusNormal"/>
            </w:pPr>
            <w:r>
              <w:t>0,0</w:t>
            </w:r>
          </w:p>
        </w:tc>
      </w:tr>
      <w:tr w:rsidR="00341BA3" w14:paraId="358FCB43" w14:textId="77777777">
        <w:tc>
          <w:tcPr>
            <w:tcW w:w="2974" w:type="dxa"/>
            <w:tcBorders>
              <w:top w:val="single" w:sz="4" w:space="0" w:color="auto"/>
              <w:left w:val="single" w:sz="4" w:space="0" w:color="auto"/>
              <w:bottom w:val="single" w:sz="4" w:space="0" w:color="auto"/>
              <w:right w:val="single" w:sz="4" w:space="0" w:color="auto"/>
            </w:tcBorders>
          </w:tcPr>
          <w:p w14:paraId="3F5928F4" w14:textId="77777777" w:rsidR="00341BA3" w:rsidRDefault="00341BA3">
            <w:pPr>
              <w:pStyle w:val="ConsPlusNormal"/>
            </w:pPr>
            <w:r>
              <w:t xml:space="preserve">5.1 первичная медицинская помощь, в том числе доврачебная и врачебная </w:t>
            </w:r>
            <w:hyperlink w:anchor="Par7906" w:history="1">
              <w:r>
                <w:rPr>
                  <w:color w:val="0000FF"/>
                </w:rPr>
                <w:t>&lt;*******&gt;</w:t>
              </w:r>
            </w:hyperlink>
            <w:r>
              <w:t>, всего, включая</w:t>
            </w:r>
          </w:p>
        </w:tc>
        <w:tc>
          <w:tcPr>
            <w:tcW w:w="904" w:type="dxa"/>
            <w:tcBorders>
              <w:top w:val="single" w:sz="4" w:space="0" w:color="auto"/>
              <w:left w:val="single" w:sz="4" w:space="0" w:color="auto"/>
              <w:bottom w:val="single" w:sz="4" w:space="0" w:color="auto"/>
              <w:right w:val="single" w:sz="4" w:space="0" w:color="auto"/>
            </w:tcBorders>
          </w:tcPr>
          <w:p w14:paraId="5A84E4B1" w14:textId="77777777" w:rsidR="00341BA3" w:rsidRDefault="00341BA3">
            <w:pPr>
              <w:pStyle w:val="ConsPlusNormal"/>
            </w:pPr>
            <w:bookmarkStart w:id="194" w:name="Par5465"/>
            <w:bookmarkEnd w:id="194"/>
            <w:r>
              <w:t>51.1</w:t>
            </w:r>
          </w:p>
        </w:tc>
        <w:tc>
          <w:tcPr>
            <w:tcW w:w="2644" w:type="dxa"/>
            <w:tcBorders>
              <w:top w:val="single" w:sz="4" w:space="0" w:color="auto"/>
              <w:left w:val="single" w:sz="4" w:space="0" w:color="auto"/>
              <w:bottom w:val="single" w:sz="4" w:space="0" w:color="auto"/>
              <w:right w:val="single" w:sz="4" w:space="0" w:color="auto"/>
            </w:tcBorders>
          </w:tcPr>
          <w:p w14:paraId="37464227"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1D64A29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8BD6AB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5B2F63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D9CAE1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ECF89D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AE7BCA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73CE0FB" w14:textId="77777777" w:rsidR="00341BA3" w:rsidRDefault="00341BA3">
            <w:pPr>
              <w:pStyle w:val="ConsPlusNormal"/>
            </w:pPr>
            <w:r>
              <w:t>X</w:t>
            </w:r>
          </w:p>
        </w:tc>
      </w:tr>
      <w:tr w:rsidR="00341BA3" w14:paraId="2A238755" w14:textId="77777777">
        <w:tc>
          <w:tcPr>
            <w:tcW w:w="2974" w:type="dxa"/>
            <w:tcBorders>
              <w:top w:val="single" w:sz="4" w:space="0" w:color="auto"/>
              <w:left w:val="single" w:sz="4" w:space="0" w:color="auto"/>
              <w:bottom w:val="single" w:sz="4" w:space="0" w:color="auto"/>
              <w:right w:val="single" w:sz="4" w:space="0" w:color="auto"/>
            </w:tcBorders>
          </w:tcPr>
          <w:p w14:paraId="68758727" w14:textId="77777777" w:rsidR="00341BA3" w:rsidRDefault="00341BA3">
            <w:pPr>
              <w:pStyle w:val="ConsPlusNormal"/>
            </w:pPr>
            <w:r>
              <w:t>5.1.1 посещения по паллиативной медицинской помощи без учета посещений на дому патронажными бригадами</w:t>
            </w:r>
          </w:p>
        </w:tc>
        <w:tc>
          <w:tcPr>
            <w:tcW w:w="904" w:type="dxa"/>
            <w:tcBorders>
              <w:top w:val="single" w:sz="4" w:space="0" w:color="auto"/>
              <w:left w:val="single" w:sz="4" w:space="0" w:color="auto"/>
              <w:bottom w:val="single" w:sz="4" w:space="0" w:color="auto"/>
              <w:right w:val="single" w:sz="4" w:space="0" w:color="auto"/>
            </w:tcBorders>
          </w:tcPr>
          <w:p w14:paraId="7FCEDDBF" w14:textId="77777777" w:rsidR="00341BA3" w:rsidRDefault="00341BA3">
            <w:pPr>
              <w:pStyle w:val="ConsPlusNormal"/>
            </w:pPr>
            <w:bookmarkStart w:id="195" w:name="Par5475"/>
            <w:bookmarkEnd w:id="195"/>
            <w:r>
              <w:t>51.1.1</w:t>
            </w:r>
          </w:p>
        </w:tc>
        <w:tc>
          <w:tcPr>
            <w:tcW w:w="2644" w:type="dxa"/>
            <w:tcBorders>
              <w:top w:val="single" w:sz="4" w:space="0" w:color="auto"/>
              <w:left w:val="single" w:sz="4" w:space="0" w:color="auto"/>
              <w:bottom w:val="single" w:sz="4" w:space="0" w:color="auto"/>
              <w:right w:val="single" w:sz="4" w:space="0" w:color="auto"/>
            </w:tcBorders>
          </w:tcPr>
          <w:p w14:paraId="3E1DEEE2"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1D622FB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ACE451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63E797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5C6EE2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BABF85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F61BED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3E4587D" w14:textId="77777777" w:rsidR="00341BA3" w:rsidRDefault="00341BA3">
            <w:pPr>
              <w:pStyle w:val="ConsPlusNormal"/>
            </w:pPr>
            <w:r>
              <w:t>X</w:t>
            </w:r>
          </w:p>
        </w:tc>
      </w:tr>
      <w:tr w:rsidR="00341BA3" w14:paraId="0F66258A" w14:textId="77777777">
        <w:tc>
          <w:tcPr>
            <w:tcW w:w="2974" w:type="dxa"/>
            <w:tcBorders>
              <w:top w:val="single" w:sz="4" w:space="0" w:color="auto"/>
              <w:left w:val="single" w:sz="4" w:space="0" w:color="auto"/>
              <w:bottom w:val="single" w:sz="4" w:space="0" w:color="auto"/>
              <w:right w:val="single" w:sz="4" w:space="0" w:color="auto"/>
            </w:tcBorders>
          </w:tcPr>
          <w:p w14:paraId="300B8C24" w14:textId="77777777" w:rsidR="00341BA3" w:rsidRDefault="00341BA3">
            <w:pPr>
              <w:pStyle w:val="ConsPlusNormal"/>
            </w:pPr>
            <w:r>
              <w:lastRenderedPageBreak/>
              <w:t>5.1.2 посещения на дому выездными патронажными бригадами</w:t>
            </w:r>
          </w:p>
        </w:tc>
        <w:tc>
          <w:tcPr>
            <w:tcW w:w="904" w:type="dxa"/>
            <w:tcBorders>
              <w:top w:val="single" w:sz="4" w:space="0" w:color="auto"/>
              <w:left w:val="single" w:sz="4" w:space="0" w:color="auto"/>
              <w:bottom w:val="single" w:sz="4" w:space="0" w:color="auto"/>
              <w:right w:val="single" w:sz="4" w:space="0" w:color="auto"/>
            </w:tcBorders>
          </w:tcPr>
          <w:p w14:paraId="460C06C3" w14:textId="77777777" w:rsidR="00341BA3" w:rsidRDefault="00341BA3">
            <w:pPr>
              <w:pStyle w:val="ConsPlusNormal"/>
            </w:pPr>
            <w:bookmarkStart w:id="196" w:name="Par5485"/>
            <w:bookmarkEnd w:id="196"/>
            <w:r>
              <w:t>51.1.2</w:t>
            </w:r>
          </w:p>
        </w:tc>
        <w:tc>
          <w:tcPr>
            <w:tcW w:w="2644" w:type="dxa"/>
            <w:tcBorders>
              <w:top w:val="single" w:sz="4" w:space="0" w:color="auto"/>
              <w:left w:val="single" w:sz="4" w:space="0" w:color="auto"/>
              <w:bottom w:val="single" w:sz="4" w:space="0" w:color="auto"/>
              <w:right w:val="single" w:sz="4" w:space="0" w:color="auto"/>
            </w:tcBorders>
          </w:tcPr>
          <w:p w14:paraId="566C3DD5"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118CE9C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5F213A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E8874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D9B26B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429AFA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E44335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9738299" w14:textId="77777777" w:rsidR="00341BA3" w:rsidRDefault="00341BA3">
            <w:pPr>
              <w:pStyle w:val="ConsPlusNormal"/>
            </w:pPr>
            <w:r>
              <w:t>X</w:t>
            </w:r>
          </w:p>
        </w:tc>
      </w:tr>
      <w:tr w:rsidR="00341BA3" w14:paraId="37C750C6" w14:textId="77777777">
        <w:tc>
          <w:tcPr>
            <w:tcW w:w="2974" w:type="dxa"/>
            <w:tcBorders>
              <w:top w:val="single" w:sz="4" w:space="0" w:color="auto"/>
              <w:left w:val="single" w:sz="4" w:space="0" w:color="auto"/>
              <w:bottom w:val="single" w:sz="4" w:space="0" w:color="auto"/>
              <w:right w:val="single" w:sz="4" w:space="0" w:color="auto"/>
            </w:tcBorders>
          </w:tcPr>
          <w:p w14:paraId="5CBADF92" w14:textId="77777777" w:rsidR="00341BA3" w:rsidRDefault="00341BA3">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Borders>
              <w:top w:val="single" w:sz="4" w:space="0" w:color="auto"/>
              <w:left w:val="single" w:sz="4" w:space="0" w:color="auto"/>
              <w:bottom w:val="single" w:sz="4" w:space="0" w:color="auto"/>
              <w:right w:val="single" w:sz="4" w:space="0" w:color="auto"/>
            </w:tcBorders>
          </w:tcPr>
          <w:p w14:paraId="081FC5F9" w14:textId="77777777" w:rsidR="00341BA3" w:rsidRDefault="00341BA3">
            <w:pPr>
              <w:pStyle w:val="ConsPlusNormal"/>
            </w:pPr>
            <w:bookmarkStart w:id="197" w:name="Par5495"/>
            <w:bookmarkEnd w:id="197"/>
            <w:r>
              <w:t>51.2</w:t>
            </w:r>
          </w:p>
        </w:tc>
        <w:tc>
          <w:tcPr>
            <w:tcW w:w="2644" w:type="dxa"/>
            <w:tcBorders>
              <w:top w:val="single" w:sz="4" w:space="0" w:color="auto"/>
              <w:left w:val="single" w:sz="4" w:space="0" w:color="auto"/>
              <w:bottom w:val="single" w:sz="4" w:space="0" w:color="auto"/>
              <w:right w:val="single" w:sz="4" w:space="0" w:color="auto"/>
            </w:tcBorders>
          </w:tcPr>
          <w:p w14:paraId="45FAA471"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3B836BB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BC88EE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81EB63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D42343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FD973E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44023A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BA3D8F7" w14:textId="77777777" w:rsidR="00341BA3" w:rsidRDefault="00341BA3">
            <w:pPr>
              <w:pStyle w:val="ConsPlusNormal"/>
            </w:pPr>
            <w:r>
              <w:t>X</w:t>
            </w:r>
          </w:p>
        </w:tc>
      </w:tr>
      <w:tr w:rsidR="00341BA3" w14:paraId="4377FD3D" w14:textId="77777777">
        <w:tc>
          <w:tcPr>
            <w:tcW w:w="2974" w:type="dxa"/>
            <w:tcBorders>
              <w:top w:val="single" w:sz="4" w:space="0" w:color="auto"/>
              <w:left w:val="single" w:sz="4" w:space="0" w:color="auto"/>
              <w:bottom w:val="single" w:sz="4" w:space="0" w:color="auto"/>
              <w:right w:val="single" w:sz="4" w:space="0" w:color="auto"/>
            </w:tcBorders>
          </w:tcPr>
          <w:p w14:paraId="74729BFC" w14:textId="77777777" w:rsidR="00341BA3" w:rsidRDefault="00341BA3">
            <w:pPr>
              <w:pStyle w:val="ConsPlusNormal"/>
            </w:pPr>
            <w:r>
              <w:t>5.3 оказываемая в условиях дневного стационара</w:t>
            </w:r>
          </w:p>
        </w:tc>
        <w:tc>
          <w:tcPr>
            <w:tcW w:w="904" w:type="dxa"/>
            <w:tcBorders>
              <w:top w:val="single" w:sz="4" w:space="0" w:color="auto"/>
              <w:left w:val="single" w:sz="4" w:space="0" w:color="auto"/>
              <w:bottom w:val="single" w:sz="4" w:space="0" w:color="auto"/>
              <w:right w:val="single" w:sz="4" w:space="0" w:color="auto"/>
            </w:tcBorders>
          </w:tcPr>
          <w:p w14:paraId="6BD70D80" w14:textId="77777777" w:rsidR="00341BA3" w:rsidRDefault="00341BA3">
            <w:pPr>
              <w:pStyle w:val="ConsPlusNormal"/>
            </w:pPr>
            <w:bookmarkStart w:id="198" w:name="Par5505"/>
            <w:bookmarkEnd w:id="198"/>
            <w:r>
              <w:t>51.3</w:t>
            </w:r>
          </w:p>
        </w:tc>
        <w:tc>
          <w:tcPr>
            <w:tcW w:w="2644" w:type="dxa"/>
            <w:tcBorders>
              <w:top w:val="single" w:sz="4" w:space="0" w:color="auto"/>
              <w:left w:val="single" w:sz="4" w:space="0" w:color="auto"/>
              <w:bottom w:val="single" w:sz="4" w:space="0" w:color="auto"/>
              <w:right w:val="single" w:sz="4" w:space="0" w:color="auto"/>
            </w:tcBorders>
          </w:tcPr>
          <w:p w14:paraId="342DEA8D"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08BF13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3B1F4E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D0DB3B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1B42CF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2D4C5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CD61B7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CE9769C" w14:textId="77777777" w:rsidR="00341BA3" w:rsidRDefault="00341BA3">
            <w:pPr>
              <w:pStyle w:val="ConsPlusNormal"/>
            </w:pPr>
            <w:r>
              <w:t>X</w:t>
            </w:r>
          </w:p>
        </w:tc>
      </w:tr>
      <w:tr w:rsidR="00341BA3" w14:paraId="715C966D" w14:textId="77777777">
        <w:tc>
          <w:tcPr>
            <w:tcW w:w="2974" w:type="dxa"/>
            <w:tcBorders>
              <w:top w:val="single" w:sz="4" w:space="0" w:color="auto"/>
              <w:left w:val="single" w:sz="4" w:space="0" w:color="auto"/>
              <w:bottom w:val="single" w:sz="4" w:space="0" w:color="auto"/>
              <w:right w:val="single" w:sz="4" w:space="0" w:color="auto"/>
            </w:tcBorders>
          </w:tcPr>
          <w:p w14:paraId="6D3ADA55" w14:textId="77777777" w:rsidR="00341BA3" w:rsidRDefault="00341BA3">
            <w:pPr>
              <w:pStyle w:val="ConsPlusNormal"/>
            </w:pPr>
            <w:r>
              <w:t>6. Расходы на ведение дела СМО</w:t>
            </w:r>
          </w:p>
        </w:tc>
        <w:tc>
          <w:tcPr>
            <w:tcW w:w="904" w:type="dxa"/>
            <w:tcBorders>
              <w:top w:val="single" w:sz="4" w:space="0" w:color="auto"/>
              <w:left w:val="single" w:sz="4" w:space="0" w:color="auto"/>
              <w:bottom w:val="single" w:sz="4" w:space="0" w:color="auto"/>
              <w:right w:val="single" w:sz="4" w:space="0" w:color="auto"/>
            </w:tcBorders>
          </w:tcPr>
          <w:p w14:paraId="05D6F288" w14:textId="77777777" w:rsidR="00341BA3" w:rsidRDefault="00341BA3">
            <w:pPr>
              <w:pStyle w:val="ConsPlusNormal"/>
            </w:pPr>
            <w:bookmarkStart w:id="199" w:name="Par5515"/>
            <w:bookmarkEnd w:id="199"/>
            <w:r>
              <w:t>52</w:t>
            </w:r>
          </w:p>
        </w:tc>
        <w:tc>
          <w:tcPr>
            <w:tcW w:w="2644" w:type="dxa"/>
            <w:tcBorders>
              <w:top w:val="single" w:sz="4" w:space="0" w:color="auto"/>
              <w:left w:val="single" w:sz="4" w:space="0" w:color="auto"/>
              <w:bottom w:val="single" w:sz="4" w:space="0" w:color="auto"/>
              <w:right w:val="single" w:sz="4" w:space="0" w:color="auto"/>
            </w:tcBorders>
          </w:tcPr>
          <w:p w14:paraId="2223046E"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346DAC3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E74223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851F50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B3194A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820FB2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44ECB7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DE0BA6C" w14:textId="77777777" w:rsidR="00341BA3" w:rsidRDefault="00341BA3">
            <w:pPr>
              <w:pStyle w:val="ConsPlusNormal"/>
            </w:pPr>
            <w:r>
              <w:t>X</w:t>
            </w:r>
          </w:p>
        </w:tc>
      </w:tr>
      <w:tr w:rsidR="00341BA3" w14:paraId="53BF72AD" w14:textId="77777777">
        <w:tc>
          <w:tcPr>
            <w:tcW w:w="2974" w:type="dxa"/>
            <w:tcBorders>
              <w:top w:val="single" w:sz="4" w:space="0" w:color="auto"/>
              <w:left w:val="single" w:sz="4" w:space="0" w:color="auto"/>
              <w:bottom w:val="single" w:sz="4" w:space="0" w:color="auto"/>
              <w:right w:val="single" w:sz="4" w:space="0" w:color="auto"/>
            </w:tcBorders>
          </w:tcPr>
          <w:p w14:paraId="0803C199" w14:textId="77777777" w:rsidR="00341BA3" w:rsidRDefault="00341BA3">
            <w:pPr>
              <w:pStyle w:val="ConsPlusNormal"/>
            </w:pPr>
            <w:r>
              <w:t>7. Иные расходы (равно строке)</w:t>
            </w:r>
          </w:p>
        </w:tc>
        <w:tc>
          <w:tcPr>
            <w:tcW w:w="904" w:type="dxa"/>
            <w:tcBorders>
              <w:top w:val="single" w:sz="4" w:space="0" w:color="auto"/>
              <w:left w:val="single" w:sz="4" w:space="0" w:color="auto"/>
              <w:bottom w:val="single" w:sz="4" w:space="0" w:color="auto"/>
              <w:right w:val="single" w:sz="4" w:space="0" w:color="auto"/>
            </w:tcBorders>
          </w:tcPr>
          <w:p w14:paraId="1326B093" w14:textId="77777777" w:rsidR="00341BA3" w:rsidRDefault="00341BA3">
            <w:pPr>
              <w:pStyle w:val="ConsPlusNormal"/>
            </w:pPr>
            <w:bookmarkStart w:id="200" w:name="Par5525"/>
            <w:bookmarkEnd w:id="200"/>
            <w:r>
              <w:t>53</w:t>
            </w:r>
          </w:p>
        </w:tc>
        <w:tc>
          <w:tcPr>
            <w:tcW w:w="2644" w:type="dxa"/>
            <w:tcBorders>
              <w:top w:val="single" w:sz="4" w:space="0" w:color="auto"/>
              <w:left w:val="single" w:sz="4" w:space="0" w:color="auto"/>
              <w:bottom w:val="single" w:sz="4" w:space="0" w:color="auto"/>
              <w:right w:val="single" w:sz="4" w:space="0" w:color="auto"/>
            </w:tcBorders>
          </w:tcPr>
          <w:p w14:paraId="4E50AE66"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083F655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31F456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1B6138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117E1B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C3BC2E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BB147C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B1B5CAF" w14:textId="77777777" w:rsidR="00341BA3" w:rsidRDefault="00341BA3">
            <w:pPr>
              <w:pStyle w:val="ConsPlusNormal"/>
            </w:pPr>
            <w:r>
              <w:t>X</w:t>
            </w:r>
          </w:p>
        </w:tc>
      </w:tr>
      <w:tr w:rsidR="00341BA3" w14:paraId="1994E189" w14:textId="77777777">
        <w:tc>
          <w:tcPr>
            <w:tcW w:w="2974" w:type="dxa"/>
            <w:tcBorders>
              <w:top w:val="single" w:sz="4" w:space="0" w:color="auto"/>
              <w:left w:val="single" w:sz="4" w:space="0" w:color="auto"/>
              <w:bottom w:val="single" w:sz="4" w:space="0" w:color="auto"/>
              <w:right w:val="single" w:sz="4" w:space="0" w:color="auto"/>
            </w:tcBorders>
          </w:tcPr>
          <w:p w14:paraId="729F2D2A" w14:textId="77777777" w:rsidR="00341BA3" w:rsidRDefault="00341BA3">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Borders>
              <w:top w:val="single" w:sz="4" w:space="0" w:color="auto"/>
              <w:left w:val="single" w:sz="4" w:space="0" w:color="auto"/>
              <w:bottom w:val="single" w:sz="4" w:space="0" w:color="auto"/>
              <w:right w:val="single" w:sz="4" w:space="0" w:color="auto"/>
            </w:tcBorders>
          </w:tcPr>
          <w:p w14:paraId="5F9487B0" w14:textId="77777777" w:rsidR="00341BA3" w:rsidRDefault="00341BA3">
            <w:pPr>
              <w:pStyle w:val="ConsPlusNormal"/>
            </w:pPr>
            <w:r>
              <w:t>54</w:t>
            </w:r>
          </w:p>
        </w:tc>
        <w:tc>
          <w:tcPr>
            <w:tcW w:w="2644" w:type="dxa"/>
            <w:tcBorders>
              <w:top w:val="single" w:sz="4" w:space="0" w:color="auto"/>
              <w:left w:val="single" w:sz="4" w:space="0" w:color="auto"/>
              <w:bottom w:val="single" w:sz="4" w:space="0" w:color="auto"/>
              <w:right w:val="single" w:sz="4" w:space="0" w:color="auto"/>
            </w:tcBorders>
          </w:tcPr>
          <w:p w14:paraId="60264646"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3762D561"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5A0BDE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2A34F8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E2F598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98AFF5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47372C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C06BD32" w14:textId="77777777" w:rsidR="00341BA3" w:rsidRDefault="00341BA3">
            <w:pPr>
              <w:pStyle w:val="ConsPlusNormal"/>
            </w:pPr>
            <w:r>
              <w:t>0,0</w:t>
            </w:r>
          </w:p>
        </w:tc>
      </w:tr>
      <w:tr w:rsidR="00341BA3" w14:paraId="4693780A" w14:textId="77777777">
        <w:tc>
          <w:tcPr>
            <w:tcW w:w="2974" w:type="dxa"/>
            <w:tcBorders>
              <w:top w:val="single" w:sz="4" w:space="0" w:color="auto"/>
              <w:left w:val="single" w:sz="4" w:space="0" w:color="auto"/>
              <w:bottom w:val="single" w:sz="4" w:space="0" w:color="auto"/>
              <w:right w:val="single" w:sz="4" w:space="0" w:color="auto"/>
            </w:tcBorders>
          </w:tcPr>
          <w:p w14:paraId="7F9D0B59" w14:textId="77777777" w:rsidR="00341BA3" w:rsidRDefault="00341BA3">
            <w:pPr>
              <w:pStyle w:val="ConsPlusNormal"/>
            </w:pPr>
            <w:r>
              <w:t>1. Скорая, в том числе скорая специализированная,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46C95995" w14:textId="77777777" w:rsidR="00341BA3" w:rsidRDefault="00341BA3">
            <w:pPr>
              <w:pStyle w:val="ConsPlusNormal"/>
            </w:pPr>
            <w:bookmarkStart w:id="201" w:name="Par5545"/>
            <w:bookmarkEnd w:id="201"/>
            <w:r>
              <w:t>55</w:t>
            </w:r>
          </w:p>
        </w:tc>
        <w:tc>
          <w:tcPr>
            <w:tcW w:w="2644" w:type="dxa"/>
            <w:tcBorders>
              <w:top w:val="single" w:sz="4" w:space="0" w:color="auto"/>
              <w:left w:val="single" w:sz="4" w:space="0" w:color="auto"/>
              <w:bottom w:val="single" w:sz="4" w:space="0" w:color="auto"/>
              <w:right w:val="single" w:sz="4" w:space="0" w:color="auto"/>
            </w:tcBorders>
          </w:tcPr>
          <w:p w14:paraId="357E7389"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4F23106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F39441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2F700A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E1B52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5EF7DE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FBCB2A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51E4D98" w14:textId="77777777" w:rsidR="00341BA3" w:rsidRDefault="00341BA3">
            <w:pPr>
              <w:pStyle w:val="ConsPlusNormal"/>
            </w:pPr>
            <w:r>
              <w:t>X</w:t>
            </w:r>
          </w:p>
        </w:tc>
      </w:tr>
      <w:tr w:rsidR="00341BA3" w14:paraId="56D59C9F" w14:textId="77777777">
        <w:tc>
          <w:tcPr>
            <w:tcW w:w="2974" w:type="dxa"/>
            <w:tcBorders>
              <w:top w:val="single" w:sz="4" w:space="0" w:color="auto"/>
              <w:left w:val="single" w:sz="4" w:space="0" w:color="auto"/>
              <w:bottom w:val="single" w:sz="4" w:space="0" w:color="auto"/>
              <w:right w:val="single" w:sz="4" w:space="0" w:color="auto"/>
            </w:tcBorders>
          </w:tcPr>
          <w:p w14:paraId="2270FDD6" w14:textId="77777777" w:rsidR="00341BA3" w:rsidRDefault="00341BA3">
            <w:pPr>
              <w:pStyle w:val="ConsPlusNormal"/>
            </w:pPr>
            <w:r>
              <w:t>2. Первичная медико-санитарная помощь</w:t>
            </w:r>
          </w:p>
        </w:tc>
        <w:tc>
          <w:tcPr>
            <w:tcW w:w="904" w:type="dxa"/>
            <w:tcBorders>
              <w:top w:val="single" w:sz="4" w:space="0" w:color="auto"/>
              <w:left w:val="single" w:sz="4" w:space="0" w:color="auto"/>
              <w:bottom w:val="single" w:sz="4" w:space="0" w:color="auto"/>
              <w:right w:val="single" w:sz="4" w:space="0" w:color="auto"/>
            </w:tcBorders>
          </w:tcPr>
          <w:p w14:paraId="63C6CB4A" w14:textId="77777777" w:rsidR="00341BA3" w:rsidRDefault="00341BA3">
            <w:pPr>
              <w:pStyle w:val="ConsPlusNormal"/>
            </w:pPr>
            <w:r>
              <w:t>56</w:t>
            </w:r>
          </w:p>
        </w:tc>
        <w:tc>
          <w:tcPr>
            <w:tcW w:w="2644" w:type="dxa"/>
            <w:tcBorders>
              <w:top w:val="single" w:sz="4" w:space="0" w:color="auto"/>
              <w:left w:val="single" w:sz="4" w:space="0" w:color="auto"/>
              <w:bottom w:val="single" w:sz="4" w:space="0" w:color="auto"/>
              <w:right w:val="single" w:sz="4" w:space="0" w:color="auto"/>
            </w:tcBorders>
          </w:tcPr>
          <w:p w14:paraId="5C71B9D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1F32C6C"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8FBF15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4677D9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149C68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652C7A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0C1D62B"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741EAB3" w14:textId="77777777" w:rsidR="00341BA3" w:rsidRDefault="00341BA3">
            <w:pPr>
              <w:pStyle w:val="ConsPlusNormal"/>
            </w:pPr>
            <w:r>
              <w:t>X</w:t>
            </w:r>
          </w:p>
        </w:tc>
      </w:tr>
      <w:tr w:rsidR="00341BA3" w14:paraId="47D62733" w14:textId="77777777">
        <w:tc>
          <w:tcPr>
            <w:tcW w:w="2974" w:type="dxa"/>
            <w:tcBorders>
              <w:top w:val="single" w:sz="4" w:space="0" w:color="auto"/>
              <w:left w:val="single" w:sz="4" w:space="0" w:color="auto"/>
              <w:bottom w:val="single" w:sz="4" w:space="0" w:color="auto"/>
              <w:right w:val="single" w:sz="4" w:space="0" w:color="auto"/>
            </w:tcBorders>
          </w:tcPr>
          <w:p w14:paraId="5BE65BCF"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2F5D06D7" w14:textId="77777777" w:rsidR="00341BA3" w:rsidRDefault="00341BA3">
            <w:pPr>
              <w:pStyle w:val="ConsPlusNormal"/>
            </w:pPr>
            <w:r>
              <w:t>57</w:t>
            </w:r>
          </w:p>
        </w:tc>
        <w:tc>
          <w:tcPr>
            <w:tcW w:w="2644" w:type="dxa"/>
            <w:tcBorders>
              <w:top w:val="single" w:sz="4" w:space="0" w:color="auto"/>
              <w:left w:val="single" w:sz="4" w:space="0" w:color="auto"/>
              <w:bottom w:val="single" w:sz="4" w:space="0" w:color="auto"/>
              <w:right w:val="single" w:sz="4" w:space="0" w:color="auto"/>
            </w:tcBorders>
          </w:tcPr>
          <w:p w14:paraId="1EDC3C80"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209BE8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ADF64E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72F220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638454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7C752A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4BA5C3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C70360C" w14:textId="77777777" w:rsidR="00341BA3" w:rsidRDefault="00341BA3">
            <w:pPr>
              <w:pStyle w:val="ConsPlusNormal"/>
            </w:pPr>
            <w:r>
              <w:t>X</w:t>
            </w:r>
          </w:p>
        </w:tc>
      </w:tr>
      <w:tr w:rsidR="00341BA3" w14:paraId="6F7C6588" w14:textId="77777777">
        <w:tc>
          <w:tcPr>
            <w:tcW w:w="2974" w:type="dxa"/>
            <w:tcBorders>
              <w:top w:val="single" w:sz="4" w:space="0" w:color="auto"/>
              <w:left w:val="single" w:sz="4" w:space="0" w:color="auto"/>
              <w:bottom w:val="single" w:sz="4" w:space="0" w:color="auto"/>
              <w:right w:val="single" w:sz="4" w:space="0" w:color="auto"/>
            </w:tcBorders>
          </w:tcPr>
          <w:p w14:paraId="7DAABC3F" w14:textId="77777777" w:rsidR="00341BA3" w:rsidRDefault="00341BA3">
            <w:pPr>
              <w:pStyle w:val="ConsPlusNormal"/>
            </w:pPr>
            <w:r>
              <w:lastRenderedPageBreak/>
              <w:t>2.1.1 посещения с профилактическими и иными целями, из них</w:t>
            </w:r>
          </w:p>
        </w:tc>
        <w:tc>
          <w:tcPr>
            <w:tcW w:w="904" w:type="dxa"/>
            <w:tcBorders>
              <w:top w:val="single" w:sz="4" w:space="0" w:color="auto"/>
              <w:left w:val="single" w:sz="4" w:space="0" w:color="auto"/>
              <w:bottom w:val="single" w:sz="4" w:space="0" w:color="auto"/>
              <w:right w:val="single" w:sz="4" w:space="0" w:color="auto"/>
            </w:tcBorders>
          </w:tcPr>
          <w:p w14:paraId="1A04AC3C" w14:textId="77777777" w:rsidR="00341BA3" w:rsidRDefault="00341BA3">
            <w:pPr>
              <w:pStyle w:val="ConsPlusNormal"/>
            </w:pPr>
            <w:bookmarkStart w:id="202" w:name="Par5575"/>
            <w:bookmarkEnd w:id="202"/>
            <w:r>
              <w:t>57.1</w:t>
            </w:r>
          </w:p>
        </w:tc>
        <w:tc>
          <w:tcPr>
            <w:tcW w:w="2644" w:type="dxa"/>
            <w:tcBorders>
              <w:top w:val="single" w:sz="4" w:space="0" w:color="auto"/>
              <w:left w:val="single" w:sz="4" w:space="0" w:color="auto"/>
              <w:bottom w:val="single" w:sz="4" w:space="0" w:color="auto"/>
              <w:right w:val="single" w:sz="4" w:space="0" w:color="auto"/>
            </w:tcBorders>
          </w:tcPr>
          <w:p w14:paraId="40502A47"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5E72AD4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06E3B3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FE245D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69EC81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46ED28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A904DE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D097938" w14:textId="77777777" w:rsidR="00341BA3" w:rsidRDefault="00341BA3">
            <w:pPr>
              <w:pStyle w:val="ConsPlusNormal"/>
            </w:pPr>
            <w:r>
              <w:t>X</w:t>
            </w:r>
          </w:p>
        </w:tc>
      </w:tr>
      <w:tr w:rsidR="00341BA3" w14:paraId="726260E7" w14:textId="77777777">
        <w:tc>
          <w:tcPr>
            <w:tcW w:w="2974" w:type="dxa"/>
            <w:tcBorders>
              <w:top w:val="single" w:sz="4" w:space="0" w:color="auto"/>
              <w:left w:val="single" w:sz="4" w:space="0" w:color="auto"/>
              <w:bottom w:val="single" w:sz="4" w:space="0" w:color="auto"/>
              <w:right w:val="single" w:sz="4" w:space="0" w:color="auto"/>
            </w:tcBorders>
          </w:tcPr>
          <w:p w14:paraId="12500CEB" w14:textId="77777777" w:rsidR="00341BA3" w:rsidRDefault="00341BA3">
            <w:pPr>
              <w:pStyle w:val="ConsPlusNormal"/>
            </w:pPr>
            <w:r>
              <w:t>для проведения профилактических медицинских осмотров</w:t>
            </w:r>
          </w:p>
        </w:tc>
        <w:tc>
          <w:tcPr>
            <w:tcW w:w="904" w:type="dxa"/>
            <w:tcBorders>
              <w:top w:val="single" w:sz="4" w:space="0" w:color="auto"/>
              <w:left w:val="single" w:sz="4" w:space="0" w:color="auto"/>
              <w:bottom w:val="single" w:sz="4" w:space="0" w:color="auto"/>
              <w:right w:val="single" w:sz="4" w:space="0" w:color="auto"/>
            </w:tcBorders>
          </w:tcPr>
          <w:p w14:paraId="240C4640" w14:textId="77777777" w:rsidR="00341BA3" w:rsidRDefault="00341BA3">
            <w:pPr>
              <w:pStyle w:val="ConsPlusNormal"/>
            </w:pPr>
            <w:bookmarkStart w:id="203" w:name="Par5585"/>
            <w:bookmarkEnd w:id="203"/>
            <w:r>
              <w:t>57.1.1</w:t>
            </w:r>
          </w:p>
        </w:tc>
        <w:tc>
          <w:tcPr>
            <w:tcW w:w="2644" w:type="dxa"/>
            <w:tcBorders>
              <w:top w:val="single" w:sz="4" w:space="0" w:color="auto"/>
              <w:left w:val="single" w:sz="4" w:space="0" w:color="auto"/>
              <w:bottom w:val="single" w:sz="4" w:space="0" w:color="auto"/>
              <w:right w:val="single" w:sz="4" w:space="0" w:color="auto"/>
            </w:tcBorders>
          </w:tcPr>
          <w:p w14:paraId="05EFC58B"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A7A132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83CA43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974B9E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E0CD0A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CAD423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DD18CD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B143C84" w14:textId="77777777" w:rsidR="00341BA3" w:rsidRDefault="00341BA3">
            <w:pPr>
              <w:pStyle w:val="ConsPlusNormal"/>
            </w:pPr>
            <w:r>
              <w:t>X</w:t>
            </w:r>
          </w:p>
        </w:tc>
      </w:tr>
      <w:tr w:rsidR="00341BA3" w14:paraId="5196A97A" w14:textId="77777777">
        <w:tc>
          <w:tcPr>
            <w:tcW w:w="2974" w:type="dxa"/>
            <w:tcBorders>
              <w:top w:val="single" w:sz="4" w:space="0" w:color="auto"/>
              <w:left w:val="single" w:sz="4" w:space="0" w:color="auto"/>
              <w:bottom w:val="single" w:sz="4" w:space="0" w:color="auto"/>
              <w:right w:val="single" w:sz="4" w:space="0" w:color="auto"/>
            </w:tcBorders>
          </w:tcPr>
          <w:p w14:paraId="432C6CAA" w14:textId="77777777" w:rsidR="00341BA3" w:rsidRDefault="00341BA3">
            <w:pPr>
              <w:pStyle w:val="ConsPlusNormal"/>
            </w:pPr>
            <w:r>
              <w:t>для проведения диспансеризации,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1A517B38" w14:textId="77777777" w:rsidR="00341BA3" w:rsidRDefault="00341BA3">
            <w:pPr>
              <w:pStyle w:val="ConsPlusNormal"/>
            </w:pPr>
            <w:bookmarkStart w:id="204" w:name="Par5595"/>
            <w:bookmarkEnd w:id="204"/>
            <w:r>
              <w:t>57.1.2</w:t>
            </w:r>
          </w:p>
        </w:tc>
        <w:tc>
          <w:tcPr>
            <w:tcW w:w="2644" w:type="dxa"/>
            <w:tcBorders>
              <w:top w:val="single" w:sz="4" w:space="0" w:color="auto"/>
              <w:left w:val="single" w:sz="4" w:space="0" w:color="auto"/>
              <w:bottom w:val="single" w:sz="4" w:space="0" w:color="auto"/>
              <w:right w:val="single" w:sz="4" w:space="0" w:color="auto"/>
            </w:tcBorders>
          </w:tcPr>
          <w:p w14:paraId="42F0D56E"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C38BEB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7FA5A7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A6C453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6A92B1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2E7345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ACF309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988D66B" w14:textId="77777777" w:rsidR="00341BA3" w:rsidRDefault="00341BA3">
            <w:pPr>
              <w:pStyle w:val="ConsPlusNormal"/>
            </w:pPr>
            <w:r>
              <w:t>X</w:t>
            </w:r>
          </w:p>
        </w:tc>
      </w:tr>
      <w:tr w:rsidR="00341BA3" w14:paraId="0D0146B4" w14:textId="77777777">
        <w:tc>
          <w:tcPr>
            <w:tcW w:w="2974" w:type="dxa"/>
            <w:tcBorders>
              <w:top w:val="single" w:sz="4" w:space="0" w:color="auto"/>
              <w:left w:val="single" w:sz="4" w:space="0" w:color="auto"/>
              <w:bottom w:val="single" w:sz="4" w:space="0" w:color="auto"/>
              <w:right w:val="single" w:sz="4" w:space="0" w:color="auto"/>
            </w:tcBorders>
          </w:tcPr>
          <w:p w14:paraId="1BF088A9" w14:textId="77777777" w:rsidR="00341BA3" w:rsidRDefault="00341BA3">
            <w:pPr>
              <w:pStyle w:val="ConsPlusNormal"/>
            </w:pPr>
            <w:r>
              <w:t>для проведения углубленной диспансеризации</w:t>
            </w:r>
          </w:p>
        </w:tc>
        <w:tc>
          <w:tcPr>
            <w:tcW w:w="904" w:type="dxa"/>
            <w:tcBorders>
              <w:top w:val="single" w:sz="4" w:space="0" w:color="auto"/>
              <w:left w:val="single" w:sz="4" w:space="0" w:color="auto"/>
              <w:bottom w:val="single" w:sz="4" w:space="0" w:color="auto"/>
              <w:right w:val="single" w:sz="4" w:space="0" w:color="auto"/>
            </w:tcBorders>
          </w:tcPr>
          <w:p w14:paraId="75B77EFA" w14:textId="77777777" w:rsidR="00341BA3" w:rsidRDefault="00341BA3">
            <w:pPr>
              <w:pStyle w:val="ConsPlusNormal"/>
            </w:pPr>
            <w:bookmarkStart w:id="205" w:name="Par5605"/>
            <w:bookmarkEnd w:id="205"/>
            <w:r>
              <w:t>57.1.2.1</w:t>
            </w:r>
          </w:p>
        </w:tc>
        <w:tc>
          <w:tcPr>
            <w:tcW w:w="2644" w:type="dxa"/>
            <w:tcBorders>
              <w:top w:val="single" w:sz="4" w:space="0" w:color="auto"/>
              <w:left w:val="single" w:sz="4" w:space="0" w:color="auto"/>
              <w:bottom w:val="single" w:sz="4" w:space="0" w:color="auto"/>
              <w:right w:val="single" w:sz="4" w:space="0" w:color="auto"/>
            </w:tcBorders>
          </w:tcPr>
          <w:p w14:paraId="1B8F36E2"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0392B8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C47D96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B6CD5F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959DE8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7BB449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643941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994655C" w14:textId="77777777" w:rsidR="00341BA3" w:rsidRDefault="00341BA3">
            <w:pPr>
              <w:pStyle w:val="ConsPlusNormal"/>
            </w:pPr>
            <w:r>
              <w:t>X</w:t>
            </w:r>
          </w:p>
        </w:tc>
      </w:tr>
      <w:tr w:rsidR="00341BA3" w14:paraId="04970B9D" w14:textId="77777777">
        <w:tc>
          <w:tcPr>
            <w:tcW w:w="2974" w:type="dxa"/>
            <w:tcBorders>
              <w:top w:val="single" w:sz="4" w:space="0" w:color="auto"/>
              <w:left w:val="single" w:sz="4" w:space="0" w:color="auto"/>
              <w:bottom w:val="single" w:sz="4" w:space="0" w:color="auto"/>
              <w:right w:val="single" w:sz="4" w:space="0" w:color="auto"/>
            </w:tcBorders>
          </w:tcPr>
          <w:p w14:paraId="0502176C" w14:textId="77777777" w:rsidR="00341BA3" w:rsidRDefault="00341BA3">
            <w:pPr>
              <w:pStyle w:val="ConsPlusNormal"/>
            </w:pPr>
            <w:r>
              <w:t>для посещений с иными целями</w:t>
            </w:r>
          </w:p>
        </w:tc>
        <w:tc>
          <w:tcPr>
            <w:tcW w:w="904" w:type="dxa"/>
            <w:tcBorders>
              <w:top w:val="single" w:sz="4" w:space="0" w:color="auto"/>
              <w:left w:val="single" w:sz="4" w:space="0" w:color="auto"/>
              <w:bottom w:val="single" w:sz="4" w:space="0" w:color="auto"/>
              <w:right w:val="single" w:sz="4" w:space="0" w:color="auto"/>
            </w:tcBorders>
          </w:tcPr>
          <w:p w14:paraId="3C494E45" w14:textId="77777777" w:rsidR="00341BA3" w:rsidRDefault="00341BA3">
            <w:pPr>
              <w:pStyle w:val="ConsPlusNormal"/>
            </w:pPr>
            <w:bookmarkStart w:id="206" w:name="Par5615"/>
            <w:bookmarkEnd w:id="206"/>
            <w:r>
              <w:t>57.1.3</w:t>
            </w:r>
          </w:p>
        </w:tc>
        <w:tc>
          <w:tcPr>
            <w:tcW w:w="2644" w:type="dxa"/>
            <w:tcBorders>
              <w:top w:val="single" w:sz="4" w:space="0" w:color="auto"/>
              <w:left w:val="single" w:sz="4" w:space="0" w:color="auto"/>
              <w:bottom w:val="single" w:sz="4" w:space="0" w:color="auto"/>
              <w:right w:val="single" w:sz="4" w:space="0" w:color="auto"/>
            </w:tcBorders>
          </w:tcPr>
          <w:p w14:paraId="634C8435"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0978C89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9B4DCF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A8DD6D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E7780D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995D12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385AF5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AA48535" w14:textId="77777777" w:rsidR="00341BA3" w:rsidRDefault="00341BA3">
            <w:pPr>
              <w:pStyle w:val="ConsPlusNormal"/>
            </w:pPr>
            <w:r>
              <w:t>X</w:t>
            </w:r>
          </w:p>
        </w:tc>
      </w:tr>
      <w:tr w:rsidR="00341BA3" w14:paraId="34020953" w14:textId="77777777">
        <w:tc>
          <w:tcPr>
            <w:tcW w:w="2974" w:type="dxa"/>
            <w:tcBorders>
              <w:top w:val="single" w:sz="4" w:space="0" w:color="auto"/>
              <w:left w:val="single" w:sz="4" w:space="0" w:color="auto"/>
              <w:bottom w:val="single" w:sz="4" w:space="0" w:color="auto"/>
              <w:right w:val="single" w:sz="4" w:space="0" w:color="auto"/>
            </w:tcBorders>
          </w:tcPr>
          <w:p w14:paraId="31A532D8" w14:textId="77777777" w:rsidR="00341BA3" w:rsidRDefault="00341BA3">
            <w:pPr>
              <w:pStyle w:val="ConsPlusNormal"/>
            </w:pPr>
            <w:r>
              <w:t>2.1.2 в неотложной форме</w:t>
            </w:r>
          </w:p>
        </w:tc>
        <w:tc>
          <w:tcPr>
            <w:tcW w:w="904" w:type="dxa"/>
            <w:tcBorders>
              <w:top w:val="single" w:sz="4" w:space="0" w:color="auto"/>
              <w:left w:val="single" w:sz="4" w:space="0" w:color="auto"/>
              <w:bottom w:val="single" w:sz="4" w:space="0" w:color="auto"/>
              <w:right w:val="single" w:sz="4" w:space="0" w:color="auto"/>
            </w:tcBorders>
          </w:tcPr>
          <w:p w14:paraId="299C53C6" w14:textId="77777777" w:rsidR="00341BA3" w:rsidRDefault="00341BA3">
            <w:pPr>
              <w:pStyle w:val="ConsPlusNormal"/>
            </w:pPr>
            <w:bookmarkStart w:id="207" w:name="Par5625"/>
            <w:bookmarkEnd w:id="207"/>
            <w:r>
              <w:t>57.2</w:t>
            </w:r>
          </w:p>
        </w:tc>
        <w:tc>
          <w:tcPr>
            <w:tcW w:w="2644" w:type="dxa"/>
            <w:tcBorders>
              <w:top w:val="single" w:sz="4" w:space="0" w:color="auto"/>
              <w:left w:val="single" w:sz="4" w:space="0" w:color="auto"/>
              <w:bottom w:val="single" w:sz="4" w:space="0" w:color="auto"/>
              <w:right w:val="single" w:sz="4" w:space="0" w:color="auto"/>
            </w:tcBorders>
          </w:tcPr>
          <w:p w14:paraId="6D469B75"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48C6D11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E5117E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0E047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CCEB22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096843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95A6B2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CCE5E3D" w14:textId="77777777" w:rsidR="00341BA3" w:rsidRDefault="00341BA3">
            <w:pPr>
              <w:pStyle w:val="ConsPlusNormal"/>
            </w:pPr>
            <w:r>
              <w:t>X</w:t>
            </w:r>
          </w:p>
        </w:tc>
      </w:tr>
      <w:tr w:rsidR="00341BA3" w14:paraId="6E17F267" w14:textId="77777777">
        <w:tc>
          <w:tcPr>
            <w:tcW w:w="2974" w:type="dxa"/>
            <w:tcBorders>
              <w:top w:val="single" w:sz="4" w:space="0" w:color="auto"/>
              <w:left w:val="single" w:sz="4" w:space="0" w:color="auto"/>
              <w:bottom w:val="single" w:sz="4" w:space="0" w:color="auto"/>
              <w:right w:val="single" w:sz="4" w:space="0" w:color="auto"/>
            </w:tcBorders>
          </w:tcPr>
          <w:p w14:paraId="4D2C93B6" w14:textId="77777777" w:rsidR="00341BA3" w:rsidRDefault="00341BA3">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14:paraId="422B8FCC" w14:textId="77777777" w:rsidR="00341BA3" w:rsidRDefault="00341BA3">
            <w:pPr>
              <w:pStyle w:val="ConsPlusNormal"/>
            </w:pPr>
            <w:bookmarkStart w:id="208" w:name="Par5635"/>
            <w:bookmarkEnd w:id="208"/>
            <w:r>
              <w:t>57.3</w:t>
            </w:r>
          </w:p>
        </w:tc>
        <w:tc>
          <w:tcPr>
            <w:tcW w:w="2644" w:type="dxa"/>
            <w:tcBorders>
              <w:top w:val="single" w:sz="4" w:space="0" w:color="auto"/>
              <w:left w:val="single" w:sz="4" w:space="0" w:color="auto"/>
              <w:bottom w:val="single" w:sz="4" w:space="0" w:color="auto"/>
              <w:right w:val="single" w:sz="4" w:space="0" w:color="auto"/>
            </w:tcBorders>
          </w:tcPr>
          <w:p w14:paraId="1C38676B"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3AE4335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F923E4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86D554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56CA8C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493D86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6E18F6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64848A7" w14:textId="77777777" w:rsidR="00341BA3" w:rsidRDefault="00341BA3">
            <w:pPr>
              <w:pStyle w:val="ConsPlusNormal"/>
            </w:pPr>
            <w:r>
              <w:t>X</w:t>
            </w:r>
          </w:p>
        </w:tc>
      </w:tr>
      <w:tr w:rsidR="00341BA3" w14:paraId="07FAEC06" w14:textId="77777777">
        <w:tc>
          <w:tcPr>
            <w:tcW w:w="2974" w:type="dxa"/>
            <w:tcBorders>
              <w:top w:val="single" w:sz="4" w:space="0" w:color="auto"/>
              <w:left w:val="single" w:sz="4" w:space="0" w:color="auto"/>
              <w:bottom w:val="single" w:sz="4" w:space="0" w:color="auto"/>
              <w:right w:val="single" w:sz="4" w:space="0" w:color="auto"/>
            </w:tcBorders>
          </w:tcPr>
          <w:p w14:paraId="27BB3B0D" w14:textId="77777777" w:rsidR="00341BA3" w:rsidRDefault="00341BA3">
            <w:pPr>
              <w:pStyle w:val="ConsPlusNormal"/>
            </w:pPr>
            <w:r>
              <w:t>компьютерная томография</w:t>
            </w:r>
          </w:p>
        </w:tc>
        <w:tc>
          <w:tcPr>
            <w:tcW w:w="904" w:type="dxa"/>
            <w:tcBorders>
              <w:top w:val="single" w:sz="4" w:space="0" w:color="auto"/>
              <w:left w:val="single" w:sz="4" w:space="0" w:color="auto"/>
              <w:bottom w:val="single" w:sz="4" w:space="0" w:color="auto"/>
              <w:right w:val="single" w:sz="4" w:space="0" w:color="auto"/>
            </w:tcBorders>
          </w:tcPr>
          <w:p w14:paraId="54D52F46" w14:textId="77777777" w:rsidR="00341BA3" w:rsidRDefault="00341BA3">
            <w:pPr>
              <w:pStyle w:val="ConsPlusNormal"/>
            </w:pPr>
            <w:bookmarkStart w:id="209" w:name="Par5645"/>
            <w:bookmarkEnd w:id="209"/>
            <w:r>
              <w:t>57.3.1</w:t>
            </w:r>
          </w:p>
        </w:tc>
        <w:tc>
          <w:tcPr>
            <w:tcW w:w="2644" w:type="dxa"/>
            <w:tcBorders>
              <w:top w:val="single" w:sz="4" w:space="0" w:color="auto"/>
              <w:left w:val="single" w:sz="4" w:space="0" w:color="auto"/>
              <w:bottom w:val="single" w:sz="4" w:space="0" w:color="auto"/>
              <w:right w:val="single" w:sz="4" w:space="0" w:color="auto"/>
            </w:tcBorders>
          </w:tcPr>
          <w:p w14:paraId="11836A32"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98DCAD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FAC842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856E6B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8DEFCA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D8FBFF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EC4B8D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BF38325" w14:textId="77777777" w:rsidR="00341BA3" w:rsidRDefault="00341BA3">
            <w:pPr>
              <w:pStyle w:val="ConsPlusNormal"/>
            </w:pPr>
            <w:r>
              <w:t>X</w:t>
            </w:r>
          </w:p>
        </w:tc>
      </w:tr>
      <w:tr w:rsidR="00341BA3" w14:paraId="4E040A79" w14:textId="77777777">
        <w:tc>
          <w:tcPr>
            <w:tcW w:w="2974" w:type="dxa"/>
            <w:tcBorders>
              <w:top w:val="single" w:sz="4" w:space="0" w:color="auto"/>
              <w:left w:val="single" w:sz="4" w:space="0" w:color="auto"/>
              <w:bottom w:val="single" w:sz="4" w:space="0" w:color="auto"/>
              <w:right w:val="single" w:sz="4" w:space="0" w:color="auto"/>
            </w:tcBorders>
          </w:tcPr>
          <w:p w14:paraId="403D63E4" w14:textId="77777777" w:rsidR="00341BA3" w:rsidRDefault="00341BA3">
            <w:pPr>
              <w:pStyle w:val="ConsPlusNormal"/>
            </w:pPr>
            <w:r>
              <w:t>магнитно-резонансная томография</w:t>
            </w:r>
          </w:p>
        </w:tc>
        <w:tc>
          <w:tcPr>
            <w:tcW w:w="904" w:type="dxa"/>
            <w:tcBorders>
              <w:top w:val="single" w:sz="4" w:space="0" w:color="auto"/>
              <w:left w:val="single" w:sz="4" w:space="0" w:color="auto"/>
              <w:bottom w:val="single" w:sz="4" w:space="0" w:color="auto"/>
              <w:right w:val="single" w:sz="4" w:space="0" w:color="auto"/>
            </w:tcBorders>
          </w:tcPr>
          <w:p w14:paraId="0E2E0722" w14:textId="77777777" w:rsidR="00341BA3" w:rsidRDefault="00341BA3">
            <w:pPr>
              <w:pStyle w:val="ConsPlusNormal"/>
            </w:pPr>
            <w:bookmarkStart w:id="210" w:name="Par5655"/>
            <w:bookmarkEnd w:id="210"/>
            <w:r>
              <w:t>57.3.2</w:t>
            </w:r>
          </w:p>
        </w:tc>
        <w:tc>
          <w:tcPr>
            <w:tcW w:w="2644" w:type="dxa"/>
            <w:tcBorders>
              <w:top w:val="single" w:sz="4" w:space="0" w:color="auto"/>
              <w:left w:val="single" w:sz="4" w:space="0" w:color="auto"/>
              <w:bottom w:val="single" w:sz="4" w:space="0" w:color="auto"/>
              <w:right w:val="single" w:sz="4" w:space="0" w:color="auto"/>
            </w:tcBorders>
          </w:tcPr>
          <w:p w14:paraId="16D46D02"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E66AE6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43DACF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D2149D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11A62F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C52AD6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AD38AA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07A4709" w14:textId="77777777" w:rsidR="00341BA3" w:rsidRDefault="00341BA3">
            <w:pPr>
              <w:pStyle w:val="ConsPlusNormal"/>
            </w:pPr>
            <w:r>
              <w:t>X</w:t>
            </w:r>
          </w:p>
        </w:tc>
      </w:tr>
      <w:tr w:rsidR="00341BA3" w14:paraId="78D3B8FF" w14:textId="77777777">
        <w:tc>
          <w:tcPr>
            <w:tcW w:w="2974" w:type="dxa"/>
            <w:tcBorders>
              <w:top w:val="single" w:sz="4" w:space="0" w:color="auto"/>
              <w:left w:val="single" w:sz="4" w:space="0" w:color="auto"/>
              <w:bottom w:val="single" w:sz="4" w:space="0" w:color="auto"/>
              <w:right w:val="single" w:sz="4" w:space="0" w:color="auto"/>
            </w:tcBorders>
          </w:tcPr>
          <w:p w14:paraId="0C129482" w14:textId="77777777" w:rsidR="00341BA3" w:rsidRDefault="00341BA3">
            <w:pPr>
              <w:pStyle w:val="ConsPlusNormal"/>
            </w:pPr>
            <w:r>
              <w:lastRenderedPageBreak/>
              <w:t>ультразвуковое исследование сердечно-сосудистой системы</w:t>
            </w:r>
          </w:p>
        </w:tc>
        <w:tc>
          <w:tcPr>
            <w:tcW w:w="904" w:type="dxa"/>
            <w:tcBorders>
              <w:top w:val="single" w:sz="4" w:space="0" w:color="auto"/>
              <w:left w:val="single" w:sz="4" w:space="0" w:color="auto"/>
              <w:bottom w:val="single" w:sz="4" w:space="0" w:color="auto"/>
              <w:right w:val="single" w:sz="4" w:space="0" w:color="auto"/>
            </w:tcBorders>
          </w:tcPr>
          <w:p w14:paraId="3FD7FCD1" w14:textId="77777777" w:rsidR="00341BA3" w:rsidRDefault="00341BA3">
            <w:pPr>
              <w:pStyle w:val="ConsPlusNormal"/>
            </w:pPr>
            <w:bookmarkStart w:id="211" w:name="Par5665"/>
            <w:bookmarkEnd w:id="211"/>
            <w:r>
              <w:t>57.3.3</w:t>
            </w:r>
          </w:p>
        </w:tc>
        <w:tc>
          <w:tcPr>
            <w:tcW w:w="2644" w:type="dxa"/>
            <w:tcBorders>
              <w:top w:val="single" w:sz="4" w:space="0" w:color="auto"/>
              <w:left w:val="single" w:sz="4" w:space="0" w:color="auto"/>
              <w:bottom w:val="single" w:sz="4" w:space="0" w:color="auto"/>
              <w:right w:val="single" w:sz="4" w:space="0" w:color="auto"/>
            </w:tcBorders>
          </w:tcPr>
          <w:p w14:paraId="5C0AC39A"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3FED77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29BE47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199727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6C91E0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C9167A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1434B1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DA472C5" w14:textId="77777777" w:rsidR="00341BA3" w:rsidRDefault="00341BA3">
            <w:pPr>
              <w:pStyle w:val="ConsPlusNormal"/>
            </w:pPr>
            <w:r>
              <w:t>X</w:t>
            </w:r>
          </w:p>
        </w:tc>
      </w:tr>
      <w:tr w:rsidR="00341BA3" w14:paraId="09A84DDC" w14:textId="77777777">
        <w:tc>
          <w:tcPr>
            <w:tcW w:w="2974" w:type="dxa"/>
            <w:tcBorders>
              <w:top w:val="single" w:sz="4" w:space="0" w:color="auto"/>
              <w:left w:val="single" w:sz="4" w:space="0" w:color="auto"/>
              <w:bottom w:val="single" w:sz="4" w:space="0" w:color="auto"/>
              <w:right w:val="single" w:sz="4" w:space="0" w:color="auto"/>
            </w:tcBorders>
          </w:tcPr>
          <w:p w14:paraId="6D6CF446" w14:textId="77777777" w:rsidR="00341BA3" w:rsidRDefault="00341BA3">
            <w:pPr>
              <w:pStyle w:val="ConsPlusNormal"/>
            </w:pPr>
            <w:r>
              <w:t>эндоскопическое диагностическое исследование</w:t>
            </w:r>
          </w:p>
        </w:tc>
        <w:tc>
          <w:tcPr>
            <w:tcW w:w="904" w:type="dxa"/>
            <w:tcBorders>
              <w:top w:val="single" w:sz="4" w:space="0" w:color="auto"/>
              <w:left w:val="single" w:sz="4" w:space="0" w:color="auto"/>
              <w:bottom w:val="single" w:sz="4" w:space="0" w:color="auto"/>
              <w:right w:val="single" w:sz="4" w:space="0" w:color="auto"/>
            </w:tcBorders>
          </w:tcPr>
          <w:p w14:paraId="07E41DBD" w14:textId="77777777" w:rsidR="00341BA3" w:rsidRDefault="00341BA3">
            <w:pPr>
              <w:pStyle w:val="ConsPlusNormal"/>
            </w:pPr>
            <w:bookmarkStart w:id="212" w:name="Par5675"/>
            <w:bookmarkEnd w:id="212"/>
            <w:r>
              <w:t>57.3.4</w:t>
            </w:r>
          </w:p>
        </w:tc>
        <w:tc>
          <w:tcPr>
            <w:tcW w:w="2644" w:type="dxa"/>
            <w:tcBorders>
              <w:top w:val="single" w:sz="4" w:space="0" w:color="auto"/>
              <w:left w:val="single" w:sz="4" w:space="0" w:color="auto"/>
              <w:bottom w:val="single" w:sz="4" w:space="0" w:color="auto"/>
              <w:right w:val="single" w:sz="4" w:space="0" w:color="auto"/>
            </w:tcBorders>
          </w:tcPr>
          <w:p w14:paraId="55559C53"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05AECA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B34931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AFC82F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439503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5C72BF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4ED8DD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8679ABF" w14:textId="77777777" w:rsidR="00341BA3" w:rsidRDefault="00341BA3">
            <w:pPr>
              <w:pStyle w:val="ConsPlusNormal"/>
            </w:pPr>
            <w:r>
              <w:t>X</w:t>
            </w:r>
          </w:p>
        </w:tc>
      </w:tr>
      <w:tr w:rsidR="00341BA3" w14:paraId="55217C70" w14:textId="77777777">
        <w:tc>
          <w:tcPr>
            <w:tcW w:w="2974" w:type="dxa"/>
            <w:tcBorders>
              <w:top w:val="single" w:sz="4" w:space="0" w:color="auto"/>
              <w:left w:val="single" w:sz="4" w:space="0" w:color="auto"/>
              <w:bottom w:val="single" w:sz="4" w:space="0" w:color="auto"/>
              <w:right w:val="single" w:sz="4" w:space="0" w:color="auto"/>
            </w:tcBorders>
          </w:tcPr>
          <w:p w14:paraId="18BF9471" w14:textId="77777777" w:rsidR="00341BA3" w:rsidRDefault="00341BA3">
            <w:pPr>
              <w:pStyle w:val="ConsPlusNormal"/>
            </w:pPr>
            <w:r>
              <w:t>молекулярно-генетическое исследование с целью диагностики онкологических заболеваний</w:t>
            </w:r>
          </w:p>
        </w:tc>
        <w:tc>
          <w:tcPr>
            <w:tcW w:w="904" w:type="dxa"/>
            <w:tcBorders>
              <w:top w:val="single" w:sz="4" w:space="0" w:color="auto"/>
              <w:left w:val="single" w:sz="4" w:space="0" w:color="auto"/>
              <w:bottom w:val="single" w:sz="4" w:space="0" w:color="auto"/>
              <w:right w:val="single" w:sz="4" w:space="0" w:color="auto"/>
            </w:tcBorders>
          </w:tcPr>
          <w:p w14:paraId="08AE6A47" w14:textId="77777777" w:rsidR="00341BA3" w:rsidRDefault="00341BA3">
            <w:pPr>
              <w:pStyle w:val="ConsPlusNormal"/>
            </w:pPr>
            <w:bookmarkStart w:id="213" w:name="Par5685"/>
            <w:bookmarkEnd w:id="213"/>
            <w:r>
              <w:t>57.3.5</w:t>
            </w:r>
          </w:p>
        </w:tc>
        <w:tc>
          <w:tcPr>
            <w:tcW w:w="2644" w:type="dxa"/>
            <w:tcBorders>
              <w:top w:val="single" w:sz="4" w:space="0" w:color="auto"/>
              <w:left w:val="single" w:sz="4" w:space="0" w:color="auto"/>
              <w:bottom w:val="single" w:sz="4" w:space="0" w:color="auto"/>
              <w:right w:val="single" w:sz="4" w:space="0" w:color="auto"/>
            </w:tcBorders>
          </w:tcPr>
          <w:p w14:paraId="262FD440"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3EE666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BDB5E6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9C0645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4D7154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A59432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D7205A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A4F0938" w14:textId="77777777" w:rsidR="00341BA3" w:rsidRDefault="00341BA3">
            <w:pPr>
              <w:pStyle w:val="ConsPlusNormal"/>
            </w:pPr>
            <w:r>
              <w:t>X</w:t>
            </w:r>
          </w:p>
        </w:tc>
      </w:tr>
      <w:tr w:rsidR="00341BA3" w14:paraId="2AB6FCFE" w14:textId="77777777">
        <w:tc>
          <w:tcPr>
            <w:tcW w:w="2974" w:type="dxa"/>
            <w:tcBorders>
              <w:top w:val="single" w:sz="4" w:space="0" w:color="auto"/>
              <w:left w:val="single" w:sz="4" w:space="0" w:color="auto"/>
              <w:bottom w:val="single" w:sz="4" w:space="0" w:color="auto"/>
              <w:right w:val="single" w:sz="4" w:space="0" w:color="auto"/>
            </w:tcBorders>
          </w:tcPr>
          <w:p w14:paraId="00AFBF64" w14:textId="77777777" w:rsidR="00341BA3" w:rsidRDefault="00341BA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sz="4" w:space="0" w:color="auto"/>
              <w:left w:val="single" w:sz="4" w:space="0" w:color="auto"/>
              <w:bottom w:val="single" w:sz="4" w:space="0" w:color="auto"/>
              <w:right w:val="single" w:sz="4" w:space="0" w:color="auto"/>
            </w:tcBorders>
          </w:tcPr>
          <w:p w14:paraId="714E059D" w14:textId="77777777" w:rsidR="00341BA3" w:rsidRDefault="00341BA3">
            <w:pPr>
              <w:pStyle w:val="ConsPlusNormal"/>
            </w:pPr>
            <w:bookmarkStart w:id="214" w:name="Par5695"/>
            <w:bookmarkEnd w:id="214"/>
            <w:r>
              <w:t>57.3.6</w:t>
            </w:r>
          </w:p>
        </w:tc>
        <w:tc>
          <w:tcPr>
            <w:tcW w:w="2644" w:type="dxa"/>
            <w:tcBorders>
              <w:top w:val="single" w:sz="4" w:space="0" w:color="auto"/>
              <w:left w:val="single" w:sz="4" w:space="0" w:color="auto"/>
              <w:bottom w:val="single" w:sz="4" w:space="0" w:color="auto"/>
              <w:right w:val="single" w:sz="4" w:space="0" w:color="auto"/>
            </w:tcBorders>
          </w:tcPr>
          <w:p w14:paraId="593A5145"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D4CA56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072120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32A2D1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410E57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74091D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329115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98A53A0" w14:textId="77777777" w:rsidR="00341BA3" w:rsidRDefault="00341BA3">
            <w:pPr>
              <w:pStyle w:val="ConsPlusNormal"/>
            </w:pPr>
            <w:r>
              <w:t>X</w:t>
            </w:r>
          </w:p>
        </w:tc>
      </w:tr>
      <w:tr w:rsidR="00341BA3" w14:paraId="088E0E81" w14:textId="77777777">
        <w:tc>
          <w:tcPr>
            <w:tcW w:w="2974" w:type="dxa"/>
            <w:tcBorders>
              <w:top w:val="single" w:sz="4" w:space="0" w:color="auto"/>
              <w:left w:val="single" w:sz="4" w:space="0" w:color="auto"/>
              <w:bottom w:val="single" w:sz="4" w:space="0" w:color="auto"/>
              <w:right w:val="single" w:sz="4" w:space="0" w:color="auto"/>
            </w:tcBorders>
          </w:tcPr>
          <w:p w14:paraId="49145AEA" w14:textId="77777777" w:rsidR="00341BA3" w:rsidRDefault="00341BA3">
            <w:pPr>
              <w:pStyle w:val="ConsPlusNormal"/>
            </w:pPr>
            <w:r>
              <w:t>тестирование на выявление новой коронавирусной инфекции (COVID-19)</w:t>
            </w:r>
          </w:p>
        </w:tc>
        <w:tc>
          <w:tcPr>
            <w:tcW w:w="904" w:type="dxa"/>
            <w:tcBorders>
              <w:top w:val="single" w:sz="4" w:space="0" w:color="auto"/>
              <w:left w:val="single" w:sz="4" w:space="0" w:color="auto"/>
              <w:bottom w:val="single" w:sz="4" w:space="0" w:color="auto"/>
              <w:right w:val="single" w:sz="4" w:space="0" w:color="auto"/>
            </w:tcBorders>
          </w:tcPr>
          <w:p w14:paraId="2CF09727" w14:textId="77777777" w:rsidR="00341BA3" w:rsidRDefault="00341BA3">
            <w:pPr>
              <w:pStyle w:val="ConsPlusNormal"/>
            </w:pPr>
            <w:bookmarkStart w:id="215" w:name="Par5705"/>
            <w:bookmarkEnd w:id="215"/>
            <w:r>
              <w:t>57.3.7</w:t>
            </w:r>
          </w:p>
        </w:tc>
        <w:tc>
          <w:tcPr>
            <w:tcW w:w="2644" w:type="dxa"/>
            <w:tcBorders>
              <w:top w:val="single" w:sz="4" w:space="0" w:color="auto"/>
              <w:left w:val="single" w:sz="4" w:space="0" w:color="auto"/>
              <w:bottom w:val="single" w:sz="4" w:space="0" w:color="auto"/>
              <w:right w:val="single" w:sz="4" w:space="0" w:color="auto"/>
            </w:tcBorders>
          </w:tcPr>
          <w:p w14:paraId="24E38C56"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88B789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99D046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7BFBAD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16EA90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D569DB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EECAC0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8914843" w14:textId="77777777" w:rsidR="00341BA3" w:rsidRDefault="00341BA3">
            <w:pPr>
              <w:pStyle w:val="ConsPlusNormal"/>
            </w:pPr>
            <w:r>
              <w:t>X</w:t>
            </w:r>
          </w:p>
        </w:tc>
      </w:tr>
      <w:tr w:rsidR="00341BA3" w14:paraId="27A465C9" w14:textId="77777777">
        <w:tc>
          <w:tcPr>
            <w:tcW w:w="2974" w:type="dxa"/>
            <w:tcBorders>
              <w:top w:val="single" w:sz="4" w:space="0" w:color="auto"/>
              <w:left w:val="single" w:sz="4" w:space="0" w:color="auto"/>
              <w:bottom w:val="single" w:sz="4" w:space="0" w:color="auto"/>
              <w:right w:val="single" w:sz="4" w:space="0" w:color="auto"/>
            </w:tcBorders>
          </w:tcPr>
          <w:p w14:paraId="4CCF2E60" w14:textId="77777777" w:rsidR="00341BA3" w:rsidRDefault="00341BA3">
            <w:pPr>
              <w:pStyle w:val="ConsPlusNormal"/>
            </w:pPr>
            <w:r>
              <w:t>2.1.4 обращение по заболеванию при оказании медицинской помощи по профилю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4332E59A" w14:textId="77777777" w:rsidR="00341BA3" w:rsidRDefault="00341BA3">
            <w:pPr>
              <w:pStyle w:val="ConsPlusNormal"/>
            </w:pPr>
            <w:bookmarkStart w:id="216" w:name="Par5715"/>
            <w:bookmarkEnd w:id="216"/>
            <w:r>
              <w:t>57.4</w:t>
            </w:r>
          </w:p>
        </w:tc>
        <w:tc>
          <w:tcPr>
            <w:tcW w:w="2644" w:type="dxa"/>
            <w:tcBorders>
              <w:top w:val="single" w:sz="4" w:space="0" w:color="auto"/>
              <w:left w:val="single" w:sz="4" w:space="0" w:color="auto"/>
              <w:bottom w:val="single" w:sz="4" w:space="0" w:color="auto"/>
              <w:right w:val="single" w:sz="4" w:space="0" w:color="auto"/>
            </w:tcBorders>
          </w:tcPr>
          <w:p w14:paraId="129F1ECA"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7D6CD6B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3751DB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F00DD9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F422FA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92B7AF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419AA2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7A17223" w14:textId="77777777" w:rsidR="00341BA3" w:rsidRDefault="00341BA3">
            <w:pPr>
              <w:pStyle w:val="ConsPlusNormal"/>
            </w:pPr>
            <w:r>
              <w:t>X</w:t>
            </w:r>
          </w:p>
        </w:tc>
      </w:tr>
      <w:tr w:rsidR="00341BA3" w14:paraId="31402233" w14:textId="77777777">
        <w:tc>
          <w:tcPr>
            <w:tcW w:w="2974" w:type="dxa"/>
            <w:tcBorders>
              <w:top w:val="single" w:sz="4" w:space="0" w:color="auto"/>
              <w:left w:val="single" w:sz="4" w:space="0" w:color="auto"/>
              <w:bottom w:val="single" w:sz="4" w:space="0" w:color="auto"/>
              <w:right w:val="single" w:sz="4" w:space="0" w:color="auto"/>
            </w:tcBorders>
          </w:tcPr>
          <w:p w14:paraId="68E184EB" w14:textId="77777777" w:rsidR="00341BA3" w:rsidRDefault="00341BA3">
            <w:pPr>
              <w:pStyle w:val="ConsPlusNormal"/>
            </w:pPr>
            <w:r>
              <w:t>2.1.5 диспансерное наблюдение</w:t>
            </w:r>
          </w:p>
        </w:tc>
        <w:tc>
          <w:tcPr>
            <w:tcW w:w="904" w:type="dxa"/>
            <w:tcBorders>
              <w:top w:val="single" w:sz="4" w:space="0" w:color="auto"/>
              <w:left w:val="single" w:sz="4" w:space="0" w:color="auto"/>
              <w:bottom w:val="single" w:sz="4" w:space="0" w:color="auto"/>
              <w:right w:val="single" w:sz="4" w:space="0" w:color="auto"/>
            </w:tcBorders>
          </w:tcPr>
          <w:p w14:paraId="2EB50E5A" w14:textId="77777777" w:rsidR="00341BA3" w:rsidRDefault="00341BA3">
            <w:pPr>
              <w:pStyle w:val="ConsPlusNormal"/>
            </w:pPr>
            <w:bookmarkStart w:id="217" w:name="Par5725"/>
            <w:bookmarkEnd w:id="217"/>
            <w:r>
              <w:t>57.5</w:t>
            </w:r>
          </w:p>
        </w:tc>
        <w:tc>
          <w:tcPr>
            <w:tcW w:w="2644" w:type="dxa"/>
            <w:tcBorders>
              <w:top w:val="single" w:sz="4" w:space="0" w:color="auto"/>
              <w:left w:val="single" w:sz="4" w:space="0" w:color="auto"/>
              <w:bottom w:val="single" w:sz="4" w:space="0" w:color="auto"/>
              <w:right w:val="single" w:sz="4" w:space="0" w:color="auto"/>
            </w:tcBorders>
          </w:tcPr>
          <w:p w14:paraId="72F46A82"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5A6F8E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1A8BE7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19FCCA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A7BBC7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7FA4D9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87E84D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8BA61A0" w14:textId="77777777" w:rsidR="00341BA3" w:rsidRDefault="00341BA3">
            <w:pPr>
              <w:pStyle w:val="ConsPlusNormal"/>
            </w:pPr>
            <w:r>
              <w:t>X</w:t>
            </w:r>
          </w:p>
        </w:tc>
      </w:tr>
      <w:tr w:rsidR="00341BA3" w14:paraId="02BEBB1A" w14:textId="77777777">
        <w:tc>
          <w:tcPr>
            <w:tcW w:w="2974" w:type="dxa"/>
            <w:tcBorders>
              <w:top w:val="single" w:sz="4" w:space="0" w:color="auto"/>
              <w:left w:val="single" w:sz="4" w:space="0" w:color="auto"/>
              <w:bottom w:val="single" w:sz="4" w:space="0" w:color="auto"/>
              <w:right w:val="single" w:sz="4" w:space="0" w:color="auto"/>
            </w:tcBorders>
          </w:tcPr>
          <w:p w14:paraId="046CC7A9" w14:textId="77777777" w:rsidR="00341BA3" w:rsidRDefault="00341BA3">
            <w:pPr>
              <w:pStyle w:val="ConsPlusNormal"/>
            </w:pPr>
            <w:r>
              <w:lastRenderedPageBreak/>
              <w:t xml:space="preserve">2.2 в условиях дневных стационаров </w:t>
            </w:r>
            <w:hyperlink w:anchor="Par7904" w:history="1">
              <w:r>
                <w:rPr>
                  <w:color w:val="0000FF"/>
                </w:rPr>
                <w:t>&lt;*****&gt;</w:t>
              </w:r>
            </w:hyperlink>
            <w:r>
              <w:t xml:space="preserve"> (сумма </w:t>
            </w:r>
            <w:hyperlink w:anchor="Par5745" w:history="1">
              <w:r>
                <w:rPr>
                  <w:color w:val="0000FF"/>
                </w:rPr>
                <w:t>строк 58.1</w:t>
              </w:r>
            </w:hyperlink>
            <w:r>
              <w:t xml:space="preserve"> + </w:t>
            </w:r>
            <w:hyperlink w:anchor="Par5755" w:history="1">
              <w:r>
                <w:rPr>
                  <w:color w:val="0000FF"/>
                </w:rPr>
                <w:t>58.2</w:t>
              </w:r>
            </w:hyperlink>
            <w:r>
              <w:t>)</w:t>
            </w:r>
          </w:p>
        </w:tc>
        <w:tc>
          <w:tcPr>
            <w:tcW w:w="904" w:type="dxa"/>
            <w:tcBorders>
              <w:top w:val="single" w:sz="4" w:space="0" w:color="auto"/>
              <w:left w:val="single" w:sz="4" w:space="0" w:color="auto"/>
              <w:bottom w:val="single" w:sz="4" w:space="0" w:color="auto"/>
              <w:right w:val="single" w:sz="4" w:space="0" w:color="auto"/>
            </w:tcBorders>
          </w:tcPr>
          <w:p w14:paraId="5C345CA9" w14:textId="77777777" w:rsidR="00341BA3" w:rsidRDefault="00341BA3">
            <w:pPr>
              <w:pStyle w:val="ConsPlusNormal"/>
            </w:pPr>
            <w:bookmarkStart w:id="218" w:name="Par5735"/>
            <w:bookmarkEnd w:id="218"/>
            <w:r>
              <w:t>58</w:t>
            </w:r>
          </w:p>
        </w:tc>
        <w:tc>
          <w:tcPr>
            <w:tcW w:w="2644" w:type="dxa"/>
            <w:tcBorders>
              <w:top w:val="single" w:sz="4" w:space="0" w:color="auto"/>
              <w:left w:val="single" w:sz="4" w:space="0" w:color="auto"/>
              <w:bottom w:val="single" w:sz="4" w:space="0" w:color="auto"/>
              <w:right w:val="single" w:sz="4" w:space="0" w:color="auto"/>
            </w:tcBorders>
          </w:tcPr>
          <w:p w14:paraId="5FD3970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357083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CE32A2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1D503E4"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240326F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7FB4D44"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6ECFFAA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BCEAC8F" w14:textId="77777777" w:rsidR="00341BA3" w:rsidRDefault="00341BA3">
            <w:pPr>
              <w:pStyle w:val="ConsPlusNormal"/>
            </w:pPr>
          </w:p>
        </w:tc>
      </w:tr>
      <w:tr w:rsidR="00341BA3" w14:paraId="2B347B96" w14:textId="77777777">
        <w:tc>
          <w:tcPr>
            <w:tcW w:w="2974" w:type="dxa"/>
            <w:tcBorders>
              <w:top w:val="single" w:sz="4" w:space="0" w:color="auto"/>
              <w:left w:val="single" w:sz="4" w:space="0" w:color="auto"/>
              <w:bottom w:val="single" w:sz="4" w:space="0" w:color="auto"/>
              <w:right w:val="single" w:sz="4" w:space="0" w:color="auto"/>
            </w:tcBorders>
          </w:tcPr>
          <w:p w14:paraId="6A1C7D0E" w14:textId="77777777" w:rsidR="00341BA3" w:rsidRDefault="00341BA3">
            <w:pPr>
              <w:pStyle w:val="ConsPlusNormal"/>
            </w:pPr>
            <w:r>
              <w:t>2.2.1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61F66D29" w14:textId="77777777" w:rsidR="00341BA3" w:rsidRDefault="00341BA3">
            <w:pPr>
              <w:pStyle w:val="ConsPlusNormal"/>
            </w:pPr>
            <w:bookmarkStart w:id="219" w:name="Par5745"/>
            <w:bookmarkEnd w:id="219"/>
            <w:r>
              <w:t>58.1</w:t>
            </w:r>
          </w:p>
        </w:tc>
        <w:tc>
          <w:tcPr>
            <w:tcW w:w="2644" w:type="dxa"/>
            <w:tcBorders>
              <w:top w:val="single" w:sz="4" w:space="0" w:color="auto"/>
              <w:left w:val="single" w:sz="4" w:space="0" w:color="auto"/>
              <w:bottom w:val="single" w:sz="4" w:space="0" w:color="auto"/>
              <w:right w:val="single" w:sz="4" w:space="0" w:color="auto"/>
            </w:tcBorders>
          </w:tcPr>
          <w:p w14:paraId="45C69E0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FA94E1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D263A4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97636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0CC5E0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B40DC1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247F6C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DD338BC" w14:textId="77777777" w:rsidR="00341BA3" w:rsidRDefault="00341BA3">
            <w:pPr>
              <w:pStyle w:val="ConsPlusNormal"/>
            </w:pPr>
            <w:r>
              <w:t>X</w:t>
            </w:r>
          </w:p>
        </w:tc>
      </w:tr>
      <w:tr w:rsidR="00341BA3" w14:paraId="51A0ED18" w14:textId="77777777">
        <w:tc>
          <w:tcPr>
            <w:tcW w:w="2974" w:type="dxa"/>
            <w:tcBorders>
              <w:top w:val="single" w:sz="4" w:space="0" w:color="auto"/>
              <w:left w:val="single" w:sz="4" w:space="0" w:color="auto"/>
              <w:bottom w:val="single" w:sz="4" w:space="0" w:color="auto"/>
              <w:right w:val="single" w:sz="4" w:space="0" w:color="auto"/>
            </w:tcBorders>
          </w:tcPr>
          <w:p w14:paraId="1775E390" w14:textId="77777777" w:rsidR="00341BA3" w:rsidRDefault="00341BA3">
            <w:pPr>
              <w:pStyle w:val="ConsPlusNormal"/>
            </w:pPr>
            <w:r>
              <w:t>2.2.2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20A7DC63" w14:textId="77777777" w:rsidR="00341BA3" w:rsidRDefault="00341BA3">
            <w:pPr>
              <w:pStyle w:val="ConsPlusNormal"/>
            </w:pPr>
            <w:bookmarkStart w:id="220" w:name="Par5755"/>
            <w:bookmarkEnd w:id="220"/>
            <w:r>
              <w:t>58.2</w:t>
            </w:r>
          </w:p>
        </w:tc>
        <w:tc>
          <w:tcPr>
            <w:tcW w:w="2644" w:type="dxa"/>
            <w:tcBorders>
              <w:top w:val="single" w:sz="4" w:space="0" w:color="auto"/>
              <w:left w:val="single" w:sz="4" w:space="0" w:color="auto"/>
              <w:bottom w:val="single" w:sz="4" w:space="0" w:color="auto"/>
              <w:right w:val="single" w:sz="4" w:space="0" w:color="auto"/>
            </w:tcBorders>
          </w:tcPr>
          <w:p w14:paraId="62BE89F8"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42BFDE4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5BF85A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F76A65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5D92A0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72F46F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BC2FA9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214C39B" w14:textId="77777777" w:rsidR="00341BA3" w:rsidRDefault="00341BA3">
            <w:pPr>
              <w:pStyle w:val="ConsPlusNormal"/>
            </w:pPr>
            <w:r>
              <w:t>X</w:t>
            </w:r>
          </w:p>
        </w:tc>
      </w:tr>
      <w:tr w:rsidR="00341BA3" w14:paraId="2498AF3F" w14:textId="77777777">
        <w:tc>
          <w:tcPr>
            <w:tcW w:w="2974" w:type="dxa"/>
            <w:tcBorders>
              <w:top w:val="single" w:sz="4" w:space="0" w:color="auto"/>
              <w:left w:val="single" w:sz="4" w:space="0" w:color="auto"/>
              <w:bottom w:val="single" w:sz="4" w:space="0" w:color="auto"/>
              <w:right w:val="single" w:sz="4" w:space="0" w:color="auto"/>
            </w:tcBorders>
          </w:tcPr>
          <w:p w14:paraId="25B49F1E" w14:textId="77777777" w:rsidR="00341BA3" w:rsidRDefault="00341BA3">
            <w:pPr>
              <w:pStyle w:val="ConsPlusNormal"/>
            </w:pPr>
            <w:r>
              <w:t>2.2.3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1D48FCDF" w14:textId="77777777" w:rsidR="00341BA3" w:rsidRDefault="00341BA3">
            <w:pPr>
              <w:pStyle w:val="ConsPlusNormal"/>
            </w:pPr>
            <w:bookmarkStart w:id="221" w:name="Par5765"/>
            <w:bookmarkEnd w:id="221"/>
            <w:r>
              <w:t>58.3</w:t>
            </w:r>
          </w:p>
        </w:tc>
        <w:tc>
          <w:tcPr>
            <w:tcW w:w="2644" w:type="dxa"/>
            <w:tcBorders>
              <w:top w:val="single" w:sz="4" w:space="0" w:color="auto"/>
              <w:left w:val="single" w:sz="4" w:space="0" w:color="auto"/>
              <w:bottom w:val="single" w:sz="4" w:space="0" w:color="auto"/>
              <w:right w:val="single" w:sz="4" w:space="0" w:color="auto"/>
            </w:tcBorders>
          </w:tcPr>
          <w:p w14:paraId="1419A89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766725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03C5AC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67262F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D4BC19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E4EEDE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50AE4A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DF1E986" w14:textId="77777777" w:rsidR="00341BA3" w:rsidRDefault="00341BA3">
            <w:pPr>
              <w:pStyle w:val="ConsPlusNormal"/>
            </w:pPr>
            <w:r>
              <w:t>X</w:t>
            </w:r>
          </w:p>
        </w:tc>
      </w:tr>
      <w:tr w:rsidR="00341BA3" w14:paraId="3F266743" w14:textId="77777777">
        <w:tc>
          <w:tcPr>
            <w:tcW w:w="2974" w:type="dxa"/>
            <w:tcBorders>
              <w:top w:val="single" w:sz="4" w:space="0" w:color="auto"/>
              <w:left w:val="single" w:sz="4" w:space="0" w:color="auto"/>
              <w:bottom w:val="single" w:sz="4" w:space="0" w:color="auto"/>
              <w:right w:val="single" w:sz="4" w:space="0" w:color="auto"/>
            </w:tcBorders>
          </w:tcPr>
          <w:p w14:paraId="1087B724" w14:textId="77777777" w:rsidR="00341BA3" w:rsidRDefault="00341BA3">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41899CD8" w14:textId="77777777" w:rsidR="00341BA3" w:rsidRDefault="00341BA3">
            <w:pPr>
              <w:pStyle w:val="ConsPlusNormal"/>
            </w:pPr>
            <w:r>
              <w:t>59</w:t>
            </w:r>
          </w:p>
        </w:tc>
        <w:tc>
          <w:tcPr>
            <w:tcW w:w="2644" w:type="dxa"/>
            <w:tcBorders>
              <w:top w:val="single" w:sz="4" w:space="0" w:color="auto"/>
              <w:left w:val="single" w:sz="4" w:space="0" w:color="auto"/>
              <w:bottom w:val="single" w:sz="4" w:space="0" w:color="auto"/>
              <w:right w:val="single" w:sz="4" w:space="0" w:color="auto"/>
            </w:tcBorders>
          </w:tcPr>
          <w:p w14:paraId="5752F038"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3D687C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824E68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AAC396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C223FF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8FBC42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DA0468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8BFBF9C" w14:textId="77777777" w:rsidR="00341BA3" w:rsidRDefault="00341BA3">
            <w:pPr>
              <w:pStyle w:val="ConsPlusNormal"/>
            </w:pPr>
            <w:r>
              <w:t>X</w:t>
            </w:r>
          </w:p>
        </w:tc>
      </w:tr>
      <w:tr w:rsidR="00341BA3" w14:paraId="2864E653" w14:textId="77777777">
        <w:tc>
          <w:tcPr>
            <w:tcW w:w="2974" w:type="dxa"/>
            <w:tcBorders>
              <w:top w:val="single" w:sz="4" w:space="0" w:color="auto"/>
              <w:left w:val="single" w:sz="4" w:space="0" w:color="auto"/>
              <w:bottom w:val="single" w:sz="4" w:space="0" w:color="auto"/>
              <w:right w:val="single" w:sz="4" w:space="0" w:color="auto"/>
            </w:tcBorders>
          </w:tcPr>
          <w:p w14:paraId="3F5459E5" w14:textId="77777777" w:rsidR="00341BA3" w:rsidRDefault="00341BA3">
            <w:pPr>
              <w:pStyle w:val="ConsPlusNormal"/>
            </w:pPr>
            <w:r>
              <w:t>3.1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220976E4" w14:textId="77777777" w:rsidR="00341BA3" w:rsidRDefault="00341BA3">
            <w:pPr>
              <w:pStyle w:val="ConsPlusNormal"/>
            </w:pPr>
            <w:r>
              <w:t>59.1</w:t>
            </w:r>
          </w:p>
        </w:tc>
        <w:tc>
          <w:tcPr>
            <w:tcW w:w="2644" w:type="dxa"/>
            <w:tcBorders>
              <w:top w:val="single" w:sz="4" w:space="0" w:color="auto"/>
              <w:left w:val="single" w:sz="4" w:space="0" w:color="auto"/>
              <w:bottom w:val="single" w:sz="4" w:space="0" w:color="auto"/>
              <w:right w:val="single" w:sz="4" w:space="0" w:color="auto"/>
            </w:tcBorders>
          </w:tcPr>
          <w:p w14:paraId="6022D45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339847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09CC30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F26A3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6E179D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30B762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9C1BD7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88D8645" w14:textId="77777777" w:rsidR="00341BA3" w:rsidRDefault="00341BA3">
            <w:pPr>
              <w:pStyle w:val="ConsPlusNormal"/>
            </w:pPr>
            <w:r>
              <w:t>X</w:t>
            </w:r>
          </w:p>
        </w:tc>
      </w:tr>
      <w:tr w:rsidR="00341BA3" w14:paraId="758D64B5" w14:textId="77777777">
        <w:tc>
          <w:tcPr>
            <w:tcW w:w="2974" w:type="dxa"/>
            <w:tcBorders>
              <w:top w:val="single" w:sz="4" w:space="0" w:color="auto"/>
              <w:left w:val="single" w:sz="4" w:space="0" w:color="auto"/>
              <w:bottom w:val="single" w:sz="4" w:space="0" w:color="auto"/>
              <w:right w:val="single" w:sz="4" w:space="0" w:color="auto"/>
            </w:tcBorders>
          </w:tcPr>
          <w:p w14:paraId="41E4CF26" w14:textId="77777777" w:rsidR="00341BA3" w:rsidRDefault="00341BA3">
            <w:pPr>
              <w:pStyle w:val="ConsPlusNormal"/>
            </w:pPr>
            <w:r>
              <w:t>3.2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01EBCC36" w14:textId="77777777" w:rsidR="00341BA3" w:rsidRDefault="00341BA3">
            <w:pPr>
              <w:pStyle w:val="ConsPlusNormal"/>
            </w:pPr>
            <w:r>
              <w:t>59.2</w:t>
            </w:r>
          </w:p>
        </w:tc>
        <w:tc>
          <w:tcPr>
            <w:tcW w:w="2644" w:type="dxa"/>
            <w:tcBorders>
              <w:top w:val="single" w:sz="4" w:space="0" w:color="auto"/>
              <w:left w:val="single" w:sz="4" w:space="0" w:color="auto"/>
              <w:bottom w:val="single" w:sz="4" w:space="0" w:color="auto"/>
              <w:right w:val="single" w:sz="4" w:space="0" w:color="auto"/>
            </w:tcBorders>
          </w:tcPr>
          <w:p w14:paraId="4E05DA34"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5190EBA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FACA88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DCA147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C80EA4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8A7C09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693454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AD697E0" w14:textId="77777777" w:rsidR="00341BA3" w:rsidRDefault="00341BA3">
            <w:pPr>
              <w:pStyle w:val="ConsPlusNormal"/>
            </w:pPr>
            <w:r>
              <w:t>X</w:t>
            </w:r>
          </w:p>
        </w:tc>
      </w:tr>
      <w:tr w:rsidR="00341BA3" w14:paraId="4079991F" w14:textId="77777777">
        <w:tc>
          <w:tcPr>
            <w:tcW w:w="2974" w:type="dxa"/>
            <w:tcBorders>
              <w:top w:val="single" w:sz="4" w:space="0" w:color="auto"/>
              <w:left w:val="single" w:sz="4" w:space="0" w:color="auto"/>
              <w:bottom w:val="single" w:sz="4" w:space="0" w:color="auto"/>
              <w:right w:val="single" w:sz="4" w:space="0" w:color="auto"/>
            </w:tcBorders>
          </w:tcPr>
          <w:p w14:paraId="4C5D6904" w14:textId="77777777" w:rsidR="00341BA3" w:rsidRDefault="00341BA3">
            <w:pPr>
              <w:pStyle w:val="ConsPlusNormal"/>
            </w:pPr>
            <w:r>
              <w:t>3.3.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3692A2A2" w14:textId="77777777" w:rsidR="00341BA3" w:rsidRDefault="00341BA3">
            <w:pPr>
              <w:pStyle w:val="ConsPlusNormal"/>
            </w:pPr>
            <w:r>
              <w:t>59.3</w:t>
            </w:r>
          </w:p>
        </w:tc>
        <w:tc>
          <w:tcPr>
            <w:tcW w:w="2644" w:type="dxa"/>
            <w:tcBorders>
              <w:top w:val="single" w:sz="4" w:space="0" w:color="auto"/>
              <w:left w:val="single" w:sz="4" w:space="0" w:color="auto"/>
              <w:bottom w:val="single" w:sz="4" w:space="0" w:color="auto"/>
              <w:right w:val="single" w:sz="4" w:space="0" w:color="auto"/>
            </w:tcBorders>
          </w:tcPr>
          <w:p w14:paraId="3275F512"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24793A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EF9090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2DCE9F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009D74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49440D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687681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3B13637" w14:textId="77777777" w:rsidR="00341BA3" w:rsidRDefault="00341BA3">
            <w:pPr>
              <w:pStyle w:val="ConsPlusNormal"/>
            </w:pPr>
            <w:r>
              <w:t>X</w:t>
            </w:r>
          </w:p>
        </w:tc>
      </w:tr>
      <w:tr w:rsidR="00341BA3" w14:paraId="66BB2830" w14:textId="77777777">
        <w:tc>
          <w:tcPr>
            <w:tcW w:w="2974" w:type="dxa"/>
            <w:tcBorders>
              <w:top w:val="single" w:sz="4" w:space="0" w:color="auto"/>
              <w:left w:val="single" w:sz="4" w:space="0" w:color="auto"/>
              <w:bottom w:val="single" w:sz="4" w:space="0" w:color="auto"/>
              <w:right w:val="single" w:sz="4" w:space="0" w:color="auto"/>
            </w:tcBorders>
          </w:tcPr>
          <w:p w14:paraId="13F41C7F" w14:textId="77777777" w:rsidR="00341BA3" w:rsidRDefault="00341BA3">
            <w:pPr>
              <w:pStyle w:val="ConsPlusNormal"/>
            </w:pPr>
            <w:r>
              <w:t xml:space="preserve">4. Специализированная, в том числе высокотехнологичная, медицинская помощь, </w:t>
            </w:r>
            <w:r>
              <w:lastRenderedPageBreak/>
              <w:t>включая медицинскую помощь</w:t>
            </w:r>
          </w:p>
        </w:tc>
        <w:tc>
          <w:tcPr>
            <w:tcW w:w="904" w:type="dxa"/>
            <w:tcBorders>
              <w:top w:val="single" w:sz="4" w:space="0" w:color="auto"/>
              <w:left w:val="single" w:sz="4" w:space="0" w:color="auto"/>
              <w:bottom w:val="single" w:sz="4" w:space="0" w:color="auto"/>
              <w:right w:val="single" w:sz="4" w:space="0" w:color="auto"/>
            </w:tcBorders>
          </w:tcPr>
          <w:p w14:paraId="16F5ECA3" w14:textId="77777777" w:rsidR="00341BA3" w:rsidRDefault="00341BA3">
            <w:pPr>
              <w:pStyle w:val="ConsPlusNormal"/>
            </w:pPr>
            <w:r>
              <w:lastRenderedPageBreak/>
              <w:t>60</w:t>
            </w:r>
          </w:p>
        </w:tc>
        <w:tc>
          <w:tcPr>
            <w:tcW w:w="2644" w:type="dxa"/>
            <w:tcBorders>
              <w:top w:val="single" w:sz="4" w:space="0" w:color="auto"/>
              <w:left w:val="single" w:sz="4" w:space="0" w:color="auto"/>
              <w:bottom w:val="single" w:sz="4" w:space="0" w:color="auto"/>
              <w:right w:val="single" w:sz="4" w:space="0" w:color="auto"/>
            </w:tcBorders>
          </w:tcPr>
          <w:p w14:paraId="7383DB0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47706D2"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54D674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57EEE9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194301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D0580E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72FE222"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3030A9E" w14:textId="77777777" w:rsidR="00341BA3" w:rsidRDefault="00341BA3">
            <w:pPr>
              <w:pStyle w:val="ConsPlusNormal"/>
            </w:pPr>
            <w:r>
              <w:t>X</w:t>
            </w:r>
          </w:p>
        </w:tc>
      </w:tr>
      <w:tr w:rsidR="00341BA3" w14:paraId="76F06517" w14:textId="77777777">
        <w:tc>
          <w:tcPr>
            <w:tcW w:w="2974" w:type="dxa"/>
            <w:tcBorders>
              <w:top w:val="single" w:sz="4" w:space="0" w:color="auto"/>
              <w:left w:val="single" w:sz="4" w:space="0" w:color="auto"/>
              <w:bottom w:val="single" w:sz="4" w:space="0" w:color="auto"/>
              <w:right w:val="single" w:sz="4" w:space="0" w:color="auto"/>
            </w:tcBorders>
          </w:tcPr>
          <w:p w14:paraId="35019CA5" w14:textId="77777777" w:rsidR="00341BA3" w:rsidRDefault="00341BA3">
            <w:pPr>
              <w:pStyle w:val="ConsPlusNormal"/>
            </w:pPr>
            <w:r>
              <w:t>4.1 в условиях дневных стационаров, в том числе</w:t>
            </w:r>
          </w:p>
        </w:tc>
        <w:tc>
          <w:tcPr>
            <w:tcW w:w="904" w:type="dxa"/>
            <w:tcBorders>
              <w:top w:val="single" w:sz="4" w:space="0" w:color="auto"/>
              <w:left w:val="single" w:sz="4" w:space="0" w:color="auto"/>
              <w:bottom w:val="single" w:sz="4" w:space="0" w:color="auto"/>
              <w:right w:val="single" w:sz="4" w:space="0" w:color="auto"/>
            </w:tcBorders>
          </w:tcPr>
          <w:p w14:paraId="19E32C4D" w14:textId="77777777" w:rsidR="00341BA3" w:rsidRDefault="00341BA3">
            <w:pPr>
              <w:pStyle w:val="ConsPlusNormal"/>
            </w:pPr>
            <w:bookmarkStart w:id="222" w:name="Par5825"/>
            <w:bookmarkEnd w:id="222"/>
            <w:r>
              <w:t>61</w:t>
            </w:r>
          </w:p>
        </w:tc>
        <w:tc>
          <w:tcPr>
            <w:tcW w:w="2644" w:type="dxa"/>
            <w:tcBorders>
              <w:top w:val="single" w:sz="4" w:space="0" w:color="auto"/>
              <w:left w:val="single" w:sz="4" w:space="0" w:color="auto"/>
              <w:bottom w:val="single" w:sz="4" w:space="0" w:color="auto"/>
              <w:right w:val="single" w:sz="4" w:space="0" w:color="auto"/>
            </w:tcBorders>
          </w:tcPr>
          <w:p w14:paraId="3B274EF4"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E0CBD5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9C845C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32A1D0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1A8ED8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AE7A7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89DEAB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D418DFA" w14:textId="77777777" w:rsidR="00341BA3" w:rsidRDefault="00341BA3">
            <w:pPr>
              <w:pStyle w:val="ConsPlusNormal"/>
            </w:pPr>
            <w:r>
              <w:t>X</w:t>
            </w:r>
          </w:p>
        </w:tc>
      </w:tr>
      <w:tr w:rsidR="00341BA3" w14:paraId="69152FB2" w14:textId="77777777">
        <w:tc>
          <w:tcPr>
            <w:tcW w:w="2974" w:type="dxa"/>
            <w:tcBorders>
              <w:top w:val="single" w:sz="4" w:space="0" w:color="auto"/>
              <w:left w:val="single" w:sz="4" w:space="0" w:color="auto"/>
              <w:bottom w:val="single" w:sz="4" w:space="0" w:color="auto"/>
              <w:right w:val="single" w:sz="4" w:space="0" w:color="auto"/>
            </w:tcBorders>
          </w:tcPr>
          <w:p w14:paraId="7F63292D" w14:textId="77777777" w:rsidR="00341BA3" w:rsidRDefault="00341BA3">
            <w:pPr>
              <w:pStyle w:val="ConsPlusNormal"/>
            </w:pPr>
            <w:r>
              <w:t>4.1.1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1A2F8D13" w14:textId="77777777" w:rsidR="00341BA3" w:rsidRDefault="00341BA3">
            <w:pPr>
              <w:pStyle w:val="ConsPlusNormal"/>
            </w:pPr>
            <w:bookmarkStart w:id="223" w:name="Par5835"/>
            <w:bookmarkEnd w:id="223"/>
            <w:r>
              <w:t>61.1</w:t>
            </w:r>
          </w:p>
        </w:tc>
        <w:tc>
          <w:tcPr>
            <w:tcW w:w="2644" w:type="dxa"/>
            <w:tcBorders>
              <w:top w:val="single" w:sz="4" w:space="0" w:color="auto"/>
              <w:left w:val="single" w:sz="4" w:space="0" w:color="auto"/>
              <w:bottom w:val="single" w:sz="4" w:space="0" w:color="auto"/>
              <w:right w:val="single" w:sz="4" w:space="0" w:color="auto"/>
            </w:tcBorders>
          </w:tcPr>
          <w:p w14:paraId="2D43D0C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DACD84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AF1026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AF67D5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D3259F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FB2A59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387363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536F9AD" w14:textId="77777777" w:rsidR="00341BA3" w:rsidRDefault="00341BA3">
            <w:pPr>
              <w:pStyle w:val="ConsPlusNormal"/>
            </w:pPr>
            <w:r>
              <w:t>X</w:t>
            </w:r>
          </w:p>
        </w:tc>
      </w:tr>
      <w:tr w:rsidR="00341BA3" w14:paraId="1D8196D3" w14:textId="77777777">
        <w:tc>
          <w:tcPr>
            <w:tcW w:w="2974" w:type="dxa"/>
            <w:tcBorders>
              <w:top w:val="single" w:sz="4" w:space="0" w:color="auto"/>
              <w:left w:val="single" w:sz="4" w:space="0" w:color="auto"/>
              <w:bottom w:val="single" w:sz="4" w:space="0" w:color="auto"/>
              <w:right w:val="single" w:sz="4" w:space="0" w:color="auto"/>
            </w:tcBorders>
          </w:tcPr>
          <w:p w14:paraId="6CD3B54D" w14:textId="77777777" w:rsidR="00341BA3" w:rsidRDefault="00341BA3">
            <w:pPr>
              <w:pStyle w:val="ConsPlusNormal"/>
            </w:pPr>
            <w:r>
              <w:t>4.1.2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10DF2B8F" w14:textId="77777777" w:rsidR="00341BA3" w:rsidRDefault="00341BA3">
            <w:pPr>
              <w:pStyle w:val="ConsPlusNormal"/>
            </w:pPr>
            <w:bookmarkStart w:id="224" w:name="Par5845"/>
            <w:bookmarkEnd w:id="224"/>
            <w:r>
              <w:t>61.2</w:t>
            </w:r>
          </w:p>
        </w:tc>
        <w:tc>
          <w:tcPr>
            <w:tcW w:w="2644" w:type="dxa"/>
            <w:tcBorders>
              <w:top w:val="single" w:sz="4" w:space="0" w:color="auto"/>
              <w:left w:val="single" w:sz="4" w:space="0" w:color="auto"/>
              <w:bottom w:val="single" w:sz="4" w:space="0" w:color="auto"/>
              <w:right w:val="single" w:sz="4" w:space="0" w:color="auto"/>
            </w:tcBorders>
          </w:tcPr>
          <w:p w14:paraId="5C96C5AB"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F2A1E3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DD60FC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82913E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AEE268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D48715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F31EDB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978E1F7" w14:textId="77777777" w:rsidR="00341BA3" w:rsidRDefault="00341BA3">
            <w:pPr>
              <w:pStyle w:val="ConsPlusNormal"/>
            </w:pPr>
            <w:r>
              <w:t>X</w:t>
            </w:r>
          </w:p>
        </w:tc>
      </w:tr>
      <w:tr w:rsidR="00341BA3" w14:paraId="50E1DEBC" w14:textId="77777777">
        <w:tc>
          <w:tcPr>
            <w:tcW w:w="2974" w:type="dxa"/>
            <w:tcBorders>
              <w:top w:val="single" w:sz="4" w:space="0" w:color="auto"/>
              <w:left w:val="single" w:sz="4" w:space="0" w:color="auto"/>
              <w:bottom w:val="single" w:sz="4" w:space="0" w:color="auto"/>
              <w:right w:val="single" w:sz="4" w:space="0" w:color="auto"/>
            </w:tcBorders>
          </w:tcPr>
          <w:p w14:paraId="0F83EB2E" w14:textId="77777777" w:rsidR="00341BA3" w:rsidRDefault="00341BA3">
            <w:pPr>
              <w:pStyle w:val="ConsPlusNormal"/>
            </w:pPr>
            <w:r>
              <w:t>4.1.3.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52E204F9" w14:textId="77777777" w:rsidR="00341BA3" w:rsidRDefault="00341BA3">
            <w:pPr>
              <w:pStyle w:val="ConsPlusNormal"/>
            </w:pPr>
            <w:bookmarkStart w:id="225" w:name="Par5855"/>
            <w:bookmarkEnd w:id="225"/>
            <w:r>
              <w:t>61.3</w:t>
            </w:r>
          </w:p>
        </w:tc>
        <w:tc>
          <w:tcPr>
            <w:tcW w:w="2644" w:type="dxa"/>
            <w:tcBorders>
              <w:top w:val="single" w:sz="4" w:space="0" w:color="auto"/>
              <w:left w:val="single" w:sz="4" w:space="0" w:color="auto"/>
              <w:bottom w:val="single" w:sz="4" w:space="0" w:color="auto"/>
              <w:right w:val="single" w:sz="4" w:space="0" w:color="auto"/>
            </w:tcBorders>
          </w:tcPr>
          <w:p w14:paraId="43E5A65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C2A2D7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91E34D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6DE38C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635233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F95488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D0B4DF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5B9B858" w14:textId="77777777" w:rsidR="00341BA3" w:rsidRDefault="00341BA3">
            <w:pPr>
              <w:pStyle w:val="ConsPlusNormal"/>
            </w:pPr>
            <w:r>
              <w:t>X</w:t>
            </w:r>
          </w:p>
        </w:tc>
      </w:tr>
      <w:tr w:rsidR="00341BA3" w14:paraId="3D474A42" w14:textId="77777777">
        <w:tc>
          <w:tcPr>
            <w:tcW w:w="2974" w:type="dxa"/>
            <w:tcBorders>
              <w:top w:val="single" w:sz="4" w:space="0" w:color="auto"/>
              <w:left w:val="single" w:sz="4" w:space="0" w:color="auto"/>
              <w:bottom w:val="single" w:sz="4" w:space="0" w:color="auto"/>
              <w:right w:val="single" w:sz="4" w:space="0" w:color="auto"/>
            </w:tcBorders>
          </w:tcPr>
          <w:p w14:paraId="042AB92D" w14:textId="77777777" w:rsidR="00341BA3" w:rsidRDefault="00341BA3">
            <w:pPr>
              <w:pStyle w:val="ConsPlusNormal"/>
            </w:pPr>
            <w:r>
              <w:t>4.2 в условиях круглосуточного стационара, в том числе</w:t>
            </w:r>
          </w:p>
        </w:tc>
        <w:tc>
          <w:tcPr>
            <w:tcW w:w="904" w:type="dxa"/>
            <w:tcBorders>
              <w:top w:val="single" w:sz="4" w:space="0" w:color="auto"/>
              <w:left w:val="single" w:sz="4" w:space="0" w:color="auto"/>
              <w:bottom w:val="single" w:sz="4" w:space="0" w:color="auto"/>
              <w:right w:val="single" w:sz="4" w:space="0" w:color="auto"/>
            </w:tcBorders>
          </w:tcPr>
          <w:p w14:paraId="760EB5E2" w14:textId="77777777" w:rsidR="00341BA3" w:rsidRDefault="00341BA3">
            <w:pPr>
              <w:pStyle w:val="ConsPlusNormal"/>
            </w:pPr>
            <w:bookmarkStart w:id="226" w:name="Par5865"/>
            <w:bookmarkEnd w:id="226"/>
            <w:r>
              <w:t>62</w:t>
            </w:r>
          </w:p>
        </w:tc>
        <w:tc>
          <w:tcPr>
            <w:tcW w:w="2644" w:type="dxa"/>
            <w:tcBorders>
              <w:top w:val="single" w:sz="4" w:space="0" w:color="auto"/>
              <w:left w:val="single" w:sz="4" w:space="0" w:color="auto"/>
              <w:bottom w:val="single" w:sz="4" w:space="0" w:color="auto"/>
              <w:right w:val="single" w:sz="4" w:space="0" w:color="auto"/>
            </w:tcBorders>
          </w:tcPr>
          <w:p w14:paraId="2D648455"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043573A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1A22E5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5D8E90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D7032B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457794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AD4022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263E4A5" w14:textId="77777777" w:rsidR="00341BA3" w:rsidRDefault="00341BA3">
            <w:pPr>
              <w:pStyle w:val="ConsPlusNormal"/>
            </w:pPr>
            <w:r>
              <w:t>X</w:t>
            </w:r>
          </w:p>
        </w:tc>
      </w:tr>
      <w:tr w:rsidR="00341BA3" w14:paraId="356F6A0D" w14:textId="77777777">
        <w:tc>
          <w:tcPr>
            <w:tcW w:w="2974" w:type="dxa"/>
            <w:tcBorders>
              <w:top w:val="single" w:sz="4" w:space="0" w:color="auto"/>
              <w:left w:val="single" w:sz="4" w:space="0" w:color="auto"/>
              <w:bottom w:val="single" w:sz="4" w:space="0" w:color="auto"/>
              <w:right w:val="single" w:sz="4" w:space="0" w:color="auto"/>
            </w:tcBorders>
          </w:tcPr>
          <w:p w14:paraId="72F8A848" w14:textId="77777777" w:rsidR="00341BA3" w:rsidRDefault="00341BA3">
            <w:pPr>
              <w:pStyle w:val="ConsPlusNormal"/>
            </w:pPr>
            <w:r>
              <w:t>4.2.1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485CB7FC" w14:textId="77777777" w:rsidR="00341BA3" w:rsidRDefault="00341BA3">
            <w:pPr>
              <w:pStyle w:val="ConsPlusNormal"/>
            </w:pPr>
            <w:bookmarkStart w:id="227" w:name="Par5875"/>
            <w:bookmarkEnd w:id="227"/>
            <w:r>
              <w:t>62.1</w:t>
            </w:r>
          </w:p>
        </w:tc>
        <w:tc>
          <w:tcPr>
            <w:tcW w:w="2644" w:type="dxa"/>
            <w:tcBorders>
              <w:top w:val="single" w:sz="4" w:space="0" w:color="auto"/>
              <w:left w:val="single" w:sz="4" w:space="0" w:color="auto"/>
              <w:bottom w:val="single" w:sz="4" w:space="0" w:color="auto"/>
              <w:right w:val="single" w:sz="4" w:space="0" w:color="auto"/>
            </w:tcBorders>
          </w:tcPr>
          <w:p w14:paraId="280B12B1"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BD8E97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B8159E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C633E2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6531C7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D785FC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DFECE2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338645F" w14:textId="77777777" w:rsidR="00341BA3" w:rsidRDefault="00341BA3">
            <w:pPr>
              <w:pStyle w:val="ConsPlusNormal"/>
            </w:pPr>
            <w:r>
              <w:t>X</w:t>
            </w:r>
          </w:p>
        </w:tc>
      </w:tr>
      <w:tr w:rsidR="00341BA3" w14:paraId="61F1FB16" w14:textId="77777777">
        <w:tc>
          <w:tcPr>
            <w:tcW w:w="2974" w:type="dxa"/>
            <w:tcBorders>
              <w:top w:val="single" w:sz="4" w:space="0" w:color="auto"/>
              <w:left w:val="single" w:sz="4" w:space="0" w:color="auto"/>
              <w:bottom w:val="single" w:sz="4" w:space="0" w:color="auto"/>
              <w:right w:val="single" w:sz="4" w:space="0" w:color="auto"/>
            </w:tcBorders>
          </w:tcPr>
          <w:p w14:paraId="0E4450E3" w14:textId="77777777" w:rsidR="00341BA3" w:rsidRDefault="00341BA3">
            <w:pPr>
              <w:pStyle w:val="ConsPlusNormal"/>
            </w:pPr>
            <w:r>
              <w:t>4.2.2 для медицинской реабилитации</w:t>
            </w:r>
          </w:p>
        </w:tc>
        <w:tc>
          <w:tcPr>
            <w:tcW w:w="904" w:type="dxa"/>
            <w:tcBorders>
              <w:top w:val="single" w:sz="4" w:space="0" w:color="auto"/>
              <w:left w:val="single" w:sz="4" w:space="0" w:color="auto"/>
              <w:bottom w:val="single" w:sz="4" w:space="0" w:color="auto"/>
              <w:right w:val="single" w:sz="4" w:space="0" w:color="auto"/>
            </w:tcBorders>
          </w:tcPr>
          <w:p w14:paraId="6DDFD7F9" w14:textId="77777777" w:rsidR="00341BA3" w:rsidRDefault="00341BA3">
            <w:pPr>
              <w:pStyle w:val="ConsPlusNormal"/>
            </w:pPr>
            <w:bookmarkStart w:id="228" w:name="Par5885"/>
            <w:bookmarkEnd w:id="228"/>
            <w:r>
              <w:t>62.2</w:t>
            </w:r>
          </w:p>
        </w:tc>
        <w:tc>
          <w:tcPr>
            <w:tcW w:w="2644" w:type="dxa"/>
            <w:tcBorders>
              <w:top w:val="single" w:sz="4" w:space="0" w:color="auto"/>
              <w:left w:val="single" w:sz="4" w:space="0" w:color="auto"/>
              <w:bottom w:val="single" w:sz="4" w:space="0" w:color="auto"/>
              <w:right w:val="single" w:sz="4" w:space="0" w:color="auto"/>
            </w:tcBorders>
          </w:tcPr>
          <w:p w14:paraId="3F6D5E8C"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61D0FAB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92E76B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68C8A6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8A6F91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8AEFFD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C9980B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7EBF3B9" w14:textId="77777777" w:rsidR="00341BA3" w:rsidRDefault="00341BA3">
            <w:pPr>
              <w:pStyle w:val="ConsPlusNormal"/>
            </w:pPr>
            <w:r>
              <w:t>X</w:t>
            </w:r>
          </w:p>
        </w:tc>
      </w:tr>
      <w:tr w:rsidR="00341BA3" w14:paraId="5B04D026" w14:textId="77777777">
        <w:tc>
          <w:tcPr>
            <w:tcW w:w="2974" w:type="dxa"/>
            <w:tcBorders>
              <w:top w:val="single" w:sz="4" w:space="0" w:color="auto"/>
              <w:left w:val="single" w:sz="4" w:space="0" w:color="auto"/>
              <w:bottom w:val="single" w:sz="4" w:space="0" w:color="auto"/>
              <w:right w:val="single" w:sz="4" w:space="0" w:color="auto"/>
            </w:tcBorders>
          </w:tcPr>
          <w:p w14:paraId="1B3A7700" w14:textId="77777777" w:rsidR="00341BA3" w:rsidRDefault="00341BA3">
            <w:pPr>
              <w:pStyle w:val="ConsPlusNormal"/>
            </w:pPr>
            <w:r>
              <w:t>4.2.3 высокотехнологичная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2CF40614" w14:textId="77777777" w:rsidR="00341BA3" w:rsidRDefault="00341BA3">
            <w:pPr>
              <w:pStyle w:val="ConsPlusNormal"/>
            </w:pPr>
            <w:bookmarkStart w:id="229" w:name="Par5895"/>
            <w:bookmarkEnd w:id="229"/>
            <w:r>
              <w:t>62.3</w:t>
            </w:r>
          </w:p>
        </w:tc>
        <w:tc>
          <w:tcPr>
            <w:tcW w:w="2644" w:type="dxa"/>
            <w:tcBorders>
              <w:top w:val="single" w:sz="4" w:space="0" w:color="auto"/>
              <w:left w:val="single" w:sz="4" w:space="0" w:color="auto"/>
              <w:bottom w:val="single" w:sz="4" w:space="0" w:color="auto"/>
              <w:right w:val="single" w:sz="4" w:space="0" w:color="auto"/>
            </w:tcBorders>
          </w:tcPr>
          <w:p w14:paraId="289A0742"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3815283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EB4E3D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C96178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511A77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152E2D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D42A3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D637178" w14:textId="77777777" w:rsidR="00341BA3" w:rsidRDefault="00341BA3">
            <w:pPr>
              <w:pStyle w:val="ConsPlusNormal"/>
            </w:pPr>
            <w:r>
              <w:t>X</w:t>
            </w:r>
          </w:p>
        </w:tc>
      </w:tr>
      <w:tr w:rsidR="00341BA3" w14:paraId="50B89F43" w14:textId="77777777">
        <w:tc>
          <w:tcPr>
            <w:tcW w:w="2974" w:type="dxa"/>
            <w:tcBorders>
              <w:top w:val="single" w:sz="4" w:space="0" w:color="auto"/>
              <w:left w:val="single" w:sz="4" w:space="0" w:color="auto"/>
              <w:bottom w:val="single" w:sz="4" w:space="0" w:color="auto"/>
              <w:right w:val="single" w:sz="4" w:space="0" w:color="auto"/>
            </w:tcBorders>
          </w:tcPr>
          <w:p w14:paraId="62B22D8D" w14:textId="77777777" w:rsidR="00341BA3" w:rsidRDefault="00341BA3">
            <w:pPr>
              <w:pStyle w:val="ConsPlusNormal"/>
            </w:pPr>
            <w:r>
              <w:t>5. Расходы на ведение дела СМО</w:t>
            </w:r>
          </w:p>
        </w:tc>
        <w:tc>
          <w:tcPr>
            <w:tcW w:w="904" w:type="dxa"/>
            <w:tcBorders>
              <w:top w:val="single" w:sz="4" w:space="0" w:color="auto"/>
              <w:left w:val="single" w:sz="4" w:space="0" w:color="auto"/>
              <w:bottom w:val="single" w:sz="4" w:space="0" w:color="auto"/>
              <w:right w:val="single" w:sz="4" w:space="0" w:color="auto"/>
            </w:tcBorders>
          </w:tcPr>
          <w:p w14:paraId="688A5BB4" w14:textId="77777777" w:rsidR="00341BA3" w:rsidRDefault="00341BA3">
            <w:pPr>
              <w:pStyle w:val="ConsPlusNormal"/>
            </w:pPr>
            <w:bookmarkStart w:id="230" w:name="Par5905"/>
            <w:bookmarkEnd w:id="230"/>
            <w:r>
              <w:t>63</w:t>
            </w:r>
          </w:p>
        </w:tc>
        <w:tc>
          <w:tcPr>
            <w:tcW w:w="2644" w:type="dxa"/>
            <w:tcBorders>
              <w:top w:val="single" w:sz="4" w:space="0" w:color="auto"/>
              <w:left w:val="single" w:sz="4" w:space="0" w:color="auto"/>
              <w:bottom w:val="single" w:sz="4" w:space="0" w:color="auto"/>
              <w:right w:val="single" w:sz="4" w:space="0" w:color="auto"/>
            </w:tcBorders>
          </w:tcPr>
          <w:p w14:paraId="1EECEE4C"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027E8E4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C25549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F2B2F6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6C6474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FA945D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BE9E54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70EE01E" w14:textId="77777777" w:rsidR="00341BA3" w:rsidRDefault="00341BA3">
            <w:pPr>
              <w:pStyle w:val="ConsPlusNormal"/>
            </w:pPr>
            <w:r>
              <w:t>X</w:t>
            </w:r>
          </w:p>
        </w:tc>
      </w:tr>
      <w:tr w:rsidR="00341BA3" w14:paraId="3A917DF3" w14:textId="77777777">
        <w:tc>
          <w:tcPr>
            <w:tcW w:w="2974" w:type="dxa"/>
            <w:tcBorders>
              <w:top w:val="single" w:sz="4" w:space="0" w:color="auto"/>
              <w:left w:val="single" w:sz="4" w:space="0" w:color="auto"/>
              <w:bottom w:val="single" w:sz="4" w:space="0" w:color="auto"/>
              <w:right w:val="single" w:sz="4" w:space="0" w:color="auto"/>
            </w:tcBorders>
          </w:tcPr>
          <w:p w14:paraId="55C2A84D" w14:textId="77777777" w:rsidR="00341BA3" w:rsidRDefault="00341BA3">
            <w:pPr>
              <w:pStyle w:val="ConsPlusNormal"/>
            </w:pPr>
            <w:r>
              <w:t xml:space="preserve">ИТОГО (сумма </w:t>
            </w:r>
            <w:hyperlink w:anchor="Par3974" w:history="1">
              <w:r>
                <w:rPr>
                  <w:color w:val="0000FF"/>
                </w:rPr>
                <w:t>строк 01</w:t>
              </w:r>
            </w:hyperlink>
            <w:r>
              <w:t xml:space="preserve"> + </w:t>
            </w:r>
            <w:hyperlink w:anchor="Par4244" w:history="1">
              <w:r>
                <w:rPr>
                  <w:color w:val="0000FF"/>
                </w:rPr>
                <w:t>19</w:t>
              </w:r>
            </w:hyperlink>
            <w:r>
              <w:t xml:space="preserve"> + </w:t>
            </w:r>
            <w:hyperlink w:anchor="Par4254" w:history="1">
              <w:r>
                <w:rPr>
                  <w:color w:val="0000FF"/>
                </w:rPr>
                <w:t>20</w:t>
              </w:r>
            </w:hyperlink>
            <w:r>
              <w:t>)</w:t>
            </w:r>
          </w:p>
        </w:tc>
        <w:tc>
          <w:tcPr>
            <w:tcW w:w="904" w:type="dxa"/>
            <w:tcBorders>
              <w:top w:val="single" w:sz="4" w:space="0" w:color="auto"/>
              <w:left w:val="single" w:sz="4" w:space="0" w:color="auto"/>
              <w:bottom w:val="single" w:sz="4" w:space="0" w:color="auto"/>
              <w:right w:val="single" w:sz="4" w:space="0" w:color="auto"/>
            </w:tcBorders>
          </w:tcPr>
          <w:p w14:paraId="27BF7F72" w14:textId="77777777" w:rsidR="00341BA3" w:rsidRDefault="00341BA3">
            <w:pPr>
              <w:pStyle w:val="ConsPlusNormal"/>
            </w:pPr>
            <w:r>
              <w:lastRenderedPageBreak/>
              <w:t>64</w:t>
            </w:r>
          </w:p>
        </w:tc>
        <w:tc>
          <w:tcPr>
            <w:tcW w:w="2644" w:type="dxa"/>
            <w:tcBorders>
              <w:top w:val="single" w:sz="4" w:space="0" w:color="auto"/>
              <w:left w:val="single" w:sz="4" w:space="0" w:color="auto"/>
              <w:bottom w:val="single" w:sz="4" w:space="0" w:color="auto"/>
              <w:right w:val="single" w:sz="4" w:space="0" w:color="auto"/>
            </w:tcBorders>
          </w:tcPr>
          <w:p w14:paraId="7888FA59"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39F9228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5AEEBD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29B4E0F" w14:textId="77777777" w:rsidR="00341BA3" w:rsidRDefault="00341BA3">
            <w:pPr>
              <w:pStyle w:val="ConsPlusNormal"/>
            </w:pPr>
            <w:r>
              <w:t>24 959,8</w:t>
            </w:r>
          </w:p>
        </w:tc>
        <w:tc>
          <w:tcPr>
            <w:tcW w:w="964" w:type="dxa"/>
            <w:tcBorders>
              <w:top w:val="single" w:sz="4" w:space="0" w:color="auto"/>
              <w:left w:val="single" w:sz="4" w:space="0" w:color="auto"/>
              <w:bottom w:val="single" w:sz="4" w:space="0" w:color="auto"/>
              <w:right w:val="single" w:sz="4" w:space="0" w:color="auto"/>
            </w:tcBorders>
          </w:tcPr>
          <w:p w14:paraId="5B0E67F2" w14:textId="77777777" w:rsidR="00341BA3" w:rsidRDefault="00341BA3">
            <w:pPr>
              <w:pStyle w:val="ConsPlusNormal"/>
            </w:pPr>
            <w:r>
              <w:t>34 815,0</w:t>
            </w:r>
          </w:p>
        </w:tc>
        <w:tc>
          <w:tcPr>
            <w:tcW w:w="1444" w:type="dxa"/>
            <w:tcBorders>
              <w:top w:val="single" w:sz="4" w:space="0" w:color="auto"/>
              <w:left w:val="single" w:sz="4" w:space="0" w:color="auto"/>
              <w:bottom w:val="single" w:sz="4" w:space="0" w:color="auto"/>
              <w:right w:val="single" w:sz="4" w:space="0" w:color="auto"/>
            </w:tcBorders>
          </w:tcPr>
          <w:p w14:paraId="52B6883A" w14:textId="77777777" w:rsidR="00341BA3" w:rsidRDefault="00341BA3">
            <w:pPr>
              <w:pStyle w:val="ConsPlusNormal"/>
            </w:pPr>
            <w:r>
              <w:t>43 286 732,7</w:t>
            </w:r>
          </w:p>
        </w:tc>
        <w:tc>
          <w:tcPr>
            <w:tcW w:w="1384" w:type="dxa"/>
            <w:tcBorders>
              <w:top w:val="single" w:sz="4" w:space="0" w:color="auto"/>
              <w:left w:val="single" w:sz="4" w:space="0" w:color="auto"/>
              <w:bottom w:val="single" w:sz="4" w:space="0" w:color="auto"/>
              <w:right w:val="single" w:sz="4" w:space="0" w:color="auto"/>
            </w:tcBorders>
          </w:tcPr>
          <w:p w14:paraId="3F9506B1" w14:textId="77777777" w:rsidR="00341BA3" w:rsidRDefault="00341BA3">
            <w:pPr>
              <w:pStyle w:val="ConsPlusNormal"/>
            </w:pPr>
            <w:r>
              <w:t>56 554 565,0</w:t>
            </w:r>
          </w:p>
        </w:tc>
        <w:tc>
          <w:tcPr>
            <w:tcW w:w="1189" w:type="dxa"/>
            <w:tcBorders>
              <w:top w:val="single" w:sz="4" w:space="0" w:color="auto"/>
              <w:left w:val="single" w:sz="4" w:space="0" w:color="auto"/>
              <w:bottom w:val="single" w:sz="4" w:space="0" w:color="auto"/>
              <w:right w:val="single" w:sz="4" w:space="0" w:color="auto"/>
            </w:tcBorders>
          </w:tcPr>
          <w:p w14:paraId="532E842C" w14:textId="77777777" w:rsidR="00341BA3" w:rsidRDefault="00341BA3">
            <w:pPr>
              <w:pStyle w:val="ConsPlusNormal"/>
            </w:pPr>
            <w:r>
              <w:t>100</w:t>
            </w:r>
          </w:p>
        </w:tc>
      </w:tr>
    </w:tbl>
    <w:p w14:paraId="7A99B7AE" w14:textId="77777777" w:rsidR="00341BA3" w:rsidRDefault="00341BA3">
      <w:pPr>
        <w:pStyle w:val="ConsPlusNormal"/>
        <w:ind w:firstLine="540"/>
        <w:jc w:val="both"/>
      </w:pPr>
    </w:p>
    <w:p w14:paraId="76287755" w14:textId="77777777" w:rsidR="00341BA3" w:rsidRDefault="00341BA3">
      <w:pPr>
        <w:pStyle w:val="ConsPlusNormal"/>
        <w:jc w:val="center"/>
        <w:outlineLvl w:val="2"/>
        <w:rPr>
          <w:b/>
          <w:bCs/>
        </w:rPr>
      </w:pPr>
      <w:r>
        <w:rPr>
          <w:b/>
          <w:bCs/>
        </w:rPr>
        <w:t>Утвержденная стоимость территориальной программы</w:t>
      </w:r>
    </w:p>
    <w:p w14:paraId="0976F217" w14:textId="77777777" w:rsidR="00341BA3" w:rsidRDefault="00341BA3">
      <w:pPr>
        <w:pStyle w:val="ConsPlusNormal"/>
        <w:jc w:val="center"/>
        <w:rPr>
          <w:b/>
          <w:bCs/>
        </w:rPr>
      </w:pPr>
      <w:r>
        <w:rPr>
          <w:b/>
          <w:bCs/>
        </w:rPr>
        <w:t>государственных гарантий бесплатного оказания гражданам</w:t>
      </w:r>
    </w:p>
    <w:p w14:paraId="333219B9" w14:textId="77777777" w:rsidR="00341BA3" w:rsidRDefault="00341BA3">
      <w:pPr>
        <w:pStyle w:val="ConsPlusNormal"/>
        <w:jc w:val="center"/>
        <w:rPr>
          <w:b/>
          <w:bCs/>
        </w:rPr>
      </w:pPr>
      <w:r>
        <w:rPr>
          <w:b/>
          <w:bCs/>
        </w:rPr>
        <w:t>медицинской помощи по условиям ее оказания на 2025 год</w:t>
      </w:r>
    </w:p>
    <w:p w14:paraId="24119EFB" w14:textId="77777777" w:rsidR="00341BA3" w:rsidRDefault="00341BA3">
      <w:pPr>
        <w:pStyle w:val="ConsPlusNormal"/>
        <w:jc w:val="center"/>
      </w:pPr>
    </w:p>
    <w:p w14:paraId="530CD5AE" w14:textId="77777777" w:rsidR="00341BA3" w:rsidRDefault="00341BA3">
      <w:pPr>
        <w:pStyle w:val="ConsPlusNormal"/>
        <w:jc w:val="right"/>
      </w:pPr>
      <w:r>
        <w:t>Таблица 3.2</w:t>
      </w:r>
    </w:p>
    <w:p w14:paraId="2E6E4D87"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904"/>
        <w:gridCol w:w="1928"/>
        <w:gridCol w:w="1759"/>
        <w:gridCol w:w="1759"/>
        <w:gridCol w:w="1444"/>
        <w:gridCol w:w="964"/>
        <w:gridCol w:w="1444"/>
        <w:gridCol w:w="1384"/>
        <w:gridCol w:w="1189"/>
      </w:tblGrid>
      <w:tr w:rsidR="00341BA3" w14:paraId="3E3F8A04" w14:textId="77777777">
        <w:tc>
          <w:tcPr>
            <w:tcW w:w="3005" w:type="dxa"/>
            <w:vMerge w:val="restart"/>
            <w:tcBorders>
              <w:top w:val="single" w:sz="4" w:space="0" w:color="auto"/>
              <w:left w:val="single" w:sz="4" w:space="0" w:color="auto"/>
              <w:bottom w:val="single" w:sz="4" w:space="0" w:color="auto"/>
              <w:right w:val="single" w:sz="4" w:space="0" w:color="auto"/>
            </w:tcBorders>
          </w:tcPr>
          <w:p w14:paraId="58A0FB4C" w14:textId="77777777" w:rsidR="00341BA3" w:rsidRDefault="00341BA3">
            <w:pPr>
              <w:pStyle w:val="ConsPlusNormal"/>
              <w:jc w:val="center"/>
            </w:pPr>
            <w:r>
              <w:t>Виды и условия оказания медицинской помощи</w:t>
            </w:r>
          </w:p>
        </w:tc>
        <w:tc>
          <w:tcPr>
            <w:tcW w:w="904" w:type="dxa"/>
            <w:vMerge w:val="restart"/>
            <w:tcBorders>
              <w:top w:val="single" w:sz="4" w:space="0" w:color="auto"/>
              <w:left w:val="single" w:sz="4" w:space="0" w:color="auto"/>
              <w:bottom w:val="single" w:sz="4" w:space="0" w:color="auto"/>
              <w:right w:val="single" w:sz="4" w:space="0" w:color="auto"/>
            </w:tcBorders>
          </w:tcPr>
          <w:p w14:paraId="32D588D9" w14:textId="77777777" w:rsidR="00341BA3" w:rsidRDefault="00341BA3">
            <w:pPr>
              <w:pStyle w:val="ConsPlusNormal"/>
              <w:jc w:val="center"/>
            </w:pPr>
            <w:r>
              <w:t>Номер строки</w:t>
            </w:r>
          </w:p>
        </w:tc>
        <w:tc>
          <w:tcPr>
            <w:tcW w:w="1928" w:type="dxa"/>
            <w:vMerge w:val="restart"/>
            <w:tcBorders>
              <w:top w:val="single" w:sz="4" w:space="0" w:color="auto"/>
              <w:left w:val="single" w:sz="4" w:space="0" w:color="auto"/>
              <w:bottom w:val="single" w:sz="4" w:space="0" w:color="auto"/>
              <w:right w:val="single" w:sz="4" w:space="0" w:color="auto"/>
            </w:tcBorders>
          </w:tcPr>
          <w:p w14:paraId="44EFB86F" w14:textId="77777777" w:rsidR="00341BA3" w:rsidRDefault="00341BA3">
            <w:pPr>
              <w:pStyle w:val="ConsPlusNormal"/>
              <w:jc w:val="center"/>
            </w:pPr>
            <w:r>
              <w:t>Единица измерения</w:t>
            </w:r>
          </w:p>
        </w:tc>
        <w:tc>
          <w:tcPr>
            <w:tcW w:w="1759" w:type="dxa"/>
            <w:vMerge w:val="restart"/>
            <w:tcBorders>
              <w:top w:val="single" w:sz="4" w:space="0" w:color="auto"/>
              <w:left w:val="single" w:sz="4" w:space="0" w:color="auto"/>
              <w:bottom w:val="single" w:sz="4" w:space="0" w:color="auto"/>
              <w:right w:val="single" w:sz="4" w:space="0" w:color="auto"/>
            </w:tcBorders>
          </w:tcPr>
          <w:p w14:paraId="3B835EBB" w14:textId="77777777" w:rsidR="00341BA3" w:rsidRDefault="00341BA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Borders>
              <w:top w:val="single" w:sz="4" w:space="0" w:color="auto"/>
              <w:left w:val="single" w:sz="4" w:space="0" w:color="auto"/>
              <w:bottom w:val="single" w:sz="4" w:space="0" w:color="auto"/>
              <w:right w:val="single" w:sz="4" w:space="0" w:color="auto"/>
            </w:tcBorders>
          </w:tcPr>
          <w:p w14:paraId="39D5EEB2" w14:textId="77777777" w:rsidR="00341BA3" w:rsidRDefault="00341BA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08" w:type="dxa"/>
            <w:gridSpan w:val="2"/>
            <w:tcBorders>
              <w:top w:val="single" w:sz="4" w:space="0" w:color="auto"/>
              <w:left w:val="single" w:sz="4" w:space="0" w:color="auto"/>
              <w:bottom w:val="single" w:sz="4" w:space="0" w:color="auto"/>
              <w:right w:val="single" w:sz="4" w:space="0" w:color="auto"/>
            </w:tcBorders>
          </w:tcPr>
          <w:p w14:paraId="5F32F66F" w14:textId="77777777" w:rsidR="00341BA3" w:rsidRDefault="00341BA3">
            <w:pPr>
              <w:pStyle w:val="ConsPlusNormal"/>
              <w:jc w:val="center"/>
            </w:pPr>
            <w:r>
              <w:t>Подушевые нормативы финансирования территориальной программы</w:t>
            </w:r>
          </w:p>
        </w:tc>
        <w:tc>
          <w:tcPr>
            <w:tcW w:w="4017" w:type="dxa"/>
            <w:gridSpan w:val="3"/>
            <w:tcBorders>
              <w:top w:val="single" w:sz="4" w:space="0" w:color="auto"/>
              <w:left w:val="single" w:sz="4" w:space="0" w:color="auto"/>
              <w:bottom w:val="single" w:sz="4" w:space="0" w:color="auto"/>
              <w:right w:val="single" w:sz="4" w:space="0" w:color="auto"/>
            </w:tcBorders>
          </w:tcPr>
          <w:p w14:paraId="4124DD03" w14:textId="77777777" w:rsidR="00341BA3" w:rsidRDefault="00341BA3">
            <w:pPr>
              <w:pStyle w:val="ConsPlusNormal"/>
              <w:jc w:val="center"/>
            </w:pPr>
            <w:r>
              <w:t>Стоимость территориальной программы по источникам ее финансового обеспечения</w:t>
            </w:r>
          </w:p>
        </w:tc>
      </w:tr>
      <w:tr w:rsidR="00341BA3" w14:paraId="73B22A7F" w14:textId="77777777">
        <w:tc>
          <w:tcPr>
            <w:tcW w:w="3005" w:type="dxa"/>
            <w:vMerge/>
            <w:tcBorders>
              <w:top w:val="single" w:sz="4" w:space="0" w:color="auto"/>
              <w:left w:val="single" w:sz="4" w:space="0" w:color="auto"/>
              <w:bottom w:val="single" w:sz="4" w:space="0" w:color="auto"/>
              <w:right w:val="single" w:sz="4" w:space="0" w:color="auto"/>
            </w:tcBorders>
          </w:tcPr>
          <w:p w14:paraId="269E91B3" w14:textId="77777777" w:rsidR="00341BA3" w:rsidRDefault="00341BA3">
            <w:pPr>
              <w:pStyle w:val="ConsPlusNormal"/>
              <w:jc w:val="center"/>
            </w:pPr>
          </w:p>
        </w:tc>
        <w:tc>
          <w:tcPr>
            <w:tcW w:w="904" w:type="dxa"/>
            <w:vMerge/>
            <w:tcBorders>
              <w:top w:val="single" w:sz="4" w:space="0" w:color="auto"/>
              <w:left w:val="single" w:sz="4" w:space="0" w:color="auto"/>
              <w:bottom w:val="single" w:sz="4" w:space="0" w:color="auto"/>
              <w:right w:val="single" w:sz="4" w:space="0" w:color="auto"/>
            </w:tcBorders>
          </w:tcPr>
          <w:p w14:paraId="2C483621" w14:textId="77777777" w:rsidR="00341BA3" w:rsidRDefault="00341BA3">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14:paraId="69514902"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6E6AB454"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0E94FC38" w14:textId="77777777" w:rsidR="00341BA3" w:rsidRDefault="00341BA3">
            <w:pPr>
              <w:pStyle w:val="ConsPlusNormal"/>
              <w:jc w:val="center"/>
            </w:pPr>
          </w:p>
        </w:tc>
        <w:tc>
          <w:tcPr>
            <w:tcW w:w="2408" w:type="dxa"/>
            <w:gridSpan w:val="2"/>
            <w:tcBorders>
              <w:top w:val="single" w:sz="4" w:space="0" w:color="auto"/>
              <w:left w:val="single" w:sz="4" w:space="0" w:color="auto"/>
              <w:bottom w:val="single" w:sz="4" w:space="0" w:color="auto"/>
              <w:right w:val="single" w:sz="4" w:space="0" w:color="auto"/>
            </w:tcBorders>
          </w:tcPr>
          <w:p w14:paraId="049CB402" w14:textId="77777777" w:rsidR="00341BA3" w:rsidRDefault="00341BA3">
            <w:pPr>
              <w:pStyle w:val="ConsPlusNormal"/>
              <w:jc w:val="center"/>
            </w:pPr>
            <w:r>
              <w:t>руб.</w:t>
            </w:r>
          </w:p>
        </w:tc>
        <w:tc>
          <w:tcPr>
            <w:tcW w:w="2828" w:type="dxa"/>
            <w:gridSpan w:val="2"/>
            <w:tcBorders>
              <w:top w:val="single" w:sz="4" w:space="0" w:color="auto"/>
              <w:left w:val="single" w:sz="4" w:space="0" w:color="auto"/>
              <w:bottom w:val="single" w:sz="4" w:space="0" w:color="auto"/>
              <w:right w:val="single" w:sz="4" w:space="0" w:color="auto"/>
            </w:tcBorders>
          </w:tcPr>
          <w:p w14:paraId="0AB26508" w14:textId="77777777" w:rsidR="00341BA3" w:rsidRDefault="00341BA3">
            <w:pPr>
              <w:pStyle w:val="ConsPlusNormal"/>
              <w:jc w:val="center"/>
            </w:pPr>
            <w:r>
              <w:t>тыс. руб.</w:t>
            </w:r>
          </w:p>
        </w:tc>
        <w:tc>
          <w:tcPr>
            <w:tcW w:w="1189" w:type="dxa"/>
            <w:vMerge w:val="restart"/>
            <w:tcBorders>
              <w:top w:val="single" w:sz="4" w:space="0" w:color="auto"/>
              <w:left w:val="single" w:sz="4" w:space="0" w:color="auto"/>
              <w:bottom w:val="single" w:sz="4" w:space="0" w:color="auto"/>
              <w:right w:val="single" w:sz="4" w:space="0" w:color="auto"/>
            </w:tcBorders>
          </w:tcPr>
          <w:p w14:paraId="78DA8F23" w14:textId="77777777" w:rsidR="00341BA3" w:rsidRDefault="00341BA3">
            <w:pPr>
              <w:pStyle w:val="ConsPlusNormal"/>
              <w:jc w:val="center"/>
            </w:pPr>
            <w:r>
              <w:t>в процентах к итогу</w:t>
            </w:r>
          </w:p>
        </w:tc>
      </w:tr>
      <w:tr w:rsidR="00341BA3" w14:paraId="7D277677" w14:textId="77777777">
        <w:tc>
          <w:tcPr>
            <w:tcW w:w="3005" w:type="dxa"/>
            <w:vMerge/>
            <w:tcBorders>
              <w:top w:val="single" w:sz="4" w:space="0" w:color="auto"/>
              <w:left w:val="single" w:sz="4" w:space="0" w:color="auto"/>
              <w:bottom w:val="single" w:sz="4" w:space="0" w:color="auto"/>
              <w:right w:val="single" w:sz="4" w:space="0" w:color="auto"/>
            </w:tcBorders>
          </w:tcPr>
          <w:p w14:paraId="151542D9" w14:textId="77777777" w:rsidR="00341BA3" w:rsidRDefault="00341BA3">
            <w:pPr>
              <w:pStyle w:val="ConsPlusNormal"/>
              <w:jc w:val="center"/>
            </w:pPr>
          </w:p>
        </w:tc>
        <w:tc>
          <w:tcPr>
            <w:tcW w:w="904" w:type="dxa"/>
            <w:vMerge/>
            <w:tcBorders>
              <w:top w:val="single" w:sz="4" w:space="0" w:color="auto"/>
              <w:left w:val="single" w:sz="4" w:space="0" w:color="auto"/>
              <w:bottom w:val="single" w:sz="4" w:space="0" w:color="auto"/>
              <w:right w:val="single" w:sz="4" w:space="0" w:color="auto"/>
            </w:tcBorders>
          </w:tcPr>
          <w:p w14:paraId="6BB24A48" w14:textId="77777777" w:rsidR="00341BA3" w:rsidRDefault="00341BA3">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14:paraId="31D8A8FD"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5FD7BD10" w14:textId="77777777" w:rsidR="00341BA3" w:rsidRDefault="00341BA3">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14:paraId="727CEFC4" w14:textId="77777777" w:rsidR="00341BA3" w:rsidRDefault="00341BA3">
            <w:pPr>
              <w:pStyle w:val="ConsPlusNormal"/>
              <w:jc w:val="center"/>
            </w:pPr>
          </w:p>
        </w:tc>
        <w:tc>
          <w:tcPr>
            <w:tcW w:w="1444" w:type="dxa"/>
            <w:tcBorders>
              <w:top w:val="single" w:sz="4" w:space="0" w:color="auto"/>
              <w:left w:val="single" w:sz="4" w:space="0" w:color="auto"/>
              <w:bottom w:val="single" w:sz="4" w:space="0" w:color="auto"/>
              <w:right w:val="single" w:sz="4" w:space="0" w:color="auto"/>
            </w:tcBorders>
          </w:tcPr>
          <w:p w14:paraId="3E07340E" w14:textId="77777777" w:rsidR="00341BA3" w:rsidRDefault="00341BA3">
            <w:pPr>
              <w:pStyle w:val="ConsPlusNormal"/>
              <w:jc w:val="center"/>
            </w:pPr>
            <w:r>
              <w:t>за счет средств бюджета автономного округа</w:t>
            </w:r>
          </w:p>
        </w:tc>
        <w:tc>
          <w:tcPr>
            <w:tcW w:w="964" w:type="dxa"/>
            <w:tcBorders>
              <w:top w:val="single" w:sz="4" w:space="0" w:color="auto"/>
              <w:left w:val="single" w:sz="4" w:space="0" w:color="auto"/>
              <w:bottom w:val="single" w:sz="4" w:space="0" w:color="auto"/>
              <w:right w:val="single" w:sz="4" w:space="0" w:color="auto"/>
            </w:tcBorders>
          </w:tcPr>
          <w:p w14:paraId="3564CEAF" w14:textId="77777777" w:rsidR="00341BA3" w:rsidRDefault="00341BA3">
            <w:pPr>
              <w:pStyle w:val="ConsPlusNormal"/>
              <w:jc w:val="center"/>
            </w:pPr>
            <w:r>
              <w:t>за счет средств ОМС</w:t>
            </w:r>
          </w:p>
        </w:tc>
        <w:tc>
          <w:tcPr>
            <w:tcW w:w="1444" w:type="dxa"/>
            <w:tcBorders>
              <w:top w:val="single" w:sz="4" w:space="0" w:color="auto"/>
              <w:left w:val="single" w:sz="4" w:space="0" w:color="auto"/>
              <w:bottom w:val="single" w:sz="4" w:space="0" w:color="auto"/>
              <w:right w:val="single" w:sz="4" w:space="0" w:color="auto"/>
            </w:tcBorders>
          </w:tcPr>
          <w:p w14:paraId="7759E1FE" w14:textId="77777777" w:rsidR="00341BA3" w:rsidRDefault="00341BA3">
            <w:pPr>
              <w:pStyle w:val="ConsPlusNormal"/>
              <w:jc w:val="center"/>
            </w:pPr>
            <w:r>
              <w:t>за счет средств бюджета автономного округа</w:t>
            </w:r>
          </w:p>
        </w:tc>
        <w:tc>
          <w:tcPr>
            <w:tcW w:w="1384" w:type="dxa"/>
            <w:tcBorders>
              <w:top w:val="single" w:sz="4" w:space="0" w:color="auto"/>
              <w:left w:val="single" w:sz="4" w:space="0" w:color="auto"/>
              <w:bottom w:val="single" w:sz="4" w:space="0" w:color="auto"/>
              <w:right w:val="single" w:sz="4" w:space="0" w:color="auto"/>
            </w:tcBorders>
          </w:tcPr>
          <w:p w14:paraId="4E3FC5FB" w14:textId="77777777" w:rsidR="00341BA3" w:rsidRDefault="00341BA3">
            <w:pPr>
              <w:pStyle w:val="ConsPlusNormal"/>
              <w:jc w:val="center"/>
            </w:pPr>
            <w:r>
              <w:t>за счет средств ОМС</w:t>
            </w:r>
          </w:p>
        </w:tc>
        <w:tc>
          <w:tcPr>
            <w:tcW w:w="1189" w:type="dxa"/>
            <w:vMerge/>
            <w:tcBorders>
              <w:top w:val="single" w:sz="4" w:space="0" w:color="auto"/>
              <w:left w:val="single" w:sz="4" w:space="0" w:color="auto"/>
              <w:bottom w:val="single" w:sz="4" w:space="0" w:color="auto"/>
              <w:right w:val="single" w:sz="4" w:space="0" w:color="auto"/>
            </w:tcBorders>
          </w:tcPr>
          <w:p w14:paraId="7F9B1FFF" w14:textId="77777777" w:rsidR="00341BA3" w:rsidRDefault="00341BA3">
            <w:pPr>
              <w:pStyle w:val="ConsPlusNormal"/>
              <w:jc w:val="center"/>
            </w:pPr>
          </w:p>
        </w:tc>
      </w:tr>
      <w:tr w:rsidR="00341BA3" w14:paraId="70DD3A18" w14:textId="77777777">
        <w:tc>
          <w:tcPr>
            <w:tcW w:w="3005" w:type="dxa"/>
            <w:tcBorders>
              <w:top w:val="single" w:sz="4" w:space="0" w:color="auto"/>
              <w:left w:val="single" w:sz="4" w:space="0" w:color="auto"/>
              <w:bottom w:val="single" w:sz="4" w:space="0" w:color="auto"/>
              <w:right w:val="single" w:sz="4" w:space="0" w:color="auto"/>
            </w:tcBorders>
          </w:tcPr>
          <w:p w14:paraId="6DF8A4BF" w14:textId="77777777" w:rsidR="00341BA3" w:rsidRDefault="00341BA3">
            <w:pPr>
              <w:pStyle w:val="ConsPlusNormal"/>
            </w:pPr>
            <w:r>
              <w:t xml:space="preserve">I. Медицинская помощь, предоставляемая за счет консолидированного бюджета автономного округа, в том числе </w:t>
            </w:r>
            <w:hyperlink w:anchor="Par7900" w:history="1">
              <w:r>
                <w:rPr>
                  <w:color w:val="0000FF"/>
                </w:rPr>
                <w:t>&lt;*&gt;</w:t>
              </w:r>
            </w:hyperlink>
            <w:r>
              <w:t>:</w:t>
            </w:r>
          </w:p>
        </w:tc>
        <w:tc>
          <w:tcPr>
            <w:tcW w:w="904" w:type="dxa"/>
            <w:tcBorders>
              <w:top w:val="single" w:sz="4" w:space="0" w:color="auto"/>
              <w:left w:val="single" w:sz="4" w:space="0" w:color="auto"/>
              <w:bottom w:val="single" w:sz="4" w:space="0" w:color="auto"/>
              <w:right w:val="single" w:sz="4" w:space="0" w:color="auto"/>
            </w:tcBorders>
          </w:tcPr>
          <w:p w14:paraId="76D5146A" w14:textId="77777777" w:rsidR="00341BA3" w:rsidRDefault="00341BA3">
            <w:pPr>
              <w:pStyle w:val="ConsPlusNormal"/>
            </w:pPr>
            <w:bookmarkStart w:id="231" w:name="Par5946"/>
            <w:bookmarkEnd w:id="231"/>
            <w:r>
              <w:t>01</w:t>
            </w:r>
          </w:p>
        </w:tc>
        <w:tc>
          <w:tcPr>
            <w:tcW w:w="1928" w:type="dxa"/>
            <w:tcBorders>
              <w:top w:val="single" w:sz="4" w:space="0" w:color="auto"/>
              <w:left w:val="single" w:sz="4" w:space="0" w:color="auto"/>
              <w:bottom w:val="single" w:sz="4" w:space="0" w:color="auto"/>
              <w:right w:val="single" w:sz="4" w:space="0" w:color="auto"/>
            </w:tcBorders>
          </w:tcPr>
          <w:p w14:paraId="677D2F66"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489056DD"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4612AF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EB9EE90" w14:textId="77777777" w:rsidR="00341BA3" w:rsidRDefault="00341BA3">
            <w:pPr>
              <w:pStyle w:val="ConsPlusNormal"/>
            </w:pPr>
            <w:r>
              <w:t>23 196,6</w:t>
            </w:r>
          </w:p>
        </w:tc>
        <w:tc>
          <w:tcPr>
            <w:tcW w:w="964" w:type="dxa"/>
            <w:tcBorders>
              <w:top w:val="single" w:sz="4" w:space="0" w:color="auto"/>
              <w:left w:val="single" w:sz="4" w:space="0" w:color="auto"/>
              <w:bottom w:val="single" w:sz="4" w:space="0" w:color="auto"/>
              <w:right w:val="single" w:sz="4" w:space="0" w:color="auto"/>
            </w:tcBorders>
          </w:tcPr>
          <w:p w14:paraId="3E020A4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F519C03" w14:textId="77777777" w:rsidR="00341BA3" w:rsidRDefault="00341BA3">
            <w:pPr>
              <w:pStyle w:val="ConsPlusNormal"/>
            </w:pPr>
            <w:r>
              <w:t>40 395 914,6</w:t>
            </w:r>
          </w:p>
        </w:tc>
        <w:tc>
          <w:tcPr>
            <w:tcW w:w="1384" w:type="dxa"/>
            <w:tcBorders>
              <w:top w:val="single" w:sz="4" w:space="0" w:color="auto"/>
              <w:left w:val="single" w:sz="4" w:space="0" w:color="auto"/>
              <w:bottom w:val="single" w:sz="4" w:space="0" w:color="auto"/>
              <w:right w:val="single" w:sz="4" w:space="0" w:color="auto"/>
            </w:tcBorders>
          </w:tcPr>
          <w:p w14:paraId="28DB04D8"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5559FB8" w14:textId="77777777" w:rsidR="00341BA3" w:rsidRDefault="00341BA3">
            <w:pPr>
              <w:pStyle w:val="ConsPlusNormal"/>
            </w:pPr>
            <w:r>
              <w:t>40,5</w:t>
            </w:r>
          </w:p>
        </w:tc>
      </w:tr>
      <w:tr w:rsidR="00341BA3" w14:paraId="43083F14" w14:textId="77777777">
        <w:tc>
          <w:tcPr>
            <w:tcW w:w="3005" w:type="dxa"/>
            <w:tcBorders>
              <w:top w:val="single" w:sz="4" w:space="0" w:color="auto"/>
              <w:left w:val="single" w:sz="4" w:space="0" w:color="auto"/>
              <w:bottom w:val="single" w:sz="4" w:space="0" w:color="auto"/>
              <w:right w:val="single" w:sz="4" w:space="0" w:color="auto"/>
            </w:tcBorders>
          </w:tcPr>
          <w:p w14:paraId="720AAC6B" w14:textId="77777777" w:rsidR="00341BA3" w:rsidRDefault="00341BA3">
            <w:pPr>
              <w:pStyle w:val="ConsPlusNormal"/>
            </w:pPr>
            <w:r>
              <w:t xml:space="preserve">1. Скорая медицинская помощь, включая скорую специализированную медицинскую помощь, не входящая в территориальную </w:t>
            </w:r>
            <w:r>
              <w:lastRenderedPageBreak/>
              <w:t xml:space="preserve">программу ОМС </w:t>
            </w:r>
            <w:hyperlink w:anchor="Par7901"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1E856EE6" w14:textId="77777777" w:rsidR="00341BA3" w:rsidRDefault="00341BA3">
            <w:pPr>
              <w:pStyle w:val="ConsPlusNormal"/>
            </w:pPr>
            <w:r>
              <w:lastRenderedPageBreak/>
              <w:t>02</w:t>
            </w:r>
          </w:p>
        </w:tc>
        <w:tc>
          <w:tcPr>
            <w:tcW w:w="1928" w:type="dxa"/>
            <w:tcBorders>
              <w:top w:val="single" w:sz="4" w:space="0" w:color="auto"/>
              <w:left w:val="single" w:sz="4" w:space="0" w:color="auto"/>
              <w:bottom w:val="single" w:sz="4" w:space="0" w:color="auto"/>
              <w:right w:val="single" w:sz="4" w:space="0" w:color="auto"/>
            </w:tcBorders>
          </w:tcPr>
          <w:p w14:paraId="7FFC21ED"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06AE8008" w14:textId="77777777" w:rsidR="00341BA3" w:rsidRDefault="00341BA3">
            <w:pPr>
              <w:pStyle w:val="ConsPlusNormal"/>
            </w:pPr>
            <w:r>
              <w:t>0,010</w:t>
            </w:r>
          </w:p>
        </w:tc>
        <w:tc>
          <w:tcPr>
            <w:tcW w:w="1759" w:type="dxa"/>
            <w:tcBorders>
              <w:top w:val="single" w:sz="4" w:space="0" w:color="auto"/>
              <w:left w:val="single" w:sz="4" w:space="0" w:color="auto"/>
              <w:bottom w:val="single" w:sz="4" w:space="0" w:color="auto"/>
              <w:right w:val="single" w:sz="4" w:space="0" w:color="auto"/>
            </w:tcBorders>
          </w:tcPr>
          <w:p w14:paraId="6F725AFE" w14:textId="77777777" w:rsidR="00341BA3" w:rsidRDefault="00341BA3">
            <w:pPr>
              <w:pStyle w:val="ConsPlusNormal"/>
            </w:pPr>
            <w:r>
              <w:t>69 472,7</w:t>
            </w:r>
          </w:p>
        </w:tc>
        <w:tc>
          <w:tcPr>
            <w:tcW w:w="1444" w:type="dxa"/>
            <w:tcBorders>
              <w:top w:val="single" w:sz="4" w:space="0" w:color="auto"/>
              <w:left w:val="single" w:sz="4" w:space="0" w:color="auto"/>
              <w:bottom w:val="single" w:sz="4" w:space="0" w:color="auto"/>
              <w:right w:val="single" w:sz="4" w:space="0" w:color="auto"/>
            </w:tcBorders>
          </w:tcPr>
          <w:p w14:paraId="1119A2EF" w14:textId="77777777" w:rsidR="00341BA3" w:rsidRDefault="00341BA3">
            <w:pPr>
              <w:pStyle w:val="ConsPlusNormal"/>
            </w:pPr>
            <w:r>
              <w:t>703,8</w:t>
            </w:r>
          </w:p>
        </w:tc>
        <w:tc>
          <w:tcPr>
            <w:tcW w:w="964" w:type="dxa"/>
            <w:tcBorders>
              <w:top w:val="single" w:sz="4" w:space="0" w:color="auto"/>
              <w:left w:val="single" w:sz="4" w:space="0" w:color="auto"/>
              <w:bottom w:val="single" w:sz="4" w:space="0" w:color="auto"/>
              <w:right w:val="single" w:sz="4" w:space="0" w:color="auto"/>
            </w:tcBorders>
          </w:tcPr>
          <w:p w14:paraId="1F8C6A9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8E1EC6F" w14:textId="77777777" w:rsidR="00341BA3" w:rsidRDefault="00341BA3">
            <w:pPr>
              <w:pStyle w:val="ConsPlusNormal"/>
            </w:pPr>
            <w:r>
              <w:t>1 225 707,3</w:t>
            </w:r>
          </w:p>
        </w:tc>
        <w:tc>
          <w:tcPr>
            <w:tcW w:w="1384" w:type="dxa"/>
            <w:tcBorders>
              <w:top w:val="single" w:sz="4" w:space="0" w:color="auto"/>
              <w:left w:val="single" w:sz="4" w:space="0" w:color="auto"/>
              <w:bottom w:val="single" w:sz="4" w:space="0" w:color="auto"/>
              <w:right w:val="single" w:sz="4" w:space="0" w:color="auto"/>
            </w:tcBorders>
          </w:tcPr>
          <w:p w14:paraId="3E38466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FF19C5C" w14:textId="77777777" w:rsidR="00341BA3" w:rsidRDefault="00341BA3">
            <w:pPr>
              <w:pStyle w:val="ConsPlusNormal"/>
            </w:pPr>
            <w:r>
              <w:t>X</w:t>
            </w:r>
          </w:p>
        </w:tc>
      </w:tr>
      <w:tr w:rsidR="00341BA3" w14:paraId="140C8F0C" w14:textId="77777777">
        <w:tc>
          <w:tcPr>
            <w:tcW w:w="3005" w:type="dxa"/>
            <w:tcBorders>
              <w:top w:val="single" w:sz="4" w:space="0" w:color="auto"/>
              <w:left w:val="single" w:sz="4" w:space="0" w:color="auto"/>
              <w:bottom w:val="single" w:sz="4" w:space="0" w:color="auto"/>
              <w:right w:val="single" w:sz="4" w:space="0" w:color="auto"/>
            </w:tcBorders>
          </w:tcPr>
          <w:p w14:paraId="2E68AAF3"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0072E71A" w14:textId="77777777" w:rsidR="00341BA3" w:rsidRDefault="00341BA3">
            <w:pPr>
              <w:pStyle w:val="ConsPlusNormal"/>
            </w:pPr>
            <w:r>
              <w:t>03</w:t>
            </w:r>
          </w:p>
        </w:tc>
        <w:tc>
          <w:tcPr>
            <w:tcW w:w="1928" w:type="dxa"/>
            <w:tcBorders>
              <w:top w:val="single" w:sz="4" w:space="0" w:color="auto"/>
              <w:left w:val="single" w:sz="4" w:space="0" w:color="auto"/>
              <w:bottom w:val="single" w:sz="4" w:space="0" w:color="auto"/>
              <w:right w:val="single" w:sz="4" w:space="0" w:color="auto"/>
            </w:tcBorders>
          </w:tcPr>
          <w:p w14:paraId="5318741C"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6C2B41B1" w14:textId="77777777" w:rsidR="00341BA3" w:rsidRDefault="00341BA3">
            <w:pPr>
              <w:pStyle w:val="ConsPlusNormal"/>
            </w:pPr>
            <w:r>
              <w:t>0,008</w:t>
            </w:r>
          </w:p>
        </w:tc>
        <w:tc>
          <w:tcPr>
            <w:tcW w:w="1759" w:type="dxa"/>
            <w:tcBorders>
              <w:top w:val="single" w:sz="4" w:space="0" w:color="auto"/>
              <w:left w:val="single" w:sz="4" w:space="0" w:color="auto"/>
              <w:bottom w:val="single" w:sz="4" w:space="0" w:color="auto"/>
              <w:right w:val="single" w:sz="4" w:space="0" w:color="auto"/>
            </w:tcBorders>
          </w:tcPr>
          <w:p w14:paraId="528421B4" w14:textId="77777777" w:rsidR="00341BA3" w:rsidRDefault="00341BA3">
            <w:pPr>
              <w:pStyle w:val="ConsPlusNormal"/>
            </w:pPr>
            <w:r>
              <w:t>6 443,9</w:t>
            </w:r>
          </w:p>
        </w:tc>
        <w:tc>
          <w:tcPr>
            <w:tcW w:w="1444" w:type="dxa"/>
            <w:tcBorders>
              <w:top w:val="single" w:sz="4" w:space="0" w:color="auto"/>
              <w:left w:val="single" w:sz="4" w:space="0" w:color="auto"/>
              <w:bottom w:val="single" w:sz="4" w:space="0" w:color="auto"/>
              <w:right w:val="single" w:sz="4" w:space="0" w:color="auto"/>
            </w:tcBorders>
          </w:tcPr>
          <w:p w14:paraId="320DE0B7" w14:textId="77777777" w:rsidR="00341BA3" w:rsidRDefault="00341BA3">
            <w:pPr>
              <w:pStyle w:val="ConsPlusNormal"/>
            </w:pPr>
            <w:r>
              <w:t>53,8</w:t>
            </w:r>
          </w:p>
        </w:tc>
        <w:tc>
          <w:tcPr>
            <w:tcW w:w="964" w:type="dxa"/>
            <w:tcBorders>
              <w:top w:val="single" w:sz="4" w:space="0" w:color="auto"/>
              <w:left w:val="single" w:sz="4" w:space="0" w:color="auto"/>
              <w:bottom w:val="single" w:sz="4" w:space="0" w:color="auto"/>
              <w:right w:val="single" w:sz="4" w:space="0" w:color="auto"/>
            </w:tcBorders>
          </w:tcPr>
          <w:p w14:paraId="59729CA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CF09A25" w14:textId="77777777" w:rsidR="00341BA3" w:rsidRDefault="00341BA3">
            <w:pPr>
              <w:pStyle w:val="ConsPlusNormal"/>
            </w:pPr>
            <w:r>
              <w:t>93 713,0</w:t>
            </w:r>
          </w:p>
        </w:tc>
        <w:tc>
          <w:tcPr>
            <w:tcW w:w="1384" w:type="dxa"/>
            <w:tcBorders>
              <w:top w:val="single" w:sz="4" w:space="0" w:color="auto"/>
              <w:left w:val="single" w:sz="4" w:space="0" w:color="auto"/>
              <w:bottom w:val="single" w:sz="4" w:space="0" w:color="auto"/>
              <w:right w:val="single" w:sz="4" w:space="0" w:color="auto"/>
            </w:tcBorders>
          </w:tcPr>
          <w:p w14:paraId="5556515C"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B7C210B" w14:textId="77777777" w:rsidR="00341BA3" w:rsidRDefault="00341BA3">
            <w:pPr>
              <w:pStyle w:val="ConsPlusNormal"/>
            </w:pPr>
            <w:r>
              <w:t>X</w:t>
            </w:r>
          </w:p>
        </w:tc>
      </w:tr>
      <w:tr w:rsidR="00341BA3" w14:paraId="58A9454B" w14:textId="77777777">
        <w:tc>
          <w:tcPr>
            <w:tcW w:w="3005" w:type="dxa"/>
            <w:tcBorders>
              <w:top w:val="single" w:sz="4" w:space="0" w:color="auto"/>
              <w:left w:val="single" w:sz="4" w:space="0" w:color="auto"/>
              <w:bottom w:val="single" w:sz="4" w:space="0" w:color="auto"/>
              <w:right w:val="single" w:sz="4" w:space="0" w:color="auto"/>
            </w:tcBorders>
          </w:tcPr>
          <w:p w14:paraId="40D87023" w14:textId="77777777" w:rsidR="00341BA3" w:rsidRDefault="00341BA3">
            <w:pPr>
              <w:pStyle w:val="ConsPlusNormal"/>
            </w:pPr>
            <w:r>
              <w:t>скорая медицинская помощь при санитарно-авиационной эвакуации</w:t>
            </w:r>
          </w:p>
        </w:tc>
        <w:tc>
          <w:tcPr>
            <w:tcW w:w="904" w:type="dxa"/>
            <w:tcBorders>
              <w:top w:val="single" w:sz="4" w:space="0" w:color="auto"/>
              <w:left w:val="single" w:sz="4" w:space="0" w:color="auto"/>
              <w:bottom w:val="single" w:sz="4" w:space="0" w:color="auto"/>
              <w:right w:val="single" w:sz="4" w:space="0" w:color="auto"/>
            </w:tcBorders>
          </w:tcPr>
          <w:p w14:paraId="4A52D212" w14:textId="77777777" w:rsidR="00341BA3" w:rsidRDefault="00341BA3">
            <w:pPr>
              <w:pStyle w:val="ConsPlusNormal"/>
            </w:pPr>
            <w:r>
              <w:t>04</w:t>
            </w:r>
          </w:p>
        </w:tc>
        <w:tc>
          <w:tcPr>
            <w:tcW w:w="1928" w:type="dxa"/>
            <w:tcBorders>
              <w:top w:val="single" w:sz="4" w:space="0" w:color="auto"/>
              <w:left w:val="single" w:sz="4" w:space="0" w:color="auto"/>
              <w:bottom w:val="single" w:sz="4" w:space="0" w:color="auto"/>
              <w:right w:val="single" w:sz="4" w:space="0" w:color="auto"/>
            </w:tcBorders>
          </w:tcPr>
          <w:p w14:paraId="6651D0D5"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6BC5627A" w14:textId="77777777" w:rsidR="00341BA3" w:rsidRDefault="00341BA3">
            <w:pPr>
              <w:pStyle w:val="ConsPlusNormal"/>
            </w:pPr>
            <w:r>
              <w:t>0,001</w:t>
            </w:r>
          </w:p>
        </w:tc>
        <w:tc>
          <w:tcPr>
            <w:tcW w:w="1759" w:type="dxa"/>
            <w:tcBorders>
              <w:top w:val="single" w:sz="4" w:space="0" w:color="auto"/>
              <w:left w:val="single" w:sz="4" w:space="0" w:color="auto"/>
              <w:bottom w:val="single" w:sz="4" w:space="0" w:color="auto"/>
              <w:right w:val="single" w:sz="4" w:space="0" w:color="auto"/>
            </w:tcBorders>
          </w:tcPr>
          <w:p w14:paraId="0E5FE021" w14:textId="77777777" w:rsidR="00341BA3" w:rsidRDefault="00341BA3">
            <w:pPr>
              <w:pStyle w:val="ConsPlusNormal"/>
            </w:pPr>
            <w:r>
              <w:t>549 911,3</w:t>
            </w:r>
          </w:p>
        </w:tc>
        <w:tc>
          <w:tcPr>
            <w:tcW w:w="1444" w:type="dxa"/>
            <w:tcBorders>
              <w:top w:val="single" w:sz="4" w:space="0" w:color="auto"/>
              <w:left w:val="single" w:sz="4" w:space="0" w:color="auto"/>
              <w:bottom w:val="single" w:sz="4" w:space="0" w:color="auto"/>
              <w:right w:val="single" w:sz="4" w:space="0" w:color="auto"/>
            </w:tcBorders>
          </w:tcPr>
          <w:p w14:paraId="0F260491" w14:textId="77777777" w:rsidR="00341BA3" w:rsidRDefault="00341BA3">
            <w:pPr>
              <w:pStyle w:val="ConsPlusNormal"/>
            </w:pPr>
            <w:r>
              <w:t>505,2</w:t>
            </w:r>
          </w:p>
        </w:tc>
        <w:tc>
          <w:tcPr>
            <w:tcW w:w="964" w:type="dxa"/>
            <w:tcBorders>
              <w:top w:val="single" w:sz="4" w:space="0" w:color="auto"/>
              <w:left w:val="single" w:sz="4" w:space="0" w:color="auto"/>
              <w:bottom w:val="single" w:sz="4" w:space="0" w:color="auto"/>
              <w:right w:val="single" w:sz="4" w:space="0" w:color="auto"/>
            </w:tcBorders>
          </w:tcPr>
          <w:p w14:paraId="4089F97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833BBA0" w14:textId="77777777" w:rsidR="00341BA3" w:rsidRDefault="00341BA3">
            <w:pPr>
              <w:pStyle w:val="ConsPlusNormal"/>
            </w:pPr>
            <w:r>
              <w:t>879 858,0</w:t>
            </w:r>
          </w:p>
        </w:tc>
        <w:tc>
          <w:tcPr>
            <w:tcW w:w="1384" w:type="dxa"/>
            <w:tcBorders>
              <w:top w:val="single" w:sz="4" w:space="0" w:color="auto"/>
              <w:left w:val="single" w:sz="4" w:space="0" w:color="auto"/>
              <w:bottom w:val="single" w:sz="4" w:space="0" w:color="auto"/>
              <w:right w:val="single" w:sz="4" w:space="0" w:color="auto"/>
            </w:tcBorders>
          </w:tcPr>
          <w:p w14:paraId="43B18C7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D678D6D" w14:textId="77777777" w:rsidR="00341BA3" w:rsidRDefault="00341BA3">
            <w:pPr>
              <w:pStyle w:val="ConsPlusNormal"/>
            </w:pPr>
            <w:r>
              <w:t>0,7</w:t>
            </w:r>
          </w:p>
        </w:tc>
      </w:tr>
      <w:tr w:rsidR="00341BA3" w14:paraId="6B7151F1" w14:textId="77777777">
        <w:tc>
          <w:tcPr>
            <w:tcW w:w="3005" w:type="dxa"/>
            <w:tcBorders>
              <w:top w:val="single" w:sz="4" w:space="0" w:color="auto"/>
              <w:left w:val="single" w:sz="4" w:space="0" w:color="auto"/>
              <w:bottom w:val="single" w:sz="4" w:space="0" w:color="auto"/>
              <w:right w:val="single" w:sz="4" w:space="0" w:color="auto"/>
            </w:tcBorders>
          </w:tcPr>
          <w:p w14:paraId="70D43F03" w14:textId="77777777" w:rsidR="00341BA3" w:rsidRDefault="00341BA3">
            <w:pPr>
              <w:pStyle w:val="ConsPlusNormal"/>
            </w:pPr>
            <w:r>
              <w:t>2. Первичная медико-санитарная помощь, предоставляемая</w:t>
            </w:r>
          </w:p>
        </w:tc>
        <w:tc>
          <w:tcPr>
            <w:tcW w:w="904" w:type="dxa"/>
            <w:tcBorders>
              <w:top w:val="single" w:sz="4" w:space="0" w:color="auto"/>
              <w:left w:val="single" w:sz="4" w:space="0" w:color="auto"/>
              <w:bottom w:val="single" w:sz="4" w:space="0" w:color="auto"/>
              <w:right w:val="single" w:sz="4" w:space="0" w:color="auto"/>
            </w:tcBorders>
          </w:tcPr>
          <w:p w14:paraId="19823E18" w14:textId="77777777" w:rsidR="00341BA3" w:rsidRDefault="00341BA3">
            <w:pPr>
              <w:pStyle w:val="ConsPlusNormal"/>
            </w:pPr>
            <w:r>
              <w:t>05</w:t>
            </w:r>
          </w:p>
        </w:tc>
        <w:tc>
          <w:tcPr>
            <w:tcW w:w="1928" w:type="dxa"/>
            <w:tcBorders>
              <w:top w:val="single" w:sz="4" w:space="0" w:color="auto"/>
              <w:left w:val="single" w:sz="4" w:space="0" w:color="auto"/>
              <w:bottom w:val="single" w:sz="4" w:space="0" w:color="auto"/>
              <w:right w:val="single" w:sz="4" w:space="0" w:color="auto"/>
            </w:tcBorders>
          </w:tcPr>
          <w:p w14:paraId="3494D6B1"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4CFD121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3AB519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E6532B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B5881A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D72F3C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DFE184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7F5CAC9" w14:textId="77777777" w:rsidR="00341BA3" w:rsidRDefault="00341BA3">
            <w:pPr>
              <w:pStyle w:val="ConsPlusNormal"/>
            </w:pPr>
            <w:r>
              <w:t>X</w:t>
            </w:r>
          </w:p>
        </w:tc>
      </w:tr>
      <w:tr w:rsidR="00341BA3" w14:paraId="411FAEAB" w14:textId="77777777">
        <w:tc>
          <w:tcPr>
            <w:tcW w:w="3005" w:type="dxa"/>
            <w:tcBorders>
              <w:top w:val="single" w:sz="4" w:space="0" w:color="auto"/>
              <w:left w:val="single" w:sz="4" w:space="0" w:color="auto"/>
              <w:bottom w:val="single" w:sz="4" w:space="0" w:color="auto"/>
              <w:right w:val="single" w:sz="4" w:space="0" w:color="auto"/>
            </w:tcBorders>
          </w:tcPr>
          <w:p w14:paraId="75616AFB"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355216B2" w14:textId="77777777" w:rsidR="00341BA3" w:rsidRDefault="00341BA3">
            <w:pPr>
              <w:pStyle w:val="ConsPlusNormal"/>
            </w:pPr>
            <w:r>
              <w:t>06</w:t>
            </w:r>
          </w:p>
        </w:tc>
        <w:tc>
          <w:tcPr>
            <w:tcW w:w="1928" w:type="dxa"/>
            <w:tcBorders>
              <w:top w:val="single" w:sz="4" w:space="0" w:color="auto"/>
              <w:left w:val="single" w:sz="4" w:space="0" w:color="auto"/>
              <w:bottom w:val="single" w:sz="4" w:space="0" w:color="auto"/>
              <w:right w:val="single" w:sz="4" w:space="0" w:color="auto"/>
            </w:tcBorders>
          </w:tcPr>
          <w:p w14:paraId="293D79B7"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36732D29"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B9842E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B4B7CE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A043DE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FC6B9E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5D6B29B"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88E960F" w14:textId="77777777" w:rsidR="00341BA3" w:rsidRDefault="00341BA3">
            <w:pPr>
              <w:pStyle w:val="ConsPlusNormal"/>
            </w:pPr>
            <w:r>
              <w:t>X</w:t>
            </w:r>
          </w:p>
        </w:tc>
      </w:tr>
      <w:tr w:rsidR="00341BA3" w14:paraId="50A2BF67" w14:textId="77777777">
        <w:tc>
          <w:tcPr>
            <w:tcW w:w="3005" w:type="dxa"/>
            <w:tcBorders>
              <w:top w:val="single" w:sz="4" w:space="0" w:color="auto"/>
              <w:left w:val="single" w:sz="4" w:space="0" w:color="auto"/>
              <w:bottom w:val="single" w:sz="4" w:space="0" w:color="auto"/>
              <w:right w:val="single" w:sz="4" w:space="0" w:color="auto"/>
            </w:tcBorders>
          </w:tcPr>
          <w:p w14:paraId="777C9B34" w14:textId="77777777" w:rsidR="00341BA3" w:rsidRDefault="00341BA3">
            <w:pPr>
              <w:pStyle w:val="ConsPlusNormal"/>
            </w:pPr>
            <w:r>
              <w:t xml:space="preserve">2.1.1. с профилактической и иными целями </w:t>
            </w:r>
            <w:hyperlink w:anchor="Par7902"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025B05DE" w14:textId="77777777" w:rsidR="00341BA3" w:rsidRDefault="00341BA3">
            <w:pPr>
              <w:pStyle w:val="ConsPlusNormal"/>
            </w:pPr>
            <w:r>
              <w:t>07</w:t>
            </w:r>
          </w:p>
        </w:tc>
        <w:tc>
          <w:tcPr>
            <w:tcW w:w="1928" w:type="dxa"/>
            <w:tcBorders>
              <w:top w:val="single" w:sz="4" w:space="0" w:color="auto"/>
              <w:left w:val="single" w:sz="4" w:space="0" w:color="auto"/>
              <w:bottom w:val="single" w:sz="4" w:space="0" w:color="auto"/>
              <w:right w:val="single" w:sz="4" w:space="0" w:color="auto"/>
            </w:tcBorders>
          </w:tcPr>
          <w:p w14:paraId="78FCBF61"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1346F31D" w14:textId="77777777" w:rsidR="00341BA3" w:rsidRDefault="00341BA3">
            <w:pPr>
              <w:pStyle w:val="ConsPlusNormal"/>
            </w:pPr>
            <w:r>
              <w:t>0,313</w:t>
            </w:r>
          </w:p>
        </w:tc>
        <w:tc>
          <w:tcPr>
            <w:tcW w:w="1759" w:type="dxa"/>
            <w:tcBorders>
              <w:top w:val="single" w:sz="4" w:space="0" w:color="auto"/>
              <w:left w:val="single" w:sz="4" w:space="0" w:color="auto"/>
              <w:bottom w:val="single" w:sz="4" w:space="0" w:color="auto"/>
              <w:right w:val="single" w:sz="4" w:space="0" w:color="auto"/>
            </w:tcBorders>
          </w:tcPr>
          <w:p w14:paraId="23E9684B" w14:textId="77777777" w:rsidR="00341BA3" w:rsidRDefault="00341BA3">
            <w:pPr>
              <w:pStyle w:val="ConsPlusNormal"/>
            </w:pPr>
            <w:r>
              <w:t>3 097,6</w:t>
            </w:r>
          </w:p>
        </w:tc>
        <w:tc>
          <w:tcPr>
            <w:tcW w:w="1444" w:type="dxa"/>
            <w:tcBorders>
              <w:top w:val="single" w:sz="4" w:space="0" w:color="auto"/>
              <w:left w:val="single" w:sz="4" w:space="0" w:color="auto"/>
              <w:bottom w:val="single" w:sz="4" w:space="0" w:color="auto"/>
              <w:right w:val="single" w:sz="4" w:space="0" w:color="auto"/>
            </w:tcBorders>
          </w:tcPr>
          <w:p w14:paraId="4C52C708" w14:textId="77777777" w:rsidR="00341BA3" w:rsidRDefault="00341BA3">
            <w:pPr>
              <w:pStyle w:val="ConsPlusNormal"/>
            </w:pPr>
            <w:r>
              <w:t>970,7</w:t>
            </w:r>
          </w:p>
        </w:tc>
        <w:tc>
          <w:tcPr>
            <w:tcW w:w="964" w:type="dxa"/>
            <w:tcBorders>
              <w:top w:val="single" w:sz="4" w:space="0" w:color="auto"/>
              <w:left w:val="single" w:sz="4" w:space="0" w:color="auto"/>
              <w:bottom w:val="single" w:sz="4" w:space="0" w:color="auto"/>
              <w:right w:val="single" w:sz="4" w:space="0" w:color="auto"/>
            </w:tcBorders>
          </w:tcPr>
          <w:p w14:paraId="1EAA6A2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AB82C3F" w14:textId="77777777" w:rsidR="00341BA3" w:rsidRDefault="00341BA3">
            <w:pPr>
              <w:pStyle w:val="ConsPlusNormal"/>
            </w:pPr>
            <w:r>
              <w:t>1 690 391,7</w:t>
            </w:r>
          </w:p>
        </w:tc>
        <w:tc>
          <w:tcPr>
            <w:tcW w:w="1384" w:type="dxa"/>
            <w:tcBorders>
              <w:top w:val="single" w:sz="4" w:space="0" w:color="auto"/>
              <w:left w:val="single" w:sz="4" w:space="0" w:color="auto"/>
              <w:bottom w:val="single" w:sz="4" w:space="0" w:color="auto"/>
              <w:right w:val="single" w:sz="4" w:space="0" w:color="auto"/>
            </w:tcBorders>
          </w:tcPr>
          <w:p w14:paraId="568635F1"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5D03C35" w14:textId="77777777" w:rsidR="00341BA3" w:rsidRDefault="00341BA3">
            <w:pPr>
              <w:pStyle w:val="ConsPlusNormal"/>
            </w:pPr>
            <w:r>
              <w:t>X</w:t>
            </w:r>
          </w:p>
        </w:tc>
      </w:tr>
      <w:tr w:rsidR="00341BA3" w14:paraId="6D11B6D2" w14:textId="77777777">
        <w:tc>
          <w:tcPr>
            <w:tcW w:w="3005" w:type="dxa"/>
            <w:tcBorders>
              <w:top w:val="single" w:sz="4" w:space="0" w:color="auto"/>
              <w:left w:val="single" w:sz="4" w:space="0" w:color="auto"/>
              <w:bottom w:val="single" w:sz="4" w:space="0" w:color="auto"/>
              <w:right w:val="single" w:sz="4" w:space="0" w:color="auto"/>
            </w:tcBorders>
          </w:tcPr>
          <w:p w14:paraId="0E95BFE4"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21EF4FC4" w14:textId="77777777" w:rsidR="00341BA3" w:rsidRDefault="00341BA3">
            <w:pPr>
              <w:pStyle w:val="ConsPlusNormal"/>
            </w:pPr>
            <w:r>
              <w:t>07.1</w:t>
            </w:r>
          </w:p>
        </w:tc>
        <w:tc>
          <w:tcPr>
            <w:tcW w:w="1928" w:type="dxa"/>
            <w:tcBorders>
              <w:top w:val="single" w:sz="4" w:space="0" w:color="auto"/>
              <w:left w:val="single" w:sz="4" w:space="0" w:color="auto"/>
              <w:bottom w:val="single" w:sz="4" w:space="0" w:color="auto"/>
              <w:right w:val="single" w:sz="4" w:space="0" w:color="auto"/>
            </w:tcBorders>
          </w:tcPr>
          <w:p w14:paraId="74D3E60C"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002D3E05" w14:textId="77777777" w:rsidR="00341BA3" w:rsidRDefault="00341BA3">
            <w:pPr>
              <w:pStyle w:val="ConsPlusNormal"/>
            </w:pPr>
            <w:r>
              <w:t>0,015</w:t>
            </w:r>
          </w:p>
        </w:tc>
        <w:tc>
          <w:tcPr>
            <w:tcW w:w="1759" w:type="dxa"/>
            <w:tcBorders>
              <w:top w:val="single" w:sz="4" w:space="0" w:color="auto"/>
              <w:left w:val="single" w:sz="4" w:space="0" w:color="auto"/>
              <w:bottom w:val="single" w:sz="4" w:space="0" w:color="auto"/>
              <w:right w:val="single" w:sz="4" w:space="0" w:color="auto"/>
            </w:tcBorders>
          </w:tcPr>
          <w:p w14:paraId="62B0E968" w14:textId="77777777" w:rsidR="00341BA3" w:rsidRDefault="00341BA3">
            <w:pPr>
              <w:pStyle w:val="ConsPlusNormal"/>
            </w:pPr>
            <w:r>
              <w:t>3 115,0</w:t>
            </w:r>
          </w:p>
        </w:tc>
        <w:tc>
          <w:tcPr>
            <w:tcW w:w="1444" w:type="dxa"/>
            <w:tcBorders>
              <w:top w:val="single" w:sz="4" w:space="0" w:color="auto"/>
              <w:left w:val="single" w:sz="4" w:space="0" w:color="auto"/>
              <w:bottom w:val="single" w:sz="4" w:space="0" w:color="auto"/>
              <w:right w:val="single" w:sz="4" w:space="0" w:color="auto"/>
            </w:tcBorders>
          </w:tcPr>
          <w:p w14:paraId="37F71F56" w14:textId="77777777" w:rsidR="00341BA3" w:rsidRDefault="00341BA3">
            <w:pPr>
              <w:pStyle w:val="ConsPlusNormal"/>
            </w:pPr>
            <w:r>
              <w:t>47,0</w:t>
            </w:r>
          </w:p>
        </w:tc>
        <w:tc>
          <w:tcPr>
            <w:tcW w:w="964" w:type="dxa"/>
            <w:tcBorders>
              <w:top w:val="single" w:sz="4" w:space="0" w:color="auto"/>
              <w:left w:val="single" w:sz="4" w:space="0" w:color="auto"/>
              <w:bottom w:val="single" w:sz="4" w:space="0" w:color="auto"/>
              <w:right w:val="single" w:sz="4" w:space="0" w:color="auto"/>
            </w:tcBorders>
          </w:tcPr>
          <w:p w14:paraId="1E7A055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A2B2E3F" w14:textId="77777777" w:rsidR="00341BA3" w:rsidRDefault="00341BA3">
            <w:pPr>
              <w:pStyle w:val="ConsPlusNormal"/>
            </w:pPr>
            <w:r>
              <w:t>81 924,8</w:t>
            </w:r>
          </w:p>
        </w:tc>
        <w:tc>
          <w:tcPr>
            <w:tcW w:w="1384" w:type="dxa"/>
            <w:tcBorders>
              <w:top w:val="single" w:sz="4" w:space="0" w:color="auto"/>
              <w:left w:val="single" w:sz="4" w:space="0" w:color="auto"/>
              <w:bottom w:val="single" w:sz="4" w:space="0" w:color="auto"/>
              <w:right w:val="single" w:sz="4" w:space="0" w:color="auto"/>
            </w:tcBorders>
          </w:tcPr>
          <w:p w14:paraId="759A12B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2CC9235" w14:textId="77777777" w:rsidR="00341BA3" w:rsidRDefault="00341BA3">
            <w:pPr>
              <w:pStyle w:val="ConsPlusNormal"/>
            </w:pPr>
            <w:r>
              <w:t>X</w:t>
            </w:r>
          </w:p>
        </w:tc>
      </w:tr>
      <w:tr w:rsidR="00341BA3" w14:paraId="6BAD3CF3" w14:textId="77777777">
        <w:tc>
          <w:tcPr>
            <w:tcW w:w="3005" w:type="dxa"/>
            <w:tcBorders>
              <w:top w:val="single" w:sz="4" w:space="0" w:color="auto"/>
              <w:left w:val="single" w:sz="4" w:space="0" w:color="auto"/>
              <w:bottom w:val="single" w:sz="4" w:space="0" w:color="auto"/>
              <w:right w:val="single" w:sz="4" w:space="0" w:color="auto"/>
            </w:tcBorders>
          </w:tcPr>
          <w:p w14:paraId="5B9F7FA3" w14:textId="77777777" w:rsidR="00341BA3" w:rsidRDefault="00341BA3">
            <w:pPr>
              <w:pStyle w:val="ConsPlusNormal"/>
            </w:pPr>
            <w:r>
              <w:t xml:space="preserve">2.1.2. в связи с заболеваниями - обращений </w:t>
            </w:r>
            <w:hyperlink w:anchor="Par7903"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10F0790B" w14:textId="77777777" w:rsidR="00341BA3" w:rsidRDefault="00341BA3">
            <w:pPr>
              <w:pStyle w:val="ConsPlusNormal"/>
            </w:pPr>
            <w:r>
              <w:t>08</w:t>
            </w:r>
          </w:p>
        </w:tc>
        <w:tc>
          <w:tcPr>
            <w:tcW w:w="1928" w:type="dxa"/>
            <w:tcBorders>
              <w:top w:val="single" w:sz="4" w:space="0" w:color="auto"/>
              <w:left w:val="single" w:sz="4" w:space="0" w:color="auto"/>
              <w:bottom w:val="single" w:sz="4" w:space="0" w:color="auto"/>
              <w:right w:val="single" w:sz="4" w:space="0" w:color="auto"/>
            </w:tcBorders>
          </w:tcPr>
          <w:p w14:paraId="746052E4"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2E58E200" w14:textId="77777777" w:rsidR="00341BA3" w:rsidRDefault="00341BA3">
            <w:pPr>
              <w:pStyle w:val="ConsPlusNormal"/>
            </w:pPr>
            <w:r>
              <w:t>0,073</w:t>
            </w:r>
          </w:p>
        </w:tc>
        <w:tc>
          <w:tcPr>
            <w:tcW w:w="1759" w:type="dxa"/>
            <w:tcBorders>
              <w:top w:val="single" w:sz="4" w:space="0" w:color="auto"/>
              <w:left w:val="single" w:sz="4" w:space="0" w:color="auto"/>
              <w:bottom w:val="single" w:sz="4" w:space="0" w:color="auto"/>
              <w:right w:val="single" w:sz="4" w:space="0" w:color="auto"/>
            </w:tcBorders>
          </w:tcPr>
          <w:p w14:paraId="22E2E681" w14:textId="77777777" w:rsidR="00341BA3" w:rsidRDefault="00341BA3">
            <w:pPr>
              <w:pStyle w:val="ConsPlusNormal"/>
            </w:pPr>
            <w:r>
              <w:t>7 928,4</w:t>
            </w:r>
          </w:p>
        </w:tc>
        <w:tc>
          <w:tcPr>
            <w:tcW w:w="1444" w:type="dxa"/>
            <w:tcBorders>
              <w:top w:val="single" w:sz="4" w:space="0" w:color="auto"/>
              <w:left w:val="single" w:sz="4" w:space="0" w:color="auto"/>
              <w:bottom w:val="single" w:sz="4" w:space="0" w:color="auto"/>
              <w:right w:val="single" w:sz="4" w:space="0" w:color="auto"/>
            </w:tcBorders>
          </w:tcPr>
          <w:p w14:paraId="75B1A7CB" w14:textId="77777777" w:rsidR="00341BA3" w:rsidRDefault="00341BA3">
            <w:pPr>
              <w:pStyle w:val="ConsPlusNormal"/>
            </w:pPr>
            <w:r>
              <w:t>574,8</w:t>
            </w:r>
          </w:p>
        </w:tc>
        <w:tc>
          <w:tcPr>
            <w:tcW w:w="964" w:type="dxa"/>
            <w:tcBorders>
              <w:top w:val="single" w:sz="4" w:space="0" w:color="auto"/>
              <w:left w:val="single" w:sz="4" w:space="0" w:color="auto"/>
              <w:bottom w:val="single" w:sz="4" w:space="0" w:color="auto"/>
              <w:right w:val="single" w:sz="4" w:space="0" w:color="auto"/>
            </w:tcBorders>
          </w:tcPr>
          <w:p w14:paraId="3B7F1B2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64132C9" w14:textId="77777777" w:rsidR="00341BA3" w:rsidRDefault="00341BA3">
            <w:pPr>
              <w:pStyle w:val="ConsPlusNormal"/>
            </w:pPr>
            <w:r>
              <w:t>1 001 071,3</w:t>
            </w:r>
          </w:p>
        </w:tc>
        <w:tc>
          <w:tcPr>
            <w:tcW w:w="1384" w:type="dxa"/>
            <w:tcBorders>
              <w:top w:val="single" w:sz="4" w:space="0" w:color="auto"/>
              <w:left w:val="single" w:sz="4" w:space="0" w:color="auto"/>
              <w:bottom w:val="single" w:sz="4" w:space="0" w:color="auto"/>
              <w:right w:val="single" w:sz="4" w:space="0" w:color="auto"/>
            </w:tcBorders>
          </w:tcPr>
          <w:p w14:paraId="5E46026A"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ED77B98" w14:textId="77777777" w:rsidR="00341BA3" w:rsidRDefault="00341BA3">
            <w:pPr>
              <w:pStyle w:val="ConsPlusNormal"/>
            </w:pPr>
            <w:r>
              <w:t>X</w:t>
            </w:r>
          </w:p>
        </w:tc>
      </w:tr>
      <w:tr w:rsidR="00341BA3" w14:paraId="461C5F64" w14:textId="77777777">
        <w:tc>
          <w:tcPr>
            <w:tcW w:w="3005" w:type="dxa"/>
            <w:tcBorders>
              <w:top w:val="single" w:sz="4" w:space="0" w:color="auto"/>
              <w:left w:val="single" w:sz="4" w:space="0" w:color="auto"/>
              <w:bottom w:val="single" w:sz="4" w:space="0" w:color="auto"/>
              <w:right w:val="single" w:sz="4" w:space="0" w:color="auto"/>
            </w:tcBorders>
          </w:tcPr>
          <w:p w14:paraId="70082219"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0311019C" w14:textId="77777777" w:rsidR="00341BA3" w:rsidRDefault="00341BA3">
            <w:pPr>
              <w:pStyle w:val="ConsPlusNormal"/>
            </w:pPr>
            <w:r>
              <w:t>08.1</w:t>
            </w:r>
          </w:p>
        </w:tc>
        <w:tc>
          <w:tcPr>
            <w:tcW w:w="1928" w:type="dxa"/>
            <w:tcBorders>
              <w:top w:val="single" w:sz="4" w:space="0" w:color="auto"/>
              <w:left w:val="single" w:sz="4" w:space="0" w:color="auto"/>
              <w:bottom w:val="single" w:sz="4" w:space="0" w:color="auto"/>
              <w:right w:val="single" w:sz="4" w:space="0" w:color="auto"/>
            </w:tcBorders>
          </w:tcPr>
          <w:p w14:paraId="3E778022"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097B769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08242D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04B4232"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623736F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B4410B8"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7D42688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7B06B96" w14:textId="77777777" w:rsidR="00341BA3" w:rsidRDefault="00341BA3">
            <w:pPr>
              <w:pStyle w:val="ConsPlusNormal"/>
            </w:pPr>
            <w:r>
              <w:t>X</w:t>
            </w:r>
          </w:p>
        </w:tc>
      </w:tr>
      <w:tr w:rsidR="00341BA3" w14:paraId="32B57403" w14:textId="77777777">
        <w:tc>
          <w:tcPr>
            <w:tcW w:w="3005" w:type="dxa"/>
            <w:tcBorders>
              <w:top w:val="single" w:sz="4" w:space="0" w:color="auto"/>
              <w:left w:val="single" w:sz="4" w:space="0" w:color="auto"/>
              <w:bottom w:val="single" w:sz="4" w:space="0" w:color="auto"/>
              <w:right w:val="single" w:sz="4" w:space="0" w:color="auto"/>
            </w:tcBorders>
          </w:tcPr>
          <w:p w14:paraId="49844995"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в том </w:t>
            </w:r>
            <w:r>
              <w:lastRenderedPageBreak/>
              <w:t>числе</w:t>
            </w:r>
          </w:p>
        </w:tc>
        <w:tc>
          <w:tcPr>
            <w:tcW w:w="904" w:type="dxa"/>
            <w:tcBorders>
              <w:top w:val="single" w:sz="4" w:space="0" w:color="auto"/>
              <w:left w:val="single" w:sz="4" w:space="0" w:color="auto"/>
              <w:bottom w:val="single" w:sz="4" w:space="0" w:color="auto"/>
              <w:right w:val="single" w:sz="4" w:space="0" w:color="auto"/>
            </w:tcBorders>
          </w:tcPr>
          <w:p w14:paraId="7307B331" w14:textId="77777777" w:rsidR="00341BA3" w:rsidRDefault="00341BA3">
            <w:pPr>
              <w:pStyle w:val="ConsPlusNormal"/>
            </w:pPr>
            <w:r>
              <w:lastRenderedPageBreak/>
              <w:t>09</w:t>
            </w:r>
          </w:p>
        </w:tc>
        <w:tc>
          <w:tcPr>
            <w:tcW w:w="1928" w:type="dxa"/>
            <w:tcBorders>
              <w:top w:val="single" w:sz="4" w:space="0" w:color="auto"/>
              <w:left w:val="single" w:sz="4" w:space="0" w:color="auto"/>
              <w:bottom w:val="single" w:sz="4" w:space="0" w:color="auto"/>
              <w:right w:val="single" w:sz="4" w:space="0" w:color="auto"/>
            </w:tcBorders>
          </w:tcPr>
          <w:p w14:paraId="09724562"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FDC675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5754AE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FC8232A"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7BF9DD8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BB41A4C"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0761AD81"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949E3D0" w14:textId="77777777" w:rsidR="00341BA3" w:rsidRDefault="00341BA3">
            <w:pPr>
              <w:pStyle w:val="ConsPlusNormal"/>
            </w:pPr>
            <w:r>
              <w:t>X</w:t>
            </w:r>
          </w:p>
        </w:tc>
      </w:tr>
      <w:tr w:rsidR="00341BA3" w14:paraId="7882A5B3" w14:textId="77777777">
        <w:tc>
          <w:tcPr>
            <w:tcW w:w="3005" w:type="dxa"/>
            <w:tcBorders>
              <w:top w:val="single" w:sz="4" w:space="0" w:color="auto"/>
              <w:left w:val="single" w:sz="4" w:space="0" w:color="auto"/>
              <w:bottom w:val="single" w:sz="4" w:space="0" w:color="auto"/>
              <w:right w:val="single" w:sz="4" w:space="0" w:color="auto"/>
            </w:tcBorders>
          </w:tcPr>
          <w:p w14:paraId="76305B92"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3835F0FE" w14:textId="77777777" w:rsidR="00341BA3" w:rsidRDefault="00341BA3">
            <w:pPr>
              <w:pStyle w:val="ConsPlusNormal"/>
            </w:pPr>
            <w:r>
              <w:t>09.1</w:t>
            </w:r>
          </w:p>
        </w:tc>
        <w:tc>
          <w:tcPr>
            <w:tcW w:w="1928" w:type="dxa"/>
            <w:tcBorders>
              <w:top w:val="single" w:sz="4" w:space="0" w:color="auto"/>
              <w:left w:val="single" w:sz="4" w:space="0" w:color="auto"/>
              <w:bottom w:val="single" w:sz="4" w:space="0" w:color="auto"/>
              <w:right w:val="single" w:sz="4" w:space="0" w:color="auto"/>
            </w:tcBorders>
          </w:tcPr>
          <w:p w14:paraId="086B0AF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D90F65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D46E8B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45B1D34"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667C5AD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BB5A2D3"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123465C0"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F303C34" w14:textId="77777777" w:rsidR="00341BA3" w:rsidRDefault="00341BA3">
            <w:pPr>
              <w:pStyle w:val="ConsPlusNormal"/>
            </w:pPr>
            <w:r>
              <w:t>X</w:t>
            </w:r>
          </w:p>
        </w:tc>
      </w:tr>
      <w:tr w:rsidR="00341BA3" w14:paraId="7E4BFD7A" w14:textId="77777777">
        <w:tc>
          <w:tcPr>
            <w:tcW w:w="3005" w:type="dxa"/>
            <w:tcBorders>
              <w:top w:val="single" w:sz="4" w:space="0" w:color="auto"/>
              <w:left w:val="single" w:sz="4" w:space="0" w:color="auto"/>
              <w:bottom w:val="single" w:sz="4" w:space="0" w:color="auto"/>
              <w:right w:val="single" w:sz="4" w:space="0" w:color="auto"/>
            </w:tcBorders>
          </w:tcPr>
          <w:p w14:paraId="471BCC52" w14:textId="77777777" w:rsidR="00341BA3" w:rsidRDefault="00341BA3">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ar7905"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107A4F37" w14:textId="77777777" w:rsidR="00341BA3" w:rsidRDefault="00341BA3">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14:paraId="3F3DBA4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E1F688B" w14:textId="77777777" w:rsidR="00341BA3" w:rsidRDefault="00341BA3">
            <w:pPr>
              <w:pStyle w:val="ConsPlusNormal"/>
            </w:pPr>
            <w:r>
              <w:t>0,002</w:t>
            </w:r>
          </w:p>
        </w:tc>
        <w:tc>
          <w:tcPr>
            <w:tcW w:w="1759" w:type="dxa"/>
            <w:tcBorders>
              <w:top w:val="single" w:sz="4" w:space="0" w:color="auto"/>
              <w:left w:val="single" w:sz="4" w:space="0" w:color="auto"/>
              <w:bottom w:val="single" w:sz="4" w:space="0" w:color="auto"/>
              <w:right w:val="single" w:sz="4" w:space="0" w:color="auto"/>
            </w:tcBorders>
          </w:tcPr>
          <w:p w14:paraId="55FA6BEB" w14:textId="77777777" w:rsidR="00341BA3" w:rsidRDefault="00341BA3">
            <w:pPr>
              <w:pStyle w:val="ConsPlusNormal"/>
            </w:pPr>
            <w:r>
              <w:t>49 709,4</w:t>
            </w:r>
          </w:p>
        </w:tc>
        <w:tc>
          <w:tcPr>
            <w:tcW w:w="1444" w:type="dxa"/>
            <w:tcBorders>
              <w:top w:val="single" w:sz="4" w:space="0" w:color="auto"/>
              <w:left w:val="single" w:sz="4" w:space="0" w:color="auto"/>
              <w:bottom w:val="single" w:sz="4" w:space="0" w:color="auto"/>
              <w:right w:val="single" w:sz="4" w:space="0" w:color="auto"/>
            </w:tcBorders>
          </w:tcPr>
          <w:p w14:paraId="030B04E5" w14:textId="77777777" w:rsidR="00341BA3" w:rsidRDefault="00341BA3">
            <w:pPr>
              <w:pStyle w:val="ConsPlusNormal"/>
            </w:pPr>
            <w:r>
              <w:t>82,0</w:t>
            </w:r>
          </w:p>
        </w:tc>
        <w:tc>
          <w:tcPr>
            <w:tcW w:w="964" w:type="dxa"/>
            <w:tcBorders>
              <w:top w:val="single" w:sz="4" w:space="0" w:color="auto"/>
              <w:left w:val="single" w:sz="4" w:space="0" w:color="auto"/>
              <w:bottom w:val="single" w:sz="4" w:space="0" w:color="auto"/>
              <w:right w:val="single" w:sz="4" w:space="0" w:color="auto"/>
            </w:tcBorders>
          </w:tcPr>
          <w:p w14:paraId="58C7759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6F72F18" w14:textId="77777777" w:rsidR="00341BA3" w:rsidRDefault="00341BA3">
            <w:pPr>
              <w:pStyle w:val="ConsPlusNormal"/>
            </w:pPr>
            <w:r>
              <w:t>142 864,8</w:t>
            </w:r>
          </w:p>
        </w:tc>
        <w:tc>
          <w:tcPr>
            <w:tcW w:w="1384" w:type="dxa"/>
            <w:tcBorders>
              <w:top w:val="single" w:sz="4" w:space="0" w:color="auto"/>
              <w:left w:val="single" w:sz="4" w:space="0" w:color="auto"/>
              <w:bottom w:val="single" w:sz="4" w:space="0" w:color="auto"/>
              <w:right w:val="single" w:sz="4" w:space="0" w:color="auto"/>
            </w:tcBorders>
          </w:tcPr>
          <w:p w14:paraId="03D6ABA0"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D82CEFF" w14:textId="77777777" w:rsidR="00341BA3" w:rsidRDefault="00341BA3">
            <w:pPr>
              <w:pStyle w:val="ConsPlusNormal"/>
            </w:pPr>
            <w:r>
              <w:t>X</w:t>
            </w:r>
          </w:p>
        </w:tc>
      </w:tr>
      <w:tr w:rsidR="00341BA3" w14:paraId="092F591B" w14:textId="77777777">
        <w:tc>
          <w:tcPr>
            <w:tcW w:w="3005" w:type="dxa"/>
            <w:tcBorders>
              <w:top w:val="single" w:sz="4" w:space="0" w:color="auto"/>
              <w:left w:val="single" w:sz="4" w:space="0" w:color="auto"/>
              <w:bottom w:val="single" w:sz="4" w:space="0" w:color="auto"/>
              <w:right w:val="single" w:sz="4" w:space="0" w:color="auto"/>
            </w:tcBorders>
          </w:tcPr>
          <w:p w14:paraId="4448204A"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1E0B912C" w14:textId="77777777" w:rsidR="00341BA3" w:rsidRDefault="00341BA3">
            <w:pPr>
              <w:pStyle w:val="ConsPlusNormal"/>
            </w:pPr>
            <w:r>
              <w:t>10.1</w:t>
            </w:r>
          </w:p>
        </w:tc>
        <w:tc>
          <w:tcPr>
            <w:tcW w:w="1928" w:type="dxa"/>
            <w:tcBorders>
              <w:top w:val="single" w:sz="4" w:space="0" w:color="auto"/>
              <w:left w:val="single" w:sz="4" w:space="0" w:color="auto"/>
              <w:bottom w:val="single" w:sz="4" w:space="0" w:color="auto"/>
              <w:right w:val="single" w:sz="4" w:space="0" w:color="auto"/>
            </w:tcBorders>
          </w:tcPr>
          <w:p w14:paraId="3CCD1A1A"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36F3E7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DBC786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264F0F2"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357C5DC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F26DB1B"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10B09B04"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23793D6" w14:textId="77777777" w:rsidR="00341BA3" w:rsidRDefault="00341BA3">
            <w:pPr>
              <w:pStyle w:val="ConsPlusNormal"/>
            </w:pPr>
            <w:r>
              <w:t>X</w:t>
            </w:r>
          </w:p>
        </w:tc>
      </w:tr>
      <w:tr w:rsidR="00341BA3" w14:paraId="160C174D" w14:textId="77777777">
        <w:tc>
          <w:tcPr>
            <w:tcW w:w="3005" w:type="dxa"/>
            <w:tcBorders>
              <w:top w:val="single" w:sz="4" w:space="0" w:color="auto"/>
              <w:left w:val="single" w:sz="4" w:space="0" w:color="auto"/>
              <w:bottom w:val="single" w:sz="4" w:space="0" w:color="auto"/>
              <w:right w:val="single" w:sz="4" w:space="0" w:color="auto"/>
            </w:tcBorders>
          </w:tcPr>
          <w:p w14:paraId="787A048C" w14:textId="77777777" w:rsidR="00341BA3" w:rsidRDefault="00341BA3">
            <w:pPr>
              <w:pStyle w:val="ConsPlusNormal"/>
            </w:pPr>
            <w:r>
              <w:t>4. Специализированная, в том числе высокотехнологичная,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7C0D6159" w14:textId="77777777" w:rsidR="00341BA3" w:rsidRDefault="00341BA3">
            <w:pPr>
              <w:pStyle w:val="ConsPlusNormal"/>
            </w:pPr>
            <w:r>
              <w:t>11</w:t>
            </w:r>
          </w:p>
        </w:tc>
        <w:tc>
          <w:tcPr>
            <w:tcW w:w="1928" w:type="dxa"/>
            <w:tcBorders>
              <w:top w:val="single" w:sz="4" w:space="0" w:color="auto"/>
              <w:left w:val="single" w:sz="4" w:space="0" w:color="auto"/>
              <w:bottom w:val="single" w:sz="4" w:space="0" w:color="auto"/>
              <w:right w:val="single" w:sz="4" w:space="0" w:color="auto"/>
            </w:tcBorders>
          </w:tcPr>
          <w:p w14:paraId="285C8227"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7FF9DE84" w14:textId="77777777" w:rsidR="00341BA3" w:rsidRDefault="00341BA3">
            <w:pPr>
              <w:pStyle w:val="ConsPlusNormal"/>
            </w:pPr>
            <w:r>
              <w:t>0,013</w:t>
            </w:r>
          </w:p>
        </w:tc>
        <w:tc>
          <w:tcPr>
            <w:tcW w:w="1759" w:type="dxa"/>
            <w:tcBorders>
              <w:top w:val="single" w:sz="4" w:space="0" w:color="auto"/>
              <w:left w:val="single" w:sz="4" w:space="0" w:color="auto"/>
              <w:bottom w:val="single" w:sz="4" w:space="0" w:color="auto"/>
              <w:right w:val="single" w:sz="4" w:space="0" w:color="auto"/>
            </w:tcBorders>
          </w:tcPr>
          <w:p w14:paraId="2FDA71AE" w14:textId="77777777" w:rsidR="00341BA3" w:rsidRDefault="00341BA3">
            <w:pPr>
              <w:pStyle w:val="ConsPlusNormal"/>
            </w:pPr>
            <w:r>
              <w:t>256 928,6</w:t>
            </w:r>
          </w:p>
        </w:tc>
        <w:tc>
          <w:tcPr>
            <w:tcW w:w="1444" w:type="dxa"/>
            <w:tcBorders>
              <w:top w:val="single" w:sz="4" w:space="0" w:color="auto"/>
              <w:left w:val="single" w:sz="4" w:space="0" w:color="auto"/>
              <w:bottom w:val="single" w:sz="4" w:space="0" w:color="auto"/>
              <w:right w:val="single" w:sz="4" w:space="0" w:color="auto"/>
            </w:tcBorders>
          </w:tcPr>
          <w:p w14:paraId="6A47E046" w14:textId="77777777" w:rsidR="00341BA3" w:rsidRDefault="00341BA3">
            <w:pPr>
              <w:pStyle w:val="ConsPlusNormal"/>
            </w:pPr>
            <w:r>
              <w:t>3 212,9</w:t>
            </w:r>
          </w:p>
        </w:tc>
        <w:tc>
          <w:tcPr>
            <w:tcW w:w="964" w:type="dxa"/>
            <w:tcBorders>
              <w:top w:val="single" w:sz="4" w:space="0" w:color="auto"/>
              <w:left w:val="single" w:sz="4" w:space="0" w:color="auto"/>
              <w:bottom w:val="single" w:sz="4" w:space="0" w:color="auto"/>
              <w:right w:val="single" w:sz="4" w:space="0" w:color="auto"/>
            </w:tcBorders>
          </w:tcPr>
          <w:p w14:paraId="6273C2E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E082FB2" w14:textId="77777777" w:rsidR="00341BA3" w:rsidRDefault="00341BA3">
            <w:pPr>
              <w:pStyle w:val="ConsPlusNormal"/>
            </w:pPr>
            <w:r>
              <w:t>5 595 134,2</w:t>
            </w:r>
          </w:p>
        </w:tc>
        <w:tc>
          <w:tcPr>
            <w:tcW w:w="1384" w:type="dxa"/>
            <w:tcBorders>
              <w:top w:val="single" w:sz="4" w:space="0" w:color="auto"/>
              <w:left w:val="single" w:sz="4" w:space="0" w:color="auto"/>
              <w:bottom w:val="single" w:sz="4" w:space="0" w:color="auto"/>
              <w:right w:val="single" w:sz="4" w:space="0" w:color="auto"/>
            </w:tcBorders>
          </w:tcPr>
          <w:p w14:paraId="6B1A801A"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2B14760" w14:textId="77777777" w:rsidR="00341BA3" w:rsidRDefault="00341BA3">
            <w:pPr>
              <w:pStyle w:val="ConsPlusNormal"/>
            </w:pPr>
            <w:r>
              <w:t>X</w:t>
            </w:r>
          </w:p>
        </w:tc>
      </w:tr>
      <w:tr w:rsidR="00341BA3" w14:paraId="00D62DCD" w14:textId="77777777">
        <w:tc>
          <w:tcPr>
            <w:tcW w:w="3005" w:type="dxa"/>
            <w:tcBorders>
              <w:top w:val="single" w:sz="4" w:space="0" w:color="auto"/>
              <w:left w:val="single" w:sz="4" w:space="0" w:color="auto"/>
              <w:bottom w:val="single" w:sz="4" w:space="0" w:color="auto"/>
              <w:right w:val="single" w:sz="4" w:space="0" w:color="auto"/>
            </w:tcBorders>
          </w:tcPr>
          <w:p w14:paraId="68E6AE53" w14:textId="77777777" w:rsidR="00341BA3" w:rsidRDefault="00341BA3">
            <w:pPr>
              <w:pStyle w:val="ConsPlusNormal"/>
            </w:pPr>
            <w:r>
              <w:t xml:space="preserve">4.1 в условиях дневных стационаров </w:t>
            </w:r>
            <w:hyperlink w:anchor="Par7904" w:history="1">
              <w:r>
                <w:rPr>
                  <w:color w:val="0000FF"/>
                </w:rPr>
                <w:t>&lt;*****&gt;</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74BA9FAF" w14:textId="77777777" w:rsidR="00341BA3" w:rsidRDefault="00341BA3">
            <w:pPr>
              <w:pStyle w:val="ConsPlusNormal"/>
            </w:pPr>
            <w:r>
              <w:t>12</w:t>
            </w:r>
          </w:p>
        </w:tc>
        <w:tc>
          <w:tcPr>
            <w:tcW w:w="1928" w:type="dxa"/>
            <w:tcBorders>
              <w:top w:val="single" w:sz="4" w:space="0" w:color="auto"/>
              <w:left w:val="single" w:sz="4" w:space="0" w:color="auto"/>
              <w:bottom w:val="single" w:sz="4" w:space="0" w:color="auto"/>
              <w:right w:val="single" w:sz="4" w:space="0" w:color="auto"/>
            </w:tcBorders>
          </w:tcPr>
          <w:p w14:paraId="368CEE3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79C892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B45913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6E0460B"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04EBD8C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6E840C1"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77090C9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13607CE" w14:textId="77777777" w:rsidR="00341BA3" w:rsidRDefault="00341BA3">
            <w:pPr>
              <w:pStyle w:val="ConsPlusNormal"/>
            </w:pPr>
            <w:r>
              <w:t>X</w:t>
            </w:r>
          </w:p>
        </w:tc>
      </w:tr>
      <w:tr w:rsidR="00341BA3" w14:paraId="394D3FB2" w14:textId="77777777">
        <w:tc>
          <w:tcPr>
            <w:tcW w:w="3005" w:type="dxa"/>
            <w:tcBorders>
              <w:top w:val="single" w:sz="4" w:space="0" w:color="auto"/>
              <w:left w:val="single" w:sz="4" w:space="0" w:color="auto"/>
              <w:bottom w:val="single" w:sz="4" w:space="0" w:color="auto"/>
              <w:right w:val="single" w:sz="4" w:space="0" w:color="auto"/>
            </w:tcBorders>
          </w:tcPr>
          <w:p w14:paraId="33A7BB49" w14:textId="77777777" w:rsidR="00341BA3" w:rsidRDefault="00341BA3">
            <w:pPr>
              <w:pStyle w:val="ConsPlusNormal"/>
            </w:pPr>
            <w:r>
              <w:t>не идентифицированным и не застрахованным в системе ОМС лицам</w:t>
            </w:r>
          </w:p>
        </w:tc>
        <w:tc>
          <w:tcPr>
            <w:tcW w:w="904" w:type="dxa"/>
            <w:tcBorders>
              <w:top w:val="single" w:sz="4" w:space="0" w:color="auto"/>
              <w:left w:val="single" w:sz="4" w:space="0" w:color="auto"/>
              <w:bottom w:val="single" w:sz="4" w:space="0" w:color="auto"/>
              <w:right w:val="single" w:sz="4" w:space="0" w:color="auto"/>
            </w:tcBorders>
          </w:tcPr>
          <w:p w14:paraId="44C8A0A2" w14:textId="77777777" w:rsidR="00341BA3" w:rsidRDefault="00341BA3">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14:paraId="5FC7464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ADFBE4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49465C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C10E94A"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2FD2BB0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25E2B8D"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31B98D8D"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6781F15" w14:textId="77777777" w:rsidR="00341BA3" w:rsidRDefault="00341BA3">
            <w:pPr>
              <w:pStyle w:val="ConsPlusNormal"/>
            </w:pPr>
            <w:r>
              <w:t>X</w:t>
            </w:r>
          </w:p>
        </w:tc>
      </w:tr>
      <w:tr w:rsidR="00341BA3" w14:paraId="2763A9BD" w14:textId="77777777">
        <w:tc>
          <w:tcPr>
            <w:tcW w:w="3005" w:type="dxa"/>
            <w:tcBorders>
              <w:top w:val="single" w:sz="4" w:space="0" w:color="auto"/>
              <w:left w:val="single" w:sz="4" w:space="0" w:color="auto"/>
              <w:bottom w:val="single" w:sz="4" w:space="0" w:color="auto"/>
              <w:right w:val="single" w:sz="4" w:space="0" w:color="auto"/>
            </w:tcBorders>
          </w:tcPr>
          <w:p w14:paraId="63916C0C" w14:textId="77777777" w:rsidR="00341BA3" w:rsidRDefault="00341BA3">
            <w:pPr>
              <w:pStyle w:val="ConsPlusNormal"/>
            </w:pPr>
            <w:r>
              <w:t>4.2. в условиях круглосуточных стационаров, в том числе:</w:t>
            </w:r>
          </w:p>
        </w:tc>
        <w:tc>
          <w:tcPr>
            <w:tcW w:w="904" w:type="dxa"/>
            <w:tcBorders>
              <w:top w:val="single" w:sz="4" w:space="0" w:color="auto"/>
              <w:left w:val="single" w:sz="4" w:space="0" w:color="auto"/>
              <w:bottom w:val="single" w:sz="4" w:space="0" w:color="auto"/>
              <w:right w:val="single" w:sz="4" w:space="0" w:color="auto"/>
            </w:tcBorders>
          </w:tcPr>
          <w:p w14:paraId="5CEB0723" w14:textId="77777777" w:rsidR="00341BA3" w:rsidRDefault="00341BA3">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14:paraId="3F7DB071" w14:textId="77777777" w:rsidR="00341BA3" w:rsidRDefault="00341BA3">
            <w:pPr>
              <w:pStyle w:val="ConsPlusNormal"/>
            </w:pPr>
            <w:r>
              <w:t>случай госпитализаций</w:t>
            </w:r>
          </w:p>
        </w:tc>
        <w:tc>
          <w:tcPr>
            <w:tcW w:w="1759" w:type="dxa"/>
            <w:tcBorders>
              <w:top w:val="single" w:sz="4" w:space="0" w:color="auto"/>
              <w:left w:val="single" w:sz="4" w:space="0" w:color="auto"/>
              <w:bottom w:val="single" w:sz="4" w:space="0" w:color="auto"/>
              <w:right w:val="single" w:sz="4" w:space="0" w:color="auto"/>
            </w:tcBorders>
          </w:tcPr>
          <w:p w14:paraId="53E6BA03" w14:textId="77777777" w:rsidR="00341BA3" w:rsidRDefault="00341BA3">
            <w:pPr>
              <w:pStyle w:val="ConsPlusNormal"/>
            </w:pPr>
            <w:r>
              <w:t>0,013</w:t>
            </w:r>
          </w:p>
        </w:tc>
        <w:tc>
          <w:tcPr>
            <w:tcW w:w="1759" w:type="dxa"/>
            <w:tcBorders>
              <w:top w:val="single" w:sz="4" w:space="0" w:color="auto"/>
              <w:left w:val="single" w:sz="4" w:space="0" w:color="auto"/>
              <w:bottom w:val="single" w:sz="4" w:space="0" w:color="auto"/>
              <w:right w:val="single" w:sz="4" w:space="0" w:color="auto"/>
            </w:tcBorders>
          </w:tcPr>
          <w:p w14:paraId="557AF28F" w14:textId="77777777" w:rsidR="00341BA3" w:rsidRDefault="00341BA3">
            <w:pPr>
              <w:pStyle w:val="ConsPlusNormal"/>
            </w:pPr>
            <w:r>
              <w:t>256 928,6</w:t>
            </w:r>
          </w:p>
        </w:tc>
        <w:tc>
          <w:tcPr>
            <w:tcW w:w="1444" w:type="dxa"/>
            <w:tcBorders>
              <w:top w:val="single" w:sz="4" w:space="0" w:color="auto"/>
              <w:left w:val="single" w:sz="4" w:space="0" w:color="auto"/>
              <w:bottom w:val="single" w:sz="4" w:space="0" w:color="auto"/>
              <w:right w:val="single" w:sz="4" w:space="0" w:color="auto"/>
            </w:tcBorders>
          </w:tcPr>
          <w:p w14:paraId="68B8403F" w14:textId="77777777" w:rsidR="00341BA3" w:rsidRDefault="00341BA3">
            <w:pPr>
              <w:pStyle w:val="ConsPlusNormal"/>
            </w:pPr>
            <w:r>
              <w:t>3 212,9</w:t>
            </w:r>
          </w:p>
        </w:tc>
        <w:tc>
          <w:tcPr>
            <w:tcW w:w="964" w:type="dxa"/>
            <w:tcBorders>
              <w:top w:val="single" w:sz="4" w:space="0" w:color="auto"/>
              <w:left w:val="single" w:sz="4" w:space="0" w:color="auto"/>
              <w:bottom w:val="single" w:sz="4" w:space="0" w:color="auto"/>
              <w:right w:val="single" w:sz="4" w:space="0" w:color="auto"/>
            </w:tcBorders>
          </w:tcPr>
          <w:p w14:paraId="7F85AB1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6019B60" w14:textId="77777777" w:rsidR="00341BA3" w:rsidRDefault="00341BA3">
            <w:pPr>
              <w:pStyle w:val="ConsPlusNormal"/>
            </w:pPr>
            <w:r>
              <w:t>5 595 134,2</w:t>
            </w:r>
          </w:p>
        </w:tc>
        <w:tc>
          <w:tcPr>
            <w:tcW w:w="1384" w:type="dxa"/>
            <w:tcBorders>
              <w:top w:val="single" w:sz="4" w:space="0" w:color="auto"/>
              <w:left w:val="single" w:sz="4" w:space="0" w:color="auto"/>
              <w:bottom w:val="single" w:sz="4" w:space="0" w:color="auto"/>
              <w:right w:val="single" w:sz="4" w:space="0" w:color="auto"/>
            </w:tcBorders>
          </w:tcPr>
          <w:p w14:paraId="46B27BD4"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8455892" w14:textId="77777777" w:rsidR="00341BA3" w:rsidRDefault="00341BA3">
            <w:pPr>
              <w:pStyle w:val="ConsPlusNormal"/>
            </w:pPr>
            <w:r>
              <w:t>X</w:t>
            </w:r>
          </w:p>
        </w:tc>
      </w:tr>
      <w:tr w:rsidR="00341BA3" w14:paraId="20D7103E" w14:textId="77777777">
        <w:tc>
          <w:tcPr>
            <w:tcW w:w="3005" w:type="dxa"/>
            <w:tcBorders>
              <w:top w:val="single" w:sz="4" w:space="0" w:color="auto"/>
              <w:left w:val="single" w:sz="4" w:space="0" w:color="auto"/>
              <w:bottom w:val="single" w:sz="4" w:space="0" w:color="auto"/>
              <w:right w:val="single" w:sz="4" w:space="0" w:color="auto"/>
            </w:tcBorders>
          </w:tcPr>
          <w:p w14:paraId="35738330" w14:textId="77777777" w:rsidR="00341BA3" w:rsidRDefault="00341BA3">
            <w:pPr>
              <w:pStyle w:val="ConsPlusNormal"/>
            </w:pPr>
            <w:r>
              <w:t xml:space="preserve">не идентифицированным и не застрахованным в системе </w:t>
            </w:r>
            <w:r>
              <w:lastRenderedPageBreak/>
              <w:t>ОМС лицам</w:t>
            </w:r>
          </w:p>
        </w:tc>
        <w:tc>
          <w:tcPr>
            <w:tcW w:w="904" w:type="dxa"/>
            <w:tcBorders>
              <w:top w:val="single" w:sz="4" w:space="0" w:color="auto"/>
              <w:left w:val="single" w:sz="4" w:space="0" w:color="auto"/>
              <w:bottom w:val="single" w:sz="4" w:space="0" w:color="auto"/>
              <w:right w:val="single" w:sz="4" w:space="0" w:color="auto"/>
            </w:tcBorders>
          </w:tcPr>
          <w:p w14:paraId="2B7CA5E0" w14:textId="77777777" w:rsidR="00341BA3" w:rsidRDefault="00341BA3">
            <w:pPr>
              <w:pStyle w:val="ConsPlusNormal"/>
            </w:pPr>
            <w:r>
              <w:lastRenderedPageBreak/>
              <w:t>13.1</w:t>
            </w:r>
          </w:p>
        </w:tc>
        <w:tc>
          <w:tcPr>
            <w:tcW w:w="1928" w:type="dxa"/>
            <w:tcBorders>
              <w:top w:val="single" w:sz="4" w:space="0" w:color="auto"/>
              <w:left w:val="single" w:sz="4" w:space="0" w:color="auto"/>
              <w:bottom w:val="single" w:sz="4" w:space="0" w:color="auto"/>
              <w:right w:val="single" w:sz="4" w:space="0" w:color="auto"/>
            </w:tcBorders>
          </w:tcPr>
          <w:p w14:paraId="67F44941"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21AB3C60" w14:textId="77777777" w:rsidR="00341BA3" w:rsidRDefault="00341BA3">
            <w:pPr>
              <w:pStyle w:val="ConsPlusNormal"/>
            </w:pPr>
            <w:r>
              <w:t>0,004</w:t>
            </w:r>
          </w:p>
        </w:tc>
        <w:tc>
          <w:tcPr>
            <w:tcW w:w="1759" w:type="dxa"/>
            <w:tcBorders>
              <w:top w:val="single" w:sz="4" w:space="0" w:color="auto"/>
              <w:left w:val="single" w:sz="4" w:space="0" w:color="auto"/>
              <w:bottom w:val="single" w:sz="4" w:space="0" w:color="auto"/>
              <w:right w:val="single" w:sz="4" w:space="0" w:color="auto"/>
            </w:tcBorders>
          </w:tcPr>
          <w:p w14:paraId="4137E8B8" w14:textId="77777777" w:rsidR="00341BA3" w:rsidRDefault="00341BA3">
            <w:pPr>
              <w:pStyle w:val="ConsPlusNormal"/>
            </w:pPr>
            <w:r>
              <w:t>204 731,7</w:t>
            </w:r>
          </w:p>
        </w:tc>
        <w:tc>
          <w:tcPr>
            <w:tcW w:w="1444" w:type="dxa"/>
            <w:tcBorders>
              <w:top w:val="single" w:sz="4" w:space="0" w:color="auto"/>
              <w:left w:val="single" w:sz="4" w:space="0" w:color="auto"/>
              <w:bottom w:val="single" w:sz="4" w:space="0" w:color="auto"/>
              <w:right w:val="single" w:sz="4" w:space="0" w:color="auto"/>
            </w:tcBorders>
          </w:tcPr>
          <w:p w14:paraId="18E7BD61" w14:textId="77777777" w:rsidR="00341BA3" w:rsidRDefault="00341BA3">
            <w:pPr>
              <w:pStyle w:val="ConsPlusNormal"/>
            </w:pPr>
            <w:r>
              <w:t>728,0</w:t>
            </w:r>
          </w:p>
        </w:tc>
        <w:tc>
          <w:tcPr>
            <w:tcW w:w="964" w:type="dxa"/>
            <w:tcBorders>
              <w:top w:val="single" w:sz="4" w:space="0" w:color="auto"/>
              <w:left w:val="single" w:sz="4" w:space="0" w:color="auto"/>
              <w:bottom w:val="single" w:sz="4" w:space="0" w:color="auto"/>
              <w:right w:val="single" w:sz="4" w:space="0" w:color="auto"/>
            </w:tcBorders>
          </w:tcPr>
          <w:p w14:paraId="0D58E03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59F9898" w14:textId="77777777" w:rsidR="00341BA3" w:rsidRDefault="00341BA3">
            <w:pPr>
              <w:pStyle w:val="ConsPlusNormal"/>
            </w:pPr>
            <w:r>
              <w:t>1 267 698,8</w:t>
            </w:r>
          </w:p>
        </w:tc>
        <w:tc>
          <w:tcPr>
            <w:tcW w:w="1384" w:type="dxa"/>
            <w:tcBorders>
              <w:top w:val="single" w:sz="4" w:space="0" w:color="auto"/>
              <w:left w:val="single" w:sz="4" w:space="0" w:color="auto"/>
              <w:bottom w:val="single" w:sz="4" w:space="0" w:color="auto"/>
              <w:right w:val="single" w:sz="4" w:space="0" w:color="auto"/>
            </w:tcBorders>
          </w:tcPr>
          <w:p w14:paraId="76ADD289"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572D160" w14:textId="77777777" w:rsidR="00341BA3" w:rsidRDefault="00341BA3">
            <w:pPr>
              <w:pStyle w:val="ConsPlusNormal"/>
            </w:pPr>
            <w:r>
              <w:t>X</w:t>
            </w:r>
          </w:p>
        </w:tc>
      </w:tr>
      <w:tr w:rsidR="00341BA3" w14:paraId="28139286" w14:textId="77777777">
        <w:tc>
          <w:tcPr>
            <w:tcW w:w="3005" w:type="dxa"/>
            <w:tcBorders>
              <w:top w:val="single" w:sz="4" w:space="0" w:color="auto"/>
              <w:left w:val="single" w:sz="4" w:space="0" w:color="auto"/>
              <w:bottom w:val="single" w:sz="4" w:space="0" w:color="auto"/>
              <w:right w:val="single" w:sz="4" w:space="0" w:color="auto"/>
            </w:tcBorders>
          </w:tcPr>
          <w:p w14:paraId="7596CF1F" w14:textId="77777777" w:rsidR="00341BA3" w:rsidRDefault="00341BA3">
            <w:pPr>
              <w:pStyle w:val="ConsPlusNormal"/>
            </w:pPr>
            <w:r>
              <w:t>5. Паллиативная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3594C5BC" w14:textId="77777777" w:rsidR="00341BA3" w:rsidRDefault="00341BA3">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14:paraId="27727F4F"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6E8AD48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F07851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E8AE6E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1C81FC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578E20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984D9D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68A549F8" w14:textId="77777777" w:rsidR="00341BA3" w:rsidRDefault="00341BA3">
            <w:pPr>
              <w:pStyle w:val="ConsPlusNormal"/>
            </w:pPr>
            <w:r>
              <w:t>X</w:t>
            </w:r>
          </w:p>
        </w:tc>
      </w:tr>
      <w:tr w:rsidR="00341BA3" w14:paraId="334E2D91" w14:textId="77777777">
        <w:tc>
          <w:tcPr>
            <w:tcW w:w="3005" w:type="dxa"/>
            <w:tcBorders>
              <w:top w:val="single" w:sz="4" w:space="0" w:color="auto"/>
              <w:left w:val="single" w:sz="4" w:space="0" w:color="auto"/>
              <w:bottom w:val="single" w:sz="4" w:space="0" w:color="auto"/>
              <w:right w:val="single" w:sz="4" w:space="0" w:color="auto"/>
            </w:tcBorders>
          </w:tcPr>
          <w:p w14:paraId="11E8F9F2" w14:textId="77777777" w:rsidR="00341BA3" w:rsidRDefault="00341BA3">
            <w:pPr>
              <w:pStyle w:val="ConsPlusNormal"/>
            </w:pPr>
            <w:r>
              <w:t xml:space="preserve">5.1 первичная медицинская помощь, в том числе доврачебная и врачебная </w:t>
            </w:r>
            <w:hyperlink w:anchor="Par7906" w:history="1">
              <w:r>
                <w:rPr>
                  <w:color w:val="0000FF"/>
                </w:rPr>
                <w:t>&lt;*******&gt;</w:t>
              </w:r>
            </w:hyperlink>
            <w:r>
              <w:t>,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31C97588" w14:textId="77777777" w:rsidR="00341BA3" w:rsidRDefault="00341BA3">
            <w:pPr>
              <w:pStyle w:val="ConsPlusNormal"/>
            </w:pPr>
            <w:r>
              <w:t>15</w:t>
            </w:r>
          </w:p>
        </w:tc>
        <w:tc>
          <w:tcPr>
            <w:tcW w:w="1928" w:type="dxa"/>
            <w:tcBorders>
              <w:top w:val="single" w:sz="4" w:space="0" w:color="auto"/>
              <w:left w:val="single" w:sz="4" w:space="0" w:color="auto"/>
              <w:bottom w:val="single" w:sz="4" w:space="0" w:color="auto"/>
              <w:right w:val="single" w:sz="4" w:space="0" w:color="auto"/>
            </w:tcBorders>
          </w:tcPr>
          <w:p w14:paraId="18AEBA3A"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022AF20E" w14:textId="77777777" w:rsidR="00341BA3" w:rsidRDefault="00341BA3">
            <w:pPr>
              <w:pStyle w:val="ConsPlusNormal"/>
            </w:pPr>
            <w:r>
              <w:t>0,018</w:t>
            </w:r>
          </w:p>
        </w:tc>
        <w:tc>
          <w:tcPr>
            <w:tcW w:w="1759" w:type="dxa"/>
            <w:tcBorders>
              <w:top w:val="single" w:sz="4" w:space="0" w:color="auto"/>
              <w:left w:val="single" w:sz="4" w:space="0" w:color="auto"/>
              <w:bottom w:val="single" w:sz="4" w:space="0" w:color="auto"/>
              <w:right w:val="single" w:sz="4" w:space="0" w:color="auto"/>
            </w:tcBorders>
          </w:tcPr>
          <w:p w14:paraId="4494B24A" w14:textId="77777777" w:rsidR="00341BA3" w:rsidRDefault="00341BA3">
            <w:pPr>
              <w:pStyle w:val="ConsPlusNormal"/>
            </w:pPr>
            <w:r>
              <w:t>1 693,1</w:t>
            </w:r>
          </w:p>
        </w:tc>
        <w:tc>
          <w:tcPr>
            <w:tcW w:w="1444" w:type="dxa"/>
            <w:tcBorders>
              <w:top w:val="single" w:sz="4" w:space="0" w:color="auto"/>
              <w:left w:val="single" w:sz="4" w:space="0" w:color="auto"/>
              <w:bottom w:val="single" w:sz="4" w:space="0" w:color="auto"/>
              <w:right w:val="single" w:sz="4" w:space="0" w:color="auto"/>
            </w:tcBorders>
          </w:tcPr>
          <w:p w14:paraId="1788AB5C" w14:textId="77777777" w:rsidR="00341BA3" w:rsidRDefault="00341BA3">
            <w:pPr>
              <w:pStyle w:val="ConsPlusNormal"/>
            </w:pPr>
            <w:r>
              <w:t>30,0</w:t>
            </w:r>
          </w:p>
        </w:tc>
        <w:tc>
          <w:tcPr>
            <w:tcW w:w="964" w:type="dxa"/>
            <w:tcBorders>
              <w:top w:val="single" w:sz="4" w:space="0" w:color="auto"/>
              <w:left w:val="single" w:sz="4" w:space="0" w:color="auto"/>
              <w:bottom w:val="single" w:sz="4" w:space="0" w:color="auto"/>
              <w:right w:val="single" w:sz="4" w:space="0" w:color="auto"/>
            </w:tcBorders>
          </w:tcPr>
          <w:p w14:paraId="7122B72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BD9E927" w14:textId="77777777" w:rsidR="00341BA3" w:rsidRDefault="00341BA3">
            <w:pPr>
              <w:pStyle w:val="ConsPlusNormal"/>
            </w:pPr>
            <w:r>
              <w:t>52 309,4</w:t>
            </w:r>
          </w:p>
        </w:tc>
        <w:tc>
          <w:tcPr>
            <w:tcW w:w="1384" w:type="dxa"/>
            <w:tcBorders>
              <w:top w:val="single" w:sz="4" w:space="0" w:color="auto"/>
              <w:left w:val="single" w:sz="4" w:space="0" w:color="auto"/>
              <w:bottom w:val="single" w:sz="4" w:space="0" w:color="auto"/>
              <w:right w:val="single" w:sz="4" w:space="0" w:color="auto"/>
            </w:tcBorders>
          </w:tcPr>
          <w:p w14:paraId="51D252CF"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CBFC0A5" w14:textId="77777777" w:rsidR="00341BA3" w:rsidRDefault="00341BA3">
            <w:pPr>
              <w:pStyle w:val="ConsPlusNormal"/>
            </w:pPr>
            <w:r>
              <w:t>X</w:t>
            </w:r>
          </w:p>
        </w:tc>
      </w:tr>
      <w:tr w:rsidR="00341BA3" w14:paraId="4470C773" w14:textId="77777777">
        <w:tc>
          <w:tcPr>
            <w:tcW w:w="3005" w:type="dxa"/>
            <w:tcBorders>
              <w:top w:val="single" w:sz="4" w:space="0" w:color="auto"/>
              <w:left w:val="single" w:sz="4" w:space="0" w:color="auto"/>
              <w:bottom w:val="single" w:sz="4" w:space="0" w:color="auto"/>
              <w:right w:val="single" w:sz="4" w:space="0" w:color="auto"/>
            </w:tcBorders>
          </w:tcPr>
          <w:p w14:paraId="5936F348" w14:textId="77777777" w:rsidR="00341BA3" w:rsidRDefault="00341BA3">
            <w:pPr>
              <w:pStyle w:val="ConsPlusNormal"/>
            </w:pPr>
            <w:r>
              <w:t>посещение по паллиативной медицинской помощи без учета посещений на дому патронажными бригадами</w:t>
            </w:r>
          </w:p>
        </w:tc>
        <w:tc>
          <w:tcPr>
            <w:tcW w:w="904" w:type="dxa"/>
            <w:tcBorders>
              <w:top w:val="single" w:sz="4" w:space="0" w:color="auto"/>
              <w:left w:val="single" w:sz="4" w:space="0" w:color="auto"/>
              <w:bottom w:val="single" w:sz="4" w:space="0" w:color="auto"/>
              <w:right w:val="single" w:sz="4" w:space="0" w:color="auto"/>
            </w:tcBorders>
          </w:tcPr>
          <w:p w14:paraId="2C2008AB" w14:textId="77777777" w:rsidR="00341BA3" w:rsidRDefault="00341BA3">
            <w:pPr>
              <w:pStyle w:val="ConsPlusNormal"/>
            </w:pPr>
            <w:r>
              <w:t>15.1</w:t>
            </w:r>
          </w:p>
        </w:tc>
        <w:tc>
          <w:tcPr>
            <w:tcW w:w="1928" w:type="dxa"/>
            <w:tcBorders>
              <w:top w:val="single" w:sz="4" w:space="0" w:color="auto"/>
              <w:left w:val="single" w:sz="4" w:space="0" w:color="auto"/>
              <w:bottom w:val="single" w:sz="4" w:space="0" w:color="auto"/>
              <w:right w:val="single" w:sz="4" w:space="0" w:color="auto"/>
            </w:tcBorders>
          </w:tcPr>
          <w:p w14:paraId="63F95718"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6F8F1ECA" w14:textId="77777777" w:rsidR="00341BA3" w:rsidRDefault="00341BA3">
            <w:pPr>
              <w:pStyle w:val="ConsPlusNormal"/>
            </w:pPr>
            <w:r>
              <w:t>0,013</w:t>
            </w:r>
          </w:p>
        </w:tc>
        <w:tc>
          <w:tcPr>
            <w:tcW w:w="1759" w:type="dxa"/>
            <w:tcBorders>
              <w:top w:val="single" w:sz="4" w:space="0" w:color="auto"/>
              <w:left w:val="single" w:sz="4" w:space="0" w:color="auto"/>
              <w:bottom w:val="single" w:sz="4" w:space="0" w:color="auto"/>
              <w:right w:val="single" w:sz="4" w:space="0" w:color="auto"/>
            </w:tcBorders>
          </w:tcPr>
          <w:p w14:paraId="609D1AE0" w14:textId="77777777" w:rsidR="00341BA3" w:rsidRDefault="00341BA3">
            <w:pPr>
              <w:pStyle w:val="ConsPlusNormal"/>
            </w:pPr>
            <w:r>
              <w:t>500,0</w:t>
            </w:r>
          </w:p>
        </w:tc>
        <w:tc>
          <w:tcPr>
            <w:tcW w:w="1444" w:type="dxa"/>
            <w:tcBorders>
              <w:top w:val="single" w:sz="4" w:space="0" w:color="auto"/>
              <w:left w:val="single" w:sz="4" w:space="0" w:color="auto"/>
              <w:bottom w:val="single" w:sz="4" w:space="0" w:color="auto"/>
              <w:right w:val="single" w:sz="4" w:space="0" w:color="auto"/>
            </w:tcBorders>
          </w:tcPr>
          <w:p w14:paraId="061CE802" w14:textId="77777777" w:rsidR="00341BA3" w:rsidRDefault="00341BA3">
            <w:pPr>
              <w:pStyle w:val="ConsPlusNormal"/>
            </w:pPr>
            <w:r>
              <w:t>6,4</w:t>
            </w:r>
          </w:p>
        </w:tc>
        <w:tc>
          <w:tcPr>
            <w:tcW w:w="964" w:type="dxa"/>
            <w:tcBorders>
              <w:top w:val="single" w:sz="4" w:space="0" w:color="auto"/>
              <w:left w:val="single" w:sz="4" w:space="0" w:color="auto"/>
              <w:bottom w:val="single" w:sz="4" w:space="0" w:color="auto"/>
              <w:right w:val="single" w:sz="4" w:space="0" w:color="auto"/>
            </w:tcBorders>
          </w:tcPr>
          <w:p w14:paraId="1DFD460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8746851" w14:textId="77777777" w:rsidR="00341BA3" w:rsidRDefault="00341BA3">
            <w:pPr>
              <w:pStyle w:val="ConsPlusNormal"/>
            </w:pPr>
            <w:r>
              <w:t>11 210,5</w:t>
            </w:r>
          </w:p>
        </w:tc>
        <w:tc>
          <w:tcPr>
            <w:tcW w:w="1384" w:type="dxa"/>
            <w:tcBorders>
              <w:top w:val="single" w:sz="4" w:space="0" w:color="auto"/>
              <w:left w:val="single" w:sz="4" w:space="0" w:color="auto"/>
              <w:bottom w:val="single" w:sz="4" w:space="0" w:color="auto"/>
              <w:right w:val="single" w:sz="4" w:space="0" w:color="auto"/>
            </w:tcBorders>
          </w:tcPr>
          <w:p w14:paraId="44D2A2DF"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FBF2EBC" w14:textId="77777777" w:rsidR="00341BA3" w:rsidRDefault="00341BA3">
            <w:pPr>
              <w:pStyle w:val="ConsPlusNormal"/>
            </w:pPr>
            <w:r>
              <w:t>X</w:t>
            </w:r>
          </w:p>
        </w:tc>
      </w:tr>
      <w:tr w:rsidR="00341BA3" w14:paraId="3F012451" w14:textId="77777777">
        <w:tc>
          <w:tcPr>
            <w:tcW w:w="3005" w:type="dxa"/>
            <w:tcBorders>
              <w:top w:val="single" w:sz="4" w:space="0" w:color="auto"/>
              <w:left w:val="single" w:sz="4" w:space="0" w:color="auto"/>
              <w:bottom w:val="single" w:sz="4" w:space="0" w:color="auto"/>
              <w:right w:val="single" w:sz="4" w:space="0" w:color="auto"/>
            </w:tcBorders>
          </w:tcPr>
          <w:p w14:paraId="35A068DC" w14:textId="77777777" w:rsidR="00341BA3" w:rsidRDefault="00341BA3">
            <w:pPr>
              <w:pStyle w:val="ConsPlusNormal"/>
            </w:pPr>
            <w:r>
              <w:t>посещения на дому выездными патронажными бригадами</w:t>
            </w:r>
          </w:p>
        </w:tc>
        <w:tc>
          <w:tcPr>
            <w:tcW w:w="904" w:type="dxa"/>
            <w:tcBorders>
              <w:top w:val="single" w:sz="4" w:space="0" w:color="auto"/>
              <w:left w:val="single" w:sz="4" w:space="0" w:color="auto"/>
              <w:bottom w:val="single" w:sz="4" w:space="0" w:color="auto"/>
              <w:right w:val="single" w:sz="4" w:space="0" w:color="auto"/>
            </w:tcBorders>
          </w:tcPr>
          <w:p w14:paraId="65E390D8" w14:textId="77777777" w:rsidR="00341BA3" w:rsidRDefault="00341BA3">
            <w:pPr>
              <w:pStyle w:val="ConsPlusNormal"/>
            </w:pPr>
            <w:r>
              <w:t>15.2</w:t>
            </w:r>
          </w:p>
        </w:tc>
        <w:tc>
          <w:tcPr>
            <w:tcW w:w="1928" w:type="dxa"/>
            <w:tcBorders>
              <w:top w:val="single" w:sz="4" w:space="0" w:color="auto"/>
              <w:left w:val="single" w:sz="4" w:space="0" w:color="auto"/>
              <w:bottom w:val="single" w:sz="4" w:space="0" w:color="auto"/>
              <w:right w:val="single" w:sz="4" w:space="0" w:color="auto"/>
            </w:tcBorders>
          </w:tcPr>
          <w:p w14:paraId="66388EE6"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22CF04FE" w14:textId="77777777" w:rsidR="00341BA3" w:rsidRDefault="00341BA3">
            <w:pPr>
              <w:pStyle w:val="ConsPlusNormal"/>
            </w:pPr>
            <w:r>
              <w:t>0,005</w:t>
            </w:r>
          </w:p>
        </w:tc>
        <w:tc>
          <w:tcPr>
            <w:tcW w:w="1759" w:type="dxa"/>
            <w:tcBorders>
              <w:top w:val="single" w:sz="4" w:space="0" w:color="auto"/>
              <w:left w:val="single" w:sz="4" w:space="0" w:color="auto"/>
              <w:bottom w:val="single" w:sz="4" w:space="0" w:color="auto"/>
              <w:right w:val="single" w:sz="4" w:space="0" w:color="auto"/>
            </w:tcBorders>
          </w:tcPr>
          <w:p w14:paraId="7AFF4C47" w14:textId="77777777" w:rsidR="00341BA3" w:rsidRDefault="00341BA3">
            <w:pPr>
              <w:pStyle w:val="ConsPlusNormal"/>
            </w:pPr>
            <w:r>
              <w:t>4 850,0</w:t>
            </w:r>
          </w:p>
        </w:tc>
        <w:tc>
          <w:tcPr>
            <w:tcW w:w="1444" w:type="dxa"/>
            <w:tcBorders>
              <w:top w:val="single" w:sz="4" w:space="0" w:color="auto"/>
              <w:left w:val="single" w:sz="4" w:space="0" w:color="auto"/>
              <w:bottom w:val="single" w:sz="4" w:space="0" w:color="auto"/>
              <w:right w:val="single" w:sz="4" w:space="0" w:color="auto"/>
            </w:tcBorders>
          </w:tcPr>
          <w:p w14:paraId="2F1E2EFD" w14:textId="77777777" w:rsidR="00341BA3" w:rsidRDefault="00341BA3">
            <w:pPr>
              <w:pStyle w:val="ConsPlusNormal"/>
            </w:pPr>
            <w:r>
              <w:t>23,6</w:t>
            </w:r>
          </w:p>
        </w:tc>
        <w:tc>
          <w:tcPr>
            <w:tcW w:w="964" w:type="dxa"/>
            <w:tcBorders>
              <w:top w:val="single" w:sz="4" w:space="0" w:color="auto"/>
              <w:left w:val="single" w:sz="4" w:space="0" w:color="auto"/>
              <w:bottom w:val="single" w:sz="4" w:space="0" w:color="auto"/>
              <w:right w:val="single" w:sz="4" w:space="0" w:color="auto"/>
            </w:tcBorders>
          </w:tcPr>
          <w:p w14:paraId="33FD68A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BA529E9" w14:textId="77777777" w:rsidR="00341BA3" w:rsidRDefault="00341BA3">
            <w:pPr>
              <w:pStyle w:val="ConsPlusNormal"/>
            </w:pPr>
            <w:r>
              <w:t>41 098,9</w:t>
            </w:r>
          </w:p>
        </w:tc>
        <w:tc>
          <w:tcPr>
            <w:tcW w:w="1384" w:type="dxa"/>
            <w:tcBorders>
              <w:top w:val="single" w:sz="4" w:space="0" w:color="auto"/>
              <w:left w:val="single" w:sz="4" w:space="0" w:color="auto"/>
              <w:bottom w:val="single" w:sz="4" w:space="0" w:color="auto"/>
              <w:right w:val="single" w:sz="4" w:space="0" w:color="auto"/>
            </w:tcBorders>
          </w:tcPr>
          <w:p w14:paraId="2A45958E"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A872E1E" w14:textId="77777777" w:rsidR="00341BA3" w:rsidRDefault="00341BA3">
            <w:pPr>
              <w:pStyle w:val="ConsPlusNormal"/>
            </w:pPr>
            <w:r>
              <w:t>X</w:t>
            </w:r>
          </w:p>
        </w:tc>
      </w:tr>
      <w:tr w:rsidR="00341BA3" w14:paraId="2B1C7E69" w14:textId="77777777">
        <w:tc>
          <w:tcPr>
            <w:tcW w:w="3005" w:type="dxa"/>
            <w:tcBorders>
              <w:top w:val="single" w:sz="4" w:space="0" w:color="auto"/>
              <w:left w:val="single" w:sz="4" w:space="0" w:color="auto"/>
              <w:bottom w:val="single" w:sz="4" w:space="0" w:color="auto"/>
              <w:right w:val="single" w:sz="4" w:space="0" w:color="auto"/>
            </w:tcBorders>
          </w:tcPr>
          <w:p w14:paraId="29DB1516" w14:textId="77777777" w:rsidR="00341BA3" w:rsidRDefault="00341BA3">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Borders>
              <w:top w:val="single" w:sz="4" w:space="0" w:color="auto"/>
              <w:left w:val="single" w:sz="4" w:space="0" w:color="auto"/>
              <w:bottom w:val="single" w:sz="4" w:space="0" w:color="auto"/>
              <w:right w:val="single" w:sz="4" w:space="0" w:color="auto"/>
            </w:tcBorders>
          </w:tcPr>
          <w:p w14:paraId="54C4C8C7" w14:textId="77777777" w:rsidR="00341BA3" w:rsidRDefault="00341BA3">
            <w:pPr>
              <w:pStyle w:val="ConsPlusNormal"/>
            </w:pPr>
            <w:r>
              <w:t>16</w:t>
            </w:r>
          </w:p>
        </w:tc>
        <w:tc>
          <w:tcPr>
            <w:tcW w:w="1928" w:type="dxa"/>
            <w:tcBorders>
              <w:top w:val="single" w:sz="4" w:space="0" w:color="auto"/>
              <w:left w:val="single" w:sz="4" w:space="0" w:color="auto"/>
              <w:bottom w:val="single" w:sz="4" w:space="0" w:color="auto"/>
              <w:right w:val="single" w:sz="4" w:space="0" w:color="auto"/>
            </w:tcBorders>
          </w:tcPr>
          <w:p w14:paraId="1C5767B1"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6031AC45" w14:textId="77777777" w:rsidR="00341BA3" w:rsidRDefault="00341BA3">
            <w:pPr>
              <w:pStyle w:val="ConsPlusNormal"/>
            </w:pPr>
            <w:r>
              <w:t>0,063</w:t>
            </w:r>
          </w:p>
        </w:tc>
        <w:tc>
          <w:tcPr>
            <w:tcW w:w="1759" w:type="dxa"/>
            <w:tcBorders>
              <w:top w:val="single" w:sz="4" w:space="0" w:color="auto"/>
              <w:left w:val="single" w:sz="4" w:space="0" w:color="auto"/>
              <w:bottom w:val="single" w:sz="4" w:space="0" w:color="auto"/>
              <w:right w:val="single" w:sz="4" w:space="0" w:color="auto"/>
            </w:tcBorders>
          </w:tcPr>
          <w:p w14:paraId="6CAAAB08" w14:textId="77777777" w:rsidR="00341BA3" w:rsidRDefault="00341BA3">
            <w:pPr>
              <w:pStyle w:val="ConsPlusNormal"/>
            </w:pPr>
            <w:r>
              <w:t>4 850,0</w:t>
            </w:r>
          </w:p>
        </w:tc>
        <w:tc>
          <w:tcPr>
            <w:tcW w:w="1444" w:type="dxa"/>
            <w:tcBorders>
              <w:top w:val="single" w:sz="4" w:space="0" w:color="auto"/>
              <w:left w:val="single" w:sz="4" w:space="0" w:color="auto"/>
              <w:bottom w:val="single" w:sz="4" w:space="0" w:color="auto"/>
              <w:right w:val="single" w:sz="4" w:space="0" w:color="auto"/>
            </w:tcBorders>
          </w:tcPr>
          <w:p w14:paraId="6A70352F" w14:textId="77777777" w:rsidR="00341BA3" w:rsidRDefault="00341BA3">
            <w:pPr>
              <w:pStyle w:val="ConsPlusNormal"/>
            </w:pPr>
            <w:r>
              <w:t>307,1</w:t>
            </w:r>
          </w:p>
        </w:tc>
        <w:tc>
          <w:tcPr>
            <w:tcW w:w="964" w:type="dxa"/>
            <w:tcBorders>
              <w:top w:val="single" w:sz="4" w:space="0" w:color="auto"/>
              <w:left w:val="single" w:sz="4" w:space="0" w:color="auto"/>
              <w:bottom w:val="single" w:sz="4" w:space="0" w:color="auto"/>
              <w:right w:val="single" w:sz="4" w:space="0" w:color="auto"/>
            </w:tcBorders>
          </w:tcPr>
          <w:p w14:paraId="6DB53FD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D5EE6EE" w14:textId="77777777" w:rsidR="00341BA3" w:rsidRDefault="00341BA3">
            <w:pPr>
              <w:pStyle w:val="ConsPlusNormal"/>
            </w:pPr>
            <w:r>
              <w:t>534 862,8</w:t>
            </w:r>
          </w:p>
        </w:tc>
        <w:tc>
          <w:tcPr>
            <w:tcW w:w="1384" w:type="dxa"/>
            <w:tcBorders>
              <w:top w:val="single" w:sz="4" w:space="0" w:color="auto"/>
              <w:left w:val="single" w:sz="4" w:space="0" w:color="auto"/>
              <w:bottom w:val="single" w:sz="4" w:space="0" w:color="auto"/>
              <w:right w:val="single" w:sz="4" w:space="0" w:color="auto"/>
            </w:tcBorders>
          </w:tcPr>
          <w:p w14:paraId="1CCE31C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2D582F54" w14:textId="77777777" w:rsidR="00341BA3" w:rsidRDefault="00341BA3">
            <w:pPr>
              <w:pStyle w:val="ConsPlusNormal"/>
            </w:pPr>
            <w:r>
              <w:t>X</w:t>
            </w:r>
          </w:p>
        </w:tc>
      </w:tr>
      <w:tr w:rsidR="00341BA3" w14:paraId="4EA74F5C" w14:textId="77777777">
        <w:tc>
          <w:tcPr>
            <w:tcW w:w="3005" w:type="dxa"/>
            <w:tcBorders>
              <w:top w:val="single" w:sz="4" w:space="0" w:color="auto"/>
              <w:left w:val="single" w:sz="4" w:space="0" w:color="auto"/>
              <w:bottom w:val="single" w:sz="4" w:space="0" w:color="auto"/>
              <w:right w:val="single" w:sz="4" w:space="0" w:color="auto"/>
            </w:tcBorders>
          </w:tcPr>
          <w:p w14:paraId="7F2A5443" w14:textId="77777777" w:rsidR="00341BA3" w:rsidRDefault="00341BA3">
            <w:pPr>
              <w:pStyle w:val="ConsPlusNormal"/>
            </w:pPr>
            <w:r>
              <w:t>5.3 оказываемая в условиях дневного стационара</w:t>
            </w:r>
          </w:p>
        </w:tc>
        <w:tc>
          <w:tcPr>
            <w:tcW w:w="904" w:type="dxa"/>
            <w:tcBorders>
              <w:top w:val="single" w:sz="4" w:space="0" w:color="auto"/>
              <w:left w:val="single" w:sz="4" w:space="0" w:color="auto"/>
              <w:bottom w:val="single" w:sz="4" w:space="0" w:color="auto"/>
              <w:right w:val="single" w:sz="4" w:space="0" w:color="auto"/>
            </w:tcBorders>
          </w:tcPr>
          <w:p w14:paraId="15EF918B" w14:textId="77777777" w:rsidR="00341BA3" w:rsidRDefault="00341BA3">
            <w:pPr>
              <w:pStyle w:val="ConsPlusNormal"/>
            </w:pPr>
            <w:r>
              <w:t>16.1</w:t>
            </w:r>
          </w:p>
        </w:tc>
        <w:tc>
          <w:tcPr>
            <w:tcW w:w="1928" w:type="dxa"/>
            <w:tcBorders>
              <w:top w:val="single" w:sz="4" w:space="0" w:color="auto"/>
              <w:left w:val="single" w:sz="4" w:space="0" w:color="auto"/>
              <w:bottom w:val="single" w:sz="4" w:space="0" w:color="auto"/>
              <w:right w:val="single" w:sz="4" w:space="0" w:color="auto"/>
            </w:tcBorders>
          </w:tcPr>
          <w:p w14:paraId="22AF3712"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6E0828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DFB8E5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68F9225"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1CE64B5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9E42CE7"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519B88E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6DF46AD" w14:textId="77777777" w:rsidR="00341BA3" w:rsidRDefault="00341BA3">
            <w:pPr>
              <w:pStyle w:val="ConsPlusNormal"/>
            </w:pPr>
            <w:r>
              <w:t>X</w:t>
            </w:r>
          </w:p>
        </w:tc>
      </w:tr>
      <w:tr w:rsidR="00341BA3" w14:paraId="39C7557A" w14:textId="77777777">
        <w:tc>
          <w:tcPr>
            <w:tcW w:w="3005" w:type="dxa"/>
            <w:tcBorders>
              <w:top w:val="single" w:sz="4" w:space="0" w:color="auto"/>
              <w:left w:val="single" w:sz="4" w:space="0" w:color="auto"/>
              <w:bottom w:val="single" w:sz="4" w:space="0" w:color="auto"/>
              <w:right w:val="single" w:sz="4" w:space="0" w:color="auto"/>
            </w:tcBorders>
          </w:tcPr>
          <w:p w14:paraId="039C6793" w14:textId="77777777" w:rsidR="00341BA3" w:rsidRDefault="00341BA3">
            <w:pPr>
              <w:pStyle w:val="ConsPlusNormal"/>
            </w:pPr>
            <w:r>
              <w:t>6. Иные государственные и муниципальные услуги (работы)</w:t>
            </w:r>
          </w:p>
        </w:tc>
        <w:tc>
          <w:tcPr>
            <w:tcW w:w="904" w:type="dxa"/>
            <w:tcBorders>
              <w:top w:val="single" w:sz="4" w:space="0" w:color="auto"/>
              <w:left w:val="single" w:sz="4" w:space="0" w:color="auto"/>
              <w:bottom w:val="single" w:sz="4" w:space="0" w:color="auto"/>
              <w:right w:val="single" w:sz="4" w:space="0" w:color="auto"/>
            </w:tcBorders>
          </w:tcPr>
          <w:p w14:paraId="223E1C24" w14:textId="77777777" w:rsidR="00341BA3" w:rsidRDefault="00341BA3">
            <w:pPr>
              <w:pStyle w:val="ConsPlusNormal"/>
            </w:pPr>
            <w:r>
              <w:t>17</w:t>
            </w:r>
          </w:p>
        </w:tc>
        <w:tc>
          <w:tcPr>
            <w:tcW w:w="1928" w:type="dxa"/>
            <w:tcBorders>
              <w:top w:val="single" w:sz="4" w:space="0" w:color="auto"/>
              <w:left w:val="single" w:sz="4" w:space="0" w:color="auto"/>
              <w:bottom w:val="single" w:sz="4" w:space="0" w:color="auto"/>
              <w:right w:val="single" w:sz="4" w:space="0" w:color="auto"/>
            </w:tcBorders>
          </w:tcPr>
          <w:p w14:paraId="43CA4B39"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42B4A1BF"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6AE06A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D41646B" w14:textId="77777777" w:rsidR="00341BA3" w:rsidRDefault="00341BA3">
            <w:pPr>
              <w:pStyle w:val="ConsPlusNormal"/>
            </w:pPr>
            <w:r>
              <w:t>16 082,2</w:t>
            </w:r>
          </w:p>
        </w:tc>
        <w:tc>
          <w:tcPr>
            <w:tcW w:w="964" w:type="dxa"/>
            <w:tcBorders>
              <w:top w:val="single" w:sz="4" w:space="0" w:color="auto"/>
              <w:left w:val="single" w:sz="4" w:space="0" w:color="auto"/>
              <w:bottom w:val="single" w:sz="4" w:space="0" w:color="auto"/>
              <w:right w:val="single" w:sz="4" w:space="0" w:color="auto"/>
            </w:tcBorders>
          </w:tcPr>
          <w:p w14:paraId="50B6487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C06F723" w14:textId="77777777" w:rsidR="00341BA3" w:rsidRDefault="00341BA3">
            <w:pPr>
              <w:pStyle w:val="ConsPlusNormal"/>
            </w:pPr>
            <w:r>
              <w:t>28 006 272,7</w:t>
            </w:r>
          </w:p>
        </w:tc>
        <w:tc>
          <w:tcPr>
            <w:tcW w:w="1384" w:type="dxa"/>
            <w:tcBorders>
              <w:top w:val="single" w:sz="4" w:space="0" w:color="auto"/>
              <w:left w:val="single" w:sz="4" w:space="0" w:color="auto"/>
              <w:bottom w:val="single" w:sz="4" w:space="0" w:color="auto"/>
              <w:right w:val="single" w:sz="4" w:space="0" w:color="auto"/>
            </w:tcBorders>
          </w:tcPr>
          <w:p w14:paraId="3243E7DC"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222BD5C" w14:textId="77777777" w:rsidR="00341BA3" w:rsidRDefault="00341BA3">
            <w:pPr>
              <w:pStyle w:val="ConsPlusNormal"/>
            </w:pPr>
            <w:r>
              <w:t>X</w:t>
            </w:r>
          </w:p>
        </w:tc>
      </w:tr>
      <w:tr w:rsidR="00341BA3" w14:paraId="4631E02A" w14:textId="77777777">
        <w:tc>
          <w:tcPr>
            <w:tcW w:w="3005" w:type="dxa"/>
            <w:tcBorders>
              <w:top w:val="single" w:sz="4" w:space="0" w:color="auto"/>
              <w:left w:val="single" w:sz="4" w:space="0" w:color="auto"/>
              <w:bottom w:val="single" w:sz="4" w:space="0" w:color="auto"/>
              <w:right w:val="single" w:sz="4" w:space="0" w:color="auto"/>
            </w:tcBorders>
          </w:tcPr>
          <w:p w14:paraId="2F270841" w14:textId="77777777" w:rsidR="00341BA3" w:rsidRDefault="00341BA3">
            <w:pPr>
              <w:pStyle w:val="ConsPlusNormal"/>
            </w:pPr>
            <w:r>
              <w:t xml:space="preserve">7. Высокотехнологичная медицинская помощь, оказываемая в медицинских </w:t>
            </w:r>
            <w:r>
              <w:lastRenderedPageBreak/>
              <w:t>организациях автономного округа</w:t>
            </w:r>
          </w:p>
        </w:tc>
        <w:tc>
          <w:tcPr>
            <w:tcW w:w="904" w:type="dxa"/>
            <w:tcBorders>
              <w:top w:val="single" w:sz="4" w:space="0" w:color="auto"/>
              <w:left w:val="single" w:sz="4" w:space="0" w:color="auto"/>
              <w:bottom w:val="single" w:sz="4" w:space="0" w:color="auto"/>
              <w:right w:val="single" w:sz="4" w:space="0" w:color="auto"/>
            </w:tcBorders>
          </w:tcPr>
          <w:p w14:paraId="077484C7" w14:textId="77777777" w:rsidR="00341BA3" w:rsidRDefault="00341BA3">
            <w:pPr>
              <w:pStyle w:val="ConsPlusNormal"/>
            </w:pPr>
            <w:r>
              <w:lastRenderedPageBreak/>
              <w:t>18</w:t>
            </w:r>
          </w:p>
        </w:tc>
        <w:tc>
          <w:tcPr>
            <w:tcW w:w="1928" w:type="dxa"/>
            <w:tcBorders>
              <w:top w:val="single" w:sz="4" w:space="0" w:color="auto"/>
              <w:left w:val="single" w:sz="4" w:space="0" w:color="auto"/>
              <w:bottom w:val="single" w:sz="4" w:space="0" w:color="auto"/>
              <w:right w:val="single" w:sz="4" w:space="0" w:color="auto"/>
            </w:tcBorders>
          </w:tcPr>
          <w:p w14:paraId="1C166DA2"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2378A131"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5CC974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4D3C399" w14:textId="77777777" w:rsidR="00341BA3" w:rsidRDefault="00341BA3">
            <w:pPr>
              <w:pStyle w:val="ConsPlusNormal"/>
            </w:pPr>
            <w:r>
              <w:t>1 263,1</w:t>
            </w:r>
          </w:p>
        </w:tc>
        <w:tc>
          <w:tcPr>
            <w:tcW w:w="964" w:type="dxa"/>
            <w:tcBorders>
              <w:top w:val="single" w:sz="4" w:space="0" w:color="auto"/>
              <w:left w:val="single" w:sz="4" w:space="0" w:color="auto"/>
              <w:bottom w:val="single" w:sz="4" w:space="0" w:color="auto"/>
              <w:right w:val="single" w:sz="4" w:space="0" w:color="auto"/>
            </w:tcBorders>
          </w:tcPr>
          <w:p w14:paraId="7B03B1C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7C7059D" w14:textId="77777777" w:rsidR="00341BA3" w:rsidRDefault="00341BA3">
            <w:pPr>
              <w:pStyle w:val="ConsPlusNormal"/>
            </w:pPr>
            <w:r>
              <w:t>2 199 609,8</w:t>
            </w:r>
          </w:p>
        </w:tc>
        <w:tc>
          <w:tcPr>
            <w:tcW w:w="1384" w:type="dxa"/>
            <w:tcBorders>
              <w:top w:val="single" w:sz="4" w:space="0" w:color="auto"/>
              <w:left w:val="single" w:sz="4" w:space="0" w:color="auto"/>
              <w:bottom w:val="single" w:sz="4" w:space="0" w:color="auto"/>
              <w:right w:val="single" w:sz="4" w:space="0" w:color="auto"/>
            </w:tcBorders>
          </w:tcPr>
          <w:p w14:paraId="092F4369"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539D1C8" w14:textId="77777777" w:rsidR="00341BA3" w:rsidRDefault="00341BA3">
            <w:pPr>
              <w:pStyle w:val="ConsPlusNormal"/>
            </w:pPr>
            <w:r>
              <w:t>X</w:t>
            </w:r>
          </w:p>
        </w:tc>
      </w:tr>
      <w:tr w:rsidR="00341BA3" w14:paraId="4E93346F" w14:textId="77777777">
        <w:tc>
          <w:tcPr>
            <w:tcW w:w="3005" w:type="dxa"/>
            <w:tcBorders>
              <w:top w:val="single" w:sz="4" w:space="0" w:color="auto"/>
              <w:left w:val="single" w:sz="4" w:space="0" w:color="auto"/>
              <w:bottom w:val="single" w:sz="4" w:space="0" w:color="auto"/>
              <w:right w:val="single" w:sz="4" w:space="0" w:color="auto"/>
            </w:tcBorders>
          </w:tcPr>
          <w:p w14:paraId="02718480" w14:textId="77777777" w:rsidR="00341BA3" w:rsidRDefault="00341BA3">
            <w:pPr>
              <w:pStyle w:val="ConsPlusNormal"/>
            </w:pPr>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ar7907" w:history="1">
              <w:r>
                <w:rPr>
                  <w:color w:val="0000FF"/>
                </w:rPr>
                <w:t>&lt;********&gt;</w:t>
              </w:r>
            </w:hyperlink>
          </w:p>
        </w:tc>
        <w:tc>
          <w:tcPr>
            <w:tcW w:w="904" w:type="dxa"/>
            <w:tcBorders>
              <w:top w:val="single" w:sz="4" w:space="0" w:color="auto"/>
              <w:left w:val="single" w:sz="4" w:space="0" w:color="auto"/>
              <w:bottom w:val="single" w:sz="4" w:space="0" w:color="auto"/>
              <w:right w:val="single" w:sz="4" w:space="0" w:color="auto"/>
            </w:tcBorders>
          </w:tcPr>
          <w:p w14:paraId="57F4E2CA" w14:textId="77777777" w:rsidR="00341BA3" w:rsidRDefault="00341BA3">
            <w:pPr>
              <w:pStyle w:val="ConsPlusNormal"/>
            </w:pPr>
            <w:bookmarkStart w:id="232" w:name="Par6216"/>
            <w:bookmarkEnd w:id="232"/>
            <w:r>
              <w:t>19</w:t>
            </w:r>
          </w:p>
        </w:tc>
        <w:tc>
          <w:tcPr>
            <w:tcW w:w="1928" w:type="dxa"/>
            <w:tcBorders>
              <w:top w:val="single" w:sz="4" w:space="0" w:color="auto"/>
              <w:left w:val="single" w:sz="4" w:space="0" w:color="auto"/>
              <w:bottom w:val="single" w:sz="4" w:space="0" w:color="auto"/>
              <w:right w:val="single" w:sz="4" w:space="0" w:color="auto"/>
            </w:tcBorders>
          </w:tcPr>
          <w:p w14:paraId="68AD3361"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5798F278"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19AC47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96F6E55"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52E884B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D37AE5B"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1C289F0B"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D6A357F" w14:textId="77777777" w:rsidR="00341BA3" w:rsidRDefault="00341BA3">
            <w:pPr>
              <w:pStyle w:val="ConsPlusNormal"/>
            </w:pPr>
            <w:r>
              <w:t>0,0</w:t>
            </w:r>
          </w:p>
        </w:tc>
      </w:tr>
      <w:tr w:rsidR="00341BA3" w14:paraId="45E00F1F" w14:textId="77777777">
        <w:tc>
          <w:tcPr>
            <w:tcW w:w="3005" w:type="dxa"/>
            <w:tcBorders>
              <w:top w:val="single" w:sz="4" w:space="0" w:color="auto"/>
              <w:left w:val="single" w:sz="4" w:space="0" w:color="auto"/>
              <w:bottom w:val="single" w:sz="4" w:space="0" w:color="auto"/>
              <w:right w:val="single" w:sz="4" w:space="0" w:color="auto"/>
            </w:tcBorders>
          </w:tcPr>
          <w:p w14:paraId="004F645D" w14:textId="77777777" w:rsidR="00341BA3" w:rsidRDefault="00341BA3">
            <w:pPr>
              <w:pStyle w:val="ConsPlusNormal"/>
            </w:pPr>
            <w:r>
              <w:t>III. Медицинская помощь в рамках территориальной программы ОМС</w:t>
            </w:r>
          </w:p>
        </w:tc>
        <w:tc>
          <w:tcPr>
            <w:tcW w:w="904" w:type="dxa"/>
            <w:tcBorders>
              <w:top w:val="single" w:sz="4" w:space="0" w:color="auto"/>
              <w:left w:val="single" w:sz="4" w:space="0" w:color="auto"/>
              <w:bottom w:val="single" w:sz="4" w:space="0" w:color="auto"/>
              <w:right w:val="single" w:sz="4" w:space="0" w:color="auto"/>
            </w:tcBorders>
          </w:tcPr>
          <w:p w14:paraId="00C9F5B1" w14:textId="77777777" w:rsidR="00341BA3" w:rsidRDefault="00341BA3">
            <w:pPr>
              <w:pStyle w:val="ConsPlusNormal"/>
            </w:pPr>
            <w:bookmarkStart w:id="233" w:name="Par6226"/>
            <w:bookmarkEnd w:id="233"/>
            <w:r>
              <w:t>20</w:t>
            </w:r>
          </w:p>
        </w:tc>
        <w:tc>
          <w:tcPr>
            <w:tcW w:w="1928" w:type="dxa"/>
            <w:tcBorders>
              <w:top w:val="single" w:sz="4" w:space="0" w:color="auto"/>
              <w:left w:val="single" w:sz="4" w:space="0" w:color="auto"/>
              <w:bottom w:val="single" w:sz="4" w:space="0" w:color="auto"/>
              <w:right w:val="single" w:sz="4" w:space="0" w:color="auto"/>
            </w:tcBorders>
          </w:tcPr>
          <w:p w14:paraId="5EE339BA"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4E2A862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0693C5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03CBBF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503847D" w14:textId="77777777" w:rsidR="00341BA3" w:rsidRDefault="00341BA3">
            <w:pPr>
              <w:pStyle w:val="ConsPlusNormal"/>
            </w:pPr>
            <w:r>
              <w:t>36 452,6</w:t>
            </w:r>
          </w:p>
        </w:tc>
        <w:tc>
          <w:tcPr>
            <w:tcW w:w="1444" w:type="dxa"/>
            <w:tcBorders>
              <w:top w:val="single" w:sz="4" w:space="0" w:color="auto"/>
              <w:left w:val="single" w:sz="4" w:space="0" w:color="auto"/>
              <w:bottom w:val="single" w:sz="4" w:space="0" w:color="auto"/>
              <w:right w:val="single" w:sz="4" w:space="0" w:color="auto"/>
            </w:tcBorders>
          </w:tcPr>
          <w:p w14:paraId="52FE8B3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A2EEA90" w14:textId="77777777" w:rsidR="00341BA3" w:rsidRDefault="00341BA3">
            <w:pPr>
              <w:pStyle w:val="ConsPlusNormal"/>
            </w:pPr>
            <w:r>
              <w:t>59 214 716,2</w:t>
            </w:r>
          </w:p>
        </w:tc>
        <w:tc>
          <w:tcPr>
            <w:tcW w:w="1189" w:type="dxa"/>
            <w:tcBorders>
              <w:top w:val="single" w:sz="4" w:space="0" w:color="auto"/>
              <w:left w:val="single" w:sz="4" w:space="0" w:color="auto"/>
              <w:bottom w:val="single" w:sz="4" w:space="0" w:color="auto"/>
              <w:right w:val="single" w:sz="4" w:space="0" w:color="auto"/>
            </w:tcBorders>
          </w:tcPr>
          <w:p w14:paraId="44E95148" w14:textId="77777777" w:rsidR="00341BA3" w:rsidRDefault="00341BA3">
            <w:pPr>
              <w:pStyle w:val="ConsPlusNormal"/>
            </w:pPr>
            <w:r>
              <w:t>59,5</w:t>
            </w:r>
          </w:p>
        </w:tc>
      </w:tr>
      <w:tr w:rsidR="00341BA3" w14:paraId="12BB1447" w14:textId="77777777">
        <w:tc>
          <w:tcPr>
            <w:tcW w:w="3005" w:type="dxa"/>
            <w:tcBorders>
              <w:top w:val="single" w:sz="4" w:space="0" w:color="auto"/>
              <w:left w:val="single" w:sz="4" w:space="0" w:color="auto"/>
              <w:bottom w:val="single" w:sz="4" w:space="0" w:color="auto"/>
              <w:right w:val="single" w:sz="4" w:space="0" w:color="auto"/>
            </w:tcBorders>
          </w:tcPr>
          <w:p w14:paraId="3FB0FB8B" w14:textId="77777777" w:rsidR="00341BA3" w:rsidRDefault="00341BA3">
            <w:pPr>
              <w:pStyle w:val="ConsPlusNormal"/>
            </w:pPr>
            <w:r>
              <w:t xml:space="preserve">1. Скорая, в том числе скорая специализированная, медицинская помощь (сумма </w:t>
            </w:r>
            <w:hyperlink w:anchor="Par6687" w:history="1">
              <w:r>
                <w:rPr>
                  <w:color w:val="0000FF"/>
                </w:rPr>
                <w:t>строк 33</w:t>
              </w:r>
            </w:hyperlink>
            <w:r>
              <w:t xml:space="preserve"> + </w:t>
            </w:r>
            <w:hyperlink w:anchor="Par7067" w:history="1">
              <w:r>
                <w:rPr>
                  <w:color w:val="0000FF"/>
                </w:rPr>
                <w:t>43</w:t>
              </w:r>
            </w:hyperlink>
            <w:r>
              <w:t xml:space="preserve"> + </w:t>
            </w:r>
            <w:hyperlink w:anchor="Par7517" w:history="1">
              <w:r>
                <w:rPr>
                  <w:color w:val="0000FF"/>
                </w:rPr>
                <w:t>55</w:t>
              </w:r>
            </w:hyperlink>
            <w:r>
              <w:t>)</w:t>
            </w:r>
          </w:p>
        </w:tc>
        <w:tc>
          <w:tcPr>
            <w:tcW w:w="904" w:type="dxa"/>
            <w:tcBorders>
              <w:top w:val="single" w:sz="4" w:space="0" w:color="auto"/>
              <w:left w:val="single" w:sz="4" w:space="0" w:color="auto"/>
              <w:bottom w:val="single" w:sz="4" w:space="0" w:color="auto"/>
              <w:right w:val="single" w:sz="4" w:space="0" w:color="auto"/>
            </w:tcBorders>
          </w:tcPr>
          <w:p w14:paraId="03AED0D3" w14:textId="77777777" w:rsidR="00341BA3" w:rsidRDefault="00341BA3">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14:paraId="648DF382"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34C3BFA8" w14:textId="77777777" w:rsidR="00341BA3" w:rsidRDefault="00341BA3">
            <w:pPr>
              <w:pStyle w:val="ConsPlusNormal"/>
            </w:pPr>
            <w:r>
              <w:t>0,302924</w:t>
            </w:r>
          </w:p>
        </w:tc>
        <w:tc>
          <w:tcPr>
            <w:tcW w:w="1759" w:type="dxa"/>
            <w:tcBorders>
              <w:top w:val="single" w:sz="4" w:space="0" w:color="auto"/>
              <w:left w:val="single" w:sz="4" w:space="0" w:color="auto"/>
              <w:bottom w:val="single" w:sz="4" w:space="0" w:color="auto"/>
              <w:right w:val="single" w:sz="4" w:space="0" w:color="auto"/>
            </w:tcBorders>
          </w:tcPr>
          <w:p w14:paraId="549C6C6B" w14:textId="77777777" w:rsidR="00341BA3" w:rsidRDefault="00341BA3">
            <w:pPr>
              <w:pStyle w:val="ConsPlusNormal"/>
            </w:pPr>
            <w:r>
              <w:t>7 345,6</w:t>
            </w:r>
          </w:p>
        </w:tc>
        <w:tc>
          <w:tcPr>
            <w:tcW w:w="1444" w:type="dxa"/>
            <w:tcBorders>
              <w:top w:val="single" w:sz="4" w:space="0" w:color="auto"/>
              <w:left w:val="single" w:sz="4" w:space="0" w:color="auto"/>
              <w:bottom w:val="single" w:sz="4" w:space="0" w:color="auto"/>
              <w:right w:val="single" w:sz="4" w:space="0" w:color="auto"/>
            </w:tcBorders>
          </w:tcPr>
          <w:p w14:paraId="0FF81D4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C88603F" w14:textId="77777777" w:rsidR="00341BA3" w:rsidRDefault="00341BA3">
            <w:pPr>
              <w:pStyle w:val="ConsPlusNormal"/>
            </w:pPr>
            <w:r>
              <w:t>2225,2</w:t>
            </w:r>
          </w:p>
        </w:tc>
        <w:tc>
          <w:tcPr>
            <w:tcW w:w="1444" w:type="dxa"/>
            <w:tcBorders>
              <w:top w:val="single" w:sz="4" w:space="0" w:color="auto"/>
              <w:left w:val="single" w:sz="4" w:space="0" w:color="auto"/>
              <w:bottom w:val="single" w:sz="4" w:space="0" w:color="auto"/>
              <w:right w:val="single" w:sz="4" w:space="0" w:color="auto"/>
            </w:tcBorders>
          </w:tcPr>
          <w:p w14:paraId="56E12BD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75C114E" w14:textId="77777777" w:rsidR="00341BA3" w:rsidRDefault="00341BA3">
            <w:pPr>
              <w:pStyle w:val="ConsPlusNormal"/>
            </w:pPr>
            <w:r>
              <w:t>3 614 603,3</w:t>
            </w:r>
          </w:p>
        </w:tc>
        <w:tc>
          <w:tcPr>
            <w:tcW w:w="1189" w:type="dxa"/>
            <w:tcBorders>
              <w:top w:val="single" w:sz="4" w:space="0" w:color="auto"/>
              <w:left w:val="single" w:sz="4" w:space="0" w:color="auto"/>
              <w:bottom w:val="single" w:sz="4" w:space="0" w:color="auto"/>
              <w:right w:val="single" w:sz="4" w:space="0" w:color="auto"/>
            </w:tcBorders>
          </w:tcPr>
          <w:p w14:paraId="42109F46" w14:textId="77777777" w:rsidR="00341BA3" w:rsidRDefault="00341BA3">
            <w:pPr>
              <w:pStyle w:val="ConsPlusNormal"/>
            </w:pPr>
            <w:r>
              <w:t>X</w:t>
            </w:r>
          </w:p>
        </w:tc>
      </w:tr>
      <w:tr w:rsidR="00341BA3" w14:paraId="2296C4AF" w14:textId="77777777">
        <w:tc>
          <w:tcPr>
            <w:tcW w:w="3005" w:type="dxa"/>
            <w:tcBorders>
              <w:top w:val="single" w:sz="4" w:space="0" w:color="auto"/>
              <w:left w:val="single" w:sz="4" w:space="0" w:color="auto"/>
              <w:bottom w:val="single" w:sz="4" w:space="0" w:color="auto"/>
              <w:right w:val="single" w:sz="4" w:space="0" w:color="auto"/>
            </w:tcBorders>
          </w:tcPr>
          <w:p w14:paraId="2E05A516" w14:textId="77777777" w:rsidR="00341BA3" w:rsidRDefault="00341BA3">
            <w:pPr>
              <w:pStyle w:val="ConsPlusNormal"/>
            </w:pPr>
            <w:r>
              <w:t>2. Первичная медико-санитарная помощь</w:t>
            </w:r>
          </w:p>
        </w:tc>
        <w:tc>
          <w:tcPr>
            <w:tcW w:w="904" w:type="dxa"/>
            <w:tcBorders>
              <w:top w:val="single" w:sz="4" w:space="0" w:color="auto"/>
              <w:left w:val="single" w:sz="4" w:space="0" w:color="auto"/>
              <w:bottom w:val="single" w:sz="4" w:space="0" w:color="auto"/>
              <w:right w:val="single" w:sz="4" w:space="0" w:color="auto"/>
            </w:tcBorders>
          </w:tcPr>
          <w:p w14:paraId="299B06CC" w14:textId="77777777" w:rsidR="00341BA3" w:rsidRDefault="00341BA3">
            <w:pPr>
              <w:pStyle w:val="ConsPlusNormal"/>
            </w:pPr>
            <w:r>
              <w:t>22</w:t>
            </w:r>
          </w:p>
        </w:tc>
        <w:tc>
          <w:tcPr>
            <w:tcW w:w="1928" w:type="dxa"/>
            <w:tcBorders>
              <w:top w:val="single" w:sz="4" w:space="0" w:color="auto"/>
              <w:left w:val="single" w:sz="4" w:space="0" w:color="auto"/>
              <w:bottom w:val="single" w:sz="4" w:space="0" w:color="auto"/>
              <w:right w:val="single" w:sz="4" w:space="0" w:color="auto"/>
            </w:tcBorders>
          </w:tcPr>
          <w:p w14:paraId="3B6096B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383368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BCF0A5E"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0CD9CA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AFE963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3D5B1F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81A3A55"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13CBFCC" w14:textId="77777777" w:rsidR="00341BA3" w:rsidRDefault="00341BA3">
            <w:pPr>
              <w:pStyle w:val="ConsPlusNormal"/>
            </w:pPr>
            <w:r>
              <w:t>X</w:t>
            </w:r>
          </w:p>
        </w:tc>
      </w:tr>
      <w:tr w:rsidR="00341BA3" w14:paraId="016CE7D3" w14:textId="77777777">
        <w:tc>
          <w:tcPr>
            <w:tcW w:w="3005" w:type="dxa"/>
            <w:tcBorders>
              <w:top w:val="single" w:sz="4" w:space="0" w:color="auto"/>
              <w:left w:val="single" w:sz="4" w:space="0" w:color="auto"/>
              <w:bottom w:val="single" w:sz="4" w:space="0" w:color="auto"/>
              <w:right w:val="single" w:sz="4" w:space="0" w:color="auto"/>
            </w:tcBorders>
          </w:tcPr>
          <w:p w14:paraId="0D0443AC"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77A4C5A5" w14:textId="77777777" w:rsidR="00341BA3" w:rsidRDefault="00341BA3">
            <w:pPr>
              <w:pStyle w:val="ConsPlusNormal"/>
            </w:pPr>
            <w:r>
              <w:t>23</w:t>
            </w:r>
          </w:p>
        </w:tc>
        <w:tc>
          <w:tcPr>
            <w:tcW w:w="1928" w:type="dxa"/>
            <w:tcBorders>
              <w:top w:val="single" w:sz="4" w:space="0" w:color="auto"/>
              <w:left w:val="single" w:sz="4" w:space="0" w:color="auto"/>
              <w:bottom w:val="single" w:sz="4" w:space="0" w:color="auto"/>
              <w:right w:val="single" w:sz="4" w:space="0" w:color="auto"/>
            </w:tcBorders>
          </w:tcPr>
          <w:p w14:paraId="073F3292"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E83C69C"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06711A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D1D42B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694EA1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9E4D05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A187F2D"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48D3D3B0" w14:textId="77777777" w:rsidR="00341BA3" w:rsidRDefault="00341BA3">
            <w:pPr>
              <w:pStyle w:val="ConsPlusNormal"/>
            </w:pPr>
            <w:r>
              <w:t>X</w:t>
            </w:r>
          </w:p>
        </w:tc>
      </w:tr>
      <w:tr w:rsidR="00341BA3" w14:paraId="09C8DC4D" w14:textId="77777777">
        <w:tc>
          <w:tcPr>
            <w:tcW w:w="3005" w:type="dxa"/>
            <w:tcBorders>
              <w:top w:val="single" w:sz="4" w:space="0" w:color="auto"/>
              <w:left w:val="single" w:sz="4" w:space="0" w:color="auto"/>
              <w:bottom w:val="single" w:sz="4" w:space="0" w:color="auto"/>
              <w:right w:val="single" w:sz="4" w:space="0" w:color="auto"/>
            </w:tcBorders>
          </w:tcPr>
          <w:p w14:paraId="4A0637CF" w14:textId="77777777" w:rsidR="00341BA3" w:rsidRDefault="00341BA3">
            <w:pPr>
              <w:pStyle w:val="ConsPlusNormal"/>
            </w:pPr>
            <w:r>
              <w:t xml:space="preserve">2.1.1 посещения с профилактическими и иными целями, всего (сумма </w:t>
            </w:r>
            <w:hyperlink w:anchor="Par6717" w:history="1">
              <w:r>
                <w:rPr>
                  <w:color w:val="0000FF"/>
                </w:rPr>
                <w:t>строк 35.1</w:t>
              </w:r>
            </w:hyperlink>
            <w:r>
              <w:t xml:space="preserve"> + </w:t>
            </w:r>
            <w:hyperlink w:anchor="Par7097" w:history="1">
              <w:r>
                <w:rPr>
                  <w:color w:val="0000FF"/>
                </w:rPr>
                <w:t>45.1</w:t>
              </w:r>
            </w:hyperlink>
            <w:r>
              <w:t xml:space="preserve"> + </w:t>
            </w:r>
            <w:hyperlink w:anchor="Par7547" w:history="1">
              <w:r>
                <w:rPr>
                  <w:color w:val="0000FF"/>
                </w:rPr>
                <w:t>57.1</w:t>
              </w:r>
            </w:hyperlink>
            <w:r>
              <w:t>), из них</w:t>
            </w:r>
          </w:p>
        </w:tc>
        <w:tc>
          <w:tcPr>
            <w:tcW w:w="904" w:type="dxa"/>
            <w:tcBorders>
              <w:top w:val="single" w:sz="4" w:space="0" w:color="auto"/>
              <w:left w:val="single" w:sz="4" w:space="0" w:color="auto"/>
              <w:bottom w:val="single" w:sz="4" w:space="0" w:color="auto"/>
              <w:right w:val="single" w:sz="4" w:space="0" w:color="auto"/>
            </w:tcBorders>
          </w:tcPr>
          <w:p w14:paraId="6B97D5D7" w14:textId="77777777" w:rsidR="00341BA3" w:rsidRDefault="00341BA3">
            <w:pPr>
              <w:pStyle w:val="ConsPlusNormal"/>
            </w:pPr>
            <w:r>
              <w:t>23.1</w:t>
            </w:r>
          </w:p>
        </w:tc>
        <w:tc>
          <w:tcPr>
            <w:tcW w:w="1928" w:type="dxa"/>
            <w:tcBorders>
              <w:top w:val="single" w:sz="4" w:space="0" w:color="auto"/>
              <w:left w:val="single" w:sz="4" w:space="0" w:color="auto"/>
              <w:bottom w:val="single" w:sz="4" w:space="0" w:color="auto"/>
              <w:right w:val="single" w:sz="4" w:space="0" w:color="auto"/>
            </w:tcBorders>
          </w:tcPr>
          <w:p w14:paraId="3AF39603"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2DCEC323" w14:textId="77777777" w:rsidR="00341BA3" w:rsidRDefault="00341BA3">
            <w:pPr>
              <w:pStyle w:val="ConsPlusNormal"/>
            </w:pPr>
            <w:r>
              <w:t>3,050851</w:t>
            </w:r>
          </w:p>
        </w:tc>
        <w:tc>
          <w:tcPr>
            <w:tcW w:w="1759" w:type="dxa"/>
            <w:tcBorders>
              <w:top w:val="single" w:sz="4" w:space="0" w:color="auto"/>
              <w:left w:val="single" w:sz="4" w:space="0" w:color="auto"/>
              <w:bottom w:val="single" w:sz="4" w:space="0" w:color="auto"/>
              <w:right w:val="single" w:sz="4" w:space="0" w:color="auto"/>
            </w:tcBorders>
          </w:tcPr>
          <w:p w14:paraId="7020EB94" w14:textId="77777777" w:rsidR="00341BA3" w:rsidRDefault="00341BA3">
            <w:pPr>
              <w:pStyle w:val="ConsPlusNormal"/>
            </w:pPr>
            <w:r>
              <w:t>2 014,1</w:t>
            </w:r>
          </w:p>
        </w:tc>
        <w:tc>
          <w:tcPr>
            <w:tcW w:w="1444" w:type="dxa"/>
            <w:tcBorders>
              <w:top w:val="single" w:sz="4" w:space="0" w:color="auto"/>
              <w:left w:val="single" w:sz="4" w:space="0" w:color="auto"/>
              <w:bottom w:val="single" w:sz="4" w:space="0" w:color="auto"/>
              <w:right w:val="single" w:sz="4" w:space="0" w:color="auto"/>
            </w:tcBorders>
          </w:tcPr>
          <w:p w14:paraId="39FA931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CEA8D3C" w14:textId="77777777" w:rsidR="00341BA3" w:rsidRDefault="00341BA3">
            <w:pPr>
              <w:pStyle w:val="ConsPlusNormal"/>
            </w:pPr>
            <w:r>
              <w:t>6144,8</w:t>
            </w:r>
          </w:p>
        </w:tc>
        <w:tc>
          <w:tcPr>
            <w:tcW w:w="1444" w:type="dxa"/>
            <w:tcBorders>
              <w:top w:val="single" w:sz="4" w:space="0" w:color="auto"/>
              <w:left w:val="single" w:sz="4" w:space="0" w:color="auto"/>
              <w:bottom w:val="single" w:sz="4" w:space="0" w:color="auto"/>
              <w:right w:val="single" w:sz="4" w:space="0" w:color="auto"/>
            </w:tcBorders>
          </w:tcPr>
          <w:p w14:paraId="2D391E8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353D6F7" w14:textId="77777777" w:rsidR="00341BA3" w:rsidRDefault="00341BA3">
            <w:pPr>
              <w:pStyle w:val="ConsPlusNormal"/>
            </w:pPr>
            <w:r>
              <w:t>9 981 863,1</w:t>
            </w:r>
          </w:p>
        </w:tc>
        <w:tc>
          <w:tcPr>
            <w:tcW w:w="1189" w:type="dxa"/>
            <w:tcBorders>
              <w:top w:val="single" w:sz="4" w:space="0" w:color="auto"/>
              <w:left w:val="single" w:sz="4" w:space="0" w:color="auto"/>
              <w:bottom w:val="single" w:sz="4" w:space="0" w:color="auto"/>
              <w:right w:val="single" w:sz="4" w:space="0" w:color="auto"/>
            </w:tcBorders>
          </w:tcPr>
          <w:p w14:paraId="426A79A1" w14:textId="77777777" w:rsidR="00341BA3" w:rsidRDefault="00341BA3">
            <w:pPr>
              <w:pStyle w:val="ConsPlusNormal"/>
            </w:pPr>
            <w:r>
              <w:t>X</w:t>
            </w:r>
          </w:p>
        </w:tc>
      </w:tr>
      <w:tr w:rsidR="00341BA3" w14:paraId="10BF942C" w14:textId="77777777">
        <w:tc>
          <w:tcPr>
            <w:tcW w:w="3005" w:type="dxa"/>
            <w:tcBorders>
              <w:top w:val="single" w:sz="4" w:space="0" w:color="auto"/>
              <w:left w:val="single" w:sz="4" w:space="0" w:color="auto"/>
              <w:bottom w:val="single" w:sz="4" w:space="0" w:color="auto"/>
              <w:right w:val="single" w:sz="4" w:space="0" w:color="auto"/>
            </w:tcBorders>
          </w:tcPr>
          <w:p w14:paraId="79B83309" w14:textId="77777777" w:rsidR="00341BA3" w:rsidRDefault="00341BA3">
            <w:pPr>
              <w:pStyle w:val="ConsPlusNormal"/>
            </w:pPr>
            <w:r>
              <w:t xml:space="preserve">для проведения профилактических медицинских осмотров (сумма </w:t>
            </w:r>
            <w:hyperlink w:anchor="Par6727" w:history="1">
              <w:r>
                <w:rPr>
                  <w:color w:val="0000FF"/>
                </w:rPr>
                <w:t>строк 35.1.1</w:t>
              </w:r>
            </w:hyperlink>
            <w:r>
              <w:t xml:space="preserve"> + </w:t>
            </w:r>
            <w:hyperlink w:anchor="Par7107" w:history="1">
              <w:r>
                <w:rPr>
                  <w:color w:val="0000FF"/>
                </w:rPr>
                <w:t>45.1.1</w:t>
              </w:r>
            </w:hyperlink>
            <w:r>
              <w:t xml:space="preserve"> + </w:t>
            </w:r>
            <w:hyperlink w:anchor="Par7557" w:history="1">
              <w:r>
                <w:rPr>
                  <w:color w:val="0000FF"/>
                </w:rPr>
                <w:t>57.1.1</w:t>
              </w:r>
            </w:hyperlink>
            <w:r>
              <w:t>)</w:t>
            </w:r>
          </w:p>
        </w:tc>
        <w:tc>
          <w:tcPr>
            <w:tcW w:w="904" w:type="dxa"/>
            <w:tcBorders>
              <w:top w:val="single" w:sz="4" w:space="0" w:color="auto"/>
              <w:left w:val="single" w:sz="4" w:space="0" w:color="auto"/>
              <w:bottom w:val="single" w:sz="4" w:space="0" w:color="auto"/>
              <w:right w:val="single" w:sz="4" w:space="0" w:color="auto"/>
            </w:tcBorders>
          </w:tcPr>
          <w:p w14:paraId="2A8AE1E6" w14:textId="77777777" w:rsidR="00341BA3" w:rsidRDefault="00341BA3">
            <w:pPr>
              <w:pStyle w:val="ConsPlusNormal"/>
            </w:pPr>
            <w:r>
              <w:lastRenderedPageBreak/>
              <w:t>23.1.1</w:t>
            </w:r>
          </w:p>
        </w:tc>
        <w:tc>
          <w:tcPr>
            <w:tcW w:w="1928" w:type="dxa"/>
            <w:tcBorders>
              <w:top w:val="single" w:sz="4" w:space="0" w:color="auto"/>
              <w:left w:val="single" w:sz="4" w:space="0" w:color="auto"/>
              <w:bottom w:val="single" w:sz="4" w:space="0" w:color="auto"/>
              <w:right w:val="single" w:sz="4" w:space="0" w:color="auto"/>
            </w:tcBorders>
          </w:tcPr>
          <w:p w14:paraId="2D08F153"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4B1EBC8B" w14:textId="77777777" w:rsidR="00341BA3" w:rsidRDefault="00341BA3">
            <w:pPr>
              <w:pStyle w:val="ConsPlusNormal"/>
            </w:pPr>
            <w:r>
              <w:t>0,265590</w:t>
            </w:r>
          </w:p>
        </w:tc>
        <w:tc>
          <w:tcPr>
            <w:tcW w:w="1759" w:type="dxa"/>
            <w:tcBorders>
              <w:top w:val="single" w:sz="4" w:space="0" w:color="auto"/>
              <w:left w:val="single" w:sz="4" w:space="0" w:color="auto"/>
              <w:bottom w:val="single" w:sz="4" w:space="0" w:color="auto"/>
              <w:right w:val="single" w:sz="4" w:space="0" w:color="auto"/>
            </w:tcBorders>
          </w:tcPr>
          <w:p w14:paraId="7533ED98" w14:textId="77777777" w:rsidR="00341BA3" w:rsidRDefault="00341BA3">
            <w:pPr>
              <w:pStyle w:val="ConsPlusNormal"/>
            </w:pPr>
            <w:r>
              <w:t>4 092,0</w:t>
            </w:r>
          </w:p>
        </w:tc>
        <w:tc>
          <w:tcPr>
            <w:tcW w:w="1444" w:type="dxa"/>
            <w:tcBorders>
              <w:top w:val="single" w:sz="4" w:space="0" w:color="auto"/>
              <w:left w:val="single" w:sz="4" w:space="0" w:color="auto"/>
              <w:bottom w:val="single" w:sz="4" w:space="0" w:color="auto"/>
              <w:right w:val="single" w:sz="4" w:space="0" w:color="auto"/>
            </w:tcBorders>
          </w:tcPr>
          <w:p w14:paraId="642EDCE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4DD46FB" w14:textId="77777777" w:rsidR="00341BA3" w:rsidRDefault="00341BA3">
            <w:pPr>
              <w:pStyle w:val="ConsPlusNormal"/>
            </w:pPr>
            <w:r>
              <w:t>1086,8</w:t>
            </w:r>
          </w:p>
        </w:tc>
        <w:tc>
          <w:tcPr>
            <w:tcW w:w="1444" w:type="dxa"/>
            <w:tcBorders>
              <w:top w:val="single" w:sz="4" w:space="0" w:color="auto"/>
              <w:left w:val="single" w:sz="4" w:space="0" w:color="auto"/>
              <w:bottom w:val="single" w:sz="4" w:space="0" w:color="auto"/>
              <w:right w:val="single" w:sz="4" w:space="0" w:color="auto"/>
            </w:tcBorders>
          </w:tcPr>
          <w:p w14:paraId="67F90CC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86D4454" w14:textId="77777777" w:rsidR="00341BA3" w:rsidRDefault="00341BA3">
            <w:pPr>
              <w:pStyle w:val="ConsPlusNormal"/>
            </w:pPr>
            <w:r>
              <w:t>1 765 429,8</w:t>
            </w:r>
          </w:p>
        </w:tc>
        <w:tc>
          <w:tcPr>
            <w:tcW w:w="1189" w:type="dxa"/>
            <w:tcBorders>
              <w:top w:val="single" w:sz="4" w:space="0" w:color="auto"/>
              <w:left w:val="single" w:sz="4" w:space="0" w:color="auto"/>
              <w:bottom w:val="single" w:sz="4" w:space="0" w:color="auto"/>
              <w:right w:val="single" w:sz="4" w:space="0" w:color="auto"/>
            </w:tcBorders>
          </w:tcPr>
          <w:p w14:paraId="72E33044" w14:textId="77777777" w:rsidR="00341BA3" w:rsidRDefault="00341BA3">
            <w:pPr>
              <w:pStyle w:val="ConsPlusNormal"/>
            </w:pPr>
            <w:r>
              <w:t>X</w:t>
            </w:r>
          </w:p>
        </w:tc>
      </w:tr>
      <w:tr w:rsidR="00341BA3" w14:paraId="7770A5F3" w14:textId="77777777">
        <w:tc>
          <w:tcPr>
            <w:tcW w:w="3005" w:type="dxa"/>
            <w:tcBorders>
              <w:top w:val="single" w:sz="4" w:space="0" w:color="auto"/>
              <w:left w:val="single" w:sz="4" w:space="0" w:color="auto"/>
              <w:bottom w:val="single" w:sz="4" w:space="0" w:color="auto"/>
              <w:right w:val="single" w:sz="4" w:space="0" w:color="auto"/>
            </w:tcBorders>
          </w:tcPr>
          <w:p w14:paraId="20A40C04" w14:textId="77777777" w:rsidR="00341BA3" w:rsidRDefault="00341BA3">
            <w:pPr>
              <w:pStyle w:val="ConsPlusNormal"/>
            </w:pPr>
            <w:r>
              <w:t xml:space="preserve">для проведения диспансеризации, всего (сумма </w:t>
            </w:r>
            <w:hyperlink w:anchor="Par6737" w:history="1">
              <w:r>
                <w:rPr>
                  <w:color w:val="0000FF"/>
                </w:rPr>
                <w:t>строк 35.1.2</w:t>
              </w:r>
            </w:hyperlink>
            <w:r>
              <w:t xml:space="preserve"> + </w:t>
            </w:r>
            <w:hyperlink w:anchor="Par7117" w:history="1">
              <w:r>
                <w:rPr>
                  <w:color w:val="0000FF"/>
                </w:rPr>
                <w:t>45.1.2</w:t>
              </w:r>
            </w:hyperlink>
            <w:r>
              <w:t xml:space="preserve"> + </w:t>
            </w:r>
            <w:hyperlink w:anchor="Par7567" w:history="1">
              <w:r>
                <w:rPr>
                  <w:color w:val="0000FF"/>
                </w:rPr>
                <w:t>57.1.2</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506DB97D" w14:textId="77777777" w:rsidR="00341BA3" w:rsidRDefault="00341BA3">
            <w:pPr>
              <w:pStyle w:val="ConsPlusNormal"/>
            </w:pPr>
            <w:r>
              <w:t>23.1.2</w:t>
            </w:r>
          </w:p>
        </w:tc>
        <w:tc>
          <w:tcPr>
            <w:tcW w:w="1928" w:type="dxa"/>
            <w:tcBorders>
              <w:top w:val="single" w:sz="4" w:space="0" w:color="auto"/>
              <w:left w:val="single" w:sz="4" w:space="0" w:color="auto"/>
              <w:bottom w:val="single" w:sz="4" w:space="0" w:color="auto"/>
              <w:right w:val="single" w:sz="4" w:space="0" w:color="auto"/>
            </w:tcBorders>
          </w:tcPr>
          <w:p w14:paraId="1C71C78E"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4014F94" w14:textId="77777777" w:rsidR="00341BA3" w:rsidRDefault="00341BA3">
            <w:pPr>
              <w:pStyle w:val="ConsPlusNormal"/>
            </w:pPr>
            <w:r>
              <w:t>0,331413</w:t>
            </w:r>
          </w:p>
        </w:tc>
        <w:tc>
          <w:tcPr>
            <w:tcW w:w="1759" w:type="dxa"/>
            <w:tcBorders>
              <w:top w:val="single" w:sz="4" w:space="0" w:color="auto"/>
              <w:left w:val="single" w:sz="4" w:space="0" w:color="auto"/>
              <w:bottom w:val="single" w:sz="4" w:space="0" w:color="auto"/>
              <w:right w:val="single" w:sz="4" w:space="0" w:color="auto"/>
            </w:tcBorders>
          </w:tcPr>
          <w:p w14:paraId="5156B50F" w14:textId="77777777" w:rsidR="00341BA3" w:rsidRDefault="00341BA3">
            <w:pPr>
              <w:pStyle w:val="ConsPlusNormal"/>
            </w:pPr>
            <w:r>
              <w:t>4 468,6</w:t>
            </w:r>
          </w:p>
        </w:tc>
        <w:tc>
          <w:tcPr>
            <w:tcW w:w="1444" w:type="dxa"/>
            <w:tcBorders>
              <w:top w:val="single" w:sz="4" w:space="0" w:color="auto"/>
              <w:left w:val="single" w:sz="4" w:space="0" w:color="auto"/>
              <w:bottom w:val="single" w:sz="4" w:space="0" w:color="auto"/>
              <w:right w:val="single" w:sz="4" w:space="0" w:color="auto"/>
            </w:tcBorders>
          </w:tcPr>
          <w:p w14:paraId="066CE78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AFBE3AB" w14:textId="77777777" w:rsidR="00341BA3" w:rsidRDefault="00341BA3">
            <w:pPr>
              <w:pStyle w:val="ConsPlusNormal"/>
            </w:pPr>
            <w:r>
              <w:t>1481,0</w:t>
            </w:r>
          </w:p>
        </w:tc>
        <w:tc>
          <w:tcPr>
            <w:tcW w:w="1444" w:type="dxa"/>
            <w:tcBorders>
              <w:top w:val="single" w:sz="4" w:space="0" w:color="auto"/>
              <w:left w:val="single" w:sz="4" w:space="0" w:color="auto"/>
              <w:bottom w:val="single" w:sz="4" w:space="0" w:color="auto"/>
              <w:right w:val="single" w:sz="4" w:space="0" w:color="auto"/>
            </w:tcBorders>
          </w:tcPr>
          <w:p w14:paraId="4C59C99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B98C2F0" w14:textId="77777777" w:rsidR="00341BA3" w:rsidRDefault="00341BA3">
            <w:pPr>
              <w:pStyle w:val="ConsPlusNormal"/>
            </w:pPr>
            <w:r>
              <w:t>2 405 717,1</w:t>
            </w:r>
          </w:p>
        </w:tc>
        <w:tc>
          <w:tcPr>
            <w:tcW w:w="1189" w:type="dxa"/>
            <w:tcBorders>
              <w:top w:val="single" w:sz="4" w:space="0" w:color="auto"/>
              <w:left w:val="single" w:sz="4" w:space="0" w:color="auto"/>
              <w:bottom w:val="single" w:sz="4" w:space="0" w:color="auto"/>
              <w:right w:val="single" w:sz="4" w:space="0" w:color="auto"/>
            </w:tcBorders>
          </w:tcPr>
          <w:p w14:paraId="1E7B336D" w14:textId="77777777" w:rsidR="00341BA3" w:rsidRDefault="00341BA3">
            <w:pPr>
              <w:pStyle w:val="ConsPlusNormal"/>
            </w:pPr>
            <w:r>
              <w:t>X</w:t>
            </w:r>
          </w:p>
        </w:tc>
      </w:tr>
      <w:tr w:rsidR="00341BA3" w14:paraId="67FB23B4" w14:textId="77777777">
        <w:tc>
          <w:tcPr>
            <w:tcW w:w="3005" w:type="dxa"/>
            <w:tcBorders>
              <w:top w:val="single" w:sz="4" w:space="0" w:color="auto"/>
              <w:left w:val="single" w:sz="4" w:space="0" w:color="auto"/>
              <w:bottom w:val="single" w:sz="4" w:space="0" w:color="auto"/>
              <w:right w:val="single" w:sz="4" w:space="0" w:color="auto"/>
            </w:tcBorders>
          </w:tcPr>
          <w:p w14:paraId="379B54D0" w14:textId="77777777" w:rsidR="00341BA3" w:rsidRDefault="00341BA3">
            <w:pPr>
              <w:pStyle w:val="ConsPlusNormal"/>
            </w:pPr>
            <w:r>
              <w:t xml:space="preserve">для проведения углубленной диспансеризации (сумма </w:t>
            </w:r>
            <w:hyperlink w:anchor="Par6747" w:history="1">
              <w:r>
                <w:rPr>
                  <w:color w:val="0000FF"/>
                </w:rPr>
                <w:t>строк 35.1.2.1</w:t>
              </w:r>
            </w:hyperlink>
            <w:r>
              <w:t xml:space="preserve"> + </w:t>
            </w:r>
            <w:hyperlink w:anchor="Par7127" w:history="1">
              <w:r>
                <w:rPr>
                  <w:color w:val="0000FF"/>
                </w:rPr>
                <w:t>45.1.2.1</w:t>
              </w:r>
            </w:hyperlink>
            <w:r>
              <w:t xml:space="preserve"> + </w:t>
            </w:r>
            <w:hyperlink w:anchor="Par7577" w:history="1">
              <w:r>
                <w:rPr>
                  <w:color w:val="0000FF"/>
                </w:rPr>
                <w:t>57.1.2.1</w:t>
              </w:r>
            </w:hyperlink>
            <w:r>
              <w:t>)</w:t>
            </w:r>
          </w:p>
        </w:tc>
        <w:tc>
          <w:tcPr>
            <w:tcW w:w="904" w:type="dxa"/>
            <w:tcBorders>
              <w:top w:val="single" w:sz="4" w:space="0" w:color="auto"/>
              <w:left w:val="single" w:sz="4" w:space="0" w:color="auto"/>
              <w:bottom w:val="single" w:sz="4" w:space="0" w:color="auto"/>
              <w:right w:val="single" w:sz="4" w:space="0" w:color="auto"/>
            </w:tcBorders>
          </w:tcPr>
          <w:p w14:paraId="5D117B04" w14:textId="77777777" w:rsidR="00341BA3" w:rsidRDefault="00341BA3">
            <w:pPr>
              <w:pStyle w:val="ConsPlusNormal"/>
            </w:pPr>
            <w:r>
              <w:t>23.1.2.1</w:t>
            </w:r>
          </w:p>
        </w:tc>
        <w:tc>
          <w:tcPr>
            <w:tcW w:w="1928" w:type="dxa"/>
            <w:tcBorders>
              <w:top w:val="single" w:sz="4" w:space="0" w:color="auto"/>
              <w:left w:val="single" w:sz="4" w:space="0" w:color="auto"/>
              <w:bottom w:val="single" w:sz="4" w:space="0" w:color="auto"/>
              <w:right w:val="single" w:sz="4" w:space="0" w:color="auto"/>
            </w:tcBorders>
          </w:tcPr>
          <w:p w14:paraId="02A91EED"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D140EBD" w14:textId="77777777" w:rsidR="00341BA3" w:rsidRDefault="00341BA3">
            <w:pPr>
              <w:pStyle w:val="ConsPlusNormal"/>
            </w:pPr>
            <w:r>
              <w:t>0,083453</w:t>
            </w:r>
          </w:p>
        </w:tc>
        <w:tc>
          <w:tcPr>
            <w:tcW w:w="1759" w:type="dxa"/>
            <w:tcBorders>
              <w:top w:val="single" w:sz="4" w:space="0" w:color="auto"/>
              <w:left w:val="single" w:sz="4" w:space="0" w:color="auto"/>
              <w:bottom w:val="single" w:sz="4" w:space="0" w:color="auto"/>
              <w:right w:val="single" w:sz="4" w:space="0" w:color="auto"/>
            </w:tcBorders>
          </w:tcPr>
          <w:p w14:paraId="75863BAE" w14:textId="77777777" w:rsidR="00341BA3" w:rsidRDefault="00341BA3">
            <w:pPr>
              <w:pStyle w:val="ConsPlusNormal"/>
            </w:pPr>
            <w:r>
              <w:t>2 264,8</w:t>
            </w:r>
          </w:p>
        </w:tc>
        <w:tc>
          <w:tcPr>
            <w:tcW w:w="1444" w:type="dxa"/>
            <w:tcBorders>
              <w:top w:val="single" w:sz="4" w:space="0" w:color="auto"/>
              <w:left w:val="single" w:sz="4" w:space="0" w:color="auto"/>
              <w:bottom w:val="single" w:sz="4" w:space="0" w:color="auto"/>
              <w:right w:val="single" w:sz="4" w:space="0" w:color="auto"/>
            </w:tcBorders>
          </w:tcPr>
          <w:p w14:paraId="39AC7CF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94217C6" w14:textId="77777777" w:rsidR="00341BA3" w:rsidRDefault="00341BA3">
            <w:pPr>
              <w:pStyle w:val="ConsPlusNormal"/>
            </w:pPr>
            <w:r>
              <w:t>189,0</w:t>
            </w:r>
          </w:p>
        </w:tc>
        <w:tc>
          <w:tcPr>
            <w:tcW w:w="1444" w:type="dxa"/>
            <w:tcBorders>
              <w:top w:val="single" w:sz="4" w:space="0" w:color="auto"/>
              <w:left w:val="single" w:sz="4" w:space="0" w:color="auto"/>
              <w:bottom w:val="single" w:sz="4" w:space="0" w:color="auto"/>
              <w:right w:val="single" w:sz="4" w:space="0" w:color="auto"/>
            </w:tcBorders>
          </w:tcPr>
          <w:p w14:paraId="6796C1D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D968CA7" w14:textId="77777777" w:rsidR="00341BA3" w:rsidRDefault="00341BA3">
            <w:pPr>
              <w:pStyle w:val="ConsPlusNormal"/>
            </w:pPr>
            <w:r>
              <w:t>307 025,7</w:t>
            </w:r>
          </w:p>
        </w:tc>
        <w:tc>
          <w:tcPr>
            <w:tcW w:w="1189" w:type="dxa"/>
            <w:tcBorders>
              <w:top w:val="single" w:sz="4" w:space="0" w:color="auto"/>
              <w:left w:val="single" w:sz="4" w:space="0" w:color="auto"/>
              <w:bottom w:val="single" w:sz="4" w:space="0" w:color="auto"/>
              <w:right w:val="single" w:sz="4" w:space="0" w:color="auto"/>
            </w:tcBorders>
          </w:tcPr>
          <w:p w14:paraId="339EA3B5" w14:textId="77777777" w:rsidR="00341BA3" w:rsidRDefault="00341BA3">
            <w:pPr>
              <w:pStyle w:val="ConsPlusNormal"/>
            </w:pPr>
            <w:r>
              <w:t>X</w:t>
            </w:r>
          </w:p>
        </w:tc>
      </w:tr>
      <w:tr w:rsidR="00341BA3" w14:paraId="6D2CFEBF" w14:textId="77777777">
        <w:tc>
          <w:tcPr>
            <w:tcW w:w="3005" w:type="dxa"/>
            <w:tcBorders>
              <w:top w:val="single" w:sz="4" w:space="0" w:color="auto"/>
              <w:left w:val="single" w:sz="4" w:space="0" w:color="auto"/>
              <w:bottom w:val="single" w:sz="4" w:space="0" w:color="auto"/>
              <w:right w:val="single" w:sz="4" w:space="0" w:color="auto"/>
            </w:tcBorders>
          </w:tcPr>
          <w:p w14:paraId="28959F23" w14:textId="77777777" w:rsidR="00341BA3" w:rsidRDefault="00341BA3">
            <w:pPr>
              <w:pStyle w:val="ConsPlusNormal"/>
            </w:pPr>
            <w:r>
              <w:t xml:space="preserve">для посещений с иными целями (сумма </w:t>
            </w:r>
            <w:hyperlink w:anchor="Par6757" w:history="1">
              <w:r>
                <w:rPr>
                  <w:color w:val="0000FF"/>
                </w:rPr>
                <w:t>строк 35.1.3</w:t>
              </w:r>
            </w:hyperlink>
            <w:r>
              <w:t xml:space="preserve"> + </w:t>
            </w:r>
            <w:hyperlink w:anchor="Par7137" w:history="1">
              <w:r>
                <w:rPr>
                  <w:color w:val="0000FF"/>
                </w:rPr>
                <w:t>45.1.3</w:t>
              </w:r>
            </w:hyperlink>
            <w:r>
              <w:t xml:space="preserve"> + </w:t>
            </w:r>
            <w:hyperlink w:anchor="Par7587" w:history="1">
              <w:r>
                <w:rPr>
                  <w:color w:val="0000FF"/>
                </w:rPr>
                <w:t>57.1.3</w:t>
              </w:r>
            </w:hyperlink>
            <w:r>
              <w:t>)</w:t>
            </w:r>
          </w:p>
        </w:tc>
        <w:tc>
          <w:tcPr>
            <w:tcW w:w="904" w:type="dxa"/>
            <w:tcBorders>
              <w:top w:val="single" w:sz="4" w:space="0" w:color="auto"/>
              <w:left w:val="single" w:sz="4" w:space="0" w:color="auto"/>
              <w:bottom w:val="single" w:sz="4" w:space="0" w:color="auto"/>
              <w:right w:val="single" w:sz="4" w:space="0" w:color="auto"/>
            </w:tcBorders>
          </w:tcPr>
          <w:p w14:paraId="0F06C707" w14:textId="77777777" w:rsidR="00341BA3" w:rsidRDefault="00341BA3">
            <w:pPr>
              <w:pStyle w:val="ConsPlusNormal"/>
            </w:pPr>
            <w:r>
              <w:t>23.1.3</w:t>
            </w:r>
          </w:p>
        </w:tc>
        <w:tc>
          <w:tcPr>
            <w:tcW w:w="1928" w:type="dxa"/>
            <w:tcBorders>
              <w:top w:val="single" w:sz="4" w:space="0" w:color="auto"/>
              <w:left w:val="single" w:sz="4" w:space="0" w:color="auto"/>
              <w:bottom w:val="single" w:sz="4" w:space="0" w:color="auto"/>
              <w:right w:val="single" w:sz="4" w:space="0" w:color="auto"/>
            </w:tcBorders>
          </w:tcPr>
          <w:p w14:paraId="120E0BB2"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3FE36F53" w14:textId="77777777" w:rsidR="00341BA3" w:rsidRDefault="00341BA3">
            <w:pPr>
              <w:pStyle w:val="ConsPlusNormal"/>
            </w:pPr>
            <w:r>
              <w:t>2,192112</w:t>
            </w:r>
          </w:p>
        </w:tc>
        <w:tc>
          <w:tcPr>
            <w:tcW w:w="1759" w:type="dxa"/>
            <w:tcBorders>
              <w:top w:val="single" w:sz="4" w:space="0" w:color="auto"/>
              <w:left w:val="single" w:sz="4" w:space="0" w:color="auto"/>
              <w:bottom w:val="single" w:sz="4" w:space="0" w:color="auto"/>
              <w:right w:val="single" w:sz="4" w:space="0" w:color="auto"/>
            </w:tcBorders>
          </w:tcPr>
          <w:p w14:paraId="13329DD2" w14:textId="77777777" w:rsidR="00341BA3" w:rsidRDefault="00341BA3">
            <w:pPr>
              <w:pStyle w:val="ConsPlusNormal"/>
            </w:pPr>
            <w:r>
              <w:t>1 335,9</w:t>
            </w:r>
          </w:p>
        </w:tc>
        <w:tc>
          <w:tcPr>
            <w:tcW w:w="1444" w:type="dxa"/>
            <w:tcBorders>
              <w:top w:val="single" w:sz="4" w:space="0" w:color="auto"/>
              <w:left w:val="single" w:sz="4" w:space="0" w:color="auto"/>
              <w:bottom w:val="single" w:sz="4" w:space="0" w:color="auto"/>
              <w:right w:val="single" w:sz="4" w:space="0" w:color="auto"/>
            </w:tcBorders>
          </w:tcPr>
          <w:p w14:paraId="17DD2C8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B01E31A" w14:textId="77777777" w:rsidR="00341BA3" w:rsidRDefault="00341BA3">
            <w:pPr>
              <w:pStyle w:val="ConsPlusNormal"/>
            </w:pPr>
            <w:r>
              <w:t>2928,5</w:t>
            </w:r>
          </w:p>
        </w:tc>
        <w:tc>
          <w:tcPr>
            <w:tcW w:w="1444" w:type="dxa"/>
            <w:tcBorders>
              <w:top w:val="single" w:sz="4" w:space="0" w:color="auto"/>
              <w:left w:val="single" w:sz="4" w:space="0" w:color="auto"/>
              <w:bottom w:val="single" w:sz="4" w:space="0" w:color="auto"/>
              <w:right w:val="single" w:sz="4" w:space="0" w:color="auto"/>
            </w:tcBorders>
          </w:tcPr>
          <w:p w14:paraId="32722EC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179ED1F" w14:textId="77777777" w:rsidR="00341BA3" w:rsidRDefault="00341BA3">
            <w:pPr>
              <w:pStyle w:val="ConsPlusNormal"/>
            </w:pPr>
            <w:r>
              <w:t>4 757 147,2</w:t>
            </w:r>
          </w:p>
        </w:tc>
        <w:tc>
          <w:tcPr>
            <w:tcW w:w="1189" w:type="dxa"/>
            <w:tcBorders>
              <w:top w:val="single" w:sz="4" w:space="0" w:color="auto"/>
              <w:left w:val="single" w:sz="4" w:space="0" w:color="auto"/>
              <w:bottom w:val="single" w:sz="4" w:space="0" w:color="auto"/>
              <w:right w:val="single" w:sz="4" w:space="0" w:color="auto"/>
            </w:tcBorders>
          </w:tcPr>
          <w:p w14:paraId="1D8AB420" w14:textId="77777777" w:rsidR="00341BA3" w:rsidRDefault="00341BA3">
            <w:pPr>
              <w:pStyle w:val="ConsPlusNormal"/>
            </w:pPr>
            <w:r>
              <w:t>X</w:t>
            </w:r>
          </w:p>
        </w:tc>
      </w:tr>
      <w:tr w:rsidR="00341BA3" w14:paraId="2C9E2C79" w14:textId="77777777">
        <w:tc>
          <w:tcPr>
            <w:tcW w:w="3005" w:type="dxa"/>
            <w:tcBorders>
              <w:top w:val="single" w:sz="4" w:space="0" w:color="auto"/>
              <w:left w:val="single" w:sz="4" w:space="0" w:color="auto"/>
              <w:bottom w:val="single" w:sz="4" w:space="0" w:color="auto"/>
              <w:right w:val="single" w:sz="4" w:space="0" w:color="auto"/>
            </w:tcBorders>
          </w:tcPr>
          <w:p w14:paraId="7235DE65" w14:textId="77777777" w:rsidR="00341BA3" w:rsidRDefault="00341BA3">
            <w:pPr>
              <w:pStyle w:val="ConsPlusNormal"/>
            </w:pPr>
            <w:r>
              <w:t xml:space="preserve">2.1.2 в неотложной форме (сумма </w:t>
            </w:r>
            <w:hyperlink w:anchor="Par6767" w:history="1">
              <w:r>
                <w:rPr>
                  <w:color w:val="0000FF"/>
                </w:rPr>
                <w:t>строк 35.2</w:t>
              </w:r>
            </w:hyperlink>
            <w:r>
              <w:t xml:space="preserve"> + </w:t>
            </w:r>
            <w:hyperlink w:anchor="Par7147" w:history="1">
              <w:r>
                <w:rPr>
                  <w:color w:val="0000FF"/>
                </w:rPr>
                <w:t>45.2</w:t>
              </w:r>
            </w:hyperlink>
            <w:r>
              <w:t xml:space="preserve"> + </w:t>
            </w:r>
            <w:hyperlink w:anchor="Par7597" w:history="1">
              <w:r>
                <w:rPr>
                  <w:color w:val="0000FF"/>
                </w:rPr>
                <w:t>57.2</w:t>
              </w:r>
            </w:hyperlink>
            <w:r>
              <w:t>)</w:t>
            </w:r>
          </w:p>
        </w:tc>
        <w:tc>
          <w:tcPr>
            <w:tcW w:w="904" w:type="dxa"/>
            <w:tcBorders>
              <w:top w:val="single" w:sz="4" w:space="0" w:color="auto"/>
              <w:left w:val="single" w:sz="4" w:space="0" w:color="auto"/>
              <w:bottom w:val="single" w:sz="4" w:space="0" w:color="auto"/>
              <w:right w:val="single" w:sz="4" w:space="0" w:color="auto"/>
            </w:tcBorders>
          </w:tcPr>
          <w:p w14:paraId="17A1B005" w14:textId="77777777" w:rsidR="00341BA3" w:rsidRDefault="00341BA3">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14:paraId="30EA75E0"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2DB8E5D9" w14:textId="77777777" w:rsidR="00341BA3" w:rsidRDefault="00341BA3">
            <w:pPr>
              <w:pStyle w:val="ConsPlusNormal"/>
            </w:pPr>
            <w:r>
              <w:t>0,579100</w:t>
            </w:r>
          </w:p>
        </w:tc>
        <w:tc>
          <w:tcPr>
            <w:tcW w:w="1759" w:type="dxa"/>
            <w:tcBorders>
              <w:top w:val="single" w:sz="4" w:space="0" w:color="auto"/>
              <w:left w:val="single" w:sz="4" w:space="0" w:color="auto"/>
              <w:bottom w:val="single" w:sz="4" w:space="0" w:color="auto"/>
              <w:right w:val="single" w:sz="4" w:space="0" w:color="auto"/>
            </w:tcBorders>
          </w:tcPr>
          <w:p w14:paraId="295676A6" w14:textId="77777777" w:rsidR="00341BA3" w:rsidRDefault="00341BA3">
            <w:pPr>
              <w:pStyle w:val="ConsPlusNormal"/>
            </w:pPr>
            <w:r>
              <w:t>1 504,6</w:t>
            </w:r>
          </w:p>
        </w:tc>
        <w:tc>
          <w:tcPr>
            <w:tcW w:w="1444" w:type="dxa"/>
            <w:tcBorders>
              <w:top w:val="single" w:sz="4" w:space="0" w:color="auto"/>
              <w:left w:val="single" w:sz="4" w:space="0" w:color="auto"/>
              <w:bottom w:val="single" w:sz="4" w:space="0" w:color="auto"/>
              <w:right w:val="single" w:sz="4" w:space="0" w:color="auto"/>
            </w:tcBorders>
          </w:tcPr>
          <w:p w14:paraId="7512765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0532F70" w14:textId="77777777" w:rsidR="00341BA3" w:rsidRDefault="00341BA3">
            <w:pPr>
              <w:pStyle w:val="ConsPlusNormal"/>
            </w:pPr>
            <w:r>
              <w:t>871,3</w:t>
            </w:r>
          </w:p>
        </w:tc>
        <w:tc>
          <w:tcPr>
            <w:tcW w:w="1444" w:type="dxa"/>
            <w:tcBorders>
              <w:top w:val="single" w:sz="4" w:space="0" w:color="auto"/>
              <w:left w:val="single" w:sz="4" w:space="0" w:color="auto"/>
              <w:bottom w:val="single" w:sz="4" w:space="0" w:color="auto"/>
              <w:right w:val="single" w:sz="4" w:space="0" w:color="auto"/>
            </w:tcBorders>
          </w:tcPr>
          <w:p w14:paraId="724FC64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977B0BE" w14:textId="77777777" w:rsidR="00341BA3" w:rsidRDefault="00341BA3">
            <w:pPr>
              <w:pStyle w:val="ConsPlusNormal"/>
            </w:pPr>
            <w:r>
              <w:t>1 415 356,0</w:t>
            </w:r>
          </w:p>
        </w:tc>
        <w:tc>
          <w:tcPr>
            <w:tcW w:w="1189" w:type="dxa"/>
            <w:tcBorders>
              <w:top w:val="single" w:sz="4" w:space="0" w:color="auto"/>
              <w:left w:val="single" w:sz="4" w:space="0" w:color="auto"/>
              <w:bottom w:val="single" w:sz="4" w:space="0" w:color="auto"/>
              <w:right w:val="single" w:sz="4" w:space="0" w:color="auto"/>
            </w:tcBorders>
          </w:tcPr>
          <w:p w14:paraId="7FC46686" w14:textId="77777777" w:rsidR="00341BA3" w:rsidRDefault="00341BA3">
            <w:pPr>
              <w:pStyle w:val="ConsPlusNormal"/>
            </w:pPr>
            <w:r>
              <w:t>X</w:t>
            </w:r>
          </w:p>
        </w:tc>
      </w:tr>
      <w:tr w:rsidR="00341BA3" w14:paraId="668B326D" w14:textId="77777777">
        <w:tc>
          <w:tcPr>
            <w:tcW w:w="3005" w:type="dxa"/>
            <w:tcBorders>
              <w:top w:val="single" w:sz="4" w:space="0" w:color="auto"/>
              <w:left w:val="single" w:sz="4" w:space="0" w:color="auto"/>
              <w:bottom w:val="single" w:sz="4" w:space="0" w:color="auto"/>
              <w:right w:val="single" w:sz="4" w:space="0" w:color="auto"/>
            </w:tcBorders>
          </w:tcPr>
          <w:p w14:paraId="4B1CF94B" w14:textId="77777777" w:rsidR="00341BA3" w:rsidRDefault="00341BA3">
            <w:pPr>
              <w:pStyle w:val="ConsPlusNormal"/>
            </w:pPr>
            <w:r>
              <w:t xml:space="preserve">2.1.3. в связи с заболеваниями (обращений), всего (сумма </w:t>
            </w:r>
            <w:hyperlink w:anchor="Par6777" w:history="1">
              <w:r>
                <w:rPr>
                  <w:color w:val="0000FF"/>
                </w:rPr>
                <w:t>строк 35.3</w:t>
              </w:r>
            </w:hyperlink>
            <w:r>
              <w:t xml:space="preserve"> + </w:t>
            </w:r>
            <w:hyperlink w:anchor="Par7157" w:history="1">
              <w:r>
                <w:rPr>
                  <w:color w:val="0000FF"/>
                </w:rPr>
                <w:t>45.3</w:t>
              </w:r>
            </w:hyperlink>
            <w:r>
              <w:t xml:space="preserve"> + </w:t>
            </w:r>
            <w:hyperlink w:anchor="Par7607"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14:paraId="31949C32" w14:textId="77777777" w:rsidR="00341BA3" w:rsidRDefault="00341BA3">
            <w:pPr>
              <w:pStyle w:val="ConsPlusNormal"/>
            </w:pPr>
            <w:r>
              <w:t>23.3</w:t>
            </w:r>
          </w:p>
        </w:tc>
        <w:tc>
          <w:tcPr>
            <w:tcW w:w="1928" w:type="dxa"/>
            <w:tcBorders>
              <w:top w:val="single" w:sz="4" w:space="0" w:color="auto"/>
              <w:left w:val="single" w:sz="4" w:space="0" w:color="auto"/>
              <w:bottom w:val="single" w:sz="4" w:space="0" w:color="auto"/>
              <w:right w:val="single" w:sz="4" w:space="0" w:color="auto"/>
            </w:tcBorders>
          </w:tcPr>
          <w:p w14:paraId="2D38FDDC"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7E6FB6A3" w14:textId="77777777" w:rsidR="00341BA3" w:rsidRDefault="00341BA3">
            <w:pPr>
              <w:pStyle w:val="ConsPlusNormal"/>
            </w:pPr>
            <w:r>
              <w:t>1,792455</w:t>
            </w:r>
          </w:p>
        </w:tc>
        <w:tc>
          <w:tcPr>
            <w:tcW w:w="1759" w:type="dxa"/>
            <w:tcBorders>
              <w:top w:val="single" w:sz="4" w:space="0" w:color="auto"/>
              <w:left w:val="single" w:sz="4" w:space="0" w:color="auto"/>
              <w:bottom w:val="single" w:sz="4" w:space="0" w:color="auto"/>
              <w:right w:val="single" w:sz="4" w:space="0" w:color="auto"/>
            </w:tcBorders>
          </w:tcPr>
          <w:p w14:paraId="1EBE83A1" w14:textId="77777777" w:rsidR="00341BA3" w:rsidRDefault="00341BA3">
            <w:pPr>
              <w:pStyle w:val="ConsPlusNormal"/>
            </w:pPr>
            <w:r>
              <w:t>5 026,6</w:t>
            </w:r>
          </w:p>
        </w:tc>
        <w:tc>
          <w:tcPr>
            <w:tcW w:w="1444" w:type="dxa"/>
            <w:tcBorders>
              <w:top w:val="single" w:sz="4" w:space="0" w:color="auto"/>
              <w:left w:val="single" w:sz="4" w:space="0" w:color="auto"/>
              <w:bottom w:val="single" w:sz="4" w:space="0" w:color="auto"/>
              <w:right w:val="single" w:sz="4" w:space="0" w:color="auto"/>
            </w:tcBorders>
          </w:tcPr>
          <w:p w14:paraId="0DCC671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59ADE20" w14:textId="77777777" w:rsidR="00341BA3" w:rsidRDefault="00341BA3">
            <w:pPr>
              <w:pStyle w:val="ConsPlusNormal"/>
            </w:pPr>
            <w:r>
              <w:t>9 010,0</w:t>
            </w:r>
          </w:p>
        </w:tc>
        <w:tc>
          <w:tcPr>
            <w:tcW w:w="1444" w:type="dxa"/>
            <w:tcBorders>
              <w:top w:val="single" w:sz="4" w:space="0" w:color="auto"/>
              <w:left w:val="single" w:sz="4" w:space="0" w:color="auto"/>
              <w:bottom w:val="single" w:sz="4" w:space="0" w:color="auto"/>
              <w:right w:val="single" w:sz="4" w:space="0" w:color="auto"/>
            </w:tcBorders>
          </w:tcPr>
          <w:p w14:paraId="5148617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0D0FFF4" w14:textId="77777777" w:rsidR="00341BA3" w:rsidRDefault="00341BA3">
            <w:pPr>
              <w:pStyle w:val="ConsPlusNormal"/>
            </w:pPr>
            <w:r>
              <w:t>14 636 144,1</w:t>
            </w:r>
          </w:p>
        </w:tc>
        <w:tc>
          <w:tcPr>
            <w:tcW w:w="1189" w:type="dxa"/>
            <w:tcBorders>
              <w:top w:val="single" w:sz="4" w:space="0" w:color="auto"/>
              <w:left w:val="single" w:sz="4" w:space="0" w:color="auto"/>
              <w:bottom w:val="single" w:sz="4" w:space="0" w:color="auto"/>
              <w:right w:val="single" w:sz="4" w:space="0" w:color="auto"/>
            </w:tcBorders>
          </w:tcPr>
          <w:p w14:paraId="4CF82408" w14:textId="77777777" w:rsidR="00341BA3" w:rsidRDefault="00341BA3">
            <w:pPr>
              <w:pStyle w:val="ConsPlusNormal"/>
            </w:pPr>
            <w:r>
              <w:t>X</w:t>
            </w:r>
          </w:p>
        </w:tc>
      </w:tr>
      <w:tr w:rsidR="00341BA3" w14:paraId="74A99A33" w14:textId="77777777">
        <w:tc>
          <w:tcPr>
            <w:tcW w:w="3005" w:type="dxa"/>
            <w:tcBorders>
              <w:top w:val="single" w:sz="4" w:space="0" w:color="auto"/>
              <w:left w:val="single" w:sz="4" w:space="0" w:color="auto"/>
              <w:bottom w:val="single" w:sz="4" w:space="0" w:color="auto"/>
              <w:right w:val="single" w:sz="4" w:space="0" w:color="auto"/>
            </w:tcBorders>
          </w:tcPr>
          <w:p w14:paraId="051A728B" w14:textId="77777777" w:rsidR="00341BA3" w:rsidRDefault="00341BA3">
            <w:pPr>
              <w:pStyle w:val="ConsPlusNormal"/>
            </w:pPr>
            <w:r>
              <w:t xml:space="preserve">компьютерная томография (сумма </w:t>
            </w:r>
            <w:hyperlink w:anchor="Par6787" w:history="1">
              <w:r>
                <w:rPr>
                  <w:color w:val="0000FF"/>
                </w:rPr>
                <w:t>строк 35.3.1</w:t>
              </w:r>
            </w:hyperlink>
            <w:r>
              <w:t xml:space="preserve"> + </w:t>
            </w:r>
            <w:hyperlink w:anchor="Par7167" w:history="1">
              <w:r>
                <w:rPr>
                  <w:color w:val="0000FF"/>
                </w:rPr>
                <w:t>45.3.1</w:t>
              </w:r>
            </w:hyperlink>
            <w:r>
              <w:t xml:space="preserve"> + </w:t>
            </w:r>
            <w:hyperlink w:anchor="Par7617" w:history="1">
              <w:r>
                <w:rPr>
                  <w:color w:val="0000FF"/>
                </w:rPr>
                <w:t>57.3.1</w:t>
              </w:r>
            </w:hyperlink>
            <w:r>
              <w:t>)</w:t>
            </w:r>
          </w:p>
        </w:tc>
        <w:tc>
          <w:tcPr>
            <w:tcW w:w="904" w:type="dxa"/>
            <w:tcBorders>
              <w:top w:val="single" w:sz="4" w:space="0" w:color="auto"/>
              <w:left w:val="single" w:sz="4" w:space="0" w:color="auto"/>
              <w:bottom w:val="single" w:sz="4" w:space="0" w:color="auto"/>
              <w:right w:val="single" w:sz="4" w:space="0" w:color="auto"/>
            </w:tcBorders>
          </w:tcPr>
          <w:p w14:paraId="62A8E409" w14:textId="77777777" w:rsidR="00341BA3" w:rsidRDefault="00341BA3">
            <w:pPr>
              <w:pStyle w:val="ConsPlusNormal"/>
            </w:pPr>
            <w:r>
              <w:t>23.3.1</w:t>
            </w:r>
          </w:p>
        </w:tc>
        <w:tc>
          <w:tcPr>
            <w:tcW w:w="1928" w:type="dxa"/>
            <w:tcBorders>
              <w:top w:val="single" w:sz="4" w:space="0" w:color="auto"/>
              <w:left w:val="single" w:sz="4" w:space="0" w:color="auto"/>
              <w:bottom w:val="single" w:sz="4" w:space="0" w:color="auto"/>
              <w:right w:val="single" w:sz="4" w:space="0" w:color="auto"/>
            </w:tcBorders>
          </w:tcPr>
          <w:p w14:paraId="04410730"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DBD6EB7" w14:textId="77777777" w:rsidR="00341BA3" w:rsidRDefault="00341BA3">
            <w:pPr>
              <w:pStyle w:val="ConsPlusNormal"/>
            </w:pPr>
            <w:r>
              <w:t>0,075125</w:t>
            </w:r>
          </w:p>
        </w:tc>
        <w:tc>
          <w:tcPr>
            <w:tcW w:w="1759" w:type="dxa"/>
            <w:tcBorders>
              <w:top w:val="single" w:sz="4" w:space="0" w:color="auto"/>
              <w:left w:val="single" w:sz="4" w:space="0" w:color="auto"/>
              <w:bottom w:val="single" w:sz="4" w:space="0" w:color="auto"/>
              <w:right w:val="single" w:sz="4" w:space="0" w:color="auto"/>
            </w:tcBorders>
          </w:tcPr>
          <w:p w14:paraId="774D37BF" w14:textId="77777777" w:rsidR="00341BA3" w:rsidRDefault="00341BA3">
            <w:pPr>
              <w:pStyle w:val="ConsPlusNormal"/>
            </w:pPr>
            <w:r>
              <w:t>6 261,6</w:t>
            </w:r>
          </w:p>
        </w:tc>
        <w:tc>
          <w:tcPr>
            <w:tcW w:w="1444" w:type="dxa"/>
            <w:tcBorders>
              <w:top w:val="single" w:sz="4" w:space="0" w:color="auto"/>
              <w:left w:val="single" w:sz="4" w:space="0" w:color="auto"/>
              <w:bottom w:val="single" w:sz="4" w:space="0" w:color="auto"/>
              <w:right w:val="single" w:sz="4" w:space="0" w:color="auto"/>
            </w:tcBorders>
          </w:tcPr>
          <w:p w14:paraId="68608F5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B683800" w14:textId="77777777" w:rsidR="00341BA3" w:rsidRDefault="00341BA3">
            <w:pPr>
              <w:pStyle w:val="ConsPlusNormal"/>
            </w:pPr>
            <w:r>
              <w:t>470,4</w:t>
            </w:r>
          </w:p>
        </w:tc>
        <w:tc>
          <w:tcPr>
            <w:tcW w:w="1444" w:type="dxa"/>
            <w:tcBorders>
              <w:top w:val="single" w:sz="4" w:space="0" w:color="auto"/>
              <w:left w:val="single" w:sz="4" w:space="0" w:color="auto"/>
              <w:bottom w:val="single" w:sz="4" w:space="0" w:color="auto"/>
              <w:right w:val="single" w:sz="4" w:space="0" w:color="auto"/>
            </w:tcBorders>
          </w:tcPr>
          <w:p w14:paraId="48393CB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6DAA406" w14:textId="77777777" w:rsidR="00341BA3" w:rsidRDefault="00341BA3">
            <w:pPr>
              <w:pStyle w:val="ConsPlusNormal"/>
            </w:pPr>
            <w:r>
              <w:t>764 140,9</w:t>
            </w:r>
          </w:p>
        </w:tc>
        <w:tc>
          <w:tcPr>
            <w:tcW w:w="1189" w:type="dxa"/>
            <w:tcBorders>
              <w:top w:val="single" w:sz="4" w:space="0" w:color="auto"/>
              <w:left w:val="single" w:sz="4" w:space="0" w:color="auto"/>
              <w:bottom w:val="single" w:sz="4" w:space="0" w:color="auto"/>
              <w:right w:val="single" w:sz="4" w:space="0" w:color="auto"/>
            </w:tcBorders>
          </w:tcPr>
          <w:p w14:paraId="1CD363D5" w14:textId="77777777" w:rsidR="00341BA3" w:rsidRDefault="00341BA3">
            <w:pPr>
              <w:pStyle w:val="ConsPlusNormal"/>
            </w:pPr>
            <w:r>
              <w:t>X</w:t>
            </w:r>
          </w:p>
        </w:tc>
      </w:tr>
      <w:tr w:rsidR="00341BA3" w14:paraId="5737F967" w14:textId="77777777">
        <w:tc>
          <w:tcPr>
            <w:tcW w:w="3005" w:type="dxa"/>
            <w:tcBorders>
              <w:top w:val="single" w:sz="4" w:space="0" w:color="auto"/>
              <w:left w:val="single" w:sz="4" w:space="0" w:color="auto"/>
              <w:bottom w:val="single" w:sz="4" w:space="0" w:color="auto"/>
              <w:right w:val="single" w:sz="4" w:space="0" w:color="auto"/>
            </w:tcBorders>
          </w:tcPr>
          <w:p w14:paraId="298D7CBB" w14:textId="77777777" w:rsidR="00341BA3" w:rsidRDefault="00341BA3">
            <w:pPr>
              <w:pStyle w:val="ConsPlusNormal"/>
            </w:pPr>
            <w:r>
              <w:lastRenderedPageBreak/>
              <w:t xml:space="preserve">магнитно-резонансная томография (сумма </w:t>
            </w:r>
            <w:hyperlink w:anchor="Par6797" w:history="1">
              <w:r>
                <w:rPr>
                  <w:color w:val="0000FF"/>
                </w:rPr>
                <w:t>строк 35.3.2</w:t>
              </w:r>
            </w:hyperlink>
            <w:r>
              <w:t xml:space="preserve"> + </w:t>
            </w:r>
            <w:hyperlink w:anchor="Par7177" w:history="1">
              <w:r>
                <w:rPr>
                  <w:color w:val="0000FF"/>
                </w:rPr>
                <w:t>45.3.2</w:t>
              </w:r>
            </w:hyperlink>
            <w:r>
              <w:t xml:space="preserve"> + </w:t>
            </w:r>
            <w:hyperlink w:anchor="Par7627" w:history="1">
              <w:r>
                <w:rPr>
                  <w:color w:val="0000FF"/>
                </w:rPr>
                <w:t>57.3.2</w:t>
              </w:r>
            </w:hyperlink>
            <w:r>
              <w:t>)</w:t>
            </w:r>
          </w:p>
        </w:tc>
        <w:tc>
          <w:tcPr>
            <w:tcW w:w="904" w:type="dxa"/>
            <w:tcBorders>
              <w:top w:val="single" w:sz="4" w:space="0" w:color="auto"/>
              <w:left w:val="single" w:sz="4" w:space="0" w:color="auto"/>
              <w:bottom w:val="single" w:sz="4" w:space="0" w:color="auto"/>
              <w:right w:val="single" w:sz="4" w:space="0" w:color="auto"/>
            </w:tcBorders>
          </w:tcPr>
          <w:p w14:paraId="33F6E27C" w14:textId="77777777" w:rsidR="00341BA3" w:rsidRDefault="00341BA3">
            <w:pPr>
              <w:pStyle w:val="ConsPlusNormal"/>
            </w:pPr>
            <w:r>
              <w:t>23.3.2</w:t>
            </w:r>
          </w:p>
        </w:tc>
        <w:tc>
          <w:tcPr>
            <w:tcW w:w="1928" w:type="dxa"/>
            <w:tcBorders>
              <w:top w:val="single" w:sz="4" w:space="0" w:color="auto"/>
              <w:left w:val="single" w:sz="4" w:space="0" w:color="auto"/>
              <w:bottom w:val="single" w:sz="4" w:space="0" w:color="auto"/>
              <w:right w:val="single" w:sz="4" w:space="0" w:color="auto"/>
            </w:tcBorders>
          </w:tcPr>
          <w:p w14:paraId="215B6CA4"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B638EE4" w14:textId="77777777" w:rsidR="00341BA3" w:rsidRDefault="00341BA3">
            <w:pPr>
              <w:pStyle w:val="ConsPlusNormal"/>
            </w:pPr>
            <w:r>
              <w:t>0,040278</w:t>
            </w:r>
          </w:p>
        </w:tc>
        <w:tc>
          <w:tcPr>
            <w:tcW w:w="1759" w:type="dxa"/>
            <w:tcBorders>
              <w:top w:val="single" w:sz="4" w:space="0" w:color="auto"/>
              <w:left w:val="single" w:sz="4" w:space="0" w:color="auto"/>
              <w:bottom w:val="single" w:sz="4" w:space="0" w:color="auto"/>
              <w:right w:val="single" w:sz="4" w:space="0" w:color="auto"/>
            </w:tcBorders>
          </w:tcPr>
          <w:p w14:paraId="456DAD53" w14:textId="77777777" w:rsidR="00341BA3" w:rsidRDefault="00341BA3">
            <w:pPr>
              <w:pStyle w:val="ConsPlusNormal"/>
            </w:pPr>
            <w:r>
              <w:t>7 175,1</w:t>
            </w:r>
          </w:p>
        </w:tc>
        <w:tc>
          <w:tcPr>
            <w:tcW w:w="1444" w:type="dxa"/>
            <w:tcBorders>
              <w:top w:val="single" w:sz="4" w:space="0" w:color="auto"/>
              <w:left w:val="single" w:sz="4" w:space="0" w:color="auto"/>
              <w:bottom w:val="single" w:sz="4" w:space="0" w:color="auto"/>
              <w:right w:val="single" w:sz="4" w:space="0" w:color="auto"/>
            </w:tcBorders>
          </w:tcPr>
          <w:p w14:paraId="1B9F239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3253AE9" w14:textId="77777777" w:rsidR="00341BA3" w:rsidRDefault="00341BA3">
            <w:pPr>
              <w:pStyle w:val="ConsPlusNormal"/>
            </w:pPr>
            <w:r>
              <w:t>289</w:t>
            </w:r>
          </w:p>
        </w:tc>
        <w:tc>
          <w:tcPr>
            <w:tcW w:w="1444" w:type="dxa"/>
            <w:tcBorders>
              <w:top w:val="single" w:sz="4" w:space="0" w:color="auto"/>
              <w:left w:val="single" w:sz="4" w:space="0" w:color="auto"/>
              <w:bottom w:val="single" w:sz="4" w:space="0" w:color="auto"/>
              <w:right w:val="single" w:sz="4" w:space="0" w:color="auto"/>
            </w:tcBorders>
          </w:tcPr>
          <w:p w14:paraId="0651DB6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D5BDC30" w14:textId="77777777" w:rsidR="00341BA3" w:rsidRDefault="00341BA3">
            <w:pPr>
              <w:pStyle w:val="ConsPlusNormal"/>
            </w:pPr>
            <w:r>
              <w:t>469 459,3</w:t>
            </w:r>
          </w:p>
        </w:tc>
        <w:tc>
          <w:tcPr>
            <w:tcW w:w="1189" w:type="dxa"/>
            <w:tcBorders>
              <w:top w:val="single" w:sz="4" w:space="0" w:color="auto"/>
              <w:left w:val="single" w:sz="4" w:space="0" w:color="auto"/>
              <w:bottom w:val="single" w:sz="4" w:space="0" w:color="auto"/>
              <w:right w:val="single" w:sz="4" w:space="0" w:color="auto"/>
            </w:tcBorders>
          </w:tcPr>
          <w:p w14:paraId="181ACD05" w14:textId="77777777" w:rsidR="00341BA3" w:rsidRDefault="00341BA3">
            <w:pPr>
              <w:pStyle w:val="ConsPlusNormal"/>
            </w:pPr>
            <w:r>
              <w:t>X</w:t>
            </w:r>
          </w:p>
        </w:tc>
      </w:tr>
      <w:tr w:rsidR="00341BA3" w14:paraId="6BF131B6" w14:textId="77777777">
        <w:tc>
          <w:tcPr>
            <w:tcW w:w="3005" w:type="dxa"/>
            <w:tcBorders>
              <w:top w:val="single" w:sz="4" w:space="0" w:color="auto"/>
              <w:left w:val="single" w:sz="4" w:space="0" w:color="auto"/>
              <w:bottom w:val="single" w:sz="4" w:space="0" w:color="auto"/>
              <w:right w:val="single" w:sz="4" w:space="0" w:color="auto"/>
            </w:tcBorders>
          </w:tcPr>
          <w:p w14:paraId="1967D44A" w14:textId="77777777" w:rsidR="00341BA3" w:rsidRDefault="00341BA3">
            <w:pPr>
              <w:pStyle w:val="ConsPlusNormal"/>
            </w:pPr>
            <w:r>
              <w:t xml:space="preserve">ультразвуковое исследование сердечно-сосудистой системы (сумма </w:t>
            </w:r>
            <w:hyperlink w:anchor="Par6807" w:history="1">
              <w:r>
                <w:rPr>
                  <w:color w:val="0000FF"/>
                </w:rPr>
                <w:t>строк 35.3.3</w:t>
              </w:r>
            </w:hyperlink>
            <w:r>
              <w:t xml:space="preserve"> + </w:t>
            </w:r>
            <w:hyperlink w:anchor="Par7187" w:history="1">
              <w:r>
                <w:rPr>
                  <w:color w:val="0000FF"/>
                </w:rPr>
                <w:t>45.3.3</w:t>
              </w:r>
            </w:hyperlink>
            <w:r>
              <w:t xml:space="preserve"> + </w:t>
            </w:r>
            <w:hyperlink w:anchor="Par7637" w:history="1">
              <w:r>
                <w:rPr>
                  <w:color w:val="0000FF"/>
                </w:rPr>
                <w:t>57.3.3</w:t>
              </w:r>
            </w:hyperlink>
            <w:r>
              <w:t>)</w:t>
            </w:r>
          </w:p>
        </w:tc>
        <w:tc>
          <w:tcPr>
            <w:tcW w:w="904" w:type="dxa"/>
            <w:tcBorders>
              <w:top w:val="single" w:sz="4" w:space="0" w:color="auto"/>
              <w:left w:val="single" w:sz="4" w:space="0" w:color="auto"/>
              <w:bottom w:val="single" w:sz="4" w:space="0" w:color="auto"/>
              <w:right w:val="single" w:sz="4" w:space="0" w:color="auto"/>
            </w:tcBorders>
          </w:tcPr>
          <w:p w14:paraId="3F47D5A1" w14:textId="77777777" w:rsidR="00341BA3" w:rsidRDefault="00341BA3">
            <w:pPr>
              <w:pStyle w:val="ConsPlusNormal"/>
            </w:pPr>
            <w:r>
              <w:t>23.3.3</w:t>
            </w:r>
          </w:p>
        </w:tc>
        <w:tc>
          <w:tcPr>
            <w:tcW w:w="1928" w:type="dxa"/>
            <w:tcBorders>
              <w:top w:val="single" w:sz="4" w:space="0" w:color="auto"/>
              <w:left w:val="single" w:sz="4" w:space="0" w:color="auto"/>
              <w:bottom w:val="single" w:sz="4" w:space="0" w:color="auto"/>
              <w:right w:val="single" w:sz="4" w:space="0" w:color="auto"/>
            </w:tcBorders>
          </w:tcPr>
          <w:p w14:paraId="41DB448D"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3E19E81" w14:textId="77777777" w:rsidR="00341BA3" w:rsidRDefault="00341BA3">
            <w:pPr>
              <w:pStyle w:val="ConsPlusNormal"/>
            </w:pPr>
            <w:r>
              <w:t>0,102552</w:t>
            </w:r>
          </w:p>
        </w:tc>
        <w:tc>
          <w:tcPr>
            <w:tcW w:w="1759" w:type="dxa"/>
            <w:tcBorders>
              <w:top w:val="single" w:sz="4" w:space="0" w:color="auto"/>
              <w:left w:val="single" w:sz="4" w:space="0" w:color="auto"/>
              <w:bottom w:val="single" w:sz="4" w:space="0" w:color="auto"/>
              <w:right w:val="single" w:sz="4" w:space="0" w:color="auto"/>
            </w:tcBorders>
          </w:tcPr>
          <w:p w14:paraId="518A8711" w14:textId="77777777" w:rsidR="00341BA3" w:rsidRDefault="00341BA3">
            <w:pPr>
              <w:pStyle w:val="ConsPlusNormal"/>
            </w:pPr>
            <w:r>
              <w:t>1 069,8</w:t>
            </w:r>
          </w:p>
        </w:tc>
        <w:tc>
          <w:tcPr>
            <w:tcW w:w="1444" w:type="dxa"/>
            <w:tcBorders>
              <w:top w:val="single" w:sz="4" w:space="0" w:color="auto"/>
              <w:left w:val="single" w:sz="4" w:space="0" w:color="auto"/>
              <w:bottom w:val="single" w:sz="4" w:space="0" w:color="auto"/>
              <w:right w:val="single" w:sz="4" w:space="0" w:color="auto"/>
            </w:tcBorders>
          </w:tcPr>
          <w:p w14:paraId="4A6C669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BA8EA1A" w14:textId="77777777" w:rsidR="00341BA3" w:rsidRDefault="00341BA3">
            <w:pPr>
              <w:pStyle w:val="ConsPlusNormal"/>
            </w:pPr>
            <w:r>
              <w:t>109,7</w:t>
            </w:r>
          </w:p>
        </w:tc>
        <w:tc>
          <w:tcPr>
            <w:tcW w:w="1444" w:type="dxa"/>
            <w:tcBorders>
              <w:top w:val="single" w:sz="4" w:space="0" w:color="auto"/>
              <w:left w:val="single" w:sz="4" w:space="0" w:color="auto"/>
              <w:bottom w:val="single" w:sz="4" w:space="0" w:color="auto"/>
              <w:right w:val="single" w:sz="4" w:space="0" w:color="auto"/>
            </w:tcBorders>
          </w:tcPr>
          <w:p w14:paraId="5A29BE3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E73047F" w14:textId="77777777" w:rsidR="00341BA3" w:rsidRDefault="00341BA3">
            <w:pPr>
              <w:pStyle w:val="ConsPlusNormal"/>
            </w:pPr>
            <w:r>
              <w:t>178 219,1</w:t>
            </w:r>
          </w:p>
        </w:tc>
        <w:tc>
          <w:tcPr>
            <w:tcW w:w="1189" w:type="dxa"/>
            <w:tcBorders>
              <w:top w:val="single" w:sz="4" w:space="0" w:color="auto"/>
              <w:left w:val="single" w:sz="4" w:space="0" w:color="auto"/>
              <w:bottom w:val="single" w:sz="4" w:space="0" w:color="auto"/>
              <w:right w:val="single" w:sz="4" w:space="0" w:color="auto"/>
            </w:tcBorders>
          </w:tcPr>
          <w:p w14:paraId="6D803EAC" w14:textId="77777777" w:rsidR="00341BA3" w:rsidRDefault="00341BA3">
            <w:pPr>
              <w:pStyle w:val="ConsPlusNormal"/>
            </w:pPr>
            <w:r>
              <w:t>X</w:t>
            </w:r>
          </w:p>
        </w:tc>
      </w:tr>
      <w:tr w:rsidR="00341BA3" w14:paraId="131BC40E" w14:textId="77777777">
        <w:tc>
          <w:tcPr>
            <w:tcW w:w="3005" w:type="dxa"/>
            <w:tcBorders>
              <w:top w:val="single" w:sz="4" w:space="0" w:color="auto"/>
              <w:left w:val="single" w:sz="4" w:space="0" w:color="auto"/>
              <w:bottom w:val="single" w:sz="4" w:space="0" w:color="auto"/>
              <w:right w:val="single" w:sz="4" w:space="0" w:color="auto"/>
            </w:tcBorders>
          </w:tcPr>
          <w:p w14:paraId="1F0CFC3E" w14:textId="77777777" w:rsidR="00341BA3" w:rsidRDefault="00341BA3">
            <w:pPr>
              <w:pStyle w:val="ConsPlusNormal"/>
            </w:pPr>
            <w:r>
              <w:t xml:space="preserve">эндоскопическое диагностическое исследование (сумма </w:t>
            </w:r>
            <w:hyperlink w:anchor="Par6817" w:history="1">
              <w:r>
                <w:rPr>
                  <w:color w:val="0000FF"/>
                </w:rPr>
                <w:t>строк 35.3.4</w:t>
              </w:r>
            </w:hyperlink>
            <w:r>
              <w:t xml:space="preserve"> + </w:t>
            </w:r>
            <w:hyperlink w:anchor="Par7197" w:history="1">
              <w:r>
                <w:rPr>
                  <w:color w:val="0000FF"/>
                </w:rPr>
                <w:t>45.3.4</w:t>
              </w:r>
            </w:hyperlink>
            <w:r>
              <w:t xml:space="preserve"> + </w:t>
            </w:r>
            <w:hyperlink w:anchor="Par7647" w:history="1">
              <w:r>
                <w:rPr>
                  <w:color w:val="0000FF"/>
                </w:rPr>
                <w:t>57.3.4</w:t>
              </w:r>
            </w:hyperlink>
            <w:r>
              <w:t>)</w:t>
            </w:r>
          </w:p>
        </w:tc>
        <w:tc>
          <w:tcPr>
            <w:tcW w:w="904" w:type="dxa"/>
            <w:tcBorders>
              <w:top w:val="single" w:sz="4" w:space="0" w:color="auto"/>
              <w:left w:val="single" w:sz="4" w:space="0" w:color="auto"/>
              <w:bottom w:val="single" w:sz="4" w:space="0" w:color="auto"/>
              <w:right w:val="single" w:sz="4" w:space="0" w:color="auto"/>
            </w:tcBorders>
          </w:tcPr>
          <w:p w14:paraId="5035AA5E" w14:textId="77777777" w:rsidR="00341BA3" w:rsidRDefault="00341BA3">
            <w:pPr>
              <w:pStyle w:val="ConsPlusNormal"/>
            </w:pPr>
            <w:r>
              <w:t>23.3.4</w:t>
            </w:r>
          </w:p>
        </w:tc>
        <w:tc>
          <w:tcPr>
            <w:tcW w:w="1928" w:type="dxa"/>
            <w:tcBorders>
              <w:top w:val="single" w:sz="4" w:space="0" w:color="auto"/>
              <w:left w:val="single" w:sz="4" w:space="0" w:color="auto"/>
              <w:bottom w:val="single" w:sz="4" w:space="0" w:color="auto"/>
              <w:right w:val="single" w:sz="4" w:space="0" w:color="auto"/>
            </w:tcBorders>
          </w:tcPr>
          <w:p w14:paraId="35D5BBCE"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39297A3" w14:textId="77777777" w:rsidR="00341BA3" w:rsidRDefault="00341BA3">
            <w:pPr>
              <w:pStyle w:val="ConsPlusNormal"/>
            </w:pPr>
            <w:r>
              <w:t>0,037740</w:t>
            </w:r>
          </w:p>
        </w:tc>
        <w:tc>
          <w:tcPr>
            <w:tcW w:w="1759" w:type="dxa"/>
            <w:tcBorders>
              <w:top w:val="single" w:sz="4" w:space="0" w:color="auto"/>
              <w:left w:val="single" w:sz="4" w:space="0" w:color="auto"/>
              <w:bottom w:val="single" w:sz="4" w:space="0" w:color="auto"/>
              <w:right w:val="single" w:sz="4" w:space="0" w:color="auto"/>
            </w:tcBorders>
          </w:tcPr>
          <w:p w14:paraId="09D04533" w14:textId="77777777" w:rsidR="00341BA3" w:rsidRDefault="00341BA3">
            <w:pPr>
              <w:pStyle w:val="ConsPlusNormal"/>
            </w:pPr>
            <w:r>
              <w:t>1 947,1</w:t>
            </w:r>
          </w:p>
        </w:tc>
        <w:tc>
          <w:tcPr>
            <w:tcW w:w="1444" w:type="dxa"/>
            <w:tcBorders>
              <w:top w:val="single" w:sz="4" w:space="0" w:color="auto"/>
              <w:left w:val="single" w:sz="4" w:space="0" w:color="auto"/>
              <w:bottom w:val="single" w:sz="4" w:space="0" w:color="auto"/>
              <w:right w:val="single" w:sz="4" w:space="0" w:color="auto"/>
            </w:tcBorders>
          </w:tcPr>
          <w:p w14:paraId="15FB681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8D59E96" w14:textId="77777777" w:rsidR="00341BA3" w:rsidRDefault="00341BA3">
            <w:pPr>
              <w:pStyle w:val="ConsPlusNormal"/>
            </w:pPr>
            <w:r>
              <w:t>73,5</w:t>
            </w:r>
          </w:p>
        </w:tc>
        <w:tc>
          <w:tcPr>
            <w:tcW w:w="1444" w:type="dxa"/>
            <w:tcBorders>
              <w:top w:val="single" w:sz="4" w:space="0" w:color="auto"/>
              <w:left w:val="single" w:sz="4" w:space="0" w:color="auto"/>
              <w:bottom w:val="single" w:sz="4" w:space="0" w:color="auto"/>
              <w:right w:val="single" w:sz="4" w:space="0" w:color="auto"/>
            </w:tcBorders>
          </w:tcPr>
          <w:p w14:paraId="6631C4F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E5E4E30" w14:textId="77777777" w:rsidR="00341BA3" w:rsidRDefault="00341BA3">
            <w:pPr>
              <w:pStyle w:val="ConsPlusNormal"/>
            </w:pPr>
            <w:r>
              <w:t>119 366,2</w:t>
            </w:r>
          </w:p>
        </w:tc>
        <w:tc>
          <w:tcPr>
            <w:tcW w:w="1189" w:type="dxa"/>
            <w:tcBorders>
              <w:top w:val="single" w:sz="4" w:space="0" w:color="auto"/>
              <w:left w:val="single" w:sz="4" w:space="0" w:color="auto"/>
              <w:bottom w:val="single" w:sz="4" w:space="0" w:color="auto"/>
              <w:right w:val="single" w:sz="4" w:space="0" w:color="auto"/>
            </w:tcBorders>
          </w:tcPr>
          <w:p w14:paraId="22EA5717" w14:textId="77777777" w:rsidR="00341BA3" w:rsidRDefault="00341BA3">
            <w:pPr>
              <w:pStyle w:val="ConsPlusNormal"/>
            </w:pPr>
            <w:r>
              <w:t>X</w:t>
            </w:r>
          </w:p>
        </w:tc>
      </w:tr>
      <w:tr w:rsidR="00341BA3" w14:paraId="6977DCAF" w14:textId="77777777">
        <w:tc>
          <w:tcPr>
            <w:tcW w:w="3005" w:type="dxa"/>
            <w:tcBorders>
              <w:top w:val="single" w:sz="4" w:space="0" w:color="auto"/>
              <w:left w:val="single" w:sz="4" w:space="0" w:color="auto"/>
              <w:bottom w:val="single" w:sz="4" w:space="0" w:color="auto"/>
              <w:right w:val="single" w:sz="4" w:space="0" w:color="auto"/>
            </w:tcBorders>
          </w:tcPr>
          <w:p w14:paraId="2B3D177E" w14:textId="77777777" w:rsidR="00341BA3" w:rsidRDefault="00341BA3">
            <w:pPr>
              <w:pStyle w:val="ConsPlusNormal"/>
            </w:pPr>
            <w:r>
              <w:t xml:space="preserve">молекулярно-генетическое исследование с целью диагностики онкологических заболеваний (сумма </w:t>
            </w:r>
            <w:hyperlink w:anchor="Par6827" w:history="1">
              <w:r>
                <w:rPr>
                  <w:color w:val="0000FF"/>
                </w:rPr>
                <w:t>строк 35.3.5</w:t>
              </w:r>
            </w:hyperlink>
            <w:r>
              <w:t xml:space="preserve"> + </w:t>
            </w:r>
            <w:hyperlink w:anchor="Par7207" w:history="1">
              <w:r>
                <w:rPr>
                  <w:color w:val="0000FF"/>
                </w:rPr>
                <w:t>45.3.5</w:t>
              </w:r>
            </w:hyperlink>
            <w:r>
              <w:t xml:space="preserve"> + </w:t>
            </w:r>
            <w:hyperlink w:anchor="Par7657" w:history="1">
              <w:r>
                <w:rPr>
                  <w:color w:val="0000FF"/>
                </w:rPr>
                <w:t>57.3.5</w:t>
              </w:r>
            </w:hyperlink>
            <w:r>
              <w:t>)</w:t>
            </w:r>
          </w:p>
        </w:tc>
        <w:tc>
          <w:tcPr>
            <w:tcW w:w="904" w:type="dxa"/>
            <w:tcBorders>
              <w:top w:val="single" w:sz="4" w:space="0" w:color="auto"/>
              <w:left w:val="single" w:sz="4" w:space="0" w:color="auto"/>
              <w:bottom w:val="single" w:sz="4" w:space="0" w:color="auto"/>
              <w:right w:val="single" w:sz="4" w:space="0" w:color="auto"/>
            </w:tcBorders>
          </w:tcPr>
          <w:p w14:paraId="61BAFE69" w14:textId="77777777" w:rsidR="00341BA3" w:rsidRDefault="00341BA3">
            <w:pPr>
              <w:pStyle w:val="ConsPlusNormal"/>
            </w:pPr>
            <w:r>
              <w:t>23.3.5</w:t>
            </w:r>
          </w:p>
        </w:tc>
        <w:tc>
          <w:tcPr>
            <w:tcW w:w="1928" w:type="dxa"/>
            <w:tcBorders>
              <w:top w:val="single" w:sz="4" w:space="0" w:color="auto"/>
              <w:left w:val="single" w:sz="4" w:space="0" w:color="auto"/>
              <w:bottom w:val="single" w:sz="4" w:space="0" w:color="auto"/>
              <w:right w:val="single" w:sz="4" w:space="0" w:color="auto"/>
            </w:tcBorders>
          </w:tcPr>
          <w:p w14:paraId="5DBEE07A"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EB69C75" w14:textId="77777777" w:rsidR="00341BA3" w:rsidRDefault="00341BA3">
            <w:pPr>
              <w:pStyle w:val="ConsPlusNormal"/>
            </w:pPr>
            <w:r>
              <w:t>0,002161</w:t>
            </w:r>
          </w:p>
        </w:tc>
        <w:tc>
          <w:tcPr>
            <w:tcW w:w="1759" w:type="dxa"/>
            <w:tcBorders>
              <w:top w:val="single" w:sz="4" w:space="0" w:color="auto"/>
              <w:left w:val="single" w:sz="4" w:space="0" w:color="auto"/>
              <w:bottom w:val="single" w:sz="4" w:space="0" w:color="auto"/>
              <w:right w:val="single" w:sz="4" w:space="0" w:color="auto"/>
            </w:tcBorders>
          </w:tcPr>
          <w:p w14:paraId="3E9D232C" w14:textId="77777777" w:rsidR="00341BA3" w:rsidRDefault="00341BA3">
            <w:pPr>
              <w:pStyle w:val="ConsPlusNormal"/>
            </w:pPr>
            <w:r>
              <w:t>12 969,3</w:t>
            </w:r>
          </w:p>
        </w:tc>
        <w:tc>
          <w:tcPr>
            <w:tcW w:w="1444" w:type="dxa"/>
            <w:tcBorders>
              <w:top w:val="single" w:sz="4" w:space="0" w:color="auto"/>
              <w:left w:val="single" w:sz="4" w:space="0" w:color="auto"/>
              <w:bottom w:val="single" w:sz="4" w:space="0" w:color="auto"/>
              <w:right w:val="single" w:sz="4" w:space="0" w:color="auto"/>
            </w:tcBorders>
          </w:tcPr>
          <w:p w14:paraId="2D5B33C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EDDA572" w14:textId="77777777" w:rsidR="00341BA3" w:rsidRDefault="00341BA3">
            <w:pPr>
              <w:pStyle w:val="ConsPlusNormal"/>
            </w:pPr>
            <w:r>
              <w:t>28</w:t>
            </w:r>
          </w:p>
        </w:tc>
        <w:tc>
          <w:tcPr>
            <w:tcW w:w="1444" w:type="dxa"/>
            <w:tcBorders>
              <w:top w:val="single" w:sz="4" w:space="0" w:color="auto"/>
              <w:left w:val="single" w:sz="4" w:space="0" w:color="auto"/>
              <w:bottom w:val="single" w:sz="4" w:space="0" w:color="auto"/>
              <w:right w:val="single" w:sz="4" w:space="0" w:color="auto"/>
            </w:tcBorders>
          </w:tcPr>
          <w:p w14:paraId="3820C59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C489D53" w14:textId="77777777" w:rsidR="00341BA3" w:rsidRDefault="00341BA3">
            <w:pPr>
              <w:pStyle w:val="ConsPlusNormal"/>
            </w:pPr>
            <w:r>
              <w:t>45 522,3</w:t>
            </w:r>
          </w:p>
        </w:tc>
        <w:tc>
          <w:tcPr>
            <w:tcW w:w="1189" w:type="dxa"/>
            <w:tcBorders>
              <w:top w:val="single" w:sz="4" w:space="0" w:color="auto"/>
              <w:left w:val="single" w:sz="4" w:space="0" w:color="auto"/>
              <w:bottom w:val="single" w:sz="4" w:space="0" w:color="auto"/>
              <w:right w:val="single" w:sz="4" w:space="0" w:color="auto"/>
            </w:tcBorders>
          </w:tcPr>
          <w:p w14:paraId="68C85BD5" w14:textId="77777777" w:rsidR="00341BA3" w:rsidRDefault="00341BA3">
            <w:pPr>
              <w:pStyle w:val="ConsPlusNormal"/>
            </w:pPr>
            <w:r>
              <w:t>X</w:t>
            </w:r>
          </w:p>
        </w:tc>
      </w:tr>
      <w:tr w:rsidR="00341BA3" w14:paraId="5B4C3FD0" w14:textId="77777777">
        <w:tc>
          <w:tcPr>
            <w:tcW w:w="3005" w:type="dxa"/>
            <w:tcBorders>
              <w:top w:val="single" w:sz="4" w:space="0" w:color="auto"/>
              <w:left w:val="single" w:sz="4" w:space="0" w:color="auto"/>
              <w:bottom w:val="single" w:sz="4" w:space="0" w:color="auto"/>
              <w:right w:val="single" w:sz="4" w:space="0" w:color="auto"/>
            </w:tcBorders>
          </w:tcPr>
          <w:p w14:paraId="365A0B67" w14:textId="77777777" w:rsidR="00341BA3" w:rsidRDefault="00341BA3">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ar6837" w:history="1">
              <w:r>
                <w:rPr>
                  <w:color w:val="0000FF"/>
                </w:rPr>
                <w:t>строк 35.3.6</w:t>
              </w:r>
            </w:hyperlink>
            <w:r>
              <w:t xml:space="preserve"> + </w:t>
            </w:r>
            <w:hyperlink w:anchor="Par7217" w:history="1">
              <w:r>
                <w:rPr>
                  <w:color w:val="0000FF"/>
                </w:rPr>
                <w:t>45.3.6</w:t>
              </w:r>
            </w:hyperlink>
            <w:r>
              <w:t xml:space="preserve"> + </w:t>
            </w:r>
            <w:hyperlink w:anchor="Par7667" w:history="1">
              <w:r>
                <w:rPr>
                  <w:color w:val="0000FF"/>
                </w:rPr>
                <w:t>57.3.6</w:t>
              </w:r>
            </w:hyperlink>
            <w:r>
              <w:t>)</w:t>
            </w:r>
          </w:p>
        </w:tc>
        <w:tc>
          <w:tcPr>
            <w:tcW w:w="904" w:type="dxa"/>
            <w:tcBorders>
              <w:top w:val="single" w:sz="4" w:space="0" w:color="auto"/>
              <w:left w:val="single" w:sz="4" w:space="0" w:color="auto"/>
              <w:bottom w:val="single" w:sz="4" w:space="0" w:color="auto"/>
              <w:right w:val="single" w:sz="4" w:space="0" w:color="auto"/>
            </w:tcBorders>
          </w:tcPr>
          <w:p w14:paraId="3774427D" w14:textId="77777777" w:rsidR="00341BA3" w:rsidRDefault="00341BA3">
            <w:pPr>
              <w:pStyle w:val="ConsPlusNormal"/>
            </w:pPr>
            <w:r>
              <w:t>23.3.6</w:t>
            </w:r>
          </w:p>
        </w:tc>
        <w:tc>
          <w:tcPr>
            <w:tcW w:w="1928" w:type="dxa"/>
            <w:tcBorders>
              <w:top w:val="single" w:sz="4" w:space="0" w:color="auto"/>
              <w:left w:val="single" w:sz="4" w:space="0" w:color="auto"/>
              <w:bottom w:val="single" w:sz="4" w:space="0" w:color="auto"/>
              <w:right w:val="single" w:sz="4" w:space="0" w:color="auto"/>
            </w:tcBorders>
          </w:tcPr>
          <w:p w14:paraId="0227879C"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18A291D" w14:textId="77777777" w:rsidR="00341BA3" w:rsidRDefault="00341BA3">
            <w:pPr>
              <w:pStyle w:val="ConsPlusNormal"/>
            </w:pPr>
            <w:r>
              <w:t>0,017957</w:t>
            </w:r>
          </w:p>
        </w:tc>
        <w:tc>
          <w:tcPr>
            <w:tcW w:w="1759" w:type="dxa"/>
            <w:tcBorders>
              <w:top w:val="single" w:sz="4" w:space="0" w:color="auto"/>
              <w:left w:val="single" w:sz="4" w:space="0" w:color="auto"/>
              <w:bottom w:val="single" w:sz="4" w:space="0" w:color="auto"/>
              <w:right w:val="single" w:sz="4" w:space="0" w:color="auto"/>
            </w:tcBorders>
          </w:tcPr>
          <w:p w14:paraId="6C581547" w14:textId="77777777" w:rsidR="00341BA3" w:rsidRDefault="00341BA3">
            <w:pPr>
              <w:pStyle w:val="ConsPlusNormal"/>
            </w:pPr>
            <w:r>
              <w:t>4 253,0</w:t>
            </w:r>
          </w:p>
        </w:tc>
        <w:tc>
          <w:tcPr>
            <w:tcW w:w="1444" w:type="dxa"/>
            <w:tcBorders>
              <w:top w:val="single" w:sz="4" w:space="0" w:color="auto"/>
              <w:left w:val="single" w:sz="4" w:space="0" w:color="auto"/>
              <w:bottom w:val="single" w:sz="4" w:space="0" w:color="auto"/>
              <w:right w:val="single" w:sz="4" w:space="0" w:color="auto"/>
            </w:tcBorders>
          </w:tcPr>
          <w:p w14:paraId="0A352A2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49FAAAF" w14:textId="77777777" w:rsidR="00341BA3" w:rsidRDefault="00341BA3">
            <w:pPr>
              <w:pStyle w:val="ConsPlusNormal"/>
            </w:pPr>
            <w:r>
              <w:t>76,4</w:t>
            </w:r>
          </w:p>
        </w:tc>
        <w:tc>
          <w:tcPr>
            <w:tcW w:w="1444" w:type="dxa"/>
            <w:tcBorders>
              <w:top w:val="single" w:sz="4" w:space="0" w:color="auto"/>
              <w:left w:val="single" w:sz="4" w:space="0" w:color="auto"/>
              <w:bottom w:val="single" w:sz="4" w:space="0" w:color="auto"/>
              <w:right w:val="single" w:sz="4" w:space="0" w:color="auto"/>
            </w:tcBorders>
          </w:tcPr>
          <w:p w14:paraId="6C63C71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ADA0DE1" w14:textId="77777777" w:rsidR="00341BA3" w:rsidRDefault="00341BA3">
            <w:pPr>
              <w:pStyle w:val="ConsPlusNormal"/>
            </w:pPr>
            <w:r>
              <w:t>124 059,1</w:t>
            </w:r>
          </w:p>
        </w:tc>
        <w:tc>
          <w:tcPr>
            <w:tcW w:w="1189" w:type="dxa"/>
            <w:tcBorders>
              <w:top w:val="single" w:sz="4" w:space="0" w:color="auto"/>
              <w:left w:val="single" w:sz="4" w:space="0" w:color="auto"/>
              <w:bottom w:val="single" w:sz="4" w:space="0" w:color="auto"/>
              <w:right w:val="single" w:sz="4" w:space="0" w:color="auto"/>
            </w:tcBorders>
          </w:tcPr>
          <w:p w14:paraId="2A535E0F" w14:textId="77777777" w:rsidR="00341BA3" w:rsidRDefault="00341BA3">
            <w:pPr>
              <w:pStyle w:val="ConsPlusNormal"/>
            </w:pPr>
            <w:r>
              <w:t>X</w:t>
            </w:r>
          </w:p>
        </w:tc>
      </w:tr>
      <w:tr w:rsidR="00341BA3" w14:paraId="5716E73B" w14:textId="77777777">
        <w:tc>
          <w:tcPr>
            <w:tcW w:w="3005" w:type="dxa"/>
            <w:tcBorders>
              <w:top w:val="single" w:sz="4" w:space="0" w:color="auto"/>
              <w:left w:val="single" w:sz="4" w:space="0" w:color="auto"/>
              <w:bottom w:val="single" w:sz="4" w:space="0" w:color="auto"/>
              <w:right w:val="single" w:sz="4" w:space="0" w:color="auto"/>
            </w:tcBorders>
          </w:tcPr>
          <w:p w14:paraId="1738EAA7" w14:textId="77777777" w:rsidR="00341BA3" w:rsidRDefault="00341BA3">
            <w:pPr>
              <w:pStyle w:val="ConsPlusNormal"/>
            </w:pPr>
            <w:r>
              <w:t xml:space="preserve">тестирование на выявление новой коронавирусной инфекции (COVID-19) (сумма </w:t>
            </w:r>
            <w:hyperlink w:anchor="Par6847" w:history="1">
              <w:r>
                <w:rPr>
                  <w:color w:val="0000FF"/>
                </w:rPr>
                <w:t>строк 35.3.7</w:t>
              </w:r>
            </w:hyperlink>
            <w:r>
              <w:t xml:space="preserve"> + </w:t>
            </w:r>
            <w:hyperlink w:anchor="Par7227" w:history="1">
              <w:r>
                <w:rPr>
                  <w:color w:val="0000FF"/>
                </w:rPr>
                <w:t>45.3.7</w:t>
              </w:r>
            </w:hyperlink>
            <w:r>
              <w:t xml:space="preserve"> + </w:t>
            </w:r>
            <w:hyperlink w:anchor="Par7677" w:history="1">
              <w:r>
                <w:rPr>
                  <w:color w:val="0000FF"/>
                </w:rPr>
                <w:t>57.3.7</w:t>
              </w:r>
            </w:hyperlink>
            <w:r>
              <w:t>)</w:t>
            </w:r>
          </w:p>
        </w:tc>
        <w:tc>
          <w:tcPr>
            <w:tcW w:w="904" w:type="dxa"/>
            <w:tcBorders>
              <w:top w:val="single" w:sz="4" w:space="0" w:color="auto"/>
              <w:left w:val="single" w:sz="4" w:space="0" w:color="auto"/>
              <w:bottom w:val="single" w:sz="4" w:space="0" w:color="auto"/>
              <w:right w:val="single" w:sz="4" w:space="0" w:color="auto"/>
            </w:tcBorders>
          </w:tcPr>
          <w:p w14:paraId="7D8EC535" w14:textId="77777777" w:rsidR="00341BA3" w:rsidRDefault="00341BA3">
            <w:pPr>
              <w:pStyle w:val="ConsPlusNormal"/>
            </w:pPr>
            <w:r>
              <w:t>23.3.7</w:t>
            </w:r>
          </w:p>
        </w:tc>
        <w:tc>
          <w:tcPr>
            <w:tcW w:w="1928" w:type="dxa"/>
            <w:tcBorders>
              <w:top w:val="single" w:sz="4" w:space="0" w:color="auto"/>
              <w:left w:val="single" w:sz="4" w:space="0" w:color="auto"/>
              <w:bottom w:val="single" w:sz="4" w:space="0" w:color="auto"/>
              <w:right w:val="single" w:sz="4" w:space="0" w:color="auto"/>
            </w:tcBorders>
          </w:tcPr>
          <w:p w14:paraId="69307976"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03B0A3C6" w14:textId="77777777" w:rsidR="00341BA3" w:rsidRDefault="00341BA3">
            <w:pPr>
              <w:pStyle w:val="ConsPlusNormal"/>
            </w:pPr>
            <w:r>
              <w:t>0,283973</w:t>
            </w:r>
          </w:p>
        </w:tc>
        <w:tc>
          <w:tcPr>
            <w:tcW w:w="1759" w:type="dxa"/>
            <w:tcBorders>
              <w:top w:val="single" w:sz="4" w:space="0" w:color="auto"/>
              <w:left w:val="single" w:sz="4" w:space="0" w:color="auto"/>
              <w:bottom w:val="single" w:sz="4" w:space="0" w:color="auto"/>
              <w:right w:val="single" w:sz="4" w:space="0" w:color="auto"/>
            </w:tcBorders>
          </w:tcPr>
          <w:p w14:paraId="2A8798BB" w14:textId="77777777" w:rsidR="00341BA3" w:rsidRDefault="00341BA3">
            <w:pPr>
              <w:pStyle w:val="ConsPlusNormal"/>
            </w:pPr>
            <w:r>
              <w:t>616,0</w:t>
            </w:r>
          </w:p>
        </w:tc>
        <w:tc>
          <w:tcPr>
            <w:tcW w:w="1444" w:type="dxa"/>
            <w:tcBorders>
              <w:top w:val="single" w:sz="4" w:space="0" w:color="auto"/>
              <w:left w:val="single" w:sz="4" w:space="0" w:color="auto"/>
              <w:bottom w:val="single" w:sz="4" w:space="0" w:color="auto"/>
              <w:right w:val="single" w:sz="4" w:space="0" w:color="auto"/>
            </w:tcBorders>
          </w:tcPr>
          <w:p w14:paraId="2EFB017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E733F23" w14:textId="77777777" w:rsidR="00341BA3" w:rsidRDefault="00341BA3">
            <w:pPr>
              <w:pStyle w:val="ConsPlusNormal"/>
            </w:pPr>
            <w:r>
              <w:t>174,9</w:t>
            </w:r>
          </w:p>
        </w:tc>
        <w:tc>
          <w:tcPr>
            <w:tcW w:w="1444" w:type="dxa"/>
            <w:tcBorders>
              <w:top w:val="single" w:sz="4" w:space="0" w:color="auto"/>
              <w:left w:val="single" w:sz="4" w:space="0" w:color="auto"/>
              <w:bottom w:val="single" w:sz="4" w:space="0" w:color="auto"/>
              <w:right w:val="single" w:sz="4" w:space="0" w:color="auto"/>
            </w:tcBorders>
          </w:tcPr>
          <w:p w14:paraId="564A21E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504061D" w14:textId="77777777" w:rsidR="00341BA3" w:rsidRDefault="00341BA3">
            <w:pPr>
              <w:pStyle w:val="ConsPlusNormal"/>
            </w:pPr>
            <w:r>
              <w:t>284 162,4</w:t>
            </w:r>
          </w:p>
        </w:tc>
        <w:tc>
          <w:tcPr>
            <w:tcW w:w="1189" w:type="dxa"/>
            <w:tcBorders>
              <w:top w:val="single" w:sz="4" w:space="0" w:color="auto"/>
              <w:left w:val="single" w:sz="4" w:space="0" w:color="auto"/>
              <w:bottom w:val="single" w:sz="4" w:space="0" w:color="auto"/>
              <w:right w:val="single" w:sz="4" w:space="0" w:color="auto"/>
            </w:tcBorders>
          </w:tcPr>
          <w:p w14:paraId="366B8D42" w14:textId="77777777" w:rsidR="00341BA3" w:rsidRDefault="00341BA3">
            <w:pPr>
              <w:pStyle w:val="ConsPlusNormal"/>
            </w:pPr>
            <w:r>
              <w:t>X</w:t>
            </w:r>
          </w:p>
        </w:tc>
      </w:tr>
      <w:tr w:rsidR="00341BA3" w14:paraId="490FD045" w14:textId="77777777">
        <w:tc>
          <w:tcPr>
            <w:tcW w:w="3005" w:type="dxa"/>
            <w:tcBorders>
              <w:top w:val="single" w:sz="4" w:space="0" w:color="auto"/>
              <w:left w:val="single" w:sz="4" w:space="0" w:color="auto"/>
              <w:bottom w:val="single" w:sz="4" w:space="0" w:color="auto"/>
              <w:right w:val="single" w:sz="4" w:space="0" w:color="auto"/>
            </w:tcBorders>
          </w:tcPr>
          <w:p w14:paraId="24B19C80" w14:textId="77777777" w:rsidR="00341BA3" w:rsidRDefault="00341BA3">
            <w:pPr>
              <w:pStyle w:val="ConsPlusNormal"/>
            </w:pPr>
            <w:r>
              <w:lastRenderedPageBreak/>
              <w:t xml:space="preserve">2.1.4 Обращение по заболеванию при оказании медицинской помощи по профилю "Медицинская реабилитация" (сумма </w:t>
            </w:r>
            <w:hyperlink w:anchor="Par6857" w:history="1">
              <w:r>
                <w:rPr>
                  <w:color w:val="0000FF"/>
                </w:rPr>
                <w:t>строк 35.4</w:t>
              </w:r>
            </w:hyperlink>
            <w:r>
              <w:t xml:space="preserve"> + </w:t>
            </w:r>
            <w:hyperlink w:anchor="Par7237" w:history="1">
              <w:r>
                <w:rPr>
                  <w:color w:val="0000FF"/>
                </w:rPr>
                <w:t>45.4</w:t>
              </w:r>
            </w:hyperlink>
            <w:r>
              <w:t xml:space="preserve"> + </w:t>
            </w:r>
            <w:hyperlink w:anchor="Par7687" w:history="1">
              <w:r>
                <w:rPr>
                  <w:color w:val="0000FF"/>
                </w:rPr>
                <w:t>57.4</w:t>
              </w:r>
            </w:hyperlink>
            <w:r>
              <w:t>)</w:t>
            </w:r>
          </w:p>
        </w:tc>
        <w:tc>
          <w:tcPr>
            <w:tcW w:w="904" w:type="dxa"/>
            <w:tcBorders>
              <w:top w:val="single" w:sz="4" w:space="0" w:color="auto"/>
              <w:left w:val="single" w:sz="4" w:space="0" w:color="auto"/>
              <w:bottom w:val="single" w:sz="4" w:space="0" w:color="auto"/>
              <w:right w:val="single" w:sz="4" w:space="0" w:color="auto"/>
            </w:tcBorders>
          </w:tcPr>
          <w:p w14:paraId="4CCD9AB7" w14:textId="77777777" w:rsidR="00341BA3" w:rsidRDefault="00341BA3">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14:paraId="06B52B83"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F52E993" w14:textId="77777777" w:rsidR="00341BA3" w:rsidRDefault="00341BA3">
            <w:pPr>
              <w:pStyle w:val="ConsPlusNormal"/>
            </w:pPr>
            <w:r>
              <w:t>0,003201</w:t>
            </w:r>
          </w:p>
        </w:tc>
        <w:tc>
          <w:tcPr>
            <w:tcW w:w="1759" w:type="dxa"/>
            <w:tcBorders>
              <w:top w:val="single" w:sz="4" w:space="0" w:color="auto"/>
              <w:left w:val="single" w:sz="4" w:space="0" w:color="auto"/>
              <w:bottom w:val="single" w:sz="4" w:space="0" w:color="auto"/>
              <w:right w:val="single" w:sz="4" w:space="0" w:color="auto"/>
            </w:tcBorders>
          </w:tcPr>
          <w:p w14:paraId="5AD793F4" w14:textId="77777777" w:rsidR="00341BA3" w:rsidRDefault="00341BA3">
            <w:pPr>
              <w:pStyle w:val="ConsPlusNormal"/>
            </w:pPr>
            <w:r>
              <w:t>38 882,7</w:t>
            </w:r>
          </w:p>
        </w:tc>
        <w:tc>
          <w:tcPr>
            <w:tcW w:w="1444" w:type="dxa"/>
            <w:tcBorders>
              <w:top w:val="single" w:sz="4" w:space="0" w:color="auto"/>
              <w:left w:val="single" w:sz="4" w:space="0" w:color="auto"/>
              <w:bottom w:val="single" w:sz="4" w:space="0" w:color="auto"/>
              <w:right w:val="single" w:sz="4" w:space="0" w:color="auto"/>
            </w:tcBorders>
          </w:tcPr>
          <w:p w14:paraId="1B53D2A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9C62B48" w14:textId="77777777" w:rsidR="00341BA3" w:rsidRDefault="00341BA3">
            <w:pPr>
              <w:pStyle w:val="ConsPlusNormal"/>
            </w:pPr>
            <w:r>
              <w:t>124,5</w:t>
            </w:r>
          </w:p>
        </w:tc>
        <w:tc>
          <w:tcPr>
            <w:tcW w:w="1444" w:type="dxa"/>
            <w:tcBorders>
              <w:top w:val="single" w:sz="4" w:space="0" w:color="auto"/>
              <w:left w:val="single" w:sz="4" w:space="0" w:color="auto"/>
              <w:bottom w:val="single" w:sz="4" w:space="0" w:color="auto"/>
              <w:right w:val="single" w:sz="4" w:space="0" w:color="auto"/>
            </w:tcBorders>
          </w:tcPr>
          <w:p w14:paraId="427773B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B9E6E52" w14:textId="77777777" w:rsidR="00341BA3" w:rsidRDefault="00341BA3">
            <w:pPr>
              <w:pStyle w:val="ConsPlusNormal"/>
            </w:pPr>
            <w:r>
              <w:t>202 189,8</w:t>
            </w:r>
          </w:p>
        </w:tc>
        <w:tc>
          <w:tcPr>
            <w:tcW w:w="1189" w:type="dxa"/>
            <w:tcBorders>
              <w:top w:val="single" w:sz="4" w:space="0" w:color="auto"/>
              <w:left w:val="single" w:sz="4" w:space="0" w:color="auto"/>
              <w:bottom w:val="single" w:sz="4" w:space="0" w:color="auto"/>
              <w:right w:val="single" w:sz="4" w:space="0" w:color="auto"/>
            </w:tcBorders>
          </w:tcPr>
          <w:p w14:paraId="07FB26E5" w14:textId="77777777" w:rsidR="00341BA3" w:rsidRDefault="00341BA3">
            <w:pPr>
              <w:pStyle w:val="ConsPlusNormal"/>
            </w:pPr>
            <w:r>
              <w:t>X</w:t>
            </w:r>
          </w:p>
        </w:tc>
      </w:tr>
      <w:tr w:rsidR="00341BA3" w14:paraId="69E93724" w14:textId="77777777">
        <w:tc>
          <w:tcPr>
            <w:tcW w:w="3005" w:type="dxa"/>
            <w:tcBorders>
              <w:top w:val="single" w:sz="4" w:space="0" w:color="auto"/>
              <w:left w:val="single" w:sz="4" w:space="0" w:color="auto"/>
              <w:bottom w:val="single" w:sz="4" w:space="0" w:color="auto"/>
              <w:right w:val="single" w:sz="4" w:space="0" w:color="auto"/>
            </w:tcBorders>
          </w:tcPr>
          <w:p w14:paraId="7EB5BFEE" w14:textId="77777777" w:rsidR="00341BA3" w:rsidRDefault="00341BA3">
            <w:pPr>
              <w:pStyle w:val="ConsPlusNormal"/>
            </w:pPr>
            <w:r>
              <w:t xml:space="preserve">2.1.5 диспансерное наблюдение (сумма </w:t>
            </w:r>
            <w:hyperlink w:anchor="Par6867" w:history="1">
              <w:r>
                <w:rPr>
                  <w:color w:val="0000FF"/>
                </w:rPr>
                <w:t>строк 35.5</w:t>
              </w:r>
            </w:hyperlink>
            <w:r>
              <w:t xml:space="preserve"> + </w:t>
            </w:r>
            <w:hyperlink w:anchor="Par7247" w:history="1">
              <w:r>
                <w:rPr>
                  <w:color w:val="0000FF"/>
                </w:rPr>
                <w:t>45.5</w:t>
              </w:r>
            </w:hyperlink>
            <w:r>
              <w:t xml:space="preserve"> + </w:t>
            </w:r>
            <w:hyperlink w:anchor="Par7697" w:history="1">
              <w:r>
                <w:rPr>
                  <w:color w:val="0000FF"/>
                </w:rPr>
                <w:t>57.5</w:t>
              </w:r>
            </w:hyperlink>
            <w:r>
              <w:t>)</w:t>
            </w:r>
          </w:p>
        </w:tc>
        <w:tc>
          <w:tcPr>
            <w:tcW w:w="904" w:type="dxa"/>
            <w:tcBorders>
              <w:top w:val="single" w:sz="4" w:space="0" w:color="auto"/>
              <w:left w:val="single" w:sz="4" w:space="0" w:color="auto"/>
              <w:bottom w:val="single" w:sz="4" w:space="0" w:color="auto"/>
              <w:right w:val="single" w:sz="4" w:space="0" w:color="auto"/>
            </w:tcBorders>
          </w:tcPr>
          <w:p w14:paraId="1D90F7A3" w14:textId="77777777" w:rsidR="00341BA3" w:rsidRDefault="00341BA3">
            <w:pPr>
              <w:pStyle w:val="ConsPlusNormal"/>
            </w:pPr>
            <w:r>
              <w:t>23.5</w:t>
            </w:r>
          </w:p>
        </w:tc>
        <w:tc>
          <w:tcPr>
            <w:tcW w:w="1928" w:type="dxa"/>
            <w:tcBorders>
              <w:top w:val="single" w:sz="4" w:space="0" w:color="auto"/>
              <w:left w:val="single" w:sz="4" w:space="0" w:color="auto"/>
              <w:bottom w:val="single" w:sz="4" w:space="0" w:color="auto"/>
              <w:right w:val="single" w:sz="4" w:space="0" w:color="auto"/>
            </w:tcBorders>
          </w:tcPr>
          <w:p w14:paraId="5D78EA86" w14:textId="77777777" w:rsidR="00341BA3" w:rsidRDefault="00341BA3">
            <w:pPr>
              <w:pStyle w:val="ConsPlusNormal"/>
            </w:pPr>
            <w:r>
              <w:t>комплексных посещений</w:t>
            </w:r>
          </w:p>
        </w:tc>
        <w:tc>
          <w:tcPr>
            <w:tcW w:w="1759" w:type="dxa"/>
            <w:tcBorders>
              <w:top w:val="single" w:sz="4" w:space="0" w:color="auto"/>
              <w:left w:val="single" w:sz="4" w:space="0" w:color="auto"/>
              <w:bottom w:val="single" w:sz="4" w:space="0" w:color="auto"/>
              <w:right w:val="single" w:sz="4" w:space="0" w:color="auto"/>
            </w:tcBorders>
          </w:tcPr>
          <w:p w14:paraId="02CA0D5F" w14:textId="77777777" w:rsidR="00341BA3" w:rsidRDefault="00341BA3">
            <w:pPr>
              <w:pStyle w:val="ConsPlusNormal"/>
            </w:pPr>
            <w:r>
              <w:t>0,261736</w:t>
            </w:r>
          </w:p>
        </w:tc>
        <w:tc>
          <w:tcPr>
            <w:tcW w:w="1759" w:type="dxa"/>
            <w:tcBorders>
              <w:top w:val="single" w:sz="4" w:space="0" w:color="auto"/>
              <w:left w:val="single" w:sz="4" w:space="0" w:color="auto"/>
              <w:bottom w:val="single" w:sz="4" w:space="0" w:color="auto"/>
              <w:right w:val="single" w:sz="4" w:space="0" w:color="auto"/>
            </w:tcBorders>
          </w:tcPr>
          <w:p w14:paraId="1C6F9E33" w14:textId="77777777" w:rsidR="00341BA3" w:rsidRDefault="00341BA3">
            <w:pPr>
              <w:pStyle w:val="ConsPlusNormal"/>
            </w:pPr>
            <w:r>
              <w:t>2 478,0</w:t>
            </w:r>
          </w:p>
        </w:tc>
        <w:tc>
          <w:tcPr>
            <w:tcW w:w="1444" w:type="dxa"/>
            <w:tcBorders>
              <w:top w:val="single" w:sz="4" w:space="0" w:color="auto"/>
              <w:left w:val="single" w:sz="4" w:space="0" w:color="auto"/>
              <w:bottom w:val="single" w:sz="4" w:space="0" w:color="auto"/>
              <w:right w:val="single" w:sz="4" w:space="0" w:color="auto"/>
            </w:tcBorders>
          </w:tcPr>
          <w:p w14:paraId="0114D63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76A8B45" w14:textId="77777777" w:rsidR="00341BA3" w:rsidRDefault="00341BA3">
            <w:pPr>
              <w:pStyle w:val="ConsPlusNormal"/>
            </w:pPr>
            <w:r>
              <w:t>648,6</w:t>
            </w:r>
          </w:p>
        </w:tc>
        <w:tc>
          <w:tcPr>
            <w:tcW w:w="1444" w:type="dxa"/>
            <w:tcBorders>
              <w:top w:val="single" w:sz="4" w:space="0" w:color="auto"/>
              <w:left w:val="single" w:sz="4" w:space="0" w:color="auto"/>
              <w:bottom w:val="single" w:sz="4" w:space="0" w:color="auto"/>
              <w:right w:val="single" w:sz="4" w:space="0" w:color="auto"/>
            </w:tcBorders>
          </w:tcPr>
          <w:p w14:paraId="6D6D8BA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E92F30D" w14:textId="77777777" w:rsidR="00341BA3" w:rsidRDefault="00341BA3">
            <w:pPr>
              <w:pStyle w:val="ConsPlusNormal"/>
            </w:pPr>
            <w:r>
              <w:t>1 053 569,0</w:t>
            </w:r>
          </w:p>
        </w:tc>
        <w:tc>
          <w:tcPr>
            <w:tcW w:w="1189" w:type="dxa"/>
            <w:tcBorders>
              <w:top w:val="single" w:sz="4" w:space="0" w:color="auto"/>
              <w:left w:val="single" w:sz="4" w:space="0" w:color="auto"/>
              <w:bottom w:val="single" w:sz="4" w:space="0" w:color="auto"/>
              <w:right w:val="single" w:sz="4" w:space="0" w:color="auto"/>
            </w:tcBorders>
          </w:tcPr>
          <w:p w14:paraId="0682FB24" w14:textId="77777777" w:rsidR="00341BA3" w:rsidRDefault="00341BA3">
            <w:pPr>
              <w:pStyle w:val="ConsPlusNormal"/>
            </w:pPr>
            <w:r>
              <w:t>Х</w:t>
            </w:r>
          </w:p>
        </w:tc>
      </w:tr>
      <w:tr w:rsidR="00341BA3" w14:paraId="7A7B3321" w14:textId="77777777">
        <w:tc>
          <w:tcPr>
            <w:tcW w:w="3005" w:type="dxa"/>
            <w:tcBorders>
              <w:top w:val="single" w:sz="4" w:space="0" w:color="auto"/>
              <w:left w:val="single" w:sz="4" w:space="0" w:color="auto"/>
              <w:bottom w:val="single" w:sz="4" w:space="0" w:color="auto"/>
              <w:right w:val="single" w:sz="4" w:space="0" w:color="auto"/>
            </w:tcBorders>
          </w:tcPr>
          <w:p w14:paraId="32F56095" w14:textId="77777777" w:rsidR="00341BA3" w:rsidRDefault="00341BA3">
            <w:pPr>
              <w:pStyle w:val="ConsPlusNormal"/>
            </w:pPr>
            <w:r>
              <w:t xml:space="preserve">2.2 В условиях дневных стационаров (сумма </w:t>
            </w:r>
            <w:hyperlink w:anchor="Par6877" w:history="1">
              <w:r>
                <w:rPr>
                  <w:color w:val="0000FF"/>
                </w:rPr>
                <w:t>строк 36</w:t>
              </w:r>
            </w:hyperlink>
            <w:r>
              <w:t xml:space="preserve"> + </w:t>
            </w:r>
            <w:hyperlink w:anchor="Par7257" w:history="1">
              <w:r>
                <w:rPr>
                  <w:color w:val="0000FF"/>
                </w:rPr>
                <w:t>46</w:t>
              </w:r>
            </w:hyperlink>
            <w:r>
              <w:t xml:space="preserve"> + </w:t>
            </w:r>
            <w:hyperlink w:anchor="Par7707" w:history="1">
              <w:r>
                <w:rPr>
                  <w:color w:val="0000FF"/>
                </w:rPr>
                <w:t>58</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0A86FB50" w14:textId="77777777" w:rsidR="00341BA3" w:rsidRDefault="00341BA3">
            <w:pPr>
              <w:pStyle w:val="ConsPlusNormal"/>
            </w:pPr>
            <w:bookmarkStart w:id="234" w:name="Par6426"/>
            <w:bookmarkEnd w:id="234"/>
            <w:r>
              <w:t>24</w:t>
            </w:r>
          </w:p>
        </w:tc>
        <w:tc>
          <w:tcPr>
            <w:tcW w:w="1928" w:type="dxa"/>
            <w:tcBorders>
              <w:top w:val="single" w:sz="4" w:space="0" w:color="auto"/>
              <w:left w:val="single" w:sz="4" w:space="0" w:color="auto"/>
              <w:bottom w:val="single" w:sz="4" w:space="0" w:color="auto"/>
              <w:right w:val="single" w:sz="4" w:space="0" w:color="auto"/>
            </w:tcBorders>
          </w:tcPr>
          <w:p w14:paraId="7763F4F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0B99DD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BE83EF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7C4034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5BEF00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90BBEC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2A17CA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838EA24" w14:textId="77777777" w:rsidR="00341BA3" w:rsidRDefault="00341BA3">
            <w:pPr>
              <w:pStyle w:val="ConsPlusNormal"/>
            </w:pPr>
            <w:r>
              <w:t>X</w:t>
            </w:r>
          </w:p>
        </w:tc>
      </w:tr>
      <w:tr w:rsidR="00341BA3" w14:paraId="72EB1CE3" w14:textId="77777777">
        <w:tc>
          <w:tcPr>
            <w:tcW w:w="3005" w:type="dxa"/>
            <w:tcBorders>
              <w:top w:val="single" w:sz="4" w:space="0" w:color="auto"/>
              <w:left w:val="single" w:sz="4" w:space="0" w:color="auto"/>
              <w:bottom w:val="single" w:sz="4" w:space="0" w:color="auto"/>
              <w:right w:val="single" w:sz="4" w:space="0" w:color="auto"/>
            </w:tcBorders>
          </w:tcPr>
          <w:p w14:paraId="636560D6" w14:textId="77777777" w:rsidR="00341BA3" w:rsidRDefault="00341BA3">
            <w:pPr>
              <w:pStyle w:val="ConsPlusNormal"/>
            </w:pPr>
            <w:r>
              <w:t xml:space="preserve">2.2.1 медицинская помощь по профилю "онкология" (сумму </w:t>
            </w:r>
            <w:hyperlink w:anchor="Par6887" w:history="1">
              <w:r>
                <w:rPr>
                  <w:color w:val="0000FF"/>
                </w:rPr>
                <w:t>строк 36.1</w:t>
              </w:r>
            </w:hyperlink>
            <w:r>
              <w:t xml:space="preserve"> + </w:t>
            </w:r>
            <w:hyperlink w:anchor="Par7267" w:history="1">
              <w:r>
                <w:rPr>
                  <w:color w:val="0000FF"/>
                </w:rPr>
                <w:t>46.1</w:t>
              </w:r>
            </w:hyperlink>
            <w:r>
              <w:t xml:space="preserve"> + </w:t>
            </w:r>
            <w:hyperlink w:anchor="Par7717" w:history="1">
              <w:r>
                <w:rPr>
                  <w:color w:val="0000FF"/>
                </w:rPr>
                <w:t>58.1</w:t>
              </w:r>
            </w:hyperlink>
            <w:r>
              <w:t>)</w:t>
            </w:r>
          </w:p>
        </w:tc>
        <w:tc>
          <w:tcPr>
            <w:tcW w:w="904" w:type="dxa"/>
            <w:tcBorders>
              <w:top w:val="single" w:sz="4" w:space="0" w:color="auto"/>
              <w:left w:val="single" w:sz="4" w:space="0" w:color="auto"/>
              <w:bottom w:val="single" w:sz="4" w:space="0" w:color="auto"/>
              <w:right w:val="single" w:sz="4" w:space="0" w:color="auto"/>
            </w:tcBorders>
          </w:tcPr>
          <w:p w14:paraId="4340E8A7" w14:textId="77777777" w:rsidR="00341BA3" w:rsidRDefault="00341BA3">
            <w:pPr>
              <w:pStyle w:val="ConsPlusNormal"/>
            </w:pPr>
            <w:bookmarkStart w:id="235" w:name="Par6436"/>
            <w:bookmarkEnd w:id="235"/>
            <w:r>
              <w:t>24.1</w:t>
            </w:r>
          </w:p>
        </w:tc>
        <w:tc>
          <w:tcPr>
            <w:tcW w:w="1928" w:type="dxa"/>
            <w:tcBorders>
              <w:top w:val="single" w:sz="4" w:space="0" w:color="auto"/>
              <w:left w:val="single" w:sz="4" w:space="0" w:color="auto"/>
              <w:bottom w:val="single" w:sz="4" w:space="0" w:color="auto"/>
              <w:right w:val="single" w:sz="4" w:space="0" w:color="auto"/>
            </w:tcBorders>
          </w:tcPr>
          <w:p w14:paraId="2C2A32A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9E4E37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CF62C3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B09E18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51D41A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E6C35B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855F1C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429CEB1" w14:textId="77777777" w:rsidR="00341BA3" w:rsidRDefault="00341BA3">
            <w:pPr>
              <w:pStyle w:val="ConsPlusNormal"/>
            </w:pPr>
            <w:r>
              <w:t>X</w:t>
            </w:r>
          </w:p>
        </w:tc>
      </w:tr>
      <w:tr w:rsidR="00341BA3" w14:paraId="36F519F5" w14:textId="77777777">
        <w:tc>
          <w:tcPr>
            <w:tcW w:w="3005" w:type="dxa"/>
            <w:tcBorders>
              <w:top w:val="single" w:sz="4" w:space="0" w:color="auto"/>
              <w:left w:val="single" w:sz="4" w:space="0" w:color="auto"/>
              <w:bottom w:val="single" w:sz="4" w:space="0" w:color="auto"/>
              <w:right w:val="single" w:sz="4" w:space="0" w:color="auto"/>
            </w:tcBorders>
          </w:tcPr>
          <w:p w14:paraId="40C02055" w14:textId="77777777" w:rsidR="00341BA3" w:rsidRDefault="00341BA3">
            <w:pPr>
              <w:pStyle w:val="ConsPlusNormal"/>
            </w:pPr>
            <w:r>
              <w:t xml:space="preserve">2.2.2 при экстракорпоральном оплодотворении (сумма </w:t>
            </w:r>
            <w:hyperlink w:anchor="Par6897" w:history="1">
              <w:r>
                <w:rPr>
                  <w:color w:val="0000FF"/>
                </w:rPr>
                <w:t>строк 36.2</w:t>
              </w:r>
            </w:hyperlink>
            <w:r>
              <w:t xml:space="preserve"> + </w:t>
            </w:r>
            <w:hyperlink w:anchor="Par7277" w:history="1">
              <w:r>
                <w:rPr>
                  <w:color w:val="0000FF"/>
                </w:rPr>
                <w:t>46.2</w:t>
              </w:r>
            </w:hyperlink>
            <w:r>
              <w:t xml:space="preserve"> + </w:t>
            </w:r>
            <w:hyperlink w:anchor="Par7727" w:history="1">
              <w:r>
                <w:rPr>
                  <w:color w:val="0000FF"/>
                </w:rPr>
                <w:t>58.2</w:t>
              </w:r>
            </w:hyperlink>
            <w:r>
              <w:t>)</w:t>
            </w:r>
          </w:p>
        </w:tc>
        <w:tc>
          <w:tcPr>
            <w:tcW w:w="904" w:type="dxa"/>
            <w:tcBorders>
              <w:top w:val="single" w:sz="4" w:space="0" w:color="auto"/>
              <w:left w:val="single" w:sz="4" w:space="0" w:color="auto"/>
              <w:bottom w:val="single" w:sz="4" w:space="0" w:color="auto"/>
              <w:right w:val="single" w:sz="4" w:space="0" w:color="auto"/>
            </w:tcBorders>
          </w:tcPr>
          <w:p w14:paraId="25A53E10" w14:textId="77777777" w:rsidR="00341BA3" w:rsidRDefault="00341BA3">
            <w:pPr>
              <w:pStyle w:val="ConsPlusNormal"/>
            </w:pPr>
            <w:bookmarkStart w:id="236" w:name="Par6446"/>
            <w:bookmarkEnd w:id="236"/>
            <w:r>
              <w:t>24.2</w:t>
            </w:r>
          </w:p>
        </w:tc>
        <w:tc>
          <w:tcPr>
            <w:tcW w:w="1928" w:type="dxa"/>
            <w:tcBorders>
              <w:top w:val="single" w:sz="4" w:space="0" w:color="auto"/>
              <w:left w:val="single" w:sz="4" w:space="0" w:color="auto"/>
              <w:bottom w:val="single" w:sz="4" w:space="0" w:color="auto"/>
              <w:right w:val="single" w:sz="4" w:space="0" w:color="auto"/>
            </w:tcBorders>
          </w:tcPr>
          <w:p w14:paraId="4F4AB5D7"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002EE4A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205C11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1CC751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BB4689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31C568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1300FF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BE18D44" w14:textId="77777777" w:rsidR="00341BA3" w:rsidRDefault="00341BA3">
            <w:pPr>
              <w:pStyle w:val="ConsPlusNormal"/>
            </w:pPr>
            <w:r>
              <w:t>X</w:t>
            </w:r>
          </w:p>
        </w:tc>
      </w:tr>
      <w:tr w:rsidR="00341BA3" w14:paraId="05C0D7D4" w14:textId="77777777">
        <w:tc>
          <w:tcPr>
            <w:tcW w:w="3005" w:type="dxa"/>
            <w:tcBorders>
              <w:top w:val="single" w:sz="4" w:space="0" w:color="auto"/>
              <w:left w:val="single" w:sz="4" w:space="0" w:color="auto"/>
              <w:bottom w:val="single" w:sz="4" w:space="0" w:color="auto"/>
              <w:right w:val="single" w:sz="4" w:space="0" w:color="auto"/>
            </w:tcBorders>
          </w:tcPr>
          <w:p w14:paraId="73F1A4F1" w14:textId="77777777" w:rsidR="00341BA3" w:rsidRDefault="00341BA3">
            <w:pPr>
              <w:pStyle w:val="ConsPlusNormal"/>
            </w:pPr>
            <w:r>
              <w:t xml:space="preserve">2.2.3 медицинская реабилитация </w:t>
            </w:r>
            <w:hyperlink w:anchor="Par7908" w:history="1">
              <w:r>
                <w:rPr>
                  <w:color w:val="0000FF"/>
                </w:rPr>
                <w:t>&lt;*********&gt;</w:t>
              </w:r>
            </w:hyperlink>
            <w:r>
              <w:t xml:space="preserve"> (сумма </w:t>
            </w:r>
            <w:hyperlink w:anchor="Par6907" w:history="1">
              <w:r>
                <w:rPr>
                  <w:color w:val="0000FF"/>
                </w:rPr>
                <w:t>строк 36.3</w:t>
              </w:r>
            </w:hyperlink>
            <w:r>
              <w:t xml:space="preserve"> + </w:t>
            </w:r>
            <w:hyperlink w:anchor="Par7287" w:history="1">
              <w:r>
                <w:rPr>
                  <w:color w:val="0000FF"/>
                </w:rPr>
                <w:t>46.3</w:t>
              </w:r>
            </w:hyperlink>
            <w:r>
              <w:t xml:space="preserve"> + </w:t>
            </w:r>
            <w:hyperlink w:anchor="Par7737" w:history="1">
              <w:r>
                <w:rPr>
                  <w:color w:val="0000FF"/>
                </w:rPr>
                <w:t>58.3</w:t>
              </w:r>
            </w:hyperlink>
            <w:r>
              <w:t>)</w:t>
            </w:r>
          </w:p>
        </w:tc>
        <w:tc>
          <w:tcPr>
            <w:tcW w:w="904" w:type="dxa"/>
            <w:tcBorders>
              <w:top w:val="single" w:sz="4" w:space="0" w:color="auto"/>
              <w:left w:val="single" w:sz="4" w:space="0" w:color="auto"/>
              <w:bottom w:val="single" w:sz="4" w:space="0" w:color="auto"/>
              <w:right w:val="single" w:sz="4" w:space="0" w:color="auto"/>
            </w:tcBorders>
          </w:tcPr>
          <w:p w14:paraId="1851A2B2" w14:textId="77777777" w:rsidR="00341BA3" w:rsidRDefault="00341BA3">
            <w:pPr>
              <w:pStyle w:val="ConsPlusNormal"/>
            </w:pPr>
            <w:bookmarkStart w:id="237" w:name="Par6456"/>
            <w:bookmarkEnd w:id="237"/>
            <w:r>
              <w:t>24.3</w:t>
            </w:r>
          </w:p>
        </w:tc>
        <w:tc>
          <w:tcPr>
            <w:tcW w:w="1928" w:type="dxa"/>
            <w:tcBorders>
              <w:top w:val="single" w:sz="4" w:space="0" w:color="auto"/>
              <w:left w:val="single" w:sz="4" w:space="0" w:color="auto"/>
              <w:bottom w:val="single" w:sz="4" w:space="0" w:color="auto"/>
              <w:right w:val="single" w:sz="4" w:space="0" w:color="auto"/>
            </w:tcBorders>
          </w:tcPr>
          <w:p w14:paraId="0EDB44E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CF0362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659576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C7A9B8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6AC673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F00DAD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ED90C0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7AE535C" w14:textId="77777777" w:rsidR="00341BA3" w:rsidRDefault="00341BA3">
            <w:pPr>
              <w:pStyle w:val="ConsPlusNormal"/>
            </w:pPr>
            <w:r>
              <w:t>X</w:t>
            </w:r>
          </w:p>
        </w:tc>
      </w:tr>
      <w:tr w:rsidR="00341BA3" w14:paraId="21364533" w14:textId="77777777">
        <w:tc>
          <w:tcPr>
            <w:tcW w:w="3005" w:type="dxa"/>
            <w:tcBorders>
              <w:top w:val="single" w:sz="4" w:space="0" w:color="auto"/>
              <w:left w:val="single" w:sz="4" w:space="0" w:color="auto"/>
              <w:bottom w:val="single" w:sz="4" w:space="0" w:color="auto"/>
              <w:right w:val="single" w:sz="4" w:space="0" w:color="auto"/>
            </w:tcBorders>
          </w:tcPr>
          <w:p w14:paraId="5224869A" w14:textId="77777777" w:rsidR="00341BA3" w:rsidRDefault="00341BA3">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ar6426" w:history="1">
              <w:r>
                <w:rPr>
                  <w:color w:val="0000FF"/>
                </w:rPr>
                <w:t>строк 24</w:t>
              </w:r>
            </w:hyperlink>
            <w:r>
              <w:t xml:space="preserve"> + </w:t>
            </w:r>
            <w:hyperlink w:anchor="Par6516" w:history="1">
              <w:r>
                <w:rPr>
                  <w:color w:val="0000FF"/>
                </w:rPr>
                <w:t>27</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5E4CB0B0" w14:textId="77777777" w:rsidR="00341BA3" w:rsidRDefault="00341BA3">
            <w:pPr>
              <w:pStyle w:val="ConsPlusNormal"/>
            </w:pPr>
            <w:r>
              <w:t>25</w:t>
            </w:r>
          </w:p>
        </w:tc>
        <w:tc>
          <w:tcPr>
            <w:tcW w:w="1928" w:type="dxa"/>
            <w:tcBorders>
              <w:top w:val="single" w:sz="4" w:space="0" w:color="auto"/>
              <w:left w:val="single" w:sz="4" w:space="0" w:color="auto"/>
              <w:bottom w:val="single" w:sz="4" w:space="0" w:color="auto"/>
              <w:right w:val="single" w:sz="4" w:space="0" w:color="auto"/>
            </w:tcBorders>
          </w:tcPr>
          <w:p w14:paraId="3F233B9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5B2AA2F"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7237B718" w14:textId="77777777" w:rsidR="00341BA3" w:rsidRDefault="00341BA3">
            <w:pPr>
              <w:pStyle w:val="ConsPlusNormal"/>
            </w:pPr>
            <w:r>
              <w:t>48 397,9</w:t>
            </w:r>
          </w:p>
        </w:tc>
        <w:tc>
          <w:tcPr>
            <w:tcW w:w="1444" w:type="dxa"/>
            <w:tcBorders>
              <w:top w:val="single" w:sz="4" w:space="0" w:color="auto"/>
              <w:left w:val="single" w:sz="4" w:space="0" w:color="auto"/>
              <w:bottom w:val="single" w:sz="4" w:space="0" w:color="auto"/>
              <w:right w:val="single" w:sz="4" w:space="0" w:color="auto"/>
            </w:tcBorders>
          </w:tcPr>
          <w:p w14:paraId="5E7814B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FC0B522" w14:textId="77777777" w:rsidR="00341BA3" w:rsidRDefault="00341BA3">
            <w:pPr>
              <w:pStyle w:val="ConsPlusNormal"/>
            </w:pPr>
            <w:r>
              <w:t>3 679,3</w:t>
            </w:r>
          </w:p>
        </w:tc>
        <w:tc>
          <w:tcPr>
            <w:tcW w:w="1444" w:type="dxa"/>
            <w:tcBorders>
              <w:top w:val="single" w:sz="4" w:space="0" w:color="auto"/>
              <w:left w:val="single" w:sz="4" w:space="0" w:color="auto"/>
              <w:bottom w:val="single" w:sz="4" w:space="0" w:color="auto"/>
              <w:right w:val="single" w:sz="4" w:space="0" w:color="auto"/>
            </w:tcBorders>
          </w:tcPr>
          <w:p w14:paraId="5EF1B9B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A6E4538" w14:textId="77777777" w:rsidR="00341BA3" w:rsidRDefault="00341BA3">
            <w:pPr>
              <w:pStyle w:val="ConsPlusNormal"/>
            </w:pPr>
            <w:r>
              <w:t>5 976 703,7</w:t>
            </w:r>
          </w:p>
        </w:tc>
        <w:tc>
          <w:tcPr>
            <w:tcW w:w="1189" w:type="dxa"/>
            <w:tcBorders>
              <w:top w:val="single" w:sz="4" w:space="0" w:color="auto"/>
              <w:left w:val="single" w:sz="4" w:space="0" w:color="auto"/>
              <w:bottom w:val="single" w:sz="4" w:space="0" w:color="auto"/>
              <w:right w:val="single" w:sz="4" w:space="0" w:color="auto"/>
            </w:tcBorders>
          </w:tcPr>
          <w:p w14:paraId="736267D5" w14:textId="77777777" w:rsidR="00341BA3" w:rsidRDefault="00341BA3">
            <w:pPr>
              <w:pStyle w:val="ConsPlusNormal"/>
            </w:pPr>
            <w:r>
              <w:t>X</w:t>
            </w:r>
          </w:p>
        </w:tc>
      </w:tr>
      <w:tr w:rsidR="00341BA3" w14:paraId="7F5ABD48" w14:textId="77777777">
        <w:tc>
          <w:tcPr>
            <w:tcW w:w="3005" w:type="dxa"/>
            <w:tcBorders>
              <w:top w:val="single" w:sz="4" w:space="0" w:color="auto"/>
              <w:left w:val="single" w:sz="4" w:space="0" w:color="auto"/>
              <w:bottom w:val="single" w:sz="4" w:space="0" w:color="auto"/>
              <w:right w:val="single" w:sz="4" w:space="0" w:color="auto"/>
            </w:tcBorders>
          </w:tcPr>
          <w:p w14:paraId="3A0981E1" w14:textId="77777777" w:rsidR="00341BA3" w:rsidRDefault="00341BA3">
            <w:pPr>
              <w:pStyle w:val="ConsPlusNormal"/>
            </w:pPr>
            <w:r>
              <w:lastRenderedPageBreak/>
              <w:t xml:space="preserve">3.1. для медицинской помощи по профилю "онкология", в том числе (сумма </w:t>
            </w:r>
            <w:hyperlink w:anchor="Par6436" w:history="1">
              <w:r>
                <w:rPr>
                  <w:color w:val="0000FF"/>
                </w:rPr>
                <w:t>строк 24.1</w:t>
              </w:r>
            </w:hyperlink>
            <w:r>
              <w:t xml:space="preserve"> + </w:t>
            </w:r>
            <w:hyperlink w:anchor="Par6526" w:history="1">
              <w:r>
                <w:rPr>
                  <w:color w:val="0000FF"/>
                </w:rPr>
                <w:t>27.1</w:t>
              </w:r>
            </w:hyperlink>
            <w:r>
              <w:t>)</w:t>
            </w:r>
          </w:p>
        </w:tc>
        <w:tc>
          <w:tcPr>
            <w:tcW w:w="904" w:type="dxa"/>
            <w:tcBorders>
              <w:top w:val="single" w:sz="4" w:space="0" w:color="auto"/>
              <w:left w:val="single" w:sz="4" w:space="0" w:color="auto"/>
              <w:bottom w:val="single" w:sz="4" w:space="0" w:color="auto"/>
              <w:right w:val="single" w:sz="4" w:space="0" w:color="auto"/>
            </w:tcBorders>
          </w:tcPr>
          <w:p w14:paraId="19C8721A" w14:textId="77777777" w:rsidR="00341BA3" w:rsidRDefault="00341BA3">
            <w:pPr>
              <w:pStyle w:val="ConsPlusNormal"/>
            </w:pPr>
            <w:r>
              <w:t>25.1</w:t>
            </w:r>
          </w:p>
        </w:tc>
        <w:tc>
          <w:tcPr>
            <w:tcW w:w="1928" w:type="dxa"/>
            <w:tcBorders>
              <w:top w:val="single" w:sz="4" w:space="0" w:color="auto"/>
              <w:left w:val="single" w:sz="4" w:space="0" w:color="auto"/>
              <w:bottom w:val="single" w:sz="4" w:space="0" w:color="auto"/>
              <w:right w:val="single" w:sz="4" w:space="0" w:color="auto"/>
            </w:tcBorders>
          </w:tcPr>
          <w:p w14:paraId="39CE0F5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13013F0"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1C79BE06" w14:textId="77777777" w:rsidR="00341BA3" w:rsidRDefault="00341BA3">
            <w:pPr>
              <w:pStyle w:val="ConsPlusNormal"/>
            </w:pPr>
            <w:r>
              <w:t>154 586,9</w:t>
            </w:r>
          </w:p>
        </w:tc>
        <w:tc>
          <w:tcPr>
            <w:tcW w:w="1444" w:type="dxa"/>
            <w:tcBorders>
              <w:top w:val="single" w:sz="4" w:space="0" w:color="auto"/>
              <w:left w:val="single" w:sz="4" w:space="0" w:color="auto"/>
              <w:bottom w:val="single" w:sz="4" w:space="0" w:color="auto"/>
              <w:right w:val="single" w:sz="4" w:space="0" w:color="auto"/>
            </w:tcBorders>
          </w:tcPr>
          <w:p w14:paraId="057BABD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47D4C9F" w14:textId="77777777" w:rsidR="00341BA3" w:rsidRDefault="00341BA3">
            <w:pPr>
              <w:pStyle w:val="ConsPlusNormal"/>
            </w:pPr>
            <w:r>
              <w:t>1624,3</w:t>
            </w:r>
          </w:p>
        </w:tc>
        <w:tc>
          <w:tcPr>
            <w:tcW w:w="1444" w:type="dxa"/>
            <w:tcBorders>
              <w:top w:val="single" w:sz="4" w:space="0" w:color="auto"/>
              <w:left w:val="single" w:sz="4" w:space="0" w:color="auto"/>
              <w:bottom w:val="single" w:sz="4" w:space="0" w:color="auto"/>
              <w:right w:val="single" w:sz="4" w:space="0" w:color="auto"/>
            </w:tcBorders>
          </w:tcPr>
          <w:p w14:paraId="05F15BF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761AAEF" w14:textId="77777777" w:rsidR="00341BA3" w:rsidRDefault="00341BA3">
            <w:pPr>
              <w:pStyle w:val="ConsPlusNormal"/>
            </w:pPr>
            <w:r>
              <w:t>2 638 489,8</w:t>
            </w:r>
          </w:p>
        </w:tc>
        <w:tc>
          <w:tcPr>
            <w:tcW w:w="1189" w:type="dxa"/>
            <w:tcBorders>
              <w:top w:val="single" w:sz="4" w:space="0" w:color="auto"/>
              <w:left w:val="single" w:sz="4" w:space="0" w:color="auto"/>
              <w:bottom w:val="single" w:sz="4" w:space="0" w:color="auto"/>
              <w:right w:val="single" w:sz="4" w:space="0" w:color="auto"/>
            </w:tcBorders>
          </w:tcPr>
          <w:p w14:paraId="18E76001" w14:textId="77777777" w:rsidR="00341BA3" w:rsidRDefault="00341BA3">
            <w:pPr>
              <w:pStyle w:val="ConsPlusNormal"/>
            </w:pPr>
            <w:r>
              <w:t>X</w:t>
            </w:r>
          </w:p>
        </w:tc>
      </w:tr>
      <w:tr w:rsidR="00341BA3" w14:paraId="1F32AAF1" w14:textId="77777777">
        <w:tc>
          <w:tcPr>
            <w:tcW w:w="3005" w:type="dxa"/>
            <w:tcBorders>
              <w:top w:val="single" w:sz="4" w:space="0" w:color="auto"/>
              <w:left w:val="single" w:sz="4" w:space="0" w:color="auto"/>
              <w:bottom w:val="single" w:sz="4" w:space="0" w:color="auto"/>
              <w:right w:val="single" w:sz="4" w:space="0" w:color="auto"/>
            </w:tcBorders>
          </w:tcPr>
          <w:p w14:paraId="571C78D4" w14:textId="77777777" w:rsidR="00341BA3" w:rsidRDefault="00341BA3">
            <w:pPr>
              <w:pStyle w:val="ConsPlusNormal"/>
            </w:pPr>
            <w:r>
              <w:t xml:space="preserve">3.2. для медицинской помощи при экстракорпоральном оплодотворении: (сумма </w:t>
            </w:r>
            <w:hyperlink w:anchor="Par6446" w:history="1">
              <w:r>
                <w:rPr>
                  <w:color w:val="0000FF"/>
                </w:rPr>
                <w:t>строк 24.2</w:t>
              </w:r>
            </w:hyperlink>
            <w:r>
              <w:t xml:space="preserve"> + </w:t>
            </w:r>
            <w:hyperlink w:anchor="Par6536" w:history="1">
              <w:r>
                <w:rPr>
                  <w:color w:val="0000FF"/>
                </w:rPr>
                <w:t>27.2</w:t>
              </w:r>
            </w:hyperlink>
            <w:r>
              <w:t>)</w:t>
            </w:r>
          </w:p>
        </w:tc>
        <w:tc>
          <w:tcPr>
            <w:tcW w:w="904" w:type="dxa"/>
            <w:tcBorders>
              <w:top w:val="single" w:sz="4" w:space="0" w:color="auto"/>
              <w:left w:val="single" w:sz="4" w:space="0" w:color="auto"/>
              <w:bottom w:val="single" w:sz="4" w:space="0" w:color="auto"/>
              <w:right w:val="single" w:sz="4" w:space="0" w:color="auto"/>
            </w:tcBorders>
          </w:tcPr>
          <w:p w14:paraId="7A5438A6" w14:textId="77777777" w:rsidR="00341BA3" w:rsidRDefault="00341BA3">
            <w:pPr>
              <w:pStyle w:val="ConsPlusNormal"/>
            </w:pPr>
            <w:r>
              <w:t>25.2</w:t>
            </w:r>
          </w:p>
        </w:tc>
        <w:tc>
          <w:tcPr>
            <w:tcW w:w="1928" w:type="dxa"/>
            <w:tcBorders>
              <w:top w:val="single" w:sz="4" w:space="0" w:color="auto"/>
              <w:left w:val="single" w:sz="4" w:space="0" w:color="auto"/>
              <w:bottom w:val="single" w:sz="4" w:space="0" w:color="auto"/>
              <w:right w:val="single" w:sz="4" w:space="0" w:color="auto"/>
            </w:tcBorders>
          </w:tcPr>
          <w:p w14:paraId="0C0E3E21"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9723B5A"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4E5BAA7C" w14:textId="77777777" w:rsidR="00341BA3" w:rsidRDefault="00341BA3">
            <w:pPr>
              <w:pStyle w:val="ConsPlusNormal"/>
            </w:pPr>
            <w:r>
              <w:t>180 534,9</w:t>
            </w:r>
          </w:p>
        </w:tc>
        <w:tc>
          <w:tcPr>
            <w:tcW w:w="1444" w:type="dxa"/>
            <w:tcBorders>
              <w:top w:val="single" w:sz="4" w:space="0" w:color="auto"/>
              <w:left w:val="single" w:sz="4" w:space="0" w:color="auto"/>
              <w:bottom w:val="single" w:sz="4" w:space="0" w:color="auto"/>
              <w:right w:val="single" w:sz="4" w:space="0" w:color="auto"/>
            </w:tcBorders>
          </w:tcPr>
          <w:p w14:paraId="2DA8392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9A477EA" w14:textId="77777777" w:rsidR="00341BA3" w:rsidRDefault="00341BA3">
            <w:pPr>
              <w:pStyle w:val="ConsPlusNormal"/>
            </w:pPr>
            <w:r>
              <w:t>206,3</w:t>
            </w:r>
          </w:p>
        </w:tc>
        <w:tc>
          <w:tcPr>
            <w:tcW w:w="1444" w:type="dxa"/>
            <w:tcBorders>
              <w:top w:val="single" w:sz="4" w:space="0" w:color="auto"/>
              <w:left w:val="single" w:sz="4" w:space="0" w:color="auto"/>
              <w:bottom w:val="single" w:sz="4" w:space="0" w:color="auto"/>
              <w:right w:val="single" w:sz="4" w:space="0" w:color="auto"/>
            </w:tcBorders>
          </w:tcPr>
          <w:p w14:paraId="2599061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A8AFE56" w14:textId="77777777" w:rsidR="00341BA3" w:rsidRDefault="00341BA3">
            <w:pPr>
              <w:pStyle w:val="ConsPlusNormal"/>
            </w:pPr>
            <w:r>
              <w:t>335 072,8</w:t>
            </w:r>
          </w:p>
        </w:tc>
        <w:tc>
          <w:tcPr>
            <w:tcW w:w="1189" w:type="dxa"/>
            <w:tcBorders>
              <w:top w:val="single" w:sz="4" w:space="0" w:color="auto"/>
              <w:left w:val="single" w:sz="4" w:space="0" w:color="auto"/>
              <w:bottom w:val="single" w:sz="4" w:space="0" w:color="auto"/>
              <w:right w:val="single" w:sz="4" w:space="0" w:color="auto"/>
            </w:tcBorders>
          </w:tcPr>
          <w:p w14:paraId="414C179D" w14:textId="77777777" w:rsidR="00341BA3" w:rsidRDefault="00341BA3">
            <w:pPr>
              <w:pStyle w:val="ConsPlusNormal"/>
            </w:pPr>
            <w:r>
              <w:t>X</w:t>
            </w:r>
          </w:p>
        </w:tc>
      </w:tr>
      <w:tr w:rsidR="00341BA3" w14:paraId="6395E3D1" w14:textId="77777777">
        <w:tc>
          <w:tcPr>
            <w:tcW w:w="3005" w:type="dxa"/>
            <w:tcBorders>
              <w:top w:val="single" w:sz="4" w:space="0" w:color="auto"/>
              <w:left w:val="single" w:sz="4" w:space="0" w:color="auto"/>
              <w:bottom w:val="single" w:sz="4" w:space="0" w:color="auto"/>
              <w:right w:val="single" w:sz="4" w:space="0" w:color="auto"/>
            </w:tcBorders>
          </w:tcPr>
          <w:p w14:paraId="75D4AF46" w14:textId="77777777" w:rsidR="00341BA3" w:rsidRDefault="00341BA3">
            <w:pPr>
              <w:pStyle w:val="ConsPlusNormal"/>
            </w:pPr>
            <w:r>
              <w:t xml:space="preserve">3.3. медицинская реабилитация </w:t>
            </w:r>
            <w:hyperlink w:anchor="Par7908" w:history="1">
              <w:r>
                <w:rPr>
                  <w:color w:val="0000FF"/>
                </w:rPr>
                <w:t>&lt;*********&gt;</w:t>
              </w:r>
            </w:hyperlink>
            <w:r>
              <w:t xml:space="preserve"> (сумма </w:t>
            </w:r>
            <w:hyperlink w:anchor="Par6456" w:history="1">
              <w:r>
                <w:rPr>
                  <w:color w:val="0000FF"/>
                </w:rPr>
                <w:t>строк 24.3</w:t>
              </w:r>
            </w:hyperlink>
            <w:r>
              <w:t xml:space="preserve"> + </w:t>
            </w:r>
            <w:hyperlink w:anchor="Par6546" w:history="1">
              <w:r>
                <w:rPr>
                  <w:color w:val="0000FF"/>
                </w:rPr>
                <w:t>27.3</w:t>
              </w:r>
            </w:hyperlink>
            <w:r>
              <w:t>)</w:t>
            </w:r>
          </w:p>
        </w:tc>
        <w:tc>
          <w:tcPr>
            <w:tcW w:w="904" w:type="dxa"/>
            <w:tcBorders>
              <w:top w:val="single" w:sz="4" w:space="0" w:color="auto"/>
              <w:left w:val="single" w:sz="4" w:space="0" w:color="auto"/>
              <w:bottom w:val="single" w:sz="4" w:space="0" w:color="auto"/>
              <w:right w:val="single" w:sz="4" w:space="0" w:color="auto"/>
            </w:tcBorders>
          </w:tcPr>
          <w:p w14:paraId="7B54F475" w14:textId="77777777" w:rsidR="00341BA3" w:rsidRDefault="00341BA3">
            <w:pPr>
              <w:pStyle w:val="ConsPlusNormal"/>
            </w:pPr>
            <w:r>
              <w:t>25.3</w:t>
            </w:r>
          </w:p>
        </w:tc>
        <w:tc>
          <w:tcPr>
            <w:tcW w:w="1928" w:type="dxa"/>
            <w:tcBorders>
              <w:top w:val="single" w:sz="4" w:space="0" w:color="auto"/>
              <w:left w:val="single" w:sz="4" w:space="0" w:color="auto"/>
              <w:bottom w:val="single" w:sz="4" w:space="0" w:color="auto"/>
              <w:right w:val="single" w:sz="4" w:space="0" w:color="auto"/>
            </w:tcBorders>
          </w:tcPr>
          <w:p w14:paraId="0533193B" w14:textId="77777777" w:rsidR="00341BA3" w:rsidRDefault="00341BA3">
            <w:pPr>
              <w:pStyle w:val="ConsPlusNormal"/>
            </w:pPr>
            <w:r>
              <w:t>случаев лечения</w:t>
            </w:r>
          </w:p>
        </w:tc>
        <w:tc>
          <w:tcPr>
            <w:tcW w:w="1759" w:type="dxa"/>
            <w:tcBorders>
              <w:top w:val="single" w:sz="4" w:space="0" w:color="auto"/>
              <w:left w:val="single" w:sz="4" w:space="0" w:color="auto"/>
              <w:bottom w:val="single" w:sz="4" w:space="0" w:color="auto"/>
              <w:right w:val="single" w:sz="4" w:space="0" w:color="auto"/>
            </w:tcBorders>
          </w:tcPr>
          <w:p w14:paraId="145B8F21"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178E9C4A" w14:textId="77777777" w:rsidR="00341BA3" w:rsidRDefault="00341BA3">
            <w:pPr>
              <w:pStyle w:val="ConsPlusNormal"/>
            </w:pPr>
            <w:r>
              <w:t>42 809,6</w:t>
            </w:r>
          </w:p>
        </w:tc>
        <w:tc>
          <w:tcPr>
            <w:tcW w:w="1444" w:type="dxa"/>
            <w:tcBorders>
              <w:top w:val="single" w:sz="4" w:space="0" w:color="auto"/>
              <w:left w:val="single" w:sz="4" w:space="0" w:color="auto"/>
              <w:bottom w:val="single" w:sz="4" w:space="0" w:color="auto"/>
              <w:right w:val="single" w:sz="4" w:space="0" w:color="auto"/>
            </w:tcBorders>
          </w:tcPr>
          <w:p w14:paraId="550E784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72A35BC" w14:textId="77777777" w:rsidR="00341BA3" w:rsidRDefault="00341BA3">
            <w:pPr>
              <w:pStyle w:val="ConsPlusNormal"/>
            </w:pPr>
            <w:r>
              <w:t>121,5</w:t>
            </w:r>
          </w:p>
        </w:tc>
        <w:tc>
          <w:tcPr>
            <w:tcW w:w="1444" w:type="dxa"/>
            <w:tcBorders>
              <w:top w:val="single" w:sz="4" w:space="0" w:color="auto"/>
              <w:left w:val="single" w:sz="4" w:space="0" w:color="auto"/>
              <w:bottom w:val="single" w:sz="4" w:space="0" w:color="auto"/>
              <w:right w:val="single" w:sz="4" w:space="0" w:color="auto"/>
            </w:tcBorders>
          </w:tcPr>
          <w:p w14:paraId="195C284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F8190AA" w14:textId="77777777" w:rsidR="00341BA3" w:rsidRDefault="00341BA3">
            <w:pPr>
              <w:pStyle w:val="ConsPlusNormal"/>
            </w:pPr>
            <w:r>
              <w:t>197 352,3</w:t>
            </w:r>
          </w:p>
        </w:tc>
        <w:tc>
          <w:tcPr>
            <w:tcW w:w="1189" w:type="dxa"/>
            <w:tcBorders>
              <w:top w:val="single" w:sz="4" w:space="0" w:color="auto"/>
              <w:left w:val="single" w:sz="4" w:space="0" w:color="auto"/>
              <w:bottom w:val="single" w:sz="4" w:space="0" w:color="auto"/>
              <w:right w:val="single" w:sz="4" w:space="0" w:color="auto"/>
            </w:tcBorders>
          </w:tcPr>
          <w:p w14:paraId="2897D367" w14:textId="77777777" w:rsidR="00341BA3" w:rsidRDefault="00341BA3">
            <w:pPr>
              <w:pStyle w:val="ConsPlusNormal"/>
            </w:pPr>
            <w:r>
              <w:t>X</w:t>
            </w:r>
          </w:p>
        </w:tc>
      </w:tr>
      <w:tr w:rsidR="00341BA3" w14:paraId="482F1839" w14:textId="77777777">
        <w:tc>
          <w:tcPr>
            <w:tcW w:w="3005" w:type="dxa"/>
            <w:tcBorders>
              <w:top w:val="single" w:sz="4" w:space="0" w:color="auto"/>
              <w:left w:val="single" w:sz="4" w:space="0" w:color="auto"/>
              <w:bottom w:val="single" w:sz="4" w:space="0" w:color="auto"/>
              <w:right w:val="single" w:sz="4" w:space="0" w:color="auto"/>
            </w:tcBorders>
          </w:tcPr>
          <w:p w14:paraId="0851BB1F" w14:textId="77777777" w:rsidR="00341BA3" w:rsidRDefault="00341BA3">
            <w:pPr>
              <w:pStyle w:val="ConsPlusNormal"/>
            </w:pPr>
            <w:r>
              <w:t>4. Специализированная, включая высокотехнологичную,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428440D8" w14:textId="77777777" w:rsidR="00341BA3" w:rsidRDefault="00341BA3">
            <w:pPr>
              <w:pStyle w:val="ConsPlusNormal"/>
            </w:pPr>
            <w:r>
              <w:t>26</w:t>
            </w:r>
          </w:p>
        </w:tc>
        <w:tc>
          <w:tcPr>
            <w:tcW w:w="1928" w:type="dxa"/>
            <w:tcBorders>
              <w:top w:val="single" w:sz="4" w:space="0" w:color="auto"/>
              <w:left w:val="single" w:sz="4" w:space="0" w:color="auto"/>
              <w:bottom w:val="single" w:sz="4" w:space="0" w:color="auto"/>
              <w:right w:val="single" w:sz="4" w:space="0" w:color="auto"/>
            </w:tcBorders>
          </w:tcPr>
          <w:p w14:paraId="66B87B3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E5C5B5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82877A3"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382850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1371F9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AC38B7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ACB3DFC"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215C4E2" w14:textId="77777777" w:rsidR="00341BA3" w:rsidRDefault="00341BA3">
            <w:pPr>
              <w:pStyle w:val="ConsPlusNormal"/>
            </w:pPr>
            <w:r>
              <w:t>X</w:t>
            </w:r>
          </w:p>
        </w:tc>
      </w:tr>
      <w:tr w:rsidR="00341BA3" w14:paraId="0B9199A1" w14:textId="77777777">
        <w:tc>
          <w:tcPr>
            <w:tcW w:w="3005" w:type="dxa"/>
            <w:tcBorders>
              <w:top w:val="single" w:sz="4" w:space="0" w:color="auto"/>
              <w:left w:val="single" w:sz="4" w:space="0" w:color="auto"/>
              <w:bottom w:val="single" w:sz="4" w:space="0" w:color="auto"/>
              <w:right w:val="single" w:sz="4" w:space="0" w:color="auto"/>
            </w:tcBorders>
          </w:tcPr>
          <w:p w14:paraId="51C121F1" w14:textId="77777777" w:rsidR="00341BA3" w:rsidRDefault="00341BA3">
            <w:pPr>
              <w:pStyle w:val="ConsPlusNormal"/>
            </w:pPr>
            <w:r>
              <w:t xml:space="preserve">4.1 в условиях дневных стационаров (сумма </w:t>
            </w:r>
            <w:hyperlink w:anchor="Par6967" w:history="1">
              <w:r>
                <w:rPr>
                  <w:color w:val="0000FF"/>
                </w:rPr>
                <w:t>строк 39</w:t>
              </w:r>
            </w:hyperlink>
            <w:r>
              <w:t xml:space="preserve"> + </w:t>
            </w:r>
            <w:hyperlink w:anchor="Par7347" w:history="1">
              <w:r>
                <w:rPr>
                  <w:color w:val="0000FF"/>
                </w:rPr>
                <w:t>49</w:t>
              </w:r>
            </w:hyperlink>
            <w:r>
              <w:t xml:space="preserve"> + </w:t>
            </w:r>
            <w:hyperlink w:anchor="Par7797" w:history="1">
              <w:r>
                <w:rPr>
                  <w:color w:val="0000FF"/>
                </w:rPr>
                <w:t>61</w:t>
              </w:r>
            </w:hyperlink>
            <w:r>
              <w:t>), включая</w:t>
            </w:r>
          </w:p>
        </w:tc>
        <w:tc>
          <w:tcPr>
            <w:tcW w:w="904" w:type="dxa"/>
            <w:tcBorders>
              <w:top w:val="single" w:sz="4" w:space="0" w:color="auto"/>
              <w:left w:val="single" w:sz="4" w:space="0" w:color="auto"/>
              <w:bottom w:val="single" w:sz="4" w:space="0" w:color="auto"/>
              <w:right w:val="single" w:sz="4" w:space="0" w:color="auto"/>
            </w:tcBorders>
          </w:tcPr>
          <w:p w14:paraId="793FEF37" w14:textId="77777777" w:rsidR="00341BA3" w:rsidRDefault="00341BA3">
            <w:pPr>
              <w:pStyle w:val="ConsPlusNormal"/>
            </w:pPr>
            <w:bookmarkStart w:id="238" w:name="Par6516"/>
            <w:bookmarkEnd w:id="238"/>
            <w:r>
              <w:t>27</w:t>
            </w:r>
          </w:p>
        </w:tc>
        <w:tc>
          <w:tcPr>
            <w:tcW w:w="1928" w:type="dxa"/>
            <w:tcBorders>
              <w:top w:val="single" w:sz="4" w:space="0" w:color="auto"/>
              <w:left w:val="single" w:sz="4" w:space="0" w:color="auto"/>
              <w:bottom w:val="single" w:sz="4" w:space="0" w:color="auto"/>
              <w:right w:val="single" w:sz="4" w:space="0" w:color="auto"/>
            </w:tcBorders>
          </w:tcPr>
          <w:p w14:paraId="24C91AED"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21AB902"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6638636E" w14:textId="77777777" w:rsidR="00341BA3" w:rsidRDefault="00341BA3">
            <w:pPr>
              <w:pStyle w:val="ConsPlusNormal"/>
            </w:pPr>
            <w:r>
              <w:t>48 397,9</w:t>
            </w:r>
          </w:p>
        </w:tc>
        <w:tc>
          <w:tcPr>
            <w:tcW w:w="1444" w:type="dxa"/>
            <w:tcBorders>
              <w:top w:val="single" w:sz="4" w:space="0" w:color="auto"/>
              <w:left w:val="single" w:sz="4" w:space="0" w:color="auto"/>
              <w:bottom w:val="single" w:sz="4" w:space="0" w:color="auto"/>
              <w:right w:val="single" w:sz="4" w:space="0" w:color="auto"/>
            </w:tcBorders>
          </w:tcPr>
          <w:p w14:paraId="1C4B6DC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4BEED3E" w14:textId="77777777" w:rsidR="00341BA3" w:rsidRDefault="00341BA3">
            <w:pPr>
              <w:pStyle w:val="ConsPlusNormal"/>
            </w:pPr>
            <w:r>
              <w:t>3 679,3</w:t>
            </w:r>
          </w:p>
        </w:tc>
        <w:tc>
          <w:tcPr>
            <w:tcW w:w="1444" w:type="dxa"/>
            <w:tcBorders>
              <w:top w:val="single" w:sz="4" w:space="0" w:color="auto"/>
              <w:left w:val="single" w:sz="4" w:space="0" w:color="auto"/>
              <w:bottom w:val="single" w:sz="4" w:space="0" w:color="auto"/>
              <w:right w:val="single" w:sz="4" w:space="0" w:color="auto"/>
            </w:tcBorders>
          </w:tcPr>
          <w:p w14:paraId="7BA032B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BC6BCD2" w14:textId="77777777" w:rsidR="00341BA3" w:rsidRDefault="00341BA3">
            <w:pPr>
              <w:pStyle w:val="ConsPlusNormal"/>
            </w:pPr>
            <w:r>
              <w:t>5 976 703,7</w:t>
            </w:r>
          </w:p>
        </w:tc>
        <w:tc>
          <w:tcPr>
            <w:tcW w:w="1189" w:type="dxa"/>
            <w:tcBorders>
              <w:top w:val="single" w:sz="4" w:space="0" w:color="auto"/>
              <w:left w:val="single" w:sz="4" w:space="0" w:color="auto"/>
              <w:bottom w:val="single" w:sz="4" w:space="0" w:color="auto"/>
              <w:right w:val="single" w:sz="4" w:space="0" w:color="auto"/>
            </w:tcBorders>
          </w:tcPr>
          <w:p w14:paraId="2246A76C" w14:textId="77777777" w:rsidR="00341BA3" w:rsidRDefault="00341BA3">
            <w:pPr>
              <w:pStyle w:val="ConsPlusNormal"/>
            </w:pPr>
            <w:r>
              <w:t>X</w:t>
            </w:r>
          </w:p>
        </w:tc>
      </w:tr>
      <w:tr w:rsidR="00341BA3" w14:paraId="1A59920D" w14:textId="77777777">
        <w:tc>
          <w:tcPr>
            <w:tcW w:w="3005" w:type="dxa"/>
            <w:tcBorders>
              <w:top w:val="single" w:sz="4" w:space="0" w:color="auto"/>
              <w:left w:val="single" w:sz="4" w:space="0" w:color="auto"/>
              <w:bottom w:val="single" w:sz="4" w:space="0" w:color="auto"/>
              <w:right w:val="single" w:sz="4" w:space="0" w:color="auto"/>
            </w:tcBorders>
          </w:tcPr>
          <w:p w14:paraId="6BBF5C39" w14:textId="77777777" w:rsidR="00341BA3" w:rsidRDefault="00341BA3">
            <w:pPr>
              <w:pStyle w:val="ConsPlusNormal"/>
            </w:pPr>
            <w:r>
              <w:t xml:space="preserve">4.1.1. медицинскую помощь по профилю "онкология" (сумма </w:t>
            </w:r>
            <w:hyperlink w:anchor="Par6977" w:history="1">
              <w:r>
                <w:rPr>
                  <w:color w:val="0000FF"/>
                </w:rPr>
                <w:t>строк 39.1</w:t>
              </w:r>
            </w:hyperlink>
            <w:r>
              <w:t xml:space="preserve"> + </w:t>
            </w:r>
            <w:hyperlink w:anchor="Par7357" w:history="1">
              <w:r>
                <w:rPr>
                  <w:color w:val="0000FF"/>
                </w:rPr>
                <w:t>49.1</w:t>
              </w:r>
            </w:hyperlink>
            <w:r>
              <w:t xml:space="preserve"> + </w:t>
            </w:r>
            <w:hyperlink w:anchor="Par7807" w:history="1">
              <w:r>
                <w:rPr>
                  <w:color w:val="0000FF"/>
                </w:rPr>
                <w:t>61.1</w:t>
              </w:r>
            </w:hyperlink>
            <w:r>
              <w:t>)</w:t>
            </w:r>
          </w:p>
        </w:tc>
        <w:tc>
          <w:tcPr>
            <w:tcW w:w="904" w:type="dxa"/>
            <w:tcBorders>
              <w:top w:val="single" w:sz="4" w:space="0" w:color="auto"/>
              <w:left w:val="single" w:sz="4" w:space="0" w:color="auto"/>
              <w:bottom w:val="single" w:sz="4" w:space="0" w:color="auto"/>
              <w:right w:val="single" w:sz="4" w:space="0" w:color="auto"/>
            </w:tcBorders>
          </w:tcPr>
          <w:p w14:paraId="2741F364" w14:textId="77777777" w:rsidR="00341BA3" w:rsidRDefault="00341BA3">
            <w:pPr>
              <w:pStyle w:val="ConsPlusNormal"/>
            </w:pPr>
            <w:bookmarkStart w:id="239" w:name="Par6526"/>
            <w:bookmarkEnd w:id="239"/>
            <w:r>
              <w:t>27.1</w:t>
            </w:r>
          </w:p>
        </w:tc>
        <w:tc>
          <w:tcPr>
            <w:tcW w:w="1928" w:type="dxa"/>
            <w:tcBorders>
              <w:top w:val="single" w:sz="4" w:space="0" w:color="auto"/>
              <w:left w:val="single" w:sz="4" w:space="0" w:color="auto"/>
              <w:bottom w:val="single" w:sz="4" w:space="0" w:color="auto"/>
              <w:right w:val="single" w:sz="4" w:space="0" w:color="auto"/>
            </w:tcBorders>
          </w:tcPr>
          <w:p w14:paraId="2823006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1D2FDF4"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76655C9E" w14:textId="77777777" w:rsidR="00341BA3" w:rsidRDefault="00341BA3">
            <w:pPr>
              <w:pStyle w:val="ConsPlusNormal"/>
            </w:pPr>
            <w:r>
              <w:t>154 586,9</w:t>
            </w:r>
          </w:p>
        </w:tc>
        <w:tc>
          <w:tcPr>
            <w:tcW w:w="1444" w:type="dxa"/>
            <w:tcBorders>
              <w:top w:val="single" w:sz="4" w:space="0" w:color="auto"/>
              <w:left w:val="single" w:sz="4" w:space="0" w:color="auto"/>
              <w:bottom w:val="single" w:sz="4" w:space="0" w:color="auto"/>
              <w:right w:val="single" w:sz="4" w:space="0" w:color="auto"/>
            </w:tcBorders>
          </w:tcPr>
          <w:p w14:paraId="299F179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7585E1C" w14:textId="77777777" w:rsidR="00341BA3" w:rsidRDefault="00341BA3">
            <w:pPr>
              <w:pStyle w:val="ConsPlusNormal"/>
            </w:pPr>
            <w:r>
              <w:t>1 624,3</w:t>
            </w:r>
          </w:p>
        </w:tc>
        <w:tc>
          <w:tcPr>
            <w:tcW w:w="1444" w:type="dxa"/>
            <w:tcBorders>
              <w:top w:val="single" w:sz="4" w:space="0" w:color="auto"/>
              <w:left w:val="single" w:sz="4" w:space="0" w:color="auto"/>
              <w:bottom w:val="single" w:sz="4" w:space="0" w:color="auto"/>
              <w:right w:val="single" w:sz="4" w:space="0" w:color="auto"/>
            </w:tcBorders>
          </w:tcPr>
          <w:p w14:paraId="741F2DB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B2A9622" w14:textId="77777777" w:rsidR="00341BA3" w:rsidRDefault="00341BA3">
            <w:pPr>
              <w:pStyle w:val="ConsPlusNormal"/>
            </w:pPr>
            <w:r>
              <w:t>2 638 489,8</w:t>
            </w:r>
          </w:p>
        </w:tc>
        <w:tc>
          <w:tcPr>
            <w:tcW w:w="1189" w:type="dxa"/>
            <w:tcBorders>
              <w:top w:val="single" w:sz="4" w:space="0" w:color="auto"/>
              <w:left w:val="single" w:sz="4" w:space="0" w:color="auto"/>
              <w:bottom w:val="single" w:sz="4" w:space="0" w:color="auto"/>
              <w:right w:val="single" w:sz="4" w:space="0" w:color="auto"/>
            </w:tcBorders>
          </w:tcPr>
          <w:p w14:paraId="5BCE7489" w14:textId="77777777" w:rsidR="00341BA3" w:rsidRDefault="00341BA3">
            <w:pPr>
              <w:pStyle w:val="ConsPlusNormal"/>
            </w:pPr>
            <w:r>
              <w:t>X</w:t>
            </w:r>
          </w:p>
        </w:tc>
      </w:tr>
      <w:tr w:rsidR="00341BA3" w14:paraId="397FF73C" w14:textId="77777777">
        <w:tc>
          <w:tcPr>
            <w:tcW w:w="3005" w:type="dxa"/>
            <w:tcBorders>
              <w:top w:val="single" w:sz="4" w:space="0" w:color="auto"/>
              <w:left w:val="single" w:sz="4" w:space="0" w:color="auto"/>
              <w:bottom w:val="single" w:sz="4" w:space="0" w:color="auto"/>
              <w:right w:val="single" w:sz="4" w:space="0" w:color="auto"/>
            </w:tcBorders>
          </w:tcPr>
          <w:p w14:paraId="7944ADDF" w14:textId="77777777" w:rsidR="00341BA3" w:rsidRDefault="00341BA3">
            <w:pPr>
              <w:pStyle w:val="ConsPlusNormal"/>
            </w:pPr>
            <w:r>
              <w:t xml:space="preserve">4.1.2. медицинскую помощь при экстракорпоральном оплодотворении (сумма </w:t>
            </w:r>
            <w:hyperlink w:anchor="Par6987" w:history="1">
              <w:r>
                <w:rPr>
                  <w:color w:val="0000FF"/>
                </w:rPr>
                <w:t>строк 39.2</w:t>
              </w:r>
            </w:hyperlink>
            <w:r>
              <w:t xml:space="preserve"> + </w:t>
            </w:r>
            <w:hyperlink w:anchor="Par7367" w:history="1">
              <w:r>
                <w:rPr>
                  <w:color w:val="0000FF"/>
                </w:rPr>
                <w:t>49.2</w:t>
              </w:r>
            </w:hyperlink>
            <w:r>
              <w:t xml:space="preserve"> + </w:t>
            </w:r>
            <w:hyperlink w:anchor="Par7817" w:history="1">
              <w:r>
                <w:rPr>
                  <w:color w:val="0000FF"/>
                </w:rPr>
                <w:t>61.2</w:t>
              </w:r>
            </w:hyperlink>
            <w:r>
              <w:t>)</w:t>
            </w:r>
          </w:p>
        </w:tc>
        <w:tc>
          <w:tcPr>
            <w:tcW w:w="904" w:type="dxa"/>
            <w:tcBorders>
              <w:top w:val="single" w:sz="4" w:space="0" w:color="auto"/>
              <w:left w:val="single" w:sz="4" w:space="0" w:color="auto"/>
              <w:bottom w:val="single" w:sz="4" w:space="0" w:color="auto"/>
              <w:right w:val="single" w:sz="4" w:space="0" w:color="auto"/>
            </w:tcBorders>
          </w:tcPr>
          <w:p w14:paraId="5ACF4A35" w14:textId="77777777" w:rsidR="00341BA3" w:rsidRDefault="00341BA3">
            <w:pPr>
              <w:pStyle w:val="ConsPlusNormal"/>
            </w:pPr>
            <w:bookmarkStart w:id="240" w:name="Par6536"/>
            <w:bookmarkEnd w:id="240"/>
            <w:r>
              <w:t>27.2</w:t>
            </w:r>
          </w:p>
        </w:tc>
        <w:tc>
          <w:tcPr>
            <w:tcW w:w="1928" w:type="dxa"/>
            <w:tcBorders>
              <w:top w:val="single" w:sz="4" w:space="0" w:color="auto"/>
              <w:left w:val="single" w:sz="4" w:space="0" w:color="auto"/>
              <w:bottom w:val="single" w:sz="4" w:space="0" w:color="auto"/>
              <w:right w:val="single" w:sz="4" w:space="0" w:color="auto"/>
            </w:tcBorders>
          </w:tcPr>
          <w:p w14:paraId="5D5EB961"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5FAAE2F"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4CF902C9" w14:textId="77777777" w:rsidR="00341BA3" w:rsidRDefault="00341BA3">
            <w:pPr>
              <w:pStyle w:val="ConsPlusNormal"/>
            </w:pPr>
            <w:r>
              <w:t>180 534,9</w:t>
            </w:r>
          </w:p>
        </w:tc>
        <w:tc>
          <w:tcPr>
            <w:tcW w:w="1444" w:type="dxa"/>
            <w:tcBorders>
              <w:top w:val="single" w:sz="4" w:space="0" w:color="auto"/>
              <w:left w:val="single" w:sz="4" w:space="0" w:color="auto"/>
              <w:bottom w:val="single" w:sz="4" w:space="0" w:color="auto"/>
              <w:right w:val="single" w:sz="4" w:space="0" w:color="auto"/>
            </w:tcBorders>
          </w:tcPr>
          <w:p w14:paraId="07ECBE5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04E3FCF" w14:textId="77777777" w:rsidR="00341BA3" w:rsidRDefault="00341BA3">
            <w:pPr>
              <w:pStyle w:val="ConsPlusNormal"/>
            </w:pPr>
            <w:r>
              <w:t>206,3</w:t>
            </w:r>
          </w:p>
        </w:tc>
        <w:tc>
          <w:tcPr>
            <w:tcW w:w="1444" w:type="dxa"/>
            <w:tcBorders>
              <w:top w:val="single" w:sz="4" w:space="0" w:color="auto"/>
              <w:left w:val="single" w:sz="4" w:space="0" w:color="auto"/>
              <w:bottom w:val="single" w:sz="4" w:space="0" w:color="auto"/>
              <w:right w:val="single" w:sz="4" w:space="0" w:color="auto"/>
            </w:tcBorders>
          </w:tcPr>
          <w:p w14:paraId="74F2B0E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D7888EC" w14:textId="77777777" w:rsidR="00341BA3" w:rsidRDefault="00341BA3">
            <w:pPr>
              <w:pStyle w:val="ConsPlusNormal"/>
            </w:pPr>
            <w:r>
              <w:t>335 072,8</w:t>
            </w:r>
          </w:p>
        </w:tc>
        <w:tc>
          <w:tcPr>
            <w:tcW w:w="1189" w:type="dxa"/>
            <w:tcBorders>
              <w:top w:val="single" w:sz="4" w:space="0" w:color="auto"/>
              <w:left w:val="single" w:sz="4" w:space="0" w:color="auto"/>
              <w:bottom w:val="single" w:sz="4" w:space="0" w:color="auto"/>
              <w:right w:val="single" w:sz="4" w:space="0" w:color="auto"/>
            </w:tcBorders>
          </w:tcPr>
          <w:p w14:paraId="34298FD7" w14:textId="77777777" w:rsidR="00341BA3" w:rsidRDefault="00341BA3">
            <w:pPr>
              <w:pStyle w:val="ConsPlusNormal"/>
            </w:pPr>
            <w:r>
              <w:t>X</w:t>
            </w:r>
          </w:p>
        </w:tc>
      </w:tr>
      <w:tr w:rsidR="00341BA3" w14:paraId="79A54ADC" w14:textId="77777777">
        <w:tc>
          <w:tcPr>
            <w:tcW w:w="3005" w:type="dxa"/>
            <w:tcBorders>
              <w:top w:val="single" w:sz="4" w:space="0" w:color="auto"/>
              <w:left w:val="single" w:sz="4" w:space="0" w:color="auto"/>
              <w:bottom w:val="single" w:sz="4" w:space="0" w:color="auto"/>
              <w:right w:val="single" w:sz="4" w:space="0" w:color="auto"/>
            </w:tcBorders>
          </w:tcPr>
          <w:p w14:paraId="7D3C8140" w14:textId="77777777" w:rsidR="00341BA3" w:rsidRDefault="00341BA3">
            <w:pPr>
              <w:pStyle w:val="ConsPlusNormal"/>
            </w:pPr>
            <w:r>
              <w:lastRenderedPageBreak/>
              <w:t xml:space="preserve">4.1.3 медицинская реабилитация </w:t>
            </w:r>
            <w:hyperlink w:anchor="Par7908" w:history="1">
              <w:r>
                <w:rPr>
                  <w:color w:val="0000FF"/>
                </w:rPr>
                <w:t>&lt;*********&gt;</w:t>
              </w:r>
            </w:hyperlink>
            <w:r>
              <w:t xml:space="preserve"> (сумма </w:t>
            </w:r>
            <w:hyperlink w:anchor="Par6997" w:history="1">
              <w:r>
                <w:rPr>
                  <w:color w:val="0000FF"/>
                </w:rPr>
                <w:t>строк 39.3</w:t>
              </w:r>
            </w:hyperlink>
            <w:r>
              <w:t xml:space="preserve"> + </w:t>
            </w:r>
            <w:hyperlink w:anchor="Par7327" w:history="1">
              <w:r>
                <w:rPr>
                  <w:color w:val="0000FF"/>
                </w:rPr>
                <w:t>47.3</w:t>
              </w:r>
            </w:hyperlink>
            <w:r>
              <w:t xml:space="preserve"> + </w:t>
            </w:r>
            <w:hyperlink w:anchor="Par7777" w:history="1">
              <w:r>
                <w:rPr>
                  <w:color w:val="0000FF"/>
                </w:rPr>
                <w:t>59.3</w:t>
              </w:r>
            </w:hyperlink>
            <w:r>
              <w:t>)</w:t>
            </w:r>
          </w:p>
        </w:tc>
        <w:tc>
          <w:tcPr>
            <w:tcW w:w="904" w:type="dxa"/>
            <w:tcBorders>
              <w:top w:val="single" w:sz="4" w:space="0" w:color="auto"/>
              <w:left w:val="single" w:sz="4" w:space="0" w:color="auto"/>
              <w:bottom w:val="single" w:sz="4" w:space="0" w:color="auto"/>
              <w:right w:val="single" w:sz="4" w:space="0" w:color="auto"/>
            </w:tcBorders>
          </w:tcPr>
          <w:p w14:paraId="153766E5" w14:textId="77777777" w:rsidR="00341BA3" w:rsidRDefault="00341BA3">
            <w:pPr>
              <w:pStyle w:val="ConsPlusNormal"/>
            </w:pPr>
            <w:bookmarkStart w:id="241" w:name="Par6546"/>
            <w:bookmarkEnd w:id="241"/>
            <w:r>
              <w:t>27.3</w:t>
            </w:r>
          </w:p>
        </w:tc>
        <w:tc>
          <w:tcPr>
            <w:tcW w:w="1928" w:type="dxa"/>
            <w:tcBorders>
              <w:top w:val="single" w:sz="4" w:space="0" w:color="auto"/>
              <w:left w:val="single" w:sz="4" w:space="0" w:color="auto"/>
              <w:bottom w:val="single" w:sz="4" w:space="0" w:color="auto"/>
              <w:right w:val="single" w:sz="4" w:space="0" w:color="auto"/>
            </w:tcBorders>
          </w:tcPr>
          <w:p w14:paraId="09730F60" w14:textId="77777777" w:rsidR="00341BA3" w:rsidRDefault="00341BA3">
            <w:pPr>
              <w:pStyle w:val="ConsPlusNormal"/>
            </w:pPr>
            <w:r>
              <w:t>случаев лечения</w:t>
            </w:r>
          </w:p>
        </w:tc>
        <w:tc>
          <w:tcPr>
            <w:tcW w:w="1759" w:type="dxa"/>
            <w:tcBorders>
              <w:top w:val="single" w:sz="4" w:space="0" w:color="auto"/>
              <w:left w:val="single" w:sz="4" w:space="0" w:color="auto"/>
              <w:bottom w:val="single" w:sz="4" w:space="0" w:color="auto"/>
              <w:right w:val="single" w:sz="4" w:space="0" w:color="auto"/>
            </w:tcBorders>
          </w:tcPr>
          <w:p w14:paraId="1E21817C"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067140F3" w14:textId="77777777" w:rsidR="00341BA3" w:rsidRDefault="00341BA3">
            <w:pPr>
              <w:pStyle w:val="ConsPlusNormal"/>
            </w:pPr>
            <w:r>
              <w:t>42 809,6</w:t>
            </w:r>
          </w:p>
        </w:tc>
        <w:tc>
          <w:tcPr>
            <w:tcW w:w="1444" w:type="dxa"/>
            <w:tcBorders>
              <w:top w:val="single" w:sz="4" w:space="0" w:color="auto"/>
              <w:left w:val="single" w:sz="4" w:space="0" w:color="auto"/>
              <w:bottom w:val="single" w:sz="4" w:space="0" w:color="auto"/>
              <w:right w:val="single" w:sz="4" w:space="0" w:color="auto"/>
            </w:tcBorders>
          </w:tcPr>
          <w:p w14:paraId="41D5680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3045512" w14:textId="77777777" w:rsidR="00341BA3" w:rsidRDefault="00341BA3">
            <w:pPr>
              <w:pStyle w:val="ConsPlusNormal"/>
            </w:pPr>
            <w:r>
              <w:t>121,5</w:t>
            </w:r>
          </w:p>
        </w:tc>
        <w:tc>
          <w:tcPr>
            <w:tcW w:w="1444" w:type="dxa"/>
            <w:tcBorders>
              <w:top w:val="single" w:sz="4" w:space="0" w:color="auto"/>
              <w:left w:val="single" w:sz="4" w:space="0" w:color="auto"/>
              <w:bottom w:val="single" w:sz="4" w:space="0" w:color="auto"/>
              <w:right w:val="single" w:sz="4" w:space="0" w:color="auto"/>
            </w:tcBorders>
          </w:tcPr>
          <w:p w14:paraId="4840516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680C426" w14:textId="77777777" w:rsidR="00341BA3" w:rsidRDefault="00341BA3">
            <w:pPr>
              <w:pStyle w:val="ConsPlusNormal"/>
            </w:pPr>
            <w:r>
              <w:t>197 352,3</w:t>
            </w:r>
          </w:p>
        </w:tc>
        <w:tc>
          <w:tcPr>
            <w:tcW w:w="1189" w:type="dxa"/>
            <w:tcBorders>
              <w:top w:val="single" w:sz="4" w:space="0" w:color="auto"/>
              <w:left w:val="single" w:sz="4" w:space="0" w:color="auto"/>
              <w:bottom w:val="single" w:sz="4" w:space="0" w:color="auto"/>
              <w:right w:val="single" w:sz="4" w:space="0" w:color="auto"/>
            </w:tcBorders>
          </w:tcPr>
          <w:p w14:paraId="74F1C1D0" w14:textId="77777777" w:rsidR="00341BA3" w:rsidRDefault="00341BA3">
            <w:pPr>
              <w:pStyle w:val="ConsPlusNormal"/>
            </w:pPr>
            <w:r>
              <w:t>X</w:t>
            </w:r>
          </w:p>
        </w:tc>
      </w:tr>
      <w:tr w:rsidR="00341BA3" w14:paraId="27CBAE0C" w14:textId="77777777">
        <w:tc>
          <w:tcPr>
            <w:tcW w:w="3005" w:type="dxa"/>
            <w:tcBorders>
              <w:top w:val="single" w:sz="4" w:space="0" w:color="auto"/>
              <w:left w:val="single" w:sz="4" w:space="0" w:color="auto"/>
              <w:bottom w:val="single" w:sz="4" w:space="0" w:color="auto"/>
              <w:right w:val="single" w:sz="4" w:space="0" w:color="auto"/>
            </w:tcBorders>
          </w:tcPr>
          <w:p w14:paraId="5535D554" w14:textId="77777777" w:rsidR="00341BA3" w:rsidRDefault="00341BA3">
            <w:pPr>
              <w:pStyle w:val="ConsPlusNormal"/>
            </w:pPr>
            <w:r>
              <w:t xml:space="preserve">4.2. в условиях круглосуточного стационара (сумма </w:t>
            </w:r>
            <w:hyperlink w:anchor="Par7007" w:history="1">
              <w:r>
                <w:rPr>
                  <w:color w:val="0000FF"/>
                </w:rPr>
                <w:t>строк 40</w:t>
              </w:r>
            </w:hyperlink>
            <w:r>
              <w:t xml:space="preserve"> + </w:t>
            </w:r>
            <w:hyperlink w:anchor="Par7387" w:history="1">
              <w:r>
                <w:rPr>
                  <w:color w:val="0000FF"/>
                </w:rPr>
                <w:t>50</w:t>
              </w:r>
            </w:hyperlink>
            <w:r>
              <w:t xml:space="preserve"> + </w:t>
            </w:r>
            <w:hyperlink w:anchor="Par7837" w:history="1">
              <w:r>
                <w:rPr>
                  <w:color w:val="0000FF"/>
                </w:rPr>
                <w:t>62</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0D45D7A7" w14:textId="77777777" w:rsidR="00341BA3" w:rsidRDefault="00341BA3">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14:paraId="4B6ED6DE"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7635DB23" w14:textId="77777777" w:rsidR="00341BA3" w:rsidRDefault="00341BA3">
            <w:pPr>
              <w:pStyle w:val="ConsPlusNormal"/>
            </w:pPr>
            <w:r>
              <w:t>0,173226</w:t>
            </w:r>
          </w:p>
        </w:tc>
        <w:tc>
          <w:tcPr>
            <w:tcW w:w="1759" w:type="dxa"/>
            <w:tcBorders>
              <w:top w:val="single" w:sz="4" w:space="0" w:color="auto"/>
              <w:left w:val="single" w:sz="4" w:space="0" w:color="auto"/>
              <w:bottom w:val="single" w:sz="4" w:space="0" w:color="auto"/>
              <w:right w:val="single" w:sz="4" w:space="0" w:color="auto"/>
            </w:tcBorders>
          </w:tcPr>
          <w:p w14:paraId="0B24BB6A" w14:textId="77777777" w:rsidR="00341BA3" w:rsidRDefault="00341BA3">
            <w:pPr>
              <w:pStyle w:val="ConsPlusNormal"/>
            </w:pPr>
            <w:r>
              <w:t>81 203,1</w:t>
            </w:r>
          </w:p>
        </w:tc>
        <w:tc>
          <w:tcPr>
            <w:tcW w:w="1444" w:type="dxa"/>
            <w:tcBorders>
              <w:top w:val="single" w:sz="4" w:space="0" w:color="auto"/>
              <w:left w:val="single" w:sz="4" w:space="0" w:color="auto"/>
              <w:bottom w:val="single" w:sz="4" w:space="0" w:color="auto"/>
              <w:right w:val="single" w:sz="4" w:space="0" w:color="auto"/>
            </w:tcBorders>
          </w:tcPr>
          <w:p w14:paraId="1B3681F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5258E65" w14:textId="77777777" w:rsidR="00341BA3" w:rsidRDefault="00341BA3">
            <w:pPr>
              <w:pStyle w:val="ConsPlusNormal"/>
            </w:pPr>
            <w:r>
              <w:t>14 066,5</w:t>
            </w:r>
          </w:p>
        </w:tc>
        <w:tc>
          <w:tcPr>
            <w:tcW w:w="1444" w:type="dxa"/>
            <w:tcBorders>
              <w:top w:val="single" w:sz="4" w:space="0" w:color="auto"/>
              <w:left w:val="single" w:sz="4" w:space="0" w:color="auto"/>
              <w:bottom w:val="single" w:sz="4" w:space="0" w:color="auto"/>
              <w:right w:val="single" w:sz="4" w:space="0" w:color="auto"/>
            </w:tcBorders>
          </w:tcPr>
          <w:p w14:paraId="5CD4771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DEA2C69" w14:textId="77777777" w:rsidR="00341BA3" w:rsidRDefault="00341BA3">
            <w:pPr>
              <w:pStyle w:val="ConsPlusNormal"/>
            </w:pPr>
            <w:r>
              <w:t>22 849 985,1</w:t>
            </w:r>
          </w:p>
        </w:tc>
        <w:tc>
          <w:tcPr>
            <w:tcW w:w="1189" w:type="dxa"/>
            <w:tcBorders>
              <w:top w:val="single" w:sz="4" w:space="0" w:color="auto"/>
              <w:left w:val="single" w:sz="4" w:space="0" w:color="auto"/>
              <w:bottom w:val="single" w:sz="4" w:space="0" w:color="auto"/>
              <w:right w:val="single" w:sz="4" w:space="0" w:color="auto"/>
            </w:tcBorders>
          </w:tcPr>
          <w:p w14:paraId="7BB69DAB" w14:textId="77777777" w:rsidR="00341BA3" w:rsidRDefault="00341BA3">
            <w:pPr>
              <w:pStyle w:val="ConsPlusNormal"/>
            </w:pPr>
            <w:r>
              <w:t>X</w:t>
            </w:r>
          </w:p>
        </w:tc>
      </w:tr>
      <w:tr w:rsidR="00341BA3" w14:paraId="1CD60A8D" w14:textId="77777777">
        <w:tc>
          <w:tcPr>
            <w:tcW w:w="3005" w:type="dxa"/>
            <w:tcBorders>
              <w:top w:val="single" w:sz="4" w:space="0" w:color="auto"/>
              <w:left w:val="single" w:sz="4" w:space="0" w:color="auto"/>
              <w:bottom w:val="single" w:sz="4" w:space="0" w:color="auto"/>
              <w:right w:val="single" w:sz="4" w:space="0" w:color="auto"/>
            </w:tcBorders>
          </w:tcPr>
          <w:p w14:paraId="4BE0BED3" w14:textId="77777777" w:rsidR="00341BA3" w:rsidRDefault="00341BA3">
            <w:pPr>
              <w:pStyle w:val="ConsPlusNormal"/>
            </w:pPr>
            <w:r>
              <w:t xml:space="preserve">4.2.1. медицинская помощь по профилю "онкология" (сумма </w:t>
            </w:r>
            <w:hyperlink w:anchor="Par7017" w:history="1">
              <w:r>
                <w:rPr>
                  <w:color w:val="0000FF"/>
                </w:rPr>
                <w:t>строк 40.1</w:t>
              </w:r>
            </w:hyperlink>
            <w:r>
              <w:t xml:space="preserve"> + </w:t>
            </w:r>
            <w:hyperlink w:anchor="Par7397" w:history="1">
              <w:r>
                <w:rPr>
                  <w:color w:val="0000FF"/>
                </w:rPr>
                <w:t>50.1</w:t>
              </w:r>
            </w:hyperlink>
            <w:r>
              <w:t xml:space="preserve"> + </w:t>
            </w:r>
            <w:hyperlink w:anchor="Par7847" w:history="1">
              <w:r>
                <w:rPr>
                  <w:color w:val="0000FF"/>
                </w:rPr>
                <w:t>62.1</w:t>
              </w:r>
            </w:hyperlink>
            <w:r>
              <w:t>)</w:t>
            </w:r>
          </w:p>
        </w:tc>
        <w:tc>
          <w:tcPr>
            <w:tcW w:w="904" w:type="dxa"/>
            <w:tcBorders>
              <w:top w:val="single" w:sz="4" w:space="0" w:color="auto"/>
              <w:left w:val="single" w:sz="4" w:space="0" w:color="auto"/>
              <w:bottom w:val="single" w:sz="4" w:space="0" w:color="auto"/>
              <w:right w:val="single" w:sz="4" w:space="0" w:color="auto"/>
            </w:tcBorders>
          </w:tcPr>
          <w:p w14:paraId="080594E6" w14:textId="77777777" w:rsidR="00341BA3" w:rsidRDefault="00341BA3">
            <w:pPr>
              <w:pStyle w:val="ConsPlusNormal"/>
            </w:pPr>
            <w:r>
              <w:t>28.1</w:t>
            </w:r>
          </w:p>
        </w:tc>
        <w:tc>
          <w:tcPr>
            <w:tcW w:w="1928" w:type="dxa"/>
            <w:tcBorders>
              <w:top w:val="single" w:sz="4" w:space="0" w:color="auto"/>
              <w:left w:val="single" w:sz="4" w:space="0" w:color="auto"/>
              <w:bottom w:val="single" w:sz="4" w:space="0" w:color="auto"/>
              <w:right w:val="single" w:sz="4" w:space="0" w:color="auto"/>
            </w:tcBorders>
          </w:tcPr>
          <w:p w14:paraId="592DF2C7"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2C7911C" w14:textId="77777777" w:rsidR="00341BA3" w:rsidRDefault="00341BA3">
            <w:pPr>
              <w:pStyle w:val="ConsPlusNormal"/>
            </w:pPr>
            <w:r>
              <w:t>0,009249</w:t>
            </w:r>
          </w:p>
        </w:tc>
        <w:tc>
          <w:tcPr>
            <w:tcW w:w="1759" w:type="dxa"/>
            <w:tcBorders>
              <w:top w:val="single" w:sz="4" w:space="0" w:color="auto"/>
              <w:left w:val="single" w:sz="4" w:space="0" w:color="auto"/>
              <w:bottom w:val="single" w:sz="4" w:space="0" w:color="auto"/>
              <w:right w:val="single" w:sz="4" w:space="0" w:color="auto"/>
            </w:tcBorders>
          </w:tcPr>
          <w:p w14:paraId="4D16D0B0" w14:textId="77777777" w:rsidR="00341BA3" w:rsidRDefault="00341BA3">
            <w:pPr>
              <w:pStyle w:val="ConsPlusNormal"/>
            </w:pPr>
            <w:r>
              <w:t>197 570,3</w:t>
            </w:r>
          </w:p>
        </w:tc>
        <w:tc>
          <w:tcPr>
            <w:tcW w:w="1444" w:type="dxa"/>
            <w:tcBorders>
              <w:top w:val="single" w:sz="4" w:space="0" w:color="auto"/>
              <w:left w:val="single" w:sz="4" w:space="0" w:color="auto"/>
              <w:bottom w:val="single" w:sz="4" w:space="0" w:color="auto"/>
              <w:right w:val="single" w:sz="4" w:space="0" w:color="auto"/>
            </w:tcBorders>
          </w:tcPr>
          <w:p w14:paraId="7F50D0E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A6ABCAD" w14:textId="77777777" w:rsidR="00341BA3" w:rsidRDefault="00341BA3">
            <w:pPr>
              <w:pStyle w:val="ConsPlusNormal"/>
            </w:pPr>
            <w:r>
              <w:t>1 827,4</w:t>
            </w:r>
          </w:p>
        </w:tc>
        <w:tc>
          <w:tcPr>
            <w:tcW w:w="1444" w:type="dxa"/>
            <w:tcBorders>
              <w:top w:val="single" w:sz="4" w:space="0" w:color="auto"/>
              <w:left w:val="single" w:sz="4" w:space="0" w:color="auto"/>
              <w:bottom w:val="single" w:sz="4" w:space="0" w:color="auto"/>
              <w:right w:val="single" w:sz="4" w:space="0" w:color="auto"/>
            </w:tcBorders>
          </w:tcPr>
          <w:p w14:paraId="4BD530C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CBE479F" w14:textId="77777777" w:rsidR="00341BA3" w:rsidRDefault="00341BA3">
            <w:pPr>
              <w:pStyle w:val="ConsPlusNormal"/>
            </w:pPr>
            <w:r>
              <w:t>2 968 494,4</w:t>
            </w:r>
          </w:p>
        </w:tc>
        <w:tc>
          <w:tcPr>
            <w:tcW w:w="1189" w:type="dxa"/>
            <w:tcBorders>
              <w:top w:val="single" w:sz="4" w:space="0" w:color="auto"/>
              <w:left w:val="single" w:sz="4" w:space="0" w:color="auto"/>
              <w:bottom w:val="single" w:sz="4" w:space="0" w:color="auto"/>
              <w:right w:val="single" w:sz="4" w:space="0" w:color="auto"/>
            </w:tcBorders>
          </w:tcPr>
          <w:p w14:paraId="3ACE711C" w14:textId="77777777" w:rsidR="00341BA3" w:rsidRDefault="00341BA3">
            <w:pPr>
              <w:pStyle w:val="ConsPlusNormal"/>
            </w:pPr>
            <w:r>
              <w:t>X</w:t>
            </w:r>
          </w:p>
        </w:tc>
      </w:tr>
      <w:tr w:rsidR="00341BA3" w14:paraId="4330FA78" w14:textId="77777777">
        <w:tc>
          <w:tcPr>
            <w:tcW w:w="3005" w:type="dxa"/>
            <w:tcBorders>
              <w:top w:val="single" w:sz="4" w:space="0" w:color="auto"/>
              <w:left w:val="single" w:sz="4" w:space="0" w:color="auto"/>
              <w:bottom w:val="single" w:sz="4" w:space="0" w:color="auto"/>
              <w:right w:val="single" w:sz="4" w:space="0" w:color="auto"/>
            </w:tcBorders>
          </w:tcPr>
          <w:p w14:paraId="5A5F92B8" w14:textId="77777777" w:rsidR="00341BA3" w:rsidRDefault="00341BA3">
            <w:pPr>
              <w:pStyle w:val="ConsPlusNormal"/>
            </w:pPr>
            <w:r>
              <w:t xml:space="preserve">4.2.2. медицинская (сумма </w:t>
            </w:r>
            <w:hyperlink w:anchor="Par7027" w:history="1">
              <w:r>
                <w:rPr>
                  <w:color w:val="0000FF"/>
                </w:rPr>
                <w:t>строк 40.2</w:t>
              </w:r>
            </w:hyperlink>
            <w:r>
              <w:t xml:space="preserve"> + </w:t>
            </w:r>
            <w:hyperlink w:anchor="Par7407" w:history="1">
              <w:r>
                <w:rPr>
                  <w:color w:val="0000FF"/>
                </w:rPr>
                <w:t>50.2</w:t>
              </w:r>
            </w:hyperlink>
            <w:r>
              <w:t xml:space="preserve"> + </w:t>
            </w:r>
            <w:hyperlink w:anchor="Par7857" w:history="1">
              <w:r>
                <w:rPr>
                  <w:color w:val="0000FF"/>
                </w:rPr>
                <w:t>62.2</w:t>
              </w:r>
            </w:hyperlink>
            <w:r>
              <w:t>)</w:t>
            </w:r>
          </w:p>
        </w:tc>
        <w:tc>
          <w:tcPr>
            <w:tcW w:w="904" w:type="dxa"/>
            <w:tcBorders>
              <w:top w:val="single" w:sz="4" w:space="0" w:color="auto"/>
              <w:left w:val="single" w:sz="4" w:space="0" w:color="auto"/>
              <w:bottom w:val="single" w:sz="4" w:space="0" w:color="auto"/>
              <w:right w:val="single" w:sz="4" w:space="0" w:color="auto"/>
            </w:tcBorders>
          </w:tcPr>
          <w:p w14:paraId="1F8C9255" w14:textId="77777777" w:rsidR="00341BA3" w:rsidRDefault="00341BA3">
            <w:pPr>
              <w:pStyle w:val="ConsPlusNormal"/>
            </w:pPr>
            <w:r>
              <w:t>28.2</w:t>
            </w:r>
          </w:p>
        </w:tc>
        <w:tc>
          <w:tcPr>
            <w:tcW w:w="1928" w:type="dxa"/>
            <w:tcBorders>
              <w:top w:val="single" w:sz="4" w:space="0" w:color="auto"/>
              <w:left w:val="single" w:sz="4" w:space="0" w:color="auto"/>
              <w:bottom w:val="single" w:sz="4" w:space="0" w:color="auto"/>
              <w:right w:val="single" w:sz="4" w:space="0" w:color="auto"/>
            </w:tcBorders>
          </w:tcPr>
          <w:p w14:paraId="6ED69986"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39CC90EE" w14:textId="77777777" w:rsidR="00341BA3" w:rsidRDefault="00341BA3">
            <w:pPr>
              <w:pStyle w:val="ConsPlusNormal"/>
            </w:pPr>
            <w:r>
              <w:t>0,005430</w:t>
            </w:r>
          </w:p>
        </w:tc>
        <w:tc>
          <w:tcPr>
            <w:tcW w:w="1759" w:type="dxa"/>
            <w:tcBorders>
              <w:top w:val="single" w:sz="4" w:space="0" w:color="auto"/>
              <w:left w:val="single" w:sz="4" w:space="0" w:color="auto"/>
              <w:bottom w:val="single" w:sz="4" w:space="0" w:color="auto"/>
              <w:right w:val="single" w:sz="4" w:space="0" w:color="auto"/>
            </w:tcBorders>
          </w:tcPr>
          <w:p w14:paraId="77E0DFFC" w14:textId="77777777" w:rsidR="00341BA3" w:rsidRDefault="00341BA3">
            <w:pPr>
              <w:pStyle w:val="ConsPlusNormal"/>
            </w:pPr>
            <w:r>
              <w:t>84 968,8</w:t>
            </w:r>
          </w:p>
        </w:tc>
        <w:tc>
          <w:tcPr>
            <w:tcW w:w="1444" w:type="dxa"/>
            <w:tcBorders>
              <w:top w:val="single" w:sz="4" w:space="0" w:color="auto"/>
              <w:left w:val="single" w:sz="4" w:space="0" w:color="auto"/>
              <w:bottom w:val="single" w:sz="4" w:space="0" w:color="auto"/>
              <w:right w:val="single" w:sz="4" w:space="0" w:color="auto"/>
            </w:tcBorders>
          </w:tcPr>
          <w:p w14:paraId="08FDCB7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B739D6D" w14:textId="77777777" w:rsidR="00341BA3" w:rsidRDefault="00341BA3">
            <w:pPr>
              <w:pStyle w:val="ConsPlusNormal"/>
            </w:pPr>
            <w:r>
              <w:t>461,3</w:t>
            </w:r>
          </w:p>
        </w:tc>
        <w:tc>
          <w:tcPr>
            <w:tcW w:w="1444" w:type="dxa"/>
            <w:tcBorders>
              <w:top w:val="single" w:sz="4" w:space="0" w:color="auto"/>
              <w:left w:val="single" w:sz="4" w:space="0" w:color="auto"/>
              <w:bottom w:val="single" w:sz="4" w:space="0" w:color="auto"/>
              <w:right w:val="single" w:sz="4" w:space="0" w:color="auto"/>
            </w:tcBorders>
          </w:tcPr>
          <w:p w14:paraId="6D6B287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2FCADE8" w14:textId="77777777" w:rsidR="00341BA3" w:rsidRDefault="00341BA3">
            <w:pPr>
              <w:pStyle w:val="ConsPlusNormal"/>
            </w:pPr>
            <w:r>
              <w:t>749 424,4</w:t>
            </w:r>
          </w:p>
        </w:tc>
        <w:tc>
          <w:tcPr>
            <w:tcW w:w="1189" w:type="dxa"/>
            <w:tcBorders>
              <w:top w:val="single" w:sz="4" w:space="0" w:color="auto"/>
              <w:left w:val="single" w:sz="4" w:space="0" w:color="auto"/>
              <w:bottom w:val="single" w:sz="4" w:space="0" w:color="auto"/>
              <w:right w:val="single" w:sz="4" w:space="0" w:color="auto"/>
            </w:tcBorders>
          </w:tcPr>
          <w:p w14:paraId="72A8722C" w14:textId="77777777" w:rsidR="00341BA3" w:rsidRDefault="00341BA3">
            <w:pPr>
              <w:pStyle w:val="ConsPlusNormal"/>
            </w:pPr>
            <w:r>
              <w:t>X</w:t>
            </w:r>
          </w:p>
        </w:tc>
      </w:tr>
      <w:tr w:rsidR="00341BA3" w14:paraId="5BE0E988" w14:textId="77777777">
        <w:tc>
          <w:tcPr>
            <w:tcW w:w="3005" w:type="dxa"/>
            <w:tcBorders>
              <w:top w:val="single" w:sz="4" w:space="0" w:color="auto"/>
              <w:left w:val="single" w:sz="4" w:space="0" w:color="auto"/>
              <w:bottom w:val="single" w:sz="4" w:space="0" w:color="auto"/>
              <w:right w:val="single" w:sz="4" w:space="0" w:color="auto"/>
            </w:tcBorders>
          </w:tcPr>
          <w:p w14:paraId="4905AA6E" w14:textId="77777777" w:rsidR="00341BA3" w:rsidRDefault="00341BA3">
            <w:pPr>
              <w:pStyle w:val="ConsPlusNormal"/>
            </w:pPr>
            <w:r>
              <w:t xml:space="preserve">4.2.3. высокотехнологичная медицинская помощь (сумма </w:t>
            </w:r>
            <w:hyperlink w:anchor="Par7037" w:history="1">
              <w:r>
                <w:rPr>
                  <w:color w:val="0000FF"/>
                </w:rPr>
                <w:t>строк 40.3</w:t>
              </w:r>
            </w:hyperlink>
            <w:r>
              <w:t xml:space="preserve"> + </w:t>
            </w:r>
            <w:hyperlink w:anchor="Par7417" w:history="1">
              <w:r>
                <w:rPr>
                  <w:color w:val="0000FF"/>
                </w:rPr>
                <w:t>50.3</w:t>
              </w:r>
            </w:hyperlink>
            <w:r>
              <w:t xml:space="preserve"> + </w:t>
            </w:r>
            <w:hyperlink w:anchor="Par7867" w:history="1">
              <w:r>
                <w:rPr>
                  <w:color w:val="0000FF"/>
                </w:rPr>
                <w:t>62.3</w:t>
              </w:r>
            </w:hyperlink>
            <w:r>
              <w:t>)</w:t>
            </w:r>
          </w:p>
        </w:tc>
        <w:tc>
          <w:tcPr>
            <w:tcW w:w="904" w:type="dxa"/>
            <w:tcBorders>
              <w:top w:val="single" w:sz="4" w:space="0" w:color="auto"/>
              <w:left w:val="single" w:sz="4" w:space="0" w:color="auto"/>
              <w:bottom w:val="single" w:sz="4" w:space="0" w:color="auto"/>
              <w:right w:val="single" w:sz="4" w:space="0" w:color="auto"/>
            </w:tcBorders>
          </w:tcPr>
          <w:p w14:paraId="796819D2" w14:textId="77777777" w:rsidR="00341BA3" w:rsidRDefault="00341BA3">
            <w:pPr>
              <w:pStyle w:val="ConsPlusNormal"/>
            </w:pPr>
            <w:r>
              <w:t>28.3</w:t>
            </w:r>
          </w:p>
        </w:tc>
        <w:tc>
          <w:tcPr>
            <w:tcW w:w="1928" w:type="dxa"/>
            <w:tcBorders>
              <w:top w:val="single" w:sz="4" w:space="0" w:color="auto"/>
              <w:left w:val="single" w:sz="4" w:space="0" w:color="auto"/>
              <w:bottom w:val="single" w:sz="4" w:space="0" w:color="auto"/>
              <w:right w:val="single" w:sz="4" w:space="0" w:color="auto"/>
            </w:tcBorders>
          </w:tcPr>
          <w:p w14:paraId="29B381A8"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6681C0F4" w14:textId="77777777" w:rsidR="00341BA3" w:rsidRDefault="00341BA3">
            <w:pPr>
              <w:pStyle w:val="ConsPlusNormal"/>
            </w:pPr>
            <w:r>
              <w:t>0,004589</w:t>
            </w:r>
          </w:p>
        </w:tc>
        <w:tc>
          <w:tcPr>
            <w:tcW w:w="1759" w:type="dxa"/>
            <w:tcBorders>
              <w:top w:val="single" w:sz="4" w:space="0" w:color="auto"/>
              <w:left w:val="single" w:sz="4" w:space="0" w:color="auto"/>
              <w:bottom w:val="single" w:sz="4" w:space="0" w:color="auto"/>
              <w:right w:val="single" w:sz="4" w:space="0" w:color="auto"/>
            </w:tcBorders>
          </w:tcPr>
          <w:p w14:paraId="1AD42FF4" w14:textId="77777777" w:rsidR="00341BA3" w:rsidRDefault="00341BA3">
            <w:pPr>
              <w:pStyle w:val="ConsPlusNormal"/>
            </w:pPr>
            <w:r>
              <w:t>260 016,7</w:t>
            </w:r>
          </w:p>
        </w:tc>
        <w:tc>
          <w:tcPr>
            <w:tcW w:w="1444" w:type="dxa"/>
            <w:tcBorders>
              <w:top w:val="single" w:sz="4" w:space="0" w:color="auto"/>
              <w:left w:val="single" w:sz="4" w:space="0" w:color="auto"/>
              <w:bottom w:val="single" w:sz="4" w:space="0" w:color="auto"/>
              <w:right w:val="single" w:sz="4" w:space="0" w:color="auto"/>
            </w:tcBorders>
          </w:tcPr>
          <w:p w14:paraId="594058E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49FE878" w14:textId="77777777" w:rsidR="00341BA3" w:rsidRDefault="00341BA3">
            <w:pPr>
              <w:pStyle w:val="ConsPlusNormal"/>
            </w:pPr>
            <w:r>
              <w:t>1 193,3</w:t>
            </w:r>
          </w:p>
        </w:tc>
        <w:tc>
          <w:tcPr>
            <w:tcW w:w="1444" w:type="dxa"/>
            <w:tcBorders>
              <w:top w:val="single" w:sz="4" w:space="0" w:color="auto"/>
              <w:left w:val="single" w:sz="4" w:space="0" w:color="auto"/>
              <w:bottom w:val="single" w:sz="4" w:space="0" w:color="auto"/>
              <w:right w:val="single" w:sz="4" w:space="0" w:color="auto"/>
            </w:tcBorders>
          </w:tcPr>
          <w:p w14:paraId="55A606C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D5FE40D" w14:textId="77777777" w:rsidR="00341BA3" w:rsidRDefault="00341BA3">
            <w:pPr>
              <w:pStyle w:val="ConsPlusNormal"/>
            </w:pPr>
            <w:r>
              <w:t>1 938 424,8</w:t>
            </w:r>
          </w:p>
        </w:tc>
        <w:tc>
          <w:tcPr>
            <w:tcW w:w="1189" w:type="dxa"/>
            <w:tcBorders>
              <w:top w:val="single" w:sz="4" w:space="0" w:color="auto"/>
              <w:left w:val="single" w:sz="4" w:space="0" w:color="auto"/>
              <w:bottom w:val="single" w:sz="4" w:space="0" w:color="auto"/>
              <w:right w:val="single" w:sz="4" w:space="0" w:color="auto"/>
            </w:tcBorders>
          </w:tcPr>
          <w:p w14:paraId="42BCB10C" w14:textId="77777777" w:rsidR="00341BA3" w:rsidRDefault="00341BA3">
            <w:pPr>
              <w:pStyle w:val="ConsPlusNormal"/>
            </w:pPr>
            <w:r>
              <w:t>X</w:t>
            </w:r>
          </w:p>
        </w:tc>
      </w:tr>
      <w:tr w:rsidR="00341BA3" w14:paraId="54BCC575" w14:textId="77777777">
        <w:tc>
          <w:tcPr>
            <w:tcW w:w="3005" w:type="dxa"/>
            <w:tcBorders>
              <w:top w:val="single" w:sz="4" w:space="0" w:color="auto"/>
              <w:left w:val="single" w:sz="4" w:space="0" w:color="auto"/>
              <w:bottom w:val="single" w:sz="4" w:space="0" w:color="auto"/>
              <w:right w:val="single" w:sz="4" w:space="0" w:color="auto"/>
            </w:tcBorders>
          </w:tcPr>
          <w:p w14:paraId="5E6BEDE1" w14:textId="77777777" w:rsidR="00341BA3" w:rsidRDefault="00341BA3">
            <w:pPr>
              <w:pStyle w:val="ConsPlusNormal"/>
            </w:pPr>
            <w:r>
              <w:t xml:space="preserve">5. паллиативная медицинская помощь </w:t>
            </w:r>
            <w:hyperlink w:anchor="Par7909" w:history="1">
              <w:r>
                <w:rPr>
                  <w:color w:val="0000FF"/>
                </w:rPr>
                <w:t>&lt;**********&gt;</w:t>
              </w:r>
            </w:hyperlink>
          </w:p>
        </w:tc>
        <w:tc>
          <w:tcPr>
            <w:tcW w:w="904" w:type="dxa"/>
            <w:tcBorders>
              <w:top w:val="single" w:sz="4" w:space="0" w:color="auto"/>
              <w:left w:val="single" w:sz="4" w:space="0" w:color="auto"/>
              <w:bottom w:val="single" w:sz="4" w:space="0" w:color="auto"/>
              <w:right w:val="single" w:sz="4" w:space="0" w:color="auto"/>
            </w:tcBorders>
          </w:tcPr>
          <w:p w14:paraId="6D91CB05" w14:textId="77777777" w:rsidR="00341BA3" w:rsidRDefault="00341BA3">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14:paraId="0D266971"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5A7D9D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35BB82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0B4CE3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3570AB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D42CAF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670962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83D5A45" w14:textId="77777777" w:rsidR="00341BA3" w:rsidRDefault="00341BA3">
            <w:pPr>
              <w:pStyle w:val="ConsPlusNormal"/>
            </w:pPr>
            <w:r>
              <w:t>0,0</w:t>
            </w:r>
          </w:p>
        </w:tc>
      </w:tr>
      <w:tr w:rsidR="00341BA3" w14:paraId="772914F9" w14:textId="77777777">
        <w:tc>
          <w:tcPr>
            <w:tcW w:w="3005" w:type="dxa"/>
            <w:tcBorders>
              <w:top w:val="single" w:sz="4" w:space="0" w:color="auto"/>
              <w:left w:val="single" w:sz="4" w:space="0" w:color="auto"/>
              <w:bottom w:val="single" w:sz="4" w:space="0" w:color="auto"/>
              <w:right w:val="single" w:sz="4" w:space="0" w:color="auto"/>
            </w:tcBorders>
          </w:tcPr>
          <w:p w14:paraId="68F002C7" w14:textId="77777777" w:rsidR="00341BA3" w:rsidRDefault="00341BA3">
            <w:pPr>
              <w:pStyle w:val="ConsPlusNormal"/>
            </w:pPr>
            <w:r>
              <w:t xml:space="preserve">5.1 первичная медицинская помощь, в том числе доврачебная и врачебная </w:t>
            </w:r>
            <w:hyperlink w:anchor="Par7906" w:history="1">
              <w:r>
                <w:rPr>
                  <w:color w:val="0000FF"/>
                </w:rPr>
                <w:t>&lt;*******&gt;</w:t>
              </w:r>
            </w:hyperlink>
            <w:r>
              <w:t xml:space="preserve">, всего (равно </w:t>
            </w:r>
            <w:hyperlink w:anchor="Par7437" w:history="1">
              <w:r>
                <w:rPr>
                  <w:color w:val="0000FF"/>
                </w:rPr>
                <w:t>строке 51.1</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5AA76E00" w14:textId="77777777" w:rsidR="00341BA3" w:rsidRDefault="00341BA3">
            <w:pPr>
              <w:pStyle w:val="ConsPlusNormal"/>
            </w:pPr>
            <w:r>
              <w:t>29.1</w:t>
            </w:r>
          </w:p>
        </w:tc>
        <w:tc>
          <w:tcPr>
            <w:tcW w:w="1928" w:type="dxa"/>
            <w:tcBorders>
              <w:top w:val="single" w:sz="4" w:space="0" w:color="auto"/>
              <w:left w:val="single" w:sz="4" w:space="0" w:color="auto"/>
              <w:bottom w:val="single" w:sz="4" w:space="0" w:color="auto"/>
              <w:right w:val="single" w:sz="4" w:space="0" w:color="auto"/>
            </w:tcBorders>
          </w:tcPr>
          <w:p w14:paraId="6433CA71"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31EA461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38FAF8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A4EB43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63EBA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C5471C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E9DF94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D70B052" w14:textId="77777777" w:rsidR="00341BA3" w:rsidRDefault="00341BA3">
            <w:pPr>
              <w:pStyle w:val="ConsPlusNormal"/>
            </w:pPr>
            <w:r>
              <w:t>X</w:t>
            </w:r>
          </w:p>
        </w:tc>
      </w:tr>
      <w:tr w:rsidR="00341BA3" w14:paraId="1F88AA22" w14:textId="77777777">
        <w:tc>
          <w:tcPr>
            <w:tcW w:w="3005" w:type="dxa"/>
            <w:tcBorders>
              <w:top w:val="single" w:sz="4" w:space="0" w:color="auto"/>
              <w:left w:val="single" w:sz="4" w:space="0" w:color="auto"/>
              <w:bottom w:val="single" w:sz="4" w:space="0" w:color="auto"/>
              <w:right w:val="single" w:sz="4" w:space="0" w:color="auto"/>
            </w:tcBorders>
          </w:tcPr>
          <w:p w14:paraId="7E1696D4" w14:textId="77777777" w:rsidR="00341BA3" w:rsidRDefault="00341BA3">
            <w:pPr>
              <w:pStyle w:val="ConsPlusNormal"/>
            </w:pPr>
            <w:r>
              <w:t xml:space="preserve">5.1.1 посещение по паллиативной медицинской помощи без учета посещений на дому патронажными </w:t>
            </w:r>
            <w:r>
              <w:lastRenderedPageBreak/>
              <w:t xml:space="preserve">бригадами (равно </w:t>
            </w:r>
            <w:hyperlink w:anchor="Par7447" w:history="1">
              <w:r>
                <w:rPr>
                  <w:color w:val="0000FF"/>
                </w:rPr>
                <w:t>строке 51.1.1</w:t>
              </w:r>
            </w:hyperlink>
            <w:r>
              <w:t>)</w:t>
            </w:r>
          </w:p>
        </w:tc>
        <w:tc>
          <w:tcPr>
            <w:tcW w:w="904" w:type="dxa"/>
            <w:tcBorders>
              <w:top w:val="single" w:sz="4" w:space="0" w:color="auto"/>
              <w:left w:val="single" w:sz="4" w:space="0" w:color="auto"/>
              <w:bottom w:val="single" w:sz="4" w:space="0" w:color="auto"/>
              <w:right w:val="single" w:sz="4" w:space="0" w:color="auto"/>
            </w:tcBorders>
          </w:tcPr>
          <w:p w14:paraId="43A54551" w14:textId="77777777" w:rsidR="00341BA3" w:rsidRDefault="00341BA3">
            <w:pPr>
              <w:pStyle w:val="ConsPlusNormal"/>
            </w:pPr>
            <w:r>
              <w:lastRenderedPageBreak/>
              <w:t>29.1.1</w:t>
            </w:r>
          </w:p>
        </w:tc>
        <w:tc>
          <w:tcPr>
            <w:tcW w:w="1928" w:type="dxa"/>
            <w:tcBorders>
              <w:top w:val="single" w:sz="4" w:space="0" w:color="auto"/>
              <w:left w:val="single" w:sz="4" w:space="0" w:color="auto"/>
              <w:bottom w:val="single" w:sz="4" w:space="0" w:color="auto"/>
              <w:right w:val="single" w:sz="4" w:space="0" w:color="auto"/>
            </w:tcBorders>
          </w:tcPr>
          <w:p w14:paraId="36610978"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43B520A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6B27B4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2F95F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498789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575FF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B08A30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56219E9" w14:textId="77777777" w:rsidR="00341BA3" w:rsidRDefault="00341BA3">
            <w:pPr>
              <w:pStyle w:val="ConsPlusNormal"/>
            </w:pPr>
            <w:r>
              <w:t>X</w:t>
            </w:r>
          </w:p>
        </w:tc>
      </w:tr>
      <w:tr w:rsidR="00341BA3" w14:paraId="744E5FA6" w14:textId="77777777">
        <w:tc>
          <w:tcPr>
            <w:tcW w:w="3005" w:type="dxa"/>
            <w:tcBorders>
              <w:top w:val="single" w:sz="4" w:space="0" w:color="auto"/>
              <w:left w:val="single" w:sz="4" w:space="0" w:color="auto"/>
              <w:bottom w:val="single" w:sz="4" w:space="0" w:color="auto"/>
              <w:right w:val="single" w:sz="4" w:space="0" w:color="auto"/>
            </w:tcBorders>
          </w:tcPr>
          <w:p w14:paraId="58F38D74" w14:textId="77777777" w:rsidR="00341BA3" w:rsidRDefault="00341BA3">
            <w:pPr>
              <w:pStyle w:val="ConsPlusNormal"/>
            </w:pPr>
            <w:r>
              <w:t xml:space="preserve">5.1.2 посещения на дому выездными патронажными бригадами (равно </w:t>
            </w:r>
            <w:hyperlink w:anchor="Par7457" w:history="1">
              <w:r>
                <w:rPr>
                  <w:color w:val="0000FF"/>
                </w:rPr>
                <w:t>строке 51.1.2</w:t>
              </w:r>
            </w:hyperlink>
            <w:r>
              <w:t>)</w:t>
            </w:r>
          </w:p>
        </w:tc>
        <w:tc>
          <w:tcPr>
            <w:tcW w:w="904" w:type="dxa"/>
            <w:tcBorders>
              <w:top w:val="single" w:sz="4" w:space="0" w:color="auto"/>
              <w:left w:val="single" w:sz="4" w:space="0" w:color="auto"/>
              <w:bottom w:val="single" w:sz="4" w:space="0" w:color="auto"/>
              <w:right w:val="single" w:sz="4" w:space="0" w:color="auto"/>
            </w:tcBorders>
          </w:tcPr>
          <w:p w14:paraId="12867056" w14:textId="77777777" w:rsidR="00341BA3" w:rsidRDefault="00341BA3">
            <w:pPr>
              <w:pStyle w:val="ConsPlusNormal"/>
            </w:pPr>
            <w:r>
              <w:t>29.1.2</w:t>
            </w:r>
          </w:p>
        </w:tc>
        <w:tc>
          <w:tcPr>
            <w:tcW w:w="1928" w:type="dxa"/>
            <w:tcBorders>
              <w:top w:val="single" w:sz="4" w:space="0" w:color="auto"/>
              <w:left w:val="single" w:sz="4" w:space="0" w:color="auto"/>
              <w:bottom w:val="single" w:sz="4" w:space="0" w:color="auto"/>
              <w:right w:val="single" w:sz="4" w:space="0" w:color="auto"/>
            </w:tcBorders>
          </w:tcPr>
          <w:p w14:paraId="4A905AE0"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1EFB0FB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0972FE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316A3B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694612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560DB2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FC559D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11456B0" w14:textId="77777777" w:rsidR="00341BA3" w:rsidRDefault="00341BA3">
            <w:pPr>
              <w:pStyle w:val="ConsPlusNormal"/>
            </w:pPr>
            <w:r>
              <w:t>X</w:t>
            </w:r>
          </w:p>
        </w:tc>
      </w:tr>
      <w:tr w:rsidR="00341BA3" w14:paraId="72D06987" w14:textId="77777777">
        <w:tc>
          <w:tcPr>
            <w:tcW w:w="3005" w:type="dxa"/>
            <w:tcBorders>
              <w:top w:val="single" w:sz="4" w:space="0" w:color="auto"/>
              <w:left w:val="single" w:sz="4" w:space="0" w:color="auto"/>
              <w:bottom w:val="single" w:sz="4" w:space="0" w:color="auto"/>
              <w:right w:val="single" w:sz="4" w:space="0" w:color="auto"/>
            </w:tcBorders>
          </w:tcPr>
          <w:p w14:paraId="7DB8489B" w14:textId="77777777" w:rsidR="00341BA3" w:rsidRDefault="00341BA3">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ar7467" w:history="1">
              <w:r>
                <w:rPr>
                  <w:color w:val="0000FF"/>
                </w:rPr>
                <w:t>строке 51.2</w:t>
              </w:r>
            </w:hyperlink>
            <w:r>
              <w:t>)</w:t>
            </w:r>
          </w:p>
        </w:tc>
        <w:tc>
          <w:tcPr>
            <w:tcW w:w="904" w:type="dxa"/>
            <w:tcBorders>
              <w:top w:val="single" w:sz="4" w:space="0" w:color="auto"/>
              <w:left w:val="single" w:sz="4" w:space="0" w:color="auto"/>
              <w:bottom w:val="single" w:sz="4" w:space="0" w:color="auto"/>
              <w:right w:val="single" w:sz="4" w:space="0" w:color="auto"/>
            </w:tcBorders>
          </w:tcPr>
          <w:p w14:paraId="21C65254" w14:textId="77777777" w:rsidR="00341BA3" w:rsidRDefault="00341BA3">
            <w:pPr>
              <w:pStyle w:val="ConsPlusNormal"/>
            </w:pPr>
            <w:r>
              <w:t>29.2</w:t>
            </w:r>
          </w:p>
        </w:tc>
        <w:tc>
          <w:tcPr>
            <w:tcW w:w="1928" w:type="dxa"/>
            <w:tcBorders>
              <w:top w:val="single" w:sz="4" w:space="0" w:color="auto"/>
              <w:left w:val="single" w:sz="4" w:space="0" w:color="auto"/>
              <w:bottom w:val="single" w:sz="4" w:space="0" w:color="auto"/>
              <w:right w:val="single" w:sz="4" w:space="0" w:color="auto"/>
            </w:tcBorders>
          </w:tcPr>
          <w:p w14:paraId="50512945"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54A9243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7DF3E4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A64092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ABFBFD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930389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9F7881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82BC924" w14:textId="77777777" w:rsidR="00341BA3" w:rsidRDefault="00341BA3">
            <w:pPr>
              <w:pStyle w:val="ConsPlusNormal"/>
            </w:pPr>
            <w:r>
              <w:t>X</w:t>
            </w:r>
          </w:p>
        </w:tc>
      </w:tr>
      <w:tr w:rsidR="00341BA3" w14:paraId="6656A3DB" w14:textId="77777777">
        <w:tc>
          <w:tcPr>
            <w:tcW w:w="3005" w:type="dxa"/>
            <w:tcBorders>
              <w:top w:val="single" w:sz="4" w:space="0" w:color="auto"/>
              <w:left w:val="single" w:sz="4" w:space="0" w:color="auto"/>
              <w:bottom w:val="single" w:sz="4" w:space="0" w:color="auto"/>
              <w:right w:val="single" w:sz="4" w:space="0" w:color="auto"/>
            </w:tcBorders>
          </w:tcPr>
          <w:p w14:paraId="406D5F1F" w14:textId="77777777" w:rsidR="00341BA3" w:rsidRDefault="00341BA3">
            <w:pPr>
              <w:pStyle w:val="ConsPlusNormal"/>
            </w:pPr>
            <w:r>
              <w:t xml:space="preserve">5.3 оказываемая в условиях дневного стационара (равно </w:t>
            </w:r>
            <w:hyperlink w:anchor="Par7477" w:history="1">
              <w:r>
                <w:rPr>
                  <w:color w:val="0000FF"/>
                </w:rPr>
                <w:t>строке 51.3</w:t>
              </w:r>
            </w:hyperlink>
            <w:r>
              <w:t>)</w:t>
            </w:r>
          </w:p>
        </w:tc>
        <w:tc>
          <w:tcPr>
            <w:tcW w:w="904" w:type="dxa"/>
            <w:tcBorders>
              <w:top w:val="single" w:sz="4" w:space="0" w:color="auto"/>
              <w:left w:val="single" w:sz="4" w:space="0" w:color="auto"/>
              <w:bottom w:val="single" w:sz="4" w:space="0" w:color="auto"/>
              <w:right w:val="single" w:sz="4" w:space="0" w:color="auto"/>
            </w:tcBorders>
          </w:tcPr>
          <w:p w14:paraId="3EE70480" w14:textId="77777777" w:rsidR="00341BA3" w:rsidRDefault="00341BA3">
            <w:pPr>
              <w:pStyle w:val="ConsPlusNormal"/>
            </w:pPr>
            <w:r>
              <w:t>29.3</w:t>
            </w:r>
          </w:p>
        </w:tc>
        <w:tc>
          <w:tcPr>
            <w:tcW w:w="1928" w:type="dxa"/>
            <w:tcBorders>
              <w:top w:val="single" w:sz="4" w:space="0" w:color="auto"/>
              <w:left w:val="single" w:sz="4" w:space="0" w:color="auto"/>
              <w:bottom w:val="single" w:sz="4" w:space="0" w:color="auto"/>
              <w:right w:val="single" w:sz="4" w:space="0" w:color="auto"/>
            </w:tcBorders>
          </w:tcPr>
          <w:p w14:paraId="3FA46CF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1F5A1C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74C9C9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12067B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3385C1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43161B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57F088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5778C85" w14:textId="77777777" w:rsidR="00341BA3" w:rsidRDefault="00341BA3">
            <w:pPr>
              <w:pStyle w:val="ConsPlusNormal"/>
            </w:pPr>
            <w:r>
              <w:t>X</w:t>
            </w:r>
          </w:p>
        </w:tc>
      </w:tr>
      <w:tr w:rsidR="00341BA3" w14:paraId="6E4C7F9A" w14:textId="77777777">
        <w:tc>
          <w:tcPr>
            <w:tcW w:w="3005" w:type="dxa"/>
            <w:tcBorders>
              <w:top w:val="single" w:sz="4" w:space="0" w:color="auto"/>
              <w:left w:val="single" w:sz="4" w:space="0" w:color="auto"/>
              <w:bottom w:val="single" w:sz="4" w:space="0" w:color="auto"/>
              <w:right w:val="single" w:sz="4" w:space="0" w:color="auto"/>
            </w:tcBorders>
          </w:tcPr>
          <w:p w14:paraId="24D8E4B9" w14:textId="77777777" w:rsidR="00341BA3" w:rsidRDefault="00341BA3">
            <w:pPr>
              <w:pStyle w:val="ConsPlusNormal"/>
            </w:pPr>
            <w:r>
              <w:t xml:space="preserve">6. Расходы на ведение дела СМО (сумма </w:t>
            </w:r>
            <w:hyperlink w:anchor="Par7047" w:history="1">
              <w:r>
                <w:rPr>
                  <w:color w:val="0000FF"/>
                </w:rPr>
                <w:t>строк 41</w:t>
              </w:r>
            </w:hyperlink>
            <w:r>
              <w:t xml:space="preserve"> + </w:t>
            </w:r>
            <w:hyperlink w:anchor="Par7487" w:history="1">
              <w:r>
                <w:rPr>
                  <w:color w:val="0000FF"/>
                </w:rPr>
                <w:t>52</w:t>
              </w:r>
            </w:hyperlink>
            <w:r>
              <w:t xml:space="preserve"> + </w:t>
            </w:r>
            <w:hyperlink w:anchor="Par7877" w:history="1">
              <w:r>
                <w:rPr>
                  <w:color w:val="0000FF"/>
                </w:rPr>
                <w:t>63</w:t>
              </w:r>
            </w:hyperlink>
            <w:r>
              <w:t>)</w:t>
            </w:r>
          </w:p>
        </w:tc>
        <w:tc>
          <w:tcPr>
            <w:tcW w:w="904" w:type="dxa"/>
            <w:tcBorders>
              <w:top w:val="single" w:sz="4" w:space="0" w:color="auto"/>
              <w:left w:val="single" w:sz="4" w:space="0" w:color="auto"/>
              <w:bottom w:val="single" w:sz="4" w:space="0" w:color="auto"/>
              <w:right w:val="single" w:sz="4" w:space="0" w:color="auto"/>
            </w:tcBorders>
          </w:tcPr>
          <w:p w14:paraId="2FCB50B8" w14:textId="77777777" w:rsidR="00341BA3" w:rsidRDefault="00341BA3">
            <w:pPr>
              <w:pStyle w:val="ConsPlusNormal"/>
            </w:pPr>
            <w:r>
              <w:t>30</w:t>
            </w:r>
          </w:p>
        </w:tc>
        <w:tc>
          <w:tcPr>
            <w:tcW w:w="1928" w:type="dxa"/>
            <w:tcBorders>
              <w:top w:val="single" w:sz="4" w:space="0" w:color="auto"/>
              <w:left w:val="single" w:sz="4" w:space="0" w:color="auto"/>
              <w:bottom w:val="single" w:sz="4" w:space="0" w:color="auto"/>
              <w:right w:val="single" w:sz="4" w:space="0" w:color="auto"/>
            </w:tcBorders>
          </w:tcPr>
          <w:p w14:paraId="25E46F92"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47990DE1"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5B6426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C1E8F8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B7548FF" w14:textId="77777777" w:rsidR="00341BA3" w:rsidRDefault="00341BA3">
            <w:pPr>
              <w:pStyle w:val="ConsPlusNormal"/>
            </w:pPr>
            <w:r>
              <w:t>331,10</w:t>
            </w:r>
          </w:p>
        </w:tc>
        <w:tc>
          <w:tcPr>
            <w:tcW w:w="1444" w:type="dxa"/>
            <w:tcBorders>
              <w:top w:val="single" w:sz="4" w:space="0" w:color="auto"/>
              <w:left w:val="single" w:sz="4" w:space="0" w:color="auto"/>
              <w:bottom w:val="single" w:sz="4" w:space="0" w:color="auto"/>
              <w:right w:val="single" w:sz="4" w:space="0" w:color="auto"/>
            </w:tcBorders>
          </w:tcPr>
          <w:p w14:paraId="6D7E2A6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C2D0A4F" w14:textId="77777777" w:rsidR="00341BA3" w:rsidRDefault="00341BA3">
            <w:pPr>
              <w:pStyle w:val="ConsPlusNormal"/>
            </w:pPr>
            <w:r>
              <w:t>537 871,1</w:t>
            </w:r>
          </w:p>
        </w:tc>
        <w:tc>
          <w:tcPr>
            <w:tcW w:w="1189" w:type="dxa"/>
            <w:tcBorders>
              <w:top w:val="single" w:sz="4" w:space="0" w:color="auto"/>
              <w:left w:val="single" w:sz="4" w:space="0" w:color="auto"/>
              <w:bottom w:val="single" w:sz="4" w:space="0" w:color="auto"/>
              <w:right w:val="single" w:sz="4" w:space="0" w:color="auto"/>
            </w:tcBorders>
          </w:tcPr>
          <w:p w14:paraId="06F1335F" w14:textId="77777777" w:rsidR="00341BA3" w:rsidRDefault="00341BA3">
            <w:pPr>
              <w:pStyle w:val="ConsPlusNormal"/>
            </w:pPr>
            <w:r>
              <w:t>X</w:t>
            </w:r>
          </w:p>
        </w:tc>
      </w:tr>
      <w:tr w:rsidR="00341BA3" w14:paraId="4F7A0EFD" w14:textId="77777777">
        <w:tc>
          <w:tcPr>
            <w:tcW w:w="3005" w:type="dxa"/>
            <w:tcBorders>
              <w:top w:val="single" w:sz="4" w:space="0" w:color="auto"/>
              <w:left w:val="single" w:sz="4" w:space="0" w:color="auto"/>
              <w:bottom w:val="single" w:sz="4" w:space="0" w:color="auto"/>
              <w:right w:val="single" w:sz="4" w:space="0" w:color="auto"/>
            </w:tcBorders>
          </w:tcPr>
          <w:p w14:paraId="07C82AB7" w14:textId="77777777" w:rsidR="00341BA3" w:rsidRDefault="00341BA3">
            <w:pPr>
              <w:pStyle w:val="ConsPlusNormal"/>
            </w:pPr>
            <w:r>
              <w:t xml:space="preserve">7. Иные расходы (равно </w:t>
            </w:r>
            <w:hyperlink w:anchor="Par7497" w:history="1">
              <w:r>
                <w:rPr>
                  <w:color w:val="0000FF"/>
                </w:rPr>
                <w:t>строке 53</w:t>
              </w:r>
            </w:hyperlink>
            <w:r>
              <w:t>)</w:t>
            </w:r>
          </w:p>
        </w:tc>
        <w:tc>
          <w:tcPr>
            <w:tcW w:w="904" w:type="dxa"/>
            <w:tcBorders>
              <w:top w:val="single" w:sz="4" w:space="0" w:color="auto"/>
              <w:left w:val="single" w:sz="4" w:space="0" w:color="auto"/>
              <w:bottom w:val="single" w:sz="4" w:space="0" w:color="auto"/>
              <w:right w:val="single" w:sz="4" w:space="0" w:color="auto"/>
            </w:tcBorders>
          </w:tcPr>
          <w:p w14:paraId="251B5406" w14:textId="77777777" w:rsidR="00341BA3" w:rsidRDefault="00341BA3">
            <w:pPr>
              <w:pStyle w:val="ConsPlusNormal"/>
            </w:pPr>
            <w:r>
              <w:t>31</w:t>
            </w:r>
          </w:p>
        </w:tc>
        <w:tc>
          <w:tcPr>
            <w:tcW w:w="1928" w:type="dxa"/>
            <w:tcBorders>
              <w:top w:val="single" w:sz="4" w:space="0" w:color="auto"/>
              <w:left w:val="single" w:sz="4" w:space="0" w:color="auto"/>
              <w:bottom w:val="single" w:sz="4" w:space="0" w:color="auto"/>
              <w:right w:val="single" w:sz="4" w:space="0" w:color="auto"/>
            </w:tcBorders>
          </w:tcPr>
          <w:p w14:paraId="24731DBB"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6F486792"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7BA47A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05C603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2E4B3F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AD8E03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D1ECE3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1D9E6D9" w14:textId="77777777" w:rsidR="00341BA3" w:rsidRDefault="00341BA3">
            <w:pPr>
              <w:pStyle w:val="ConsPlusNormal"/>
            </w:pPr>
            <w:r>
              <w:t>X</w:t>
            </w:r>
          </w:p>
        </w:tc>
      </w:tr>
      <w:tr w:rsidR="00341BA3" w14:paraId="2F8633AB" w14:textId="77777777">
        <w:tc>
          <w:tcPr>
            <w:tcW w:w="3005" w:type="dxa"/>
            <w:tcBorders>
              <w:top w:val="single" w:sz="4" w:space="0" w:color="auto"/>
              <w:left w:val="single" w:sz="4" w:space="0" w:color="auto"/>
              <w:bottom w:val="single" w:sz="4" w:space="0" w:color="auto"/>
              <w:right w:val="single" w:sz="4" w:space="0" w:color="auto"/>
            </w:tcBorders>
          </w:tcPr>
          <w:p w14:paraId="189DD901" w14:textId="77777777" w:rsidR="00341BA3" w:rsidRDefault="00341BA3">
            <w:pPr>
              <w:pStyle w:val="ConsPlusNormal"/>
            </w:pPr>
            <w:r>
              <w:t xml:space="preserve">из </w:t>
            </w:r>
            <w:hyperlink w:anchor="Par6226" w:history="1">
              <w:r>
                <w:rPr>
                  <w:color w:val="0000FF"/>
                </w:rPr>
                <w:t>строки 20</w:t>
              </w:r>
            </w:hyperlink>
            <w:r>
              <w:t>:</w:t>
            </w:r>
          </w:p>
        </w:tc>
        <w:tc>
          <w:tcPr>
            <w:tcW w:w="904" w:type="dxa"/>
            <w:vMerge w:val="restart"/>
            <w:tcBorders>
              <w:top w:val="single" w:sz="4" w:space="0" w:color="auto"/>
              <w:left w:val="single" w:sz="4" w:space="0" w:color="auto"/>
              <w:bottom w:val="single" w:sz="4" w:space="0" w:color="auto"/>
              <w:right w:val="single" w:sz="4" w:space="0" w:color="auto"/>
            </w:tcBorders>
          </w:tcPr>
          <w:p w14:paraId="7A9AADB6" w14:textId="77777777" w:rsidR="00341BA3" w:rsidRDefault="00341BA3">
            <w:pPr>
              <w:pStyle w:val="ConsPlusNormal"/>
            </w:pPr>
            <w:r>
              <w:t>32</w:t>
            </w:r>
          </w:p>
        </w:tc>
        <w:tc>
          <w:tcPr>
            <w:tcW w:w="1928" w:type="dxa"/>
            <w:vMerge w:val="restart"/>
            <w:tcBorders>
              <w:top w:val="single" w:sz="4" w:space="0" w:color="auto"/>
              <w:left w:val="single" w:sz="4" w:space="0" w:color="auto"/>
              <w:bottom w:val="single" w:sz="4" w:space="0" w:color="auto"/>
              <w:right w:val="single" w:sz="4" w:space="0" w:color="auto"/>
            </w:tcBorders>
          </w:tcPr>
          <w:p w14:paraId="1B0721B8" w14:textId="77777777" w:rsidR="00341BA3" w:rsidRDefault="00341BA3">
            <w:pPr>
              <w:pStyle w:val="ConsPlusNormal"/>
            </w:pPr>
          </w:p>
        </w:tc>
        <w:tc>
          <w:tcPr>
            <w:tcW w:w="1759" w:type="dxa"/>
            <w:vMerge w:val="restart"/>
            <w:tcBorders>
              <w:top w:val="single" w:sz="4" w:space="0" w:color="auto"/>
              <w:left w:val="single" w:sz="4" w:space="0" w:color="auto"/>
              <w:bottom w:val="single" w:sz="4" w:space="0" w:color="auto"/>
              <w:right w:val="single" w:sz="4" w:space="0" w:color="auto"/>
            </w:tcBorders>
          </w:tcPr>
          <w:p w14:paraId="7BA55A65" w14:textId="77777777" w:rsidR="00341BA3" w:rsidRDefault="00341BA3">
            <w:pPr>
              <w:pStyle w:val="ConsPlusNormal"/>
            </w:pPr>
            <w:r>
              <w:t>X</w:t>
            </w:r>
          </w:p>
        </w:tc>
        <w:tc>
          <w:tcPr>
            <w:tcW w:w="1759" w:type="dxa"/>
            <w:vMerge w:val="restart"/>
            <w:tcBorders>
              <w:top w:val="single" w:sz="4" w:space="0" w:color="auto"/>
              <w:left w:val="single" w:sz="4" w:space="0" w:color="auto"/>
              <w:bottom w:val="single" w:sz="4" w:space="0" w:color="auto"/>
              <w:right w:val="single" w:sz="4" w:space="0" w:color="auto"/>
            </w:tcBorders>
          </w:tcPr>
          <w:p w14:paraId="1189CAA2" w14:textId="77777777" w:rsidR="00341BA3" w:rsidRDefault="00341BA3">
            <w:pPr>
              <w:pStyle w:val="ConsPlusNormal"/>
            </w:pPr>
            <w:r>
              <w:t>X</w:t>
            </w:r>
          </w:p>
        </w:tc>
        <w:tc>
          <w:tcPr>
            <w:tcW w:w="1444" w:type="dxa"/>
            <w:vMerge w:val="restart"/>
            <w:tcBorders>
              <w:top w:val="single" w:sz="4" w:space="0" w:color="auto"/>
              <w:left w:val="single" w:sz="4" w:space="0" w:color="auto"/>
              <w:bottom w:val="single" w:sz="4" w:space="0" w:color="auto"/>
              <w:right w:val="single" w:sz="4" w:space="0" w:color="auto"/>
            </w:tcBorders>
          </w:tcPr>
          <w:p w14:paraId="6E2F58BA" w14:textId="77777777" w:rsidR="00341BA3" w:rsidRDefault="00341BA3">
            <w:pPr>
              <w:pStyle w:val="ConsPlusNormal"/>
            </w:pPr>
            <w:r>
              <w:t>X</w:t>
            </w:r>
          </w:p>
        </w:tc>
        <w:tc>
          <w:tcPr>
            <w:tcW w:w="964" w:type="dxa"/>
            <w:vMerge w:val="restart"/>
            <w:tcBorders>
              <w:top w:val="single" w:sz="4" w:space="0" w:color="auto"/>
              <w:left w:val="single" w:sz="4" w:space="0" w:color="auto"/>
              <w:bottom w:val="single" w:sz="4" w:space="0" w:color="auto"/>
              <w:right w:val="single" w:sz="4" w:space="0" w:color="auto"/>
            </w:tcBorders>
          </w:tcPr>
          <w:p w14:paraId="296BDA66" w14:textId="77777777" w:rsidR="00341BA3" w:rsidRDefault="00341BA3">
            <w:pPr>
              <w:pStyle w:val="ConsPlusNormal"/>
            </w:pPr>
            <w:r>
              <w:t>36 452,6</w:t>
            </w:r>
          </w:p>
        </w:tc>
        <w:tc>
          <w:tcPr>
            <w:tcW w:w="1444" w:type="dxa"/>
            <w:vMerge w:val="restart"/>
            <w:tcBorders>
              <w:top w:val="single" w:sz="4" w:space="0" w:color="auto"/>
              <w:left w:val="single" w:sz="4" w:space="0" w:color="auto"/>
              <w:bottom w:val="single" w:sz="4" w:space="0" w:color="auto"/>
              <w:right w:val="single" w:sz="4" w:space="0" w:color="auto"/>
            </w:tcBorders>
          </w:tcPr>
          <w:p w14:paraId="29A6343A" w14:textId="77777777" w:rsidR="00341BA3" w:rsidRDefault="00341BA3">
            <w:pPr>
              <w:pStyle w:val="ConsPlusNormal"/>
            </w:pPr>
            <w:r>
              <w:t>X</w:t>
            </w:r>
          </w:p>
        </w:tc>
        <w:tc>
          <w:tcPr>
            <w:tcW w:w="1384" w:type="dxa"/>
            <w:vMerge w:val="restart"/>
            <w:tcBorders>
              <w:top w:val="single" w:sz="4" w:space="0" w:color="auto"/>
              <w:left w:val="single" w:sz="4" w:space="0" w:color="auto"/>
              <w:bottom w:val="single" w:sz="4" w:space="0" w:color="auto"/>
              <w:right w:val="single" w:sz="4" w:space="0" w:color="auto"/>
            </w:tcBorders>
          </w:tcPr>
          <w:p w14:paraId="682E5F3F" w14:textId="77777777" w:rsidR="00341BA3" w:rsidRDefault="00341BA3">
            <w:pPr>
              <w:pStyle w:val="ConsPlusNormal"/>
            </w:pPr>
            <w:r>
              <w:t>59 214 716,2</w:t>
            </w:r>
          </w:p>
        </w:tc>
        <w:tc>
          <w:tcPr>
            <w:tcW w:w="1189" w:type="dxa"/>
            <w:vMerge w:val="restart"/>
            <w:tcBorders>
              <w:top w:val="single" w:sz="4" w:space="0" w:color="auto"/>
              <w:left w:val="single" w:sz="4" w:space="0" w:color="auto"/>
              <w:bottom w:val="single" w:sz="4" w:space="0" w:color="auto"/>
              <w:right w:val="single" w:sz="4" w:space="0" w:color="auto"/>
            </w:tcBorders>
          </w:tcPr>
          <w:p w14:paraId="5608ED58" w14:textId="77777777" w:rsidR="00341BA3" w:rsidRDefault="00341BA3">
            <w:pPr>
              <w:pStyle w:val="ConsPlusNormal"/>
            </w:pPr>
            <w:r>
              <w:t>59,5</w:t>
            </w:r>
          </w:p>
        </w:tc>
      </w:tr>
      <w:tr w:rsidR="00341BA3" w14:paraId="7B61FD16" w14:textId="77777777">
        <w:tc>
          <w:tcPr>
            <w:tcW w:w="3005" w:type="dxa"/>
            <w:tcBorders>
              <w:top w:val="single" w:sz="4" w:space="0" w:color="auto"/>
              <w:left w:val="single" w:sz="4" w:space="0" w:color="auto"/>
              <w:bottom w:val="single" w:sz="4" w:space="0" w:color="auto"/>
              <w:right w:val="single" w:sz="4" w:space="0" w:color="auto"/>
            </w:tcBorders>
          </w:tcPr>
          <w:p w14:paraId="4A78F3C6" w14:textId="77777777" w:rsidR="00341BA3" w:rsidRDefault="00341BA3">
            <w:pPr>
              <w:pStyle w:val="ConsPlusNormal"/>
            </w:pPr>
            <w:r>
              <w:t>1. Медицинская помощь, предоставляемая в рамках базовой программы ОМС застрахованным лицам</w:t>
            </w:r>
          </w:p>
        </w:tc>
        <w:tc>
          <w:tcPr>
            <w:tcW w:w="904" w:type="dxa"/>
            <w:vMerge/>
            <w:tcBorders>
              <w:top w:val="single" w:sz="4" w:space="0" w:color="auto"/>
              <w:left w:val="single" w:sz="4" w:space="0" w:color="auto"/>
              <w:bottom w:val="single" w:sz="4" w:space="0" w:color="auto"/>
              <w:right w:val="single" w:sz="4" w:space="0" w:color="auto"/>
            </w:tcBorders>
          </w:tcPr>
          <w:p w14:paraId="1D2CC5CE" w14:textId="77777777" w:rsidR="00341BA3" w:rsidRDefault="00341BA3">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14:paraId="59AD1F44" w14:textId="77777777" w:rsidR="00341BA3" w:rsidRDefault="00341BA3">
            <w:pPr>
              <w:pStyle w:val="ConsPlusNormal"/>
            </w:pPr>
          </w:p>
        </w:tc>
        <w:tc>
          <w:tcPr>
            <w:tcW w:w="1759" w:type="dxa"/>
            <w:vMerge/>
            <w:tcBorders>
              <w:top w:val="single" w:sz="4" w:space="0" w:color="auto"/>
              <w:left w:val="single" w:sz="4" w:space="0" w:color="auto"/>
              <w:bottom w:val="single" w:sz="4" w:space="0" w:color="auto"/>
              <w:right w:val="single" w:sz="4" w:space="0" w:color="auto"/>
            </w:tcBorders>
          </w:tcPr>
          <w:p w14:paraId="61954CB7" w14:textId="77777777" w:rsidR="00341BA3" w:rsidRDefault="00341BA3">
            <w:pPr>
              <w:pStyle w:val="ConsPlusNormal"/>
            </w:pPr>
          </w:p>
        </w:tc>
        <w:tc>
          <w:tcPr>
            <w:tcW w:w="1759" w:type="dxa"/>
            <w:vMerge/>
            <w:tcBorders>
              <w:top w:val="single" w:sz="4" w:space="0" w:color="auto"/>
              <w:left w:val="single" w:sz="4" w:space="0" w:color="auto"/>
              <w:bottom w:val="single" w:sz="4" w:space="0" w:color="auto"/>
              <w:right w:val="single" w:sz="4" w:space="0" w:color="auto"/>
            </w:tcBorders>
          </w:tcPr>
          <w:p w14:paraId="37AD0097" w14:textId="77777777" w:rsidR="00341BA3" w:rsidRDefault="00341BA3">
            <w:pPr>
              <w:pStyle w:val="ConsPlusNormal"/>
            </w:pPr>
          </w:p>
        </w:tc>
        <w:tc>
          <w:tcPr>
            <w:tcW w:w="1444" w:type="dxa"/>
            <w:vMerge/>
            <w:tcBorders>
              <w:top w:val="single" w:sz="4" w:space="0" w:color="auto"/>
              <w:left w:val="single" w:sz="4" w:space="0" w:color="auto"/>
              <w:bottom w:val="single" w:sz="4" w:space="0" w:color="auto"/>
              <w:right w:val="single" w:sz="4" w:space="0" w:color="auto"/>
            </w:tcBorders>
          </w:tcPr>
          <w:p w14:paraId="02FC8138" w14:textId="77777777" w:rsidR="00341BA3" w:rsidRDefault="00341BA3">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14:paraId="2BF5E516" w14:textId="77777777" w:rsidR="00341BA3" w:rsidRDefault="00341BA3">
            <w:pPr>
              <w:pStyle w:val="ConsPlusNormal"/>
            </w:pPr>
          </w:p>
        </w:tc>
        <w:tc>
          <w:tcPr>
            <w:tcW w:w="1444" w:type="dxa"/>
            <w:vMerge/>
            <w:tcBorders>
              <w:top w:val="single" w:sz="4" w:space="0" w:color="auto"/>
              <w:left w:val="single" w:sz="4" w:space="0" w:color="auto"/>
              <w:bottom w:val="single" w:sz="4" w:space="0" w:color="auto"/>
              <w:right w:val="single" w:sz="4" w:space="0" w:color="auto"/>
            </w:tcBorders>
          </w:tcPr>
          <w:p w14:paraId="13624920" w14:textId="77777777" w:rsidR="00341BA3" w:rsidRDefault="00341BA3">
            <w:pPr>
              <w:pStyle w:val="ConsPlusNormal"/>
            </w:pPr>
          </w:p>
        </w:tc>
        <w:tc>
          <w:tcPr>
            <w:tcW w:w="1384" w:type="dxa"/>
            <w:vMerge/>
            <w:tcBorders>
              <w:top w:val="single" w:sz="4" w:space="0" w:color="auto"/>
              <w:left w:val="single" w:sz="4" w:space="0" w:color="auto"/>
              <w:bottom w:val="single" w:sz="4" w:space="0" w:color="auto"/>
              <w:right w:val="single" w:sz="4" w:space="0" w:color="auto"/>
            </w:tcBorders>
          </w:tcPr>
          <w:p w14:paraId="3C9C09B9" w14:textId="77777777" w:rsidR="00341BA3" w:rsidRDefault="00341BA3">
            <w:pPr>
              <w:pStyle w:val="ConsPlusNormal"/>
            </w:pPr>
          </w:p>
        </w:tc>
        <w:tc>
          <w:tcPr>
            <w:tcW w:w="1189" w:type="dxa"/>
            <w:vMerge/>
            <w:tcBorders>
              <w:top w:val="single" w:sz="4" w:space="0" w:color="auto"/>
              <w:left w:val="single" w:sz="4" w:space="0" w:color="auto"/>
              <w:bottom w:val="single" w:sz="4" w:space="0" w:color="auto"/>
              <w:right w:val="single" w:sz="4" w:space="0" w:color="auto"/>
            </w:tcBorders>
          </w:tcPr>
          <w:p w14:paraId="492DC16B" w14:textId="77777777" w:rsidR="00341BA3" w:rsidRDefault="00341BA3">
            <w:pPr>
              <w:pStyle w:val="ConsPlusNormal"/>
            </w:pPr>
          </w:p>
        </w:tc>
      </w:tr>
      <w:tr w:rsidR="00341BA3" w14:paraId="586A0F07" w14:textId="77777777">
        <w:tc>
          <w:tcPr>
            <w:tcW w:w="3005" w:type="dxa"/>
            <w:tcBorders>
              <w:top w:val="single" w:sz="4" w:space="0" w:color="auto"/>
              <w:left w:val="single" w:sz="4" w:space="0" w:color="auto"/>
              <w:bottom w:val="single" w:sz="4" w:space="0" w:color="auto"/>
              <w:right w:val="single" w:sz="4" w:space="0" w:color="auto"/>
            </w:tcBorders>
          </w:tcPr>
          <w:p w14:paraId="79371F50" w14:textId="77777777" w:rsidR="00341BA3" w:rsidRDefault="00341BA3">
            <w:pPr>
              <w:pStyle w:val="ConsPlusNormal"/>
            </w:pPr>
            <w:r>
              <w:t xml:space="preserve">1. Скорая, в том числе скорая специализированная, </w:t>
            </w:r>
            <w:r>
              <w:lastRenderedPageBreak/>
              <w:t>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52B936AC" w14:textId="77777777" w:rsidR="00341BA3" w:rsidRDefault="00341BA3">
            <w:pPr>
              <w:pStyle w:val="ConsPlusNormal"/>
            </w:pPr>
            <w:bookmarkStart w:id="242" w:name="Par6687"/>
            <w:bookmarkEnd w:id="242"/>
            <w:r>
              <w:lastRenderedPageBreak/>
              <w:t>33</w:t>
            </w:r>
          </w:p>
        </w:tc>
        <w:tc>
          <w:tcPr>
            <w:tcW w:w="1928" w:type="dxa"/>
            <w:tcBorders>
              <w:top w:val="single" w:sz="4" w:space="0" w:color="auto"/>
              <w:left w:val="single" w:sz="4" w:space="0" w:color="auto"/>
              <w:bottom w:val="single" w:sz="4" w:space="0" w:color="auto"/>
              <w:right w:val="single" w:sz="4" w:space="0" w:color="auto"/>
            </w:tcBorders>
          </w:tcPr>
          <w:p w14:paraId="26735301"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31442422" w14:textId="77777777" w:rsidR="00341BA3" w:rsidRDefault="00341BA3">
            <w:pPr>
              <w:pStyle w:val="ConsPlusNormal"/>
            </w:pPr>
            <w:r>
              <w:t>0,302924</w:t>
            </w:r>
          </w:p>
        </w:tc>
        <w:tc>
          <w:tcPr>
            <w:tcW w:w="1759" w:type="dxa"/>
            <w:tcBorders>
              <w:top w:val="single" w:sz="4" w:space="0" w:color="auto"/>
              <w:left w:val="single" w:sz="4" w:space="0" w:color="auto"/>
              <w:bottom w:val="single" w:sz="4" w:space="0" w:color="auto"/>
              <w:right w:val="single" w:sz="4" w:space="0" w:color="auto"/>
            </w:tcBorders>
          </w:tcPr>
          <w:p w14:paraId="1E2AECDE" w14:textId="77777777" w:rsidR="00341BA3" w:rsidRDefault="00341BA3">
            <w:pPr>
              <w:pStyle w:val="ConsPlusNormal"/>
            </w:pPr>
            <w:r>
              <w:t>7 345,6</w:t>
            </w:r>
          </w:p>
        </w:tc>
        <w:tc>
          <w:tcPr>
            <w:tcW w:w="1444" w:type="dxa"/>
            <w:tcBorders>
              <w:top w:val="single" w:sz="4" w:space="0" w:color="auto"/>
              <w:left w:val="single" w:sz="4" w:space="0" w:color="auto"/>
              <w:bottom w:val="single" w:sz="4" w:space="0" w:color="auto"/>
              <w:right w:val="single" w:sz="4" w:space="0" w:color="auto"/>
            </w:tcBorders>
          </w:tcPr>
          <w:p w14:paraId="6FCDC32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3C5C74D" w14:textId="77777777" w:rsidR="00341BA3" w:rsidRDefault="00341BA3">
            <w:pPr>
              <w:pStyle w:val="ConsPlusNormal"/>
            </w:pPr>
            <w:r>
              <w:t>2 225,2</w:t>
            </w:r>
          </w:p>
        </w:tc>
        <w:tc>
          <w:tcPr>
            <w:tcW w:w="1444" w:type="dxa"/>
            <w:tcBorders>
              <w:top w:val="single" w:sz="4" w:space="0" w:color="auto"/>
              <w:left w:val="single" w:sz="4" w:space="0" w:color="auto"/>
              <w:bottom w:val="single" w:sz="4" w:space="0" w:color="auto"/>
              <w:right w:val="single" w:sz="4" w:space="0" w:color="auto"/>
            </w:tcBorders>
          </w:tcPr>
          <w:p w14:paraId="157BBE1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73898DA" w14:textId="77777777" w:rsidR="00341BA3" w:rsidRDefault="00341BA3">
            <w:pPr>
              <w:pStyle w:val="ConsPlusNormal"/>
            </w:pPr>
            <w:r>
              <w:t>3 614 603,3</w:t>
            </w:r>
          </w:p>
        </w:tc>
        <w:tc>
          <w:tcPr>
            <w:tcW w:w="1189" w:type="dxa"/>
            <w:tcBorders>
              <w:top w:val="single" w:sz="4" w:space="0" w:color="auto"/>
              <w:left w:val="single" w:sz="4" w:space="0" w:color="auto"/>
              <w:bottom w:val="single" w:sz="4" w:space="0" w:color="auto"/>
              <w:right w:val="single" w:sz="4" w:space="0" w:color="auto"/>
            </w:tcBorders>
          </w:tcPr>
          <w:p w14:paraId="614CBFE1" w14:textId="77777777" w:rsidR="00341BA3" w:rsidRDefault="00341BA3">
            <w:pPr>
              <w:pStyle w:val="ConsPlusNormal"/>
            </w:pPr>
            <w:r>
              <w:t>X</w:t>
            </w:r>
          </w:p>
        </w:tc>
      </w:tr>
      <w:tr w:rsidR="00341BA3" w14:paraId="49D01555" w14:textId="77777777">
        <w:tc>
          <w:tcPr>
            <w:tcW w:w="3005" w:type="dxa"/>
            <w:tcBorders>
              <w:top w:val="single" w:sz="4" w:space="0" w:color="auto"/>
              <w:left w:val="single" w:sz="4" w:space="0" w:color="auto"/>
              <w:bottom w:val="single" w:sz="4" w:space="0" w:color="auto"/>
              <w:right w:val="single" w:sz="4" w:space="0" w:color="auto"/>
            </w:tcBorders>
          </w:tcPr>
          <w:p w14:paraId="77CF55C8" w14:textId="77777777" w:rsidR="00341BA3" w:rsidRDefault="00341BA3">
            <w:pPr>
              <w:pStyle w:val="ConsPlusNormal"/>
            </w:pPr>
            <w:r>
              <w:t>2. Первичная медико-санитарная помощь</w:t>
            </w:r>
          </w:p>
        </w:tc>
        <w:tc>
          <w:tcPr>
            <w:tcW w:w="904" w:type="dxa"/>
            <w:tcBorders>
              <w:top w:val="single" w:sz="4" w:space="0" w:color="auto"/>
              <w:left w:val="single" w:sz="4" w:space="0" w:color="auto"/>
              <w:bottom w:val="single" w:sz="4" w:space="0" w:color="auto"/>
              <w:right w:val="single" w:sz="4" w:space="0" w:color="auto"/>
            </w:tcBorders>
          </w:tcPr>
          <w:p w14:paraId="681ADC7B" w14:textId="77777777" w:rsidR="00341BA3" w:rsidRDefault="00341BA3">
            <w:pPr>
              <w:pStyle w:val="ConsPlusNormal"/>
            </w:pPr>
            <w:r>
              <w:t>34</w:t>
            </w:r>
          </w:p>
        </w:tc>
        <w:tc>
          <w:tcPr>
            <w:tcW w:w="1928" w:type="dxa"/>
            <w:tcBorders>
              <w:top w:val="single" w:sz="4" w:space="0" w:color="auto"/>
              <w:left w:val="single" w:sz="4" w:space="0" w:color="auto"/>
              <w:bottom w:val="single" w:sz="4" w:space="0" w:color="auto"/>
              <w:right w:val="single" w:sz="4" w:space="0" w:color="auto"/>
            </w:tcBorders>
          </w:tcPr>
          <w:p w14:paraId="69893A37"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08B408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93727C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3FDC1A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8FA0A24"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B63D9F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0AD151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B0E2C8D" w14:textId="77777777" w:rsidR="00341BA3" w:rsidRDefault="00341BA3">
            <w:pPr>
              <w:pStyle w:val="ConsPlusNormal"/>
            </w:pPr>
            <w:r>
              <w:t>X</w:t>
            </w:r>
          </w:p>
        </w:tc>
      </w:tr>
      <w:tr w:rsidR="00341BA3" w14:paraId="620492A7" w14:textId="77777777">
        <w:tc>
          <w:tcPr>
            <w:tcW w:w="3005" w:type="dxa"/>
            <w:tcBorders>
              <w:top w:val="single" w:sz="4" w:space="0" w:color="auto"/>
              <w:left w:val="single" w:sz="4" w:space="0" w:color="auto"/>
              <w:bottom w:val="single" w:sz="4" w:space="0" w:color="auto"/>
              <w:right w:val="single" w:sz="4" w:space="0" w:color="auto"/>
            </w:tcBorders>
          </w:tcPr>
          <w:p w14:paraId="4ECF3E3C"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7F937443" w14:textId="77777777" w:rsidR="00341BA3" w:rsidRDefault="00341BA3">
            <w:pPr>
              <w:pStyle w:val="ConsPlusNormal"/>
            </w:pPr>
            <w:r>
              <w:t>35</w:t>
            </w:r>
          </w:p>
        </w:tc>
        <w:tc>
          <w:tcPr>
            <w:tcW w:w="1928" w:type="dxa"/>
            <w:tcBorders>
              <w:top w:val="single" w:sz="4" w:space="0" w:color="auto"/>
              <w:left w:val="single" w:sz="4" w:space="0" w:color="auto"/>
              <w:bottom w:val="single" w:sz="4" w:space="0" w:color="auto"/>
              <w:right w:val="single" w:sz="4" w:space="0" w:color="auto"/>
            </w:tcBorders>
          </w:tcPr>
          <w:p w14:paraId="56E020D4"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F5853D5"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A95050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1EE675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200066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6021F9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A82C7F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63DF59F" w14:textId="77777777" w:rsidR="00341BA3" w:rsidRDefault="00341BA3">
            <w:pPr>
              <w:pStyle w:val="ConsPlusNormal"/>
            </w:pPr>
            <w:r>
              <w:t>X</w:t>
            </w:r>
          </w:p>
        </w:tc>
      </w:tr>
      <w:tr w:rsidR="00341BA3" w14:paraId="631FCF10" w14:textId="77777777">
        <w:tc>
          <w:tcPr>
            <w:tcW w:w="3005" w:type="dxa"/>
            <w:tcBorders>
              <w:top w:val="single" w:sz="4" w:space="0" w:color="auto"/>
              <w:left w:val="single" w:sz="4" w:space="0" w:color="auto"/>
              <w:bottom w:val="single" w:sz="4" w:space="0" w:color="auto"/>
              <w:right w:val="single" w:sz="4" w:space="0" w:color="auto"/>
            </w:tcBorders>
          </w:tcPr>
          <w:p w14:paraId="647AEBDB" w14:textId="77777777" w:rsidR="00341BA3" w:rsidRDefault="00341BA3">
            <w:pPr>
              <w:pStyle w:val="ConsPlusNormal"/>
            </w:pPr>
            <w:r>
              <w:t xml:space="preserve">2.1.1 посещения с профилактическими и иными целями, всего (сумма </w:t>
            </w:r>
            <w:hyperlink w:anchor="Par6727" w:history="1">
              <w:r>
                <w:rPr>
                  <w:color w:val="0000FF"/>
                </w:rPr>
                <w:t>строк 35.1.1</w:t>
              </w:r>
            </w:hyperlink>
            <w:r>
              <w:t xml:space="preserve"> + </w:t>
            </w:r>
            <w:hyperlink w:anchor="Par6737" w:history="1">
              <w:r>
                <w:rPr>
                  <w:color w:val="0000FF"/>
                </w:rPr>
                <w:t>35.1.2</w:t>
              </w:r>
            </w:hyperlink>
            <w:r>
              <w:t xml:space="preserve"> + </w:t>
            </w:r>
            <w:hyperlink w:anchor="Par6757" w:history="1">
              <w:r>
                <w:rPr>
                  <w:color w:val="0000FF"/>
                </w:rPr>
                <w:t>35.1.3</w:t>
              </w:r>
            </w:hyperlink>
            <w:r>
              <w:t>), из них</w:t>
            </w:r>
          </w:p>
        </w:tc>
        <w:tc>
          <w:tcPr>
            <w:tcW w:w="904" w:type="dxa"/>
            <w:tcBorders>
              <w:top w:val="single" w:sz="4" w:space="0" w:color="auto"/>
              <w:left w:val="single" w:sz="4" w:space="0" w:color="auto"/>
              <w:bottom w:val="single" w:sz="4" w:space="0" w:color="auto"/>
              <w:right w:val="single" w:sz="4" w:space="0" w:color="auto"/>
            </w:tcBorders>
          </w:tcPr>
          <w:p w14:paraId="5AB70C92" w14:textId="77777777" w:rsidR="00341BA3" w:rsidRDefault="00341BA3">
            <w:pPr>
              <w:pStyle w:val="ConsPlusNormal"/>
            </w:pPr>
            <w:bookmarkStart w:id="243" w:name="Par6717"/>
            <w:bookmarkEnd w:id="243"/>
            <w:r>
              <w:t>35.1</w:t>
            </w:r>
          </w:p>
        </w:tc>
        <w:tc>
          <w:tcPr>
            <w:tcW w:w="1928" w:type="dxa"/>
            <w:tcBorders>
              <w:top w:val="single" w:sz="4" w:space="0" w:color="auto"/>
              <w:left w:val="single" w:sz="4" w:space="0" w:color="auto"/>
              <w:bottom w:val="single" w:sz="4" w:space="0" w:color="auto"/>
              <w:right w:val="single" w:sz="4" w:space="0" w:color="auto"/>
            </w:tcBorders>
          </w:tcPr>
          <w:p w14:paraId="3B6A18FA"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704D03C9" w14:textId="77777777" w:rsidR="00341BA3" w:rsidRDefault="00341BA3">
            <w:pPr>
              <w:pStyle w:val="ConsPlusNormal"/>
            </w:pPr>
            <w:r>
              <w:t>3,050851</w:t>
            </w:r>
          </w:p>
        </w:tc>
        <w:tc>
          <w:tcPr>
            <w:tcW w:w="1759" w:type="dxa"/>
            <w:tcBorders>
              <w:top w:val="single" w:sz="4" w:space="0" w:color="auto"/>
              <w:left w:val="single" w:sz="4" w:space="0" w:color="auto"/>
              <w:bottom w:val="single" w:sz="4" w:space="0" w:color="auto"/>
              <w:right w:val="single" w:sz="4" w:space="0" w:color="auto"/>
            </w:tcBorders>
          </w:tcPr>
          <w:p w14:paraId="55973579" w14:textId="77777777" w:rsidR="00341BA3" w:rsidRDefault="00341BA3">
            <w:pPr>
              <w:pStyle w:val="ConsPlusNormal"/>
            </w:pPr>
            <w:r>
              <w:t>2 014,1</w:t>
            </w:r>
          </w:p>
        </w:tc>
        <w:tc>
          <w:tcPr>
            <w:tcW w:w="1444" w:type="dxa"/>
            <w:tcBorders>
              <w:top w:val="single" w:sz="4" w:space="0" w:color="auto"/>
              <w:left w:val="single" w:sz="4" w:space="0" w:color="auto"/>
              <w:bottom w:val="single" w:sz="4" w:space="0" w:color="auto"/>
              <w:right w:val="single" w:sz="4" w:space="0" w:color="auto"/>
            </w:tcBorders>
          </w:tcPr>
          <w:p w14:paraId="24EB3BC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F5FF197" w14:textId="77777777" w:rsidR="00341BA3" w:rsidRDefault="00341BA3">
            <w:pPr>
              <w:pStyle w:val="ConsPlusNormal"/>
            </w:pPr>
            <w:r>
              <w:t>6 144,8</w:t>
            </w:r>
          </w:p>
        </w:tc>
        <w:tc>
          <w:tcPr>
            <w:tcW w:w="1444" w:type="dxa"/>
            <w:tcBorders>
              <w:top w:val="single" w:sz="4" w:space="0" w:color="auto"/>
              <w:left w:val="single" w:sz="4" w:space="0" w:color="auto"/>
              <w:bottom w:val="single" w:sz="4" w:space="0" w:color="auto"/>
              <w:right w:val="single" w:sz="4" w:space="0" w:color="auto"/>
            </w:tcBorders>
          </w:tcPr>
          <w:p w14:paraId="4EC41A9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43C68D2" w14:textId="77777777" w:rsidR="00341BA3" w:rsidRDefault="00341BA3">
            <w:pPr>
              <w:pStyle w:val="ConsPlusNormal"/>
            </w:pPr>
            <w:r>
              <w:t>9 981 863,1</w:t>
            </w:r>
          </w:p>
        </w:tc>
        <w:tc>
          <w:tcPr>
            <w:tcW w:w="1189" w:type="dxa"/>
            <w:tcBorders>
              <w:top w:val="single" w:sz="4" w:space="0" w:color="auto"/>
              <w:left w:val="single" w:sz="4" w:space="0" w:color="auto"/>
              <w:bottom w:val="single" w:sz="4" w:space="0" w:color="auto"/>
              <w:right w:val="single" w:sz="4" w:space="0" w:color="auto"/>
            </w:tcBorders>
          </w:tcPr>
          <w:p w14:paraId="2C8E1DF3" w14:textId="77777777" w:rsidR="00341BA3" w:rsidRDefault="00341BA3">
            <w:pPr>
              <w:pStyle w:val="ConsPlusNormal"/>
            </w:pPr>
            <w:r>
              <w:t>X</w:t>
            </w:r>
          </w:p>
        </w:tc>
      </w:tr>
      <w:tr w:rsidR="00341BA3" w14:paraId="450BAEF0" w14:textId="77777777">
        <w:tc>
          <w:tcPr>
            <w:tcW w:w="3005" w:type="dxa"/>
            <w:tcBorders>
              <w:top w:val="single" w:sz="4" w:space="0" w:color="auto"/>
              <w:left w:val="single" w:sz="4" w:space="0" w:color="auto"/>
              <w:bottom w:val="single" w:sz="4" w:space="0" w:color="auto"/>
              <w:right w:val="single" w:sz="4" w:space="0" w:color="auto"/>
            </w:tcBorders>
          </w:tcPr>
          <w:p w14:paraId="56578635" w14:textId="77777777" w:rsidR="00341BA3" w:rsidRDefault="00341BA3">
            <w:pPr>
              <w:pStyle w:val="ConsPlusNormal"/>
            </w:pPr>
            <w:r>
              <w:t>для проведения профилактических медицинских осмотров</w:t>
            </w:r>
          </w:p>
        </w:tc>
        <w:tc>
          <w:tcPr>
            <w:tcW w:w="904" w:type="dxa"/>
            <w:tcBorders>
              <w:top w:val="single" w:sz="4" w:space="0" w:color="auto"/>
              <w:left w:val="single" w:sz="4" w:space="0" w:color="auto"/>
              <w:bottom w:val="single" w:sz="4" w:space="0" w:color="auto"/>
              <w:right w:val="single" w:sz="4" w:space="0" w:color="auto"/>
            </w:tcBorders>
          </w:tcPr>
          <w:p w14:paraId="76C48095" w14:textId="77777777" w:rsidR="00341BA3" w:rsidRDefault="00341BA3">
            <w:pPr>
              <w:pStyle w:val="ConsPlusNormal"/>
            </w:pPr>
            <w:bookmarkStart w:id="244" w:name="Par6727"/>
            <w:bookmarkEnd w:id="244"/>
            <w:r>
              <w:t>35.1.1</w:t>
            </w:r>
          </w:p>
        </w:tc>
        <w:tc>
          <w:tcPr>
            <w:tcW w:w="1928" w:type="dxa"/>
            <w:tcBorders>
              <w:top w:val="single" w:sz="4" w:space="0" w:color="auto"/>
              <w:left w:val="single" w:sz="4" w:space="0" w:color="auto"/>
              <w:bottom w:val="single" w:sz="4" w:space="0" w:color="auto"/>
              <w:right w:val="single" w:sz="4" w:space="0" w:color="auto"/>
            </w:tcBorders>
          </w:tcPr>
          <w:p w14:paraId="6B85D275"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7E7B5F0" w14:textId="77777777" w:rsidR="00341BA3" w:rsidRDefault="00341BA3">
            <w:pPr>
              <w:pStyle w:val="ConsPlusNormal"/>
            </w:pPr>
            <w:r>
              <w:t>0,265590</w:t>
            </w:r>
          </w:p>
        </w:tc>
        <w:tc>
          <w:tcPr>
            <w:tcW w:w="1759" w:type="dxa"/>
            <w:tcBorders>
              <w:top w:val="single" w:sz="4" w:space="0" w:color="auto"/>
              <w:left w:val="single" w:sz="4" w:space="0" w:color="auto"/>
              <w:bottom w:val="single" w:sz="4" w:space="0" w:color="auto"/>
              <w:right w:val="single" w:sz="4" w:space="0" w:color="auto"/>
            </w:tcBorders>
          </w:tcPr>
          <w:p w14:paraId="5F3B6D29" w14:textId="77777777" w:rsidR="00341BA3" w:rsidRDefault="00341BA3">
            <w:pPr>
              <w:pStyle w:val="ConsPlusNormal"/>
            </w:pPr>
            <w:r>
              <w:t>4 092,0</w:t>
            </w:r>
          </w:p>
        </w:tc>
        <w:tc>
          <w:tcPr>
            <w:tcW w:w="1444" w:type="dxa"/>
            <w:tcBorders>
              <w:top w:val="single" w:sz="4" w:space="0" w:color="auto"/>
              <w:left w:val="single" w:sz="4" w:space="0" w:color="auto"/>
              <w:bottom w:val="single" w:sz="4" w:space="0" w:color="auto"/>
              <w:right w:val="single" w:sz="4" w:space="0" w:color="auto"/>
            </w:tcBorders>
          </w:tcPr>
          <w:p w14:paraId="05D7A7D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D4EDD2A" w14:textId="77777777" w:rsidR="00341BA3" w:rsidRDefault="00341BA3">
            <w:pPr>
              <w:pStyle w:val="ConsPlusNormal"/>
            </w:pPr>
            <w:r>
              <w:t>1 086,8</w:t>
            </w:r>
          </w:p>
        </w:tc>
        <w:tc>
          <w:tcPr>
            <w:tcW w:w="1444" w:type="dxa"/>
            <w:tcBorders>
              <w:top w:val="single" w:sz="4" w:space="0" w:color="auto"/>
              <w:left w:val="single" w:sz="4" w:space="0" w:color="auto"/>
              <w:bottom w:val="single" w:sz="4" w:space="0" w:color="auto"/>
              <w:right w:val="single" w:sz="4" w:space="0" w:color="auto"/>
            </w:tcBorders>
          </w:tcPr>
          <w:p w14:paraId="158769F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6F96DDF" w14:textId="77777777" w:rsidR="00341BA3" w:rsidRDefault="00341BA3">
            <w:pPr>
              <w:pStyle w:val="ConsPlusNormal"/>
            </w:pPr>
            <w:r>
              <w:t>1 765 429,8</w:t>
            </w:r>
          </w:p>
        </w:tc>
        <w:tc>
          <w:tcPr>
            <w:tcW w:w="1189" w:type="dxa"/>
            <w:tcBorders>
              <w:top w:val="single" w:sz="4" w:space="0" w:color="auto"/>
              <w:left w:val="single" w:sz="4" w:space="0" w:color="auto"/>
              <w:bottom w:val="single" w:sz="4" w:space="0" w:color="auto"/>
              <w:right w:val="single" w:sz="4" w:space="0" w:color="auto"/>
            </w:tcBorders>
          </w:tcPr>
          <w:p w14:paraId="29F8B385" w14:textId="77777777" w:rsidR="00341BA3" w:rsidRDefault="00341BA3">
            <w:pPr>
              <w:pStyle w:val="ConsPlusNormal"/>
            </w:pPr>
            <w:r>
              <w:t>X</w:t>
            </w:r>
          </w:p>
        </w:tc>
      </w:tr>
      <w:tr w:rsidR="00341BA3" w14:paraId="29C98BD1" w14:textId="77777777">
        <w:tc>
          <w:tcPr>
            <w:tcW w:w="3005" w:type="dxa"/>
            <w:tcBorders>
              <w:top w:val="single" w:sz="4" w:space="0" w:color="auto"/>
              <w:left w:val="single" w:sz="4" w:space="0" w:color="auto"/>
              <w:bottom w:val="single" w:sz="4" w:space="0" w:color="auto"/>
              <w:right w:val="single" w:sz="4" w:space="0" w:color="auto"/>
            </w:tcBorders>
          </w:tcPr>
          <w:p w14:paraId="6C42FAD0" w14:textId="77777777" w:rsidR="00341BA3" w:rsidRDefault="00341BA3">
            <w:pPr>
              <w:pStyle w:val="ConsPlusNormal"/>
            </w:pPr>
            <w:r>
              <w:t>для проведения диспансеризации,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609CDE4B" w14:textId="77777777" w:rsidR="00341BA3" w:rsidRDefault="00341BA3">
            <w:pPr>
              <w:pStyle w:val="ConsPlusNormal"/>
            </w:pPr>
            <w:bookmarkStart w:id="245" w:name="Par6737"/>
            <w:bookmarkEnd w:id="245"/>
            <w:r>
              <w:t>35.1.2</w:t>
            </w:r>
          </w:p>
        </w:tc>
        <w:tc>
          <w:tcPr>
            <w:tcW w:w="1928" w:type="dxa"/>
            <w:tcBorders>
              <w:top w:val="single" w:sz="4" w:space="0" w:color="auto"/>
              <w:left w:val="single" w:sz="4" w:space="0" w:color="auto"/>
              <w:bottom w:val="single" w:sz="4" w:space="0" w:color="auto"/>
              <w:right w:val="single" w:sz="4" w:space="0" w:color="auto"/>
            </w:tcBorders>
          </w:tcPr>
          <w:p w14:paraId="7D08D043"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62AA58E" w14:textId="77777777" w:rsidR="00341BA3" w:rsidRDefault="00341BA3">
            <w:pPr>
              <w:pStyle w:val="ConsPlusNormal"/>
            </w:pPr>
            <w:r>
              <w:t>0,331413</w:t>
            </w:r>
          </w:p>
        </w:tc>
        <w:tc>
          <w:tcPr>
            <w:tcW w:w="1759" w:type="dxa"/>
            <w:tcBorders>
              <w:top w:val="single" w:sz="4" w:space="0" w:color="auto"/>
              <w:left w:val="single" w:sz="4" w:space="0" w:color="auto"/>
              <w:bottom w:val="single" w:sz="4" w:space="0" w:color="auto"/>
              <w:right w:val="single" w:sz="4" w:space="0" w:color="auto"/>
            </w:tcBorders>
          </w:tcPr>
          <w:p w14:paraId="3D1E254F" w14:textId="77777777" w:rsidR="00341BA3" w:rsidRDefault="00341BA3">
            <w:pPr>
              <w:pStyle w:val="ConsPlusNormal"/>
            </w:pPr>
            <w:r>
              <w:t>4 468,6</w:t>
            </w:r>
          </w:p>
        </w:tc>
        <w:tc>
          <w:tcPr>
            <w:tcW w:w="1444" w:type="dxa"/>
            <w:tcBorders>
              <w:top w:val="single" w:sz="4" w:space="0" w:color="auto"/>
              <w:left w:val="single" w:sz="4" w:space="0" w:color="auto"/>
              <w:bottom w:val="single" w:sz="4" w:space="0" w:color="auto"/>
              <w:right w:val="single" w:sz="4" w:space="0" w:color="auto"/>
            </w:tcBorders>
          </w:tcPr>
          <w:p w14:paraId="488A10A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3AEB9E6" w14:textId="77777777" w:rsidR="00341BA3" w:rsidRDefault="00341BA3">
            <w:pPr>
              <w:pStyle w:val="ConsPlusNormal"/>
            </w:pPr>
            <w:r>
              <w:t>1 481</w:t>
            </w:r>
          </w:p>
        </w:tc>
        <w:tc>
          <w:tcPr>
            <w:tcW w:w="1444" w:type="dxa"/>
            <w:tcBorders>
              <w:top w:val="single" w:sz="4" w:space="0" w:color="auto"/>
              <w:left w:val="single" w:sz="4" w:space="0" w:color="auto"/>
              <w:bottom w:val="single" w:sz="4" w:space="0" w:color="auto"/>
              <w:right w:val="single" w:sz="4" w:space="0" w:color="auto"/>
            </w:tcBorders>
          </w:tcPr>
          <w:p w14:paraId="111EB2D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1BF35AC" w14:textId="77777777" w:rsidR="00341BA3" w:rsidRDefault="00341BA3">
            <w:pPr>
              <w:pStyle w:val="ConsPlusNormal"/>
            </w:pPr>
            <w:r>
              <w:t>2 405 717,1</w:t>
            </w:r>
          </w:p>
        </w:tc>
        <w:tc>
          <w:tcPr>
            <w:tcW w:w="1189" w:type="dxa"/>
            <w:tcBorders>
              <w:top w:val="single" w:sz="4" w:space="0" w:color="auto"/>
              <w:left w:val="single" w:sz="4" w:space="0" w:color="auto"/>
              <w:bottom w:val="single" w:sz="4" w:space="0" w:color="auto"/>
              <w:right w:val="single" w:sz="4" w:space="0" w:color="auto"/>
            </w:tcBorders>
          </w:tcPr>
          <w:p w14:paraId="7F7AEC56" w14:textId="77777777" w:rsidR="00341BA3" w:rsidRDefault="00341BA3">
            <w:pPr>
              <w:pStyle w:val="ConsPlusNormal"/>
            </w:pPr>
            <w:r>
              <w:t>X</w:t>
            </w:r>
          </w:p>
        </w:tc>
      </w:tr>
      <w:tr w:rsidR="00341BA3" w14:paraId="0CE97F19" w14:textId="77777777">
        <w:tc>
          <w:tcPr>
            <w:tcW w:w="3005" w:type="dxa"/>
            <w:tcBorders>
              <w:top w:val="single" w:sz="4" w:space="0" w:color="auto"/>
              <w:left w:val="single" w:sz="4" w:space="0" w:color="auto"/>
              <w:bottom w:val="single" w:sz="4" w:space="0" w:color="auto"/>
              <w:right w:val="single" w:sz="4" w:space="0" w:color="auto"/>
            </w:tcBorders>
          </w:tcPr>
          <w:p w14:paraId="34058C0C" w14:textId="77777777" w:rsidR="00341BA3" w:rsidRDefault="00341BA3">
            <w:pPr>
              <w:pStyle w:val="ConsPlusNormal"/>
            </w:pPr>
            <w:r>
              <w:t>для проведения углубленной диспансеризации</w:t>
            </w:r>
          </w:p>
        </w:tc>
        <w:tc>
          <w:tcPr>
            <w:tcW w:w="904" w:type="dxa"/>
            <w:tcBorders>
              <w:top w:val="single" w:sz="4" w:space="0" w:color="auto"/>
              <w:left w:val="single" w:sz="4" w:space="0" w:color="auto"/>
              <w:bottom w:val="single" w:sz="4" w:space="0" w:color="auto"/>
              <w:right w:val="single" w:sz="4" w:space="0" w:color="auto"/>
            </w:tcBorders>
          </w:tcPr>
          <w:p w14:paraId="53DA67E6" w14:textId="77777777" w:rsidR="00341BA3" w:rsidRDefault="00341BA3">
            <w:pPr>
              <w:pStyle w:val="ConsPlusNormal"/>
            </w:pPr>
            <w:bookmarkStart w:id="246" w:name="Par6747"/>
            <w:bookmarkEnd w:id="246"/>
            <w:r>
              <w:t>35.1.2.1</w:t>
            </w:r>
          </w:p>
        </w:tc>
        <w:tc>
          <w:tcPr>
            <w:tcW w:w="1928" w:type="dxa"/>
            <w:tcBorders>
              <w:top w:val="single" w:sz="4" w:space="0" w:color="auto"/>
              <w:left w:val="single" w:sz="4" w:space="0" w:color="auto"/>
              <w:bottom w:val="single" w:sz="4" w:space="0" w:color="auto"/>
              <w:right w:val="single" w:sz="4" w:space="0" w:color="auto"/>
            </w:tcBorders>
          </w:tcPr>
          <w:p w14:paraId="7CD0BD9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F063E4B" w14:textId="77777777" w:rsidR="00341BA3" w:rsidRDefault="00341BA3">
            <w:pPr>
              <w:pStyle w:val="ConsPlusNormal"/>
            </w:pPr>
            <w:r>
              <w:t>0,083453</w:t>
            </w:r>
          </w:p>
        </w:tc>
        <w:tc>
          <w:tcPr>
            <w:tcW w:w="1759" w:type="dxa"/>
            <w:tcBorders>
              <w:top w:val="single" w:sz="4" w:space="0" w:color="auto"/>
              <w:left w:val="single" w:sz="4" w:space="0" w:color="auto"/>
              <w:bottom w:val="single" w:sz="4" w:space="0" w:color="auto"/>
              <w:right w:val="single" w:sz="4" w:space="0" w:color="auto"/>
            </w:tcBorders>
          </w:tcPr>
          <w:p w14:paraId="5D90A793" w14:textId="77777777" w:rsidR="00341BA3" w:rsidRDefault="00341BA3">
            <w:pPr>
              <w:pStyle w:val="ConsPlusNormal"/>
            </w:pPr>
            <w:r>
              <w:t>2 264,8</w:t>
            </w:r>
          </w:p>
        </w:tc>
        <w:tc>
          <w:tcPr>
            <w:tcW w:w="1444" w:type="dxa"/>
            <w:tcBorders>
              <w:top w:val="single" w:sz="4" w:space="0" w:color="auto"/>
              <w:left w:val="single" w:sz="4" w:space="0" w:color="auto"/>
              <w:bottom w:val="single" w:sz="4" w:space="0" w:color="auto"/>
              <w:right w:val="single" w:sz="4" w:space="0" w:color="auto"/>
            </w:tcBorders>
          </w:tcPr>
          <w:p w14:paraId="117994A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047E9B7" w14:textId="77777777" w:rsidR="00341BA3" w:rsidRDefault="00341BA3">
            <w:pPr>
              <w:pStyle w:val="ConsPlusNormal"/>
            </w:pPr>
            <w:r>
              <w:t>189</w:t>
            </w:r>
          </w:p>
        </w:tc>
        <w:tc>
          <w:tcPr>
            <w:tcW w:w="1444" w:type="dxa"/>
            <w:tcBorders>
              <w:top w:val="single" w:sz="4" w:space="0" w:color="auto"/>
              <w:left w:val="single" w:sz="4" w:space="0" w:color="auto"/>
              <w:bottom w:val="single" w:sz="4" w:space="0" w:color="auto"/>
              <w:right w:val="single" w:sz="4" w:space="0" w:color="auto"/>
            </w:tcBorders>
          </w:tcPr>
          <w:p w14:paraId="61DDC34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39A7F87" w14:textId="77777777" w:rsidR="00341BA3" w:rsidRDefault="00341BA3">
            <w:pPr>
              <w:pStyle w:val="ConsPlusNormal"/>
            </w:pPr>
            <w:r>
              <w:t>307 025,7</w:t>
            </w:r>
          </w:p>
        </w:tc>
        <w:tc>
          <w:tcPr>
            <w:tcW w:w="1189" w:type="dxa"/>
            <w:tcBorders>
              <w:top w:val="single" w:sz="4" w:space="0" w:color="auto"/>
              <w:left w:val="single" w:sz="4" w:space="0" w:color="auto"/>
              <w:bottom w:val="single" w:sz="4" w:space="0" w:color="auto"/>
              <w:right w:val="single" w:sz="4" w:space="0" w:color="auto"/>
            </w:tcBorders>
          </w:tcPr>
          <w:p w14:paraId="291B0708" w14:textId="77777777" w:rsidR="00341BA3" w:rsidRDefault="00341BA3">
            <w:pPr>
              <w:pStyle w:val="ConsPlusNormal"/>
            </w:pPr>
            <w:r>
              <w:t>X</w:t>
            </w:r>
          </w:p>
        </w:tc>
      </w:tr>
      <w:tr w:rsidR="00341BA3" w14:paraId="3AA01182" w14:textId="77777777">
        <w:tc>
          <w:tcPr>
            <w:tcW w:w="3005" w:type="dxa"/>
            <w:tcBorders>
              <w:top w:val="single" w:sz="4" w:space="0" w:color="auto"/>
              <w:left w:val="single" w:sz="4" w:space="0" w:color="auto"/>
              <w:bottom w:val="single" w:sz="4" w:space="0" w:color="auto"/>
              <w:right w:val="single" w:sz="4" w:space="0" w:color="auto"/>
            </w:tcBorders>
          </w:tcPr>
          <w:p w14:paraId="74BD969B" w14:textId="77777777" w:rsidR="00341BA3" w:rsidRDefault="00341BA3">
            <w:pPr>
              <w:pStyle w:val="ConsPlusNormal"/>
            </w:pPr>
            <w:r>
              <w:t>для посещений с иными целями</w:t>
            </w:r>
          </w:p>
        </w:tc>
        <w:tc>
          <w:tcPr>
            <w:tcW w:w="904" w:type="dxa"/>
            <w:tcBorders>
              <w:top w:val="single" w:sz="4" w:space="0" w:color="auto"/>
              <w:left w:val="single" w:sz="4" w:space="0" w:color="auto"/>
              <w:bottom w:val="single" w:sz="4" w:space="0" w:color="auto"/>
              <w:right w:val="single" w:sz="4" w:space="0" w:color="auto"/>
            </w:tcBorders>
          </w:tcPr>
          <w:p w14:paraId="28479ED0" w14:textId="77777777" w:rsidR="00341BA3" w:rsidRDefault="00341BA3">
            <w:pPr>
              <w:pStyle w:val="ConsPlusNormal"/>
            </w:pPr>
            <w:bookmarkStart w:id="247" w:name="Par6757"/>
            <w:bookmarkEnd w:id="247"/>
            <w:r>
              <w:t>35.1.3</w:t>
            </w:r>
          </w:p>
        </w:tc>
        <w:tc>
          <w:tcPr>
            <w:tcW w:w="1928" w:type="dxa"/>
            <w:tcBorders>
              <w:top w:val="single" w:sz="4" w:space="0" w:color="auto"/>
              <w:left w:val="single" w:sz="4" w:space="0" w:color="auto"/>
              <w:bottom w:val="single" w:sz="4" w:space="0" w:color="auto"/>
              <w:right w:val="single" w:sz="4" w:space="0" w:color="auto"/>
            </w:tcBorders>
          </w:tcPr>
          <w:p w14:paraId="5EA4579E"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61C2423B" w14:textId="77777777" w:rsidR="00341BA3" w:rsidRDefault="00341BA3">
            <w:pPr>
              <w:pStyle w:val="ConsPlusNormal"/>
            </w:pPr>
            <w:r>
              <w:t>2,192112</w:t>
            </w:r>
          </w:p>
        </w:tc>
        <w:tc>
          <w:tcPr>
            <w:tcW w:w="1759" w:type="dxa"/>
            <w:tcBorders>
              <w:top w:val="single" w:sz="4" w:space="0" w:color="auto"/>
              <w:left w:val="single" w:sz="4" w:space="0" w:color="auto"/>
              <w:bottom w:val="single" w:sz="4" w:space="0" w:color="auto"/>
              <w:right w:val="single" w:sz="4" w:space="0" w:color="auto"/>
            </w:tcBorders>
          </w:tcPr>
          <w:p w14:paraId="7473B89B" w14:textId="77777777" w:rsidR="00341BA3" w:rsidRDefault="00341BA3">
            <w:pPr>
              <w:pStyle w:val="ConsPlusNormal"/>
            </w:pPr>
            <w:r>
              <w:t>1 335,9</w:t>
            </w:r>
          </w:p>
        </w:tc>
        <w:tc>
          <w:tcPr>
            <w:tcW w:w="1444" w:type="dxa"/>
            <w:tcBorders>
              <w:top w:val="single" w:sz="4" w:space="0" w:color="auto"/>
              <w:left w:val="single" w:sz="4" w:space="0" w:color="auto"/>
              <w:bottom w:val="single" w:sz="4" w:space="0" w:color="auto"/>
              <w:right w:val="single" w:sz="4" w:space="0" w:color="auto"/>
            </w:tcBorders>
          </w:tcPr>
          <w:p w14:paraId="167E171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E48555F" w14:textId="77777777" w:rsidR="00341BA3" w:rsidRDefault="00341BA3">
            <w:pPr>
              <w:pStyle w:val="ConsPlusNormal"/>
            </w:pPr>
            <w:r>
              <w:t>2 928,5</w:t>
            </w:r>
          </w:p>
        </w:tc>
        <w:tc>
          <w:tcPr>
            <w:tcW w:w="1444" w:type="dxa"/>
            <w:tcBorders>
              <w:top w:val="single" w:sz="4" w:space="0" w:color="auto"/>
              <w:left w:val="single" w:sz="4" w:space="0" w:color="auto"/>
              <w:bottom w:val="single" w:sz="4" w:space="0" w:color="auto"/>
              <w:right w:val="single" w:sz="4" w:space="0" w:color="auto"/>
            </w:tcBorders>
          </w:tcPr>
          <w:p w14:paraId="3800081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4420CAD" w14:textId="77777777" w:rsidR="00341BA3" w:rsidRDefault="00341BA3">
            <w:pPr>
              <w:pStyle w:val="ConsPlusNormal"/>
            </w:pPr>
            <w:r>
              <w:t>4 757 147,2</w:t>
            </w:r>
          </w:p>
        </w:tc>
        <w:tc>
          <w:tcPr>
            <w:tcW w:w="1189" w:type="dxa"/>
            <w:tcBorders>
              <w:top w:val="single" w:sz="4" w:space="0" w:color="auto"/>
              <w:left w:val="single" w:sz="4" w:space="0" w:color="auto"/>
              <w:bottom w:val="single" w:sz="4" w:space="0" w:color="auto"/>
              <w:right w:val="single" w:sz="4" w:space="0" w:color="auto"/>
            </w:tcBorders>
          </w:tcPr>
          <w:p w14:paraId="24ED31E6" w14:textId="77777777" w:rsidR="00341BA3" w:rsidRDefault="00341BA3">
            <w:pPr>
              <w:pStyle w:val="ConsPlusNormal"/>
            </w:pPr>
            <w:r>
              <w:t>X</w:t>
            </w:r>
          </w:p>
        </w:tc>
      </w:tr>
      <w:tr w:rsidR="00341BA3" w14:paraId="65234A30" w14:textId="77777777">
        <w:tc>
          <w:tcPr>
            <w:tcW w:w="3005" w:type="dxa"/>
            <w:tcBorders>
              <w:top w:val="single" w:sz="4" w:space="0" w:color="auto"/>
              <w:left w:val="single" w:sz="4" w:space="0" w:color="auto"/>
              <w:bottom w:val="single" w:sz="4" w:space="0" w:color="auto"/>
              <w:right w:val="single" w:sz="4" w:space="0" w:color="auto"/>
            </w:tcBorders>
          </w:tcPr>
          <w:p w14:paraId="29CC709C" w14:textId="77777777" w:rsidR="00341BA3" w:rsidRDefault="00341BA3">
            <w:pPr>
              <w:pStyle w:val="ConsPlusNormal"/>
            </w:pPr>
            <w:r>
              <w:t>2.1.2 в неотложной форме</w:t>
            </w:r>
          </w:p>
        </w:tc>
        <w:tc>
          <w:tcPr>
            <w:tcW w:w="904" w:type="dxa"/>
            <w:tcBorders>
              <w:top w:val="single" w:sz="4" w:space="0" w:color="auto"/>
              <w:left w:val="single" w:sz="4" w:space="0" w:color="auto"/>
              <w:bottom w:val="single" w:sz="4" w:space="0" w:color="auto"/>
              <w:right w:val="single" w:sz="4" w:space="0" w:color="auto"/>
            </w:tcBorders>
          </w:tcPr>
          <w:p w14:paraId="2308D5FC" w14:textId="77777777" w:rsidR="00341BA3" w:rsidRDefault="00341BA3">
            <w:pPr>
              <w:pStyle w:val="ConsPlusNormal"/>
            </w:pPr>
            <w:bookmarkStart w:id="248" w:name="Par6767"/>
            <w:bookmarkEnd w:id="248"/>
            <w:r>
              <w:t>35.2</w:t>
            </w:r>
          </w:p>
        </w:tc>
        <w:tc>
          <w:tcPr>
            <w:tcW w:w="1928" w:type="dxa"/>
            <w:tcBorders>
              <w:top w:val="single" w:sz="4" w:space="0" w:color="auto"/>
              <w:left w:val="single" w:sz="4" w:space="0" w:color="auto"/>
              <w:bottom w:val="single" w:sz="4" w:space="0" w:color="auto"/>
              <w:right w:val="single" w:sz="4" w:space="0" w:color="auto"/>
            </w:tcBorders>
          </w:tcPr>
          <w:p w14:paraId="2505D8B3"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6C570EAF" w14:textId="77777777" w:rsidR="00341BA3" w:rsidRDefault="00341BA3">
            <w:pPr>
              <w:pStyle w:val="ConsPlusNormal"/>
            </w:pPr>
            <w:r>
              <w:t>0,579100</w:t>
            </w:r>
          </w:p>
        </w:tc>
        <w:tc>
          <w:tcPr>
            <w:tcW w:w="1759" w:type="dxa"/>
            <w:tcBorders>
              <w:top w:val="single" w:sz="4" w:space="0" w:color="auto"/>
              <w:left w:val="single" w:sz="4" w:space="0" w:color="auto"/>
              <w:bottom w:val="single" w:sz="4" w:space="0" w:color="auto"/>
              <w:right w:val="single" w:sz="4" w:space="0" w:color="auto"/>
            </w:tcBorders>
          </w:tcPr>
          <w:p w14:paraId="62DB5099" w14:textId="77777777" w:rsidR="00341BA3" w:rsidRDefault="00341BA3">
            <w:pPr>
              <w:pStyle w:val="ConsPlusNormal"/>
            </w:pPr>
            <w:r>
              <w:t>1 504,6</w:t>
            </w:r>
          </w:p>
        </w:tc>
        <w:tc>
          <w:tcPr>
            <w:tcW w:w="1444" w:type="dxa"/>
            <w:tcBorders>
              <w:top w:val="single" w:sz="4" w:space="0" w:color="auto"/>
              <w:left w:val="single" w:sz="4" w:space="0" w:color="auto"/>
              <w:bottom w:val="single" w:sz="4" w:space="0" w:color="auto"/>
              <w:right w:val="single" w:sz="4" w:space="0" w:color="auto"/>
            </w:tcBorders>
          </w:tcPr>
          <w:p w14:paraId="12AFF5B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37167AA" w14:textId="77777777" w:rsidR="00341BA3" w:rsidRDefault="00341BA3">
            <w:pPr>
              <w:pStyle w:val="ConsPlusNormal"/>
            </w:pPr>
            <w:r>
              <w:t>871,3</w:t>
            </w:r>
          </w:p>
        </w:tc>
        <w:tc>
          <w:tcPr>
            <w:tcW w:w="1444" w:type="dxa"/>
            <w:tcBorders>
              <w:top w:val="single" w:sz="4" w:space="0" w:color="auto"/>
              <w:left w:val="single" w:sz="4" w:space="0" w:color="auto"/>
              <w:bottom w:val="single" w:sz="4" w:space="0" w:color="auto"/>
              <w:right w:val="single" w:sz="4" w:space="0" w:color="auto"/>
            </w:tcBorders>
          </w:tcPr>
          <w:p w14:paraId="30A2888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65B62A0" w14:textId="77777777" w:rsidR="00341BA3" w:rsidRDefault="00341BA3">
            <w:pPr>
              <w:pStyle w:val="ConsPlusNormal"/>
            </w:pPr>
            <w:r>
              <w:t>1 415 356,0</w:t>
            </w:r>
          </w:p>
        </w:tc>
        <w:tc>
          <w:tcPr>
            <w:tcW w:w="1189" w:type="dxa"/>
            <w:tcBorders>
              <w:top w:val="single" w:sz="4" w:space="0" w:color="auto"/>
              <w:left w:val="single" w:sz="4" w:space="0" w:color="auto"/>
              <w:bottom w:val="single" w:sz="4" w:space="0" w:color="auto"/>
              <w:right w:val="single" w:sz="4" w:space="0" w:color="auto"/>
            </w:tcBorders>
          </w:tcPr>
          <w:p w14:paraId="5AE382F1" w14:textId="77777777" w:rsidR="00341BA3" w:rsidRDefault="00341BA3">
            <w:pPr>
              <w:pStyle w:val="ConsPlusNormal"/>
            </w:pPr>
            <w:r>
              <w:t>X</w:t>
            </w:r>
          </w:p>
        </w:tc>
      </w:tr>
      <w:tr w:rsidR="00341BA3" w14:paraId="3F518721" w14:textId="77777777">
        <w:tc>
          <w:tcPr>
            <w:tcW w:w="3005" w:type="dxa"/>
            <w:tcBorders>
              <w:top w:val="single" w:sz="4" w:space="0" w:color="auto"/>
              <w:left w:val="single" w:sz="4" w:space="0" w:color="auto"/>
              <w:bottom w:val="single" w:sz="4" w:space="0" w:color="auto"/>
              <w:right w:val="single" w:sz="4" w:space="0" w:color="auto"/>
            </w:tcBorders>
          </w:tcPr>
          <w:p w14:paraId="15E21032" w14:textId="77777777" w:rsidR="00341BA3" w:rsidRDefault="00341BA3">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14:paraId="1C941234" w14:textId="77777777" w:rsidR="00341BA3" w:rsidRDefault="00341BA3">
            <w:pPr>
              <w:pStyle w:val="ConsPlusNormal"/>
            </w:pPr>
            <w:bookmarkStart w:id="249" w:name="Par6777"/>
            <w:bookmarkEnd w:id="249"/>
            <w:r>
              <w:lastRenderedPageBreak/>
              <w:t>35.3</w:t>
            </w:r>
          </w:p>
        </w:tc>
        <w:tc>
          <w:tcPr>
            <w:tcW w:w="1928" w:type="dxa"/>
            <w:tcBorders>
              <w:top w:val="single" w:sz="4" w:space="0" w:color="auto"/>
              <w:left w:val="single" w:sz="4" w:space="0" w:color="auto"/>
              <w:bottom w:val="single" w:sz="4" w:space="0" w:color="auto"/>
              <w:right w:val="single" w:sz="4" w:space="0" w:color="auto"/>
            </w:tcBorders>
          </w:tcPr>
          <w:p w14:paraId="778B05AA"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2B65547A" w14:textId="77777777" w:rsidR="00341BA3" w:rsidRDefault="00341BA3">
            <w:pPr>
              <w:pStyle w:val="ConsPlusNormal"/>
            </w:pPr>
            <w:r>
              <w:t>1,792455</w:t>
            </w:r>
          </w:p>
        </w:tc>
        <w:tc>
          <w:tcPr>
            <w:tcW w:w="1759" w:type="dxa"/>
            <w:tcBorders>
              <w:top w:val="single" w:sz="4" w:space="0" w:color="auto"/>
              <w:left w:val="single" w:sz="4" w:space="0" w:color="auto"/>
              <w:bottom w:val="single" w:sz="4" w:space="0" w:color="auto"/>
              <w:right w:val="single" w:sz="4" w:space="0" w:color="auto"/>
            </w:tcBorders>
          </w:tcPr>
          <w:p w14:paraId="6966A0C3" w14:textId="77777777" w:rsidR="00341BA3" w:rsidRDefault="00341BA3">
            <w:pPr>
              <w:pStyle w:val="ConsPlusNormal"/>
            </w:pPr>
            <w:r>
              <w:t>5 026,6</w:t>
            </w:r>
          </w:p>
        </w:tc>
        <w:tc>
          <w:tcPr>
            <w:tcW w:w="1444" w:type="dxa"/>
            <w:tcBorders>
              <w:top w:val="single" w:sz="4" w:space="0" w:color="auto"/>
              <w:left w:val="single" w:sz="4" w:space="0" w:color="auto"/>
              <w:bottom w:val="single" w:sz="4" w:space="0" w:color="auto"/>
              <w:right w:val="single" w:sz="4" w:space="0" w:color="auto"/>
            </w:tcBorders>
          </w:tcPr>
          <w:p w14:paraId="21324DE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1E27FF1" w14:textId="77777777" w:rsidR="00341BA3" w:rsidRDefault="00341BA3">
            <w:pPr>
              <w:pStyle w:val="ConsPlusNormal"/>
            </w:pPr>
            <w:r>
              <w:t>9 010,0</w:t>
            </w:r>
          </w:p>
        </w:tc>
        <w:tc>
          <w:tcPr>
            <w:tcW w:w="1444" w:type="dxa"/>
            <w:tcBorders>
              <w:top w:val="single" w:sz="4" w:space="0" w:color="auto"/>
              <w:left w:val="single" w:sz="4" w:space="0" w:color="auto"/>
              <w:bottom w:val="single" w:sz="4" w:space="0" w:color="auto"/>
              <w:right w:val="single" w:sz="4" w:space="0" w:color="auto"/>
            </w:tcBorders>
          </w:tcPr>
          <w:p w14:paraId="0952F3C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E5FE29A" w14:textId="77777777" w:rsidR="00341BA3" w:rsidRDefault="00341BA3">
            <w:pPr>
              <w:pStyle w:val="ConsPlusNormal"/>
            </w:pPr>
            <w:r>
              <w:t>14 636 144,1</w:t>
            </w:r>
          </w:p>
        </w:tc>
        <w:tc>
          <w:tcPr>
            <w:tcW w:w="1189" w:type="dxa"/>
            <w:tcBorders>
              <w:top w:val="single" w:sz="4" w:space="0" w:color="auto"/>
              <w:left w:val="single" w:sz="4" w:space="0" w:color="auto"/>
              <w:bottom w:val="single" w:sz="4" w:space="0" w:color="auto"/>
              <w:right w:val="single" w:sz="4" w:space="0" w:color="auto"/>
            </w:tcBorders>
          </w:tcPr>
          <w:p w14:paraId="4F8513B3" w14:textId="77777777" w:rsidR="00341BA3" w:rsidRDefault="00341BA3">
            <w:pPr>
              <w:pStyle w:val="ConsPlusNormal"/>
            </w:pPr>
            <w:r>
              <w:t>X</w:t>
            </w:r>
          </w:p>
        </w:tc>
      </w:tr>
      <w:tr w:rsidR="00341BA3" w14:paraId="343A4C81" w14:textId="77777777">
        <w:tc>
          <w:tcPr>
            <w:tcW w:w="3005" w:type="dxa"/>
            <w:tcBorders>
              <w:top w:val="single" w:sz="4" w:space="0" w:color="auto"/>
              <w:left w:val="single" w:sz="4" w:space="0" w:color="auto"/>
              <w:bottom w:val="single" w:sz="4" w:space="0" w:color="auto"/>
              <w:right w:val="single" w:sz="4" w:space="0" w:color="auto"/>
            </w:tcBorders>
          </w:tcPr>
          <w:p w14:paraId="35B9D34E" w14:textId="77777777" w:rsidR="00341BA3" w:rsidRDefault="00341BA3">
            <w:pPr>
              <w:pStyle w:val="ConsPlusNormal"/>
            </w:pPr>
            <w:r>
              <w:t>компьютерная томография</w:t>
            </w:r>
          </w:p>
        </w:tc>
        <w:tc>
          <w:tcPr>
            <w:tcW w:w="904" w:type="dxa"/>
            <w:tcBorders>
              <w:top w:val="single" w:sz="4" w:space="0" w:color="auto"/>
              <w:left w:val="single" w:sz="4" w:space="0" w:color="auto"/>
              <w:bottom w:val="single" w:sz="4" w:space="0" w:color="auto"/>
              <w:right w:val="single" w:sz="4" w:space="0" w:color="auto"/>
            </w:tcBorders>
          </w:tcPr>
          <w:p w14:paraId="34EC3AC4" w14:textId="77777777" w:rsidR="00341BA3" w:rsidRDefault="00341BA3">
            <w:pPr>
              <w:pStyle w:val="ConsPlusNormal"/>
            </w:pPr>
            <w:bookmarkStart w:id="250" w:name="Par6787"/>
            <w:bookmarkEnd w:id="250"/>
            <w:r>
              <w:t>35.3.1</w:t>
            </w:r>
          </w:p>
        </w:tc>
        <w:tc>
          <w:tcPr>
            <w:tcW w:w="1928" w:type="dxa"/>
            <w:tcBorders>
              <w:top w:val="single" w:sz="4" w:space="0" w:color="auto"/>
              <w:left w:val="single" w:sz="4" w:space="0" w:color="auto"/>
              <w:bottom w:val="single" w:sz="4" w:space="0" w:color="auto"/>
              <w:right w:val="single" w:sz="4" w:space="0" w:color="auto"/>
            </w:tcBorders>
          </w:tcPr>
          <w:p w14:paraId="65974C77"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85D5435" w14:textId="77777777" w:rsidR="00341BA3" w:rsidRDefault="00341BA3">
            <w:pPr>
              <w:pStyle w:val="ConsPlusNormal"/>
            </w:pPr>
            <w:r>
              <w:t>0,075125</w:t>
            </w:r>
          </w:p>
        </w:tc>
        <w:tc>
          <w:tcPr>
            <w:tcW w:w="1759" w:type="dxa"/>
            <w:tcBorders>
              <w:top w:val="single" w:sz="4" w:space="0" w:color="auto"/>
              <w:left w:val="single" w:sz="4" w:space="0" w:color="auto"/>
              <w:bottom w:val="single" w:sz="4" w:space="0" w:color="auto"/>
              <w:right w:val="single" w:sz="4" w:space="0" w:color="auto"/>
            </w:tcBorders>
          </w:tcPr>
          <w:p w14:paraId="2F74736F" w14:textId="77777777" w:rsidR="00341BA3" w:rsidRDefault="00341BA3">
            <w:pPr>
              <w:pStyle w:val="ConsPlusNormal"/>
            </w:pPr>
            <w:r>
              <w:t>6 261,6</w:t>
            </w:r>
          </w:p>
        </w:tc>
        <w:tc>
          <w:tcPr>
            <w:tcW w:w="1444" w:type="dxa"/>
            <w:tcBorders>
              <w:top w:val="single" w:sz="4" w:space="0" w:color="auto"/>
              <w:left w:val="single" w:sz="4" w:space="0" w:color="auto"/>
              <w:bottom w:val="single" w:sz="4" w:space="0" w:color="auto"/>
              <w:right w:val="single" w:sz="4" w:space="0" w:color="auto"/>
            </w:tcBorders>
          </w:tcPr>
          <w:p w14:paraId="217D3EA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CD9FBB0" w14:textId="77777777" w:rsidR="00341BA3" w:rsidRDefault="00341BA3">
            <w:pPr>
              <w:pStyle w:val="ConsPlusNormal"/>
            </w:pPr>
            <w:r>
              <w:t>470,4</w:t>
            </w:r>
          </w:p>
        </w:tc>
        <w:tc>
          <w:tcPr>
            <w:tcW w:w="1444" w:type="dxa"/>
            <w:tcBorders>
              <w:top w:val="single" w:sz="4" w:space="0" w:color="auto"/>
              <w:left w:val="single" w:sz="4" w:space="0" w:color="auto"/>
              <w:bottom w:val="single" w:sz="4" w:space="0" w:color="auto"/>
              <w:right w:val="single" w:sz="4" w:space="0" w:color="auto"/>
            </w:tcBorders>
          </w:tcPr>
          <w:p w14:paraId="3199796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7D38F41" w14:textId="77777777" w:rsidR="00341BA3" w:rsidRDefault="00341BA3">
            <w:pPr>
              <w:pStyle w:val="ConsPlusNormal"/>
            </w:pPr>
            <w:r>
              <w:t>764 140,9</w:t>
            </w:r>
          </w:p>
        </w:tc>
        <w:tc>
          <w:tcPr>
            <w:tcW w:w="1189" w:type="dxa"/>
            <w:tcBorders>
              <w:top w:val="single" w:sz="4" w:space="0" w:color="auto"/>
              <w:left w:val="single" w:sz="4" w:space="0" w:color="auto"/>
              <w:bottom w:val="single" w:sz="4" w:space="0" w:color="auto"/>
              <w:right w:val="single" w:sz="4" w:space="0" w:color="auto"/>
            </w:tcBorders>
          </w:tcPr>
          <w:p w14:paraId="3A2B8FD9" w14:textId="77777777" w:rsidR="00341BA3" w:rsidRDefault="00341BA3">
            <w:pPr>
              <w:pStyle w:val="ConsPlusNormal"/>
            </w:pPr>
            <w:r>
              <w:t>X</w:t>
            </w:r>
          </w:p>
        </w:tc>
      </w:tr>
      <w:tr w:rsidR="00341BA3" w14:paraId="4FCD2751" w14:textId="77777777">
        <w:tc>
          <w:tcPr>
            <w:tcW w:w="3005" w:type="dxa"/>
            <w:tcBorders>
              <w:top w:val="single" w:sz="4" w:space="0" w:color="auto"/>
              <w:left w:val="single" w:sz="4" w:space="0" w:color="auto"/>
              <w:bottom w:val="single" w:sz="4" w:space="0" w:color="auto"/>
              <w:right w:val="single" w:sz="4" w:space="0" w:color="auto"/>
            </w:tcBorders>
          </w:tcPr>
          <w:p w14:paraId="3B95AE15" w14:textId="77777777" w:rsidR="00341BA3" w:rsidRDefault="00341BA3">
            <w:pPr>
              <w:pStyle w:val="ConsPlusNormal"/>
            </w:pPr>
            <w:r>
              <w:t>магнитно-резонансная томография</w:t>
            </w:r>
          </w:p>
        </w:tc>
        <w:tc>
          <w:tcPr>
            <w:tcW w:w="904" w:type="dxa"/>
            <w:tcBorders>
              <w:top w:val="single" w:sz="4" w:space="0" w:color="auto"/>
              <w:left w:val="single" w:sz="4" w:space="0" w:color="auto"/>
              <w:bottom w:val="single" w:sz="4" w:space="0" w:color="auto"/>
              <w:right w:val="single" w:sz="4" w:space="0" w:color="auto"/>
            </w:tcBorders>
          </w:tcPr>
          <w:p w14:paraId="78441E76" w14:textId="77777777" w:rsidR="00341BA3" w:rsidRDefault="00341BA3">
            <w:pPr>
              <w:pStyle w:val="ConsPlusNormal"/>
            </w:pPr>
            <w:bookmarkStart w:id="251" w:name="Par6797"/>
            <w:bookmarkEnd w:id="251"/>
            <w:r>
              <w:t>35.3.2</w:t>
            </w:r>
          </w:p>
        </w:tc>
        <w:tc>
          <w:tcPr>
            <w:tcW w:w="1928" w:type="dxa"/>
            <w:tcBorders>
              <w:top w:val="single" w:sz="4" w:space="0" w:color="auto"/>
              <w:left w:val="single" w:sz="4" w:space="0" w:color="auto"/>
              <w:bottom w:val="single" w:sz="4" w:space="0" w:color="auto"/>
              <w:right w:val="single" w:sz="4" w:space="0" w:color="auto"/>
            </w:tcBorders>
          </w:tcPr>
          <w:p w14:paraId="685195F7"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CF323BD" w14:textId="77777777" w:rsidR="00341BA3" w:rsidRDefault="00341BA3">
            <w:pPr>
              <w:pStyle w:val="ConsPlusNormal"/>
            </w:pPr>
            <w:r>
              <w:t>0,040278</w:t>
            </w:r>
          </w:p>
        </w:tc>
        <w:tc>
          <w:tcPr>
            <w:tcW w:w="1759" w:type="dxa"/>
            <w:tcBorders>
              <w:top w:val="single" w:sz="4" w:space="0" w:color="auto"/>
              <w:left w:val="single" w:sz="4" w:space="0" w:color="auto"/>
              <w:bottom w:val="single" w:sz="4" w:space="0" w:color="auto"/>
              <w:right w:val="single" w:sz="4" w:space="0" w:color="auto"/>
            </w:tcBorders>
          </w:tcPr>
          <w:p w14:paraId="36AEB891" w14:textId="77777777" w:rsidR="00341BA3" w:rsidRDefault="00341BA3">
            <w:pPr>
              <w:pStyle w:val="ConsPlusNormal"/>
            </w:pPr>
            <w:r>
              <w:t>7 175,1</w:t>
            </w:r>
          </w:p>
        </w:tc>
        <w:tc>
          <w:tcPr>
            <w:tcW w:w="1444" w:type="dxa"/>
            <w:tcBorders>
              <w:top w:val="single" w:sz="4" w:space="0" w:color="auto"/>
              <w:left w:val="single" w:sz="4" w:space="0" w:color="auto"/>
              <w:bottom w:val="single" w:sz="4" w:space="0" w:color="auto"/>
              <w:right w:val="single" w:sz="4" w:space="0" w:color="auto"/>
            </w:tcBorders>
          </w:tcPr>
          <w:p w14:paraId="67EB614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BFFA906" w14:textId="77777777" w:rsidR="00341BA3" w:rsidRDefault="00341BA3">
            <w:pPr>
              <w:pStyle w:val="ConsPlusNormal"/>
            </w:pPr>
            <w:r>
              <w:t>289</w:t>
            </w:r>
          </w:p>
        </w:tc>
        <w:tc>
          <w:tcPr>
            <w:tcW w:w="1444" w:type="dxa"/>
            <w:tcBorders>
              <w:top w:val="single" w:sz="4" w:space="0" w:color="auto"/>
              <w:left w:val="single" w:sz="4" w:space="0" w:color="auto"/>
              <w:bottom w:val="single" w:sz="4" w:space="0" w:color="auto"/>
              <w:right w:val="single" w:sz="4" w:space="0" w:color="auto"/>
            </w:tcBorders>
          </w:tcPr>
          <w:p w14:paraId="2A0428E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CA27BC3" w14:textId="77777777" w:rsidR="00341BA3" w:rsidRDefault="00341BA3">
            <w:pPr>
              <w:pStyle w:val="ConsPlusNormal"/>
            </w:pPr>
            <w:r>
              <w:t>469 459,3</w:t>
            </w:r>
          </w:p>
        </w:tc>
        <w:tc>
          <w:tcPr>
            <w:tcW w:w="1189" w:type="dxa"/>
            <w:tcBorders>
              <w:top w:val="single" w:sz="4" w:space="0" w:color="auto"/>
              <w:left w:val="single" w:sz="4" w:space="0" w:color="auto"/>
              <w:bottom w:val="single" w:sz="4" w:space="0" w:color="auto"/>
              <w:right w:val="single" w:sz="4" w:space="0" w:color="auto"/>
            </w:tcBorders>
          </w:tcPr>
          <w:p w14:paraId="0072D11E" w14:textId="77777777" w:rsidR="00341BA3" w:rsidRDefault="00341BA3">
            <w:pPr>
              <w:pStyle w:val="ConsPlusNormal"/>
            </w:pPr>
            <w:r>
              <w:t>X</w:t>
            </w:r>
          </w:p>
        </w:tc>
      </w:tr>
      <w:tr w:rsidR="00341BA3" w14:paraId="6259DC98" w14:textId="77777777">
        <w:tc>
          <w:tcPr>
            <w:tcW w:w="3005" w:type="dxa"/>
            <w:tcBorders>
              <w:top w:val="single" w:sz="4" w:space="0" w:color="auto"/>
              <w:left w:val="single" w:sz="4" w:space="0" w:color="auto"/>
              <w:bottom w:val="single" w:sz="4" w:space="0" w:color="auto"/>
              <w:right w:val="single" w:sz="4" w:space="0" w:color="auto"/>
            </w:tcBorders>
          </w:tcPr>
          <w:p w14:paraId="0C6A29D8" w14:textId="77777777" w:rsidR="00341BA3" w:rsidRDefault="00341BA3">
            <w:pPr>
              <w:pStyle w:val="ConsPlusNormal"/>
            </w:pPr>
            <w:r>
              <w:t>ультразвуковое исследование сердечно-сосудистой системы</w:t>
            </w:r>
          </w:p>
        </w:tc>
        <w:tc>
          <w:tcPr>
            <w:tcW w:w="904" w:type="dxa"/>
            <w:tcBorders>
              <w:top w:val="single" w:sz="4" w:space="0" w:color="auto"/>
              <w:left w:val="single" w:sz="4" w:space="0" w:color="auto"/>
              <w:bottom w:val="single" w:sz="4" w:space="0" w:color="auto"/>
              <w:right w:val="single" w:sz="4" w:space="0" w:color="auto"/>
            </w:tcBorders>
          </w:tcPr>
          <w:p w14:paraId="5FD3F31F" w14:textId="77777777" w:rsidR="00341BA3" w:rsidRDefault="00341BA3">
            <w:pPr>
              <w:pStyle w:val="ConsPlusNormal"/>
            </w:pPr>
            <w:bookmarkStart w:id="252" w:name="Par6807"/>
            <w:bookmarkEnd w:id="252"/>
            <w:r>
              <w:t>35.3.3</w:t>
            </w:r>
          </w:p>
        </w:tc>
        <w:tc>
          <w:tcPr>
            <w:tcW w:w="1928" w:type="dxa"/>
            <w:tcBorders>
              <w:top w:val="single" w:sz="4" w:space="0" w:color="auto"/>
              <w:left w:val="single" w:sz="4" w:space="0" w:color="auto"/>
              <w:bottom w:val="single" w:sz="4" w:space="0" w:color="auto"/>
              <w:right w:val="single" w:sz="4" w:space="0" w:color="auto"/>
            </w:tcBorders>
          </w:tcPr>
          <w:p w14:paraId="6122DA2E"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1190276" w14:textId="77777777" w:rsidR="00341BA3" w:rsidRDefault="00341BA3">
            <w:pPr>
              <w:pStyle w:val="ConsPlusNormal"/>
            </w:pPr>
            <w:r>
              <w:t>0,102552</w:t>
            </w:r>
          </w:p>
        </w:tc>
        <w:tc>
          <w:tcPr>
            <w:tcW w:w="1759" w:type="dxa"/>
            <w:tcBorders>
              <w:top w:val="single" w:sz="4" w:space="0" w:color="auto"/>
              <w:left w:val="single" w:sz="4" w:space="0" w:color="auto"/>
              <w:bottom w:val="single" w:sz="4" w:space="0" w:color="auto"/>
              <w:right w:val="single" w:sz="4" w:space="0" w:color="auto"/>
            </w:tcBorders>
          </w:tcPr>
          <w:p w14:paraId="078023FD" w14:textId="77777777" w:rsidR="00341BA3" w:rsidRDefault="00341BA3">
            <w:pPr>
              <w:pStyle w:val="ConsPlusNormal"/>
            </w:pPr>
            <w:r>
              <w:t>1 069,8</w:t>
            </w:r>
          </w:p>
        </w:tc>
        <w:tc>
          <w:tcPr>
            <w:tcW w:w="1444" w:type="dxa"/>
            <w:tcBorders>
              <w:top w:val="single" w:sz="4" w:space="0" w:color="auto"/>
              <w:left w:val="single" w:sz="4" w:space="0" w:color="auto"/>
              <w:bottom w:val="single" w:sz="4" w:space="0" w:color="auto"/>
              <w:right w:val="single" w:sz="4" w:space="0" w:color="auto"/>
            </w:tcBorders>
          </w:tcPr>
          <w:p w14:paraId="59F1607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C0DF6D1" w14:textId="77777777" w:rsidR="00341BA3" w:rsidRDefault="00341BA3">
            <w:pPr>
              <w:pStyle w:val="ConsPlusNormal"/>
            </w:pPr>
            <w:r>
              <w:t>109,7</w:t>
            </w:r>
          </w:p>
        </w:tc>
        <w:tc>
          <w:tcPr>
            <w:tcW w:w="1444" w:type="dxa"/>
            <w:tcBorders>
              <w:top w:val="single" w:sz="4" w:space="0" w:color="auto"/>
              <w:left w:val="single" w:sz="4" w:space="0" w:color="auto"/>
              <w:bottom w:val="single" w:sz="4" w:space="0" w:color="auto"/>
              <w:right w:val="single" w:sz="4" w:space="0" w:color="auto"/>
            </w:tcBorders>
          </w:tcPr>
          <w:p w14:paraId="5EC27E0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668AA2D" w14:textId="77777777" w:rsidR="00341BA3" w:rsidRDefault="00341BA3">
            <w:pPr>
              <w:pStyle w:val="ConsPlusNormal"/>
            </w:pPr>
            <w:r>
              <w:t>178 219,1</w:t>
            </w:r>
          </w:p>
        </w:tc>
        <w:tc>
          <w:tcPr>
            <w:tcW w:w="1189" w:type="dxa"/>
            <w:tcBorders>
              <w:top w:val="single" w:sz="4" w:space="0" w:color="auto"/>
              <w:left w:val="single" w:sz="4" w:space="0" w:color="auto"/>
              <w:bottom w:val="single" w:sz="4" w:space="0" w:color="auto"/>
              <w:right w:val="single" w:sz="4" w:space="0" w:color="auto"/>
            </w:tcBorders>
          </w:tcPr>
          <w:p w14:paraId="58557AEE" w14:textId="77777777" w:rsidR="00341BA3" w:rsidRDefault="00341BA3">
            <w:pPr>
              <w:pStyle w:val="ConsPlusNormal"/>
            </w:pPr>
            <w:r>
              <w:t>X</w:t>
            </w:r>
          </w:p>
        </w:tc>
      </w:tr>
      <w:tr w:rsidR="00341BA3" w14:paraId="6C376221" w14:textId="77777777">
        <w:tc>
          <w:tcPr>
            <w:tcW w:w="3005" w:type="dxa"/>
            <w:tcBorders>
              <w:top w:val="single" w:sz="4" w:space="0" w:color="auto"/>
              <w:left w:val="single" w:sz="4" w:space="0" w:color="auto"/>
              <w:bottom w:val="single" w:sz="4" w:space="0" w:color="auto"/>
              <w:right w:val="single" w:sz="4" w:space="0" w:color="auto"/>
            </w:tcBorders>
          </w:tcPr>
          <w:p w14:paraId="2C708EC8" w14:textId="77777777" w:rsidR="00341BA3" w:rsidRDefault="00341BA3">
            <w:pPr>
              <w:pStyle w:val="ConsPlusNormal"/>
            </w:pPr>
            <w:r>
              <w:t>эндоскопическое диагностическое исследование</w:t>
            </w:r>
          </w:p>
        </w:tc>
        <w:tc>
          <w:tcPr>
            <w:tcW w:w="904" w:type="dxa"/>
            <w:tcBorders>
              <w:top w:val="single" w:sz="4" w:space="0" w:color="auto"/>
              <w:left w:val="single" w:sz="4" w:space="0" w:color="auto"/>
              <w:bottom w:val="single" w:sz="4" w:space="0" w:color="auto"/>
              <w:right w:val="single" w:sz="4" w:space="0" w:color="auto"/>
            </w:tcBorders>
          </w:tcPr>
          <w:p w14:paraId="75226725" w14:textId="77777777" w:rsidR="00341BA3" w:rsidRDefault="00341BA3">
            <w:pPr>
              <w:pStyle w:val="ConsPlusNormal"/>
            </w:pPr>
            <w:bookmarkStart w:id="253" w:name="Par6817"/>
            <w:bookmarkEnd w:id="253"/>
            <w:r>
              <w:t>35.3.4</w:t>
            </w:r>
          </w:p>
        </w:tc>
        <w:tc>
          <w:tcPr>
            <w:tcW w:w="1928" w:type="dxa"/>
            <w:tcBorders>
              <w:top w:val="single" w:sz="4" w:space="0" w:color="auto"/>
              <w:left w:val="single" w:sz="4" w:space="0" w:color="auto"/>
              <w:bottom w:val="single" w:sz="4" w:space="0" w:color="auto"/>
              <w:right w:val="single" w:sz="4" w:space="0" w:color="auto"/>
            </w:tcBorders>
          </w:tcPr>
          <w:p w14:paraId="43DBE423"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5CBE98E" w14:textId="77777777" w:rsidR="00341BA3" w:rsidRDefault="00341BA3">
            <w:pPr>
              <w:pStyle w:val="ConsPlusNormal"/>
            </w:pPr>
            <w:r>
              <w:t>0,037740</w:t>
            </w:r>
          </w:p>
        </w:tc>
        <w:tc>
          <w:tcPr>
            <w:tcW w:w="1759" w:type="dxa"/>
            <w:tcBorders>
              <w:top w:val="single" w:sz="4" w:space="0" w:color="auto"/>
              <w:left w:val="single" w:sz="4" w:space="0" w:color="auto"/>
              <w:bottom w:val="single" w:sz="4" w:space="0" w:color="auto"/>
              <w:right w:val="single" w:sz="4" w:space="0" w:color="auto"/>
            </w:tcBorders>
          </w:tcPr>
          <w:p w14:paraId="5ACBDA6E" w14:textId="77777777" w:rsidR="00341BA3" w:rsidRDefault="00341BA3">
            <w:pPr>
              <w:pStyle w:val="ConsPlusNormal"/>
            </w:pPr>
            <w:r>
              <w:t>1 947,1</w:t>
            </w:r>
          </w:p>
        </w:tc>
        <w:tc>
          <w:tcPr>
            <w:tcW w:w="1444" w:type="dxa"/>
            <w:tcBorders>
              <w:top w:val="single" w:sz="4" w:space="0" w:color="auto"/>
              <w:left w:val="single" w:sz="4" w:space="0" w:color="auto"/>
              <w:bottom w:val="single" w:sz="4" w:space="0" w:color="auto"/>
              <w:right w:val="single" w:sz="4" w:space="0" w:color="auto"/>
            </w:tcBorders>
          </w:tcPr>
          <w:p w14:paraId="598792B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1154243" w14:textId="77777777" w:rsidR="00341BA3" w:rsidRDefault="00341BA3">
            <w:pPr>
              <w:pStyle w:val="ConsPlusNormal"/>
            </w:pPr>
            <w:r>
              <w:t>73,5</w:t>
            </w:r>
          </w:p>
        </w:tc>
        <w:tc>
          <w:tcPr>
            <w:tcW w:w="1444" w:type="dxa"/>
            <w:tcBorders>
              <w:top w:val="single" w:sz="4" w:space="0" w:color="auto"/>
              <w:left w:val="single" w:sz="4" w:space="0" w:color="auto"/>
              <w:bottom w:val="single" w:sz="4" w:space="0" w:color="auto"/>
              <w:right w:val="single" w:sz="4" w:space="0" w:color="auto"/>
            </w:tcBorders>
          </w:tcPr>
          <w:p w14:paraId="679BE9D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367C835" w14:textId="77777777" w:rsidR="00341BA3" w:rsidRDefault="00341BA3">
            <w:pPr>
              <w:pStyle w:val="ConsPlusNormal"/>
            </w:pPr>
            <w:r>
              <w:t>119 366,2</w:t>
            </w:r>
          </w:p>
        </w:tc>
        <w:tc>
          <w:tcPr>
            <w:tcW w:w="1189" w:type="dxa"/>
            <w:tcBorders>
              <w:top w:val="single" w:sz="4" w:space="0" w:color="auto"/>
              <w:left w:val="single" w:sz="4" w:space="0" w:color="auto"/>
              <w:bottom w:val="single" w:sz="4" w:space="0" w:color="auto"/>
              <w:right w:val="single" w:sz="4" w:space="0" w:color="auto"/>
            </w:tcBorders>
          </w:tcPr>
          <w:p w14:paraId="1F787BF0" w14:textId="77777777" w:rsidR="00341BA3" w:rsidRDefault="00341BA3">
            <w:pPr>
              <w:pStyle w:val="ConsPlusNormal"/>
            </w:pPr>
            <w:r>
              <w:t>X</w:t>
            </w:r>
          </w:p>
        </w:tc>
      </w:tr>
      <w:tr w:rsidR="00341BA3" w14:paraId="7F64B852" w14:textId="77777777">
        <w:tc>
          <w:tcPr>
            <w:tcW w:w="3005" w:type="dxa"/>
            <w:tcBorders>
              <w:top w:val="single" w:sz="4" w:space="0" w:color="auto"/>
              <w:left w:val="single" w:sz="4" w:space="0" w:color="auto"/>
              <w:bottom w:val="single" w:sz="4" w:space="0" w:color="auto"/>
              <w:right w:val="single" w:sz="4" w:space="0" w:color="auto"/>
            </w:tcBorders>
          </w:tcPr>
          <w:p w14:paraId="23BC71D1" w14:textId="77777777" w:rsidR="00341BA3" w:rsidRDefault="00341BA3">
            <w:pPr>
              <w:pStyle w:val="ConsPlusNormal"/>
            </w:pPr>
            <w:r>
              <w:t>молекулярно-генетическое исследование с целью диагностики онкологических заболеваний</w:t>
            </w:r>
          </w:p>
        </w:tc>
        <w:tc>
          <w:tcPr>
            <w:tcW w:w="904" w:type="dxa"/>
            <w:tcBorders>
              <w:top w:val="single" w:sz="4" w:space="0" w:color="auto"/>
              <w:left w:val="single" w:sz="4" w:space="0" w:color="auto"/>
              <w:bottom w:val="single" w:sz="4" w:space="0" w:color="auto"/>
              <w:right w:val="single" w:sz="4" w:space="0" w:color="auto"/>
            </w:tcBorders>
          </w:tcPr>
          <w:p w14:paraId="0F673313" w14:textId="77777777" w:rsidR="00341BA3" w:rsidRDefault="00341BA3">
            <w:pPr>
              <w:pStyle w:val="ConsPlusNormal"/>
            </w:pPr>
            <w:bookmarkStart w:id="254" w:name="Par6827"/>
            <w:bookmarkEnd w:id="254"/>
            <w:r>
              <w:t>35.3.5</w:t>
            </w:r>
          </w:p>
        </w:tc>
        <w:tc>
          <w:tcPr>
            <w:tcW w:w="1928" w:type="dxa"/>
            <w:tcBorders>
              <w:top w:val="single" w:sz="4" w:space="0" w:color="auto"/>
              <w:left w:val="single" w:sz="4" w:space="0" w:color="auto"/>
              <w:bottom w:val="single" w:sz="4" w:space="0" w:color="auto"/>
              <w:right w:val="single" w:sz="4" w:space="0" w:color="auto"/>
            </w:tcBorders>
          </w:tcPr>
          <w:p w14:paraId="051F12B5"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41D6314" w14:textId="77777777" w:rsidR="00341BA3" w:rsidRDefault="00341BA3">
            <w:pPr>
              <w:pStyle w:val="ConsPlusNormal"/>
            </w:pPr>
            <w:r>
              <w:t>0,002161</w:t>
            </w:r>
          </w:p>
        </w:tc>
        <w:tc>
          <w:tcPr>
            <w:tcW w:w="1759" w:type="dxa"/>
            <w:tcBorders>
              <w:top w:val="single" w:sz="4" w:space="0" w:color="auto"/>
              <w:left w:val="single" w:sz="4" w:space="0" w:color="auto"/>
              <w:bottom w:val="single" w:sz="4" w:space="0" w:color="auto"/>
              <w:right w:val="single" w:sz="4" w:space="0" w:color="auto"/>
            </w:tcBorders>
          </w:tcPr>
          <w:p w14:paraId="466EA805" w14:textId="77777777" w:rsidR="00341BA3" w:rsidRDefault="00341BA3">
            <w:pPr>
              <w:pStyle w:val="ConsPlusNormal"/>
            </w:pPr>
            <w:r>
              <w:t>12 969,3</w:t>
            </w:r>
          </w:p>
        </w:tc>
        <w:tc>
          <w:tcPr>
            <w:tcW w:w="1444" w:type="dxa"/>
            <w:tcBorders>
              <w:top w:val="single" w:sz="4" w:space="0" w:color="auto"/>
              <w:left w:val="single" w:sz="4" w:space="0" w:color="auto"/>
              <w:bottom w:val="single" w:sz="4" w:space="0" w:color="auto"/>
              <w:right w:val="single" w:sz="4" w:space="0" w:color="auto"/>
            </w:tcBorders>
          </w:tcPr>
          <w:p w14:paraId="1E3092A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8779591" w14:textId="77777777" w:rsidR="00341BA3" w:rsidRDefault="00341BA3">
            <w:pPr>
              <w:pStyle w:val="ConsPlusNormal"/>
            </w:pPr>
            <w:r>
              <w:t>28</w:t>
            </w:r>
          </w:p>
        </w:tc>
        <w:tc>
          <w:tcPr>
            <w:tcW w:w="1444" w:type="dxa"/>
            <w:tcBorders>
              <w:top w:val="single" w:sz="4" w:space="0" w:color="auto"/>
              <w:left w:val="single" w:sz="4" w:space="0" w:color="auto"/>
              <w:bottom w:val="single" w:sz="4" w:space="0" w:color="auto"/>
              <w:right w:val="single" w:sz="4" w:space="0" w:color="auto"/>
            </w:tcBorders>
          </w:tcPr>
          <w:p w14:paraId="2EB1C7A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544FB53" w14:textId="77777777" w:rsidR="00341BA3" w:rsidRDefault="00341BA3">
            <w:pPr>
              <w:pStyle w:val="ConsPlusNormal"/>
            </w:pPr>
            <w:r>
              <w:t>45 522,3</w:t>
            </w:r>
          </w:p>
        </w:tc>
        <w:tc>
          <w:tcPr>
            <w:tcW w:w="1189" w:type="dxa"/>
            <w:tcBorders>
              <w:top w:val="single" w:sz="4" w:space="0" w:color="auto"/>
              <w:left w:val="single" w:sz="4" w:space="0" w:color="auto"/>
              <w:bottom w:val="single" w:sz="4" w:space="0" w:color="auto"/>
              <w:right w:val="single" w:sz="4" w:space="0" w:color="auto"/>
            </w:tcBorders>
          </w:tcPr>
          <w:p w14:paraId="726A9F0D" w14:textId="77777777" w:rsidR="00341BA3" w:rsidRDefault="00341BA3">
            <w:pPr>
              <w:pStyle w:val="ConsPlusNormal"/>
            </w:pPr>
            <w:r>
              <w:t>X</w:t>
            </w:r>
          </w:p>
        </w:tc>
      </w:tr>
      <w:tr w:rsidR="00341BA3" w14:paraId="292731AD" w14:textId="77777777">
        <w:tc>
          <w:tcPr>
            <w:tcW w:w="3005" w:type="dxa"/>
            <w:tcBorders>
              <w:top w:val="single" w:sz="4" w:space="0" w:color="auto"/>
              <w:left w:val="single" w:sz="4" w:space="0" w:color="auto"/>
              <w:bottom w:val="single" w:sz="4" w:space="0" w:color="auto"/>
              <w:right w:val="single" w:sz="4" w:space="0" w:color="auto"/>
            </w:tcBorders>
          </w:tcPr>
          <w:p w14:paraId="560012B4" w14:textId="77777777" w:rsidR="00341BA3" w:rsidRDefault="00341BA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sz="4" w:space="0" w:color="auto"/>
              <w:left w:val="single" w:sz="4" w:space="0" w:color="auto"/>
              <w:bottom w:val="single" w:sz="4" w:space="0" w:color="auto"/>
              <w:right w:val="single" w:sz="4" w:space="0" w:color="auto"/>
            </w:tcBorders>
          </w:tcPr>
          <w:p w14:paraId="5BDA7967" w14:textId="77777777" w:rsidR="00341BA3" w:rsidRDefault="00341BA3">
            <w:pPr>
              <w:pStyle w:val="ConsPlusNormal"/>
            </w:pPr>
            <w:bookmarkStart w:id="255" w:name="Par6837"/>
            <w:bookmarkEnd w:id="255"/>
            <w:r>
              <w:t>35.3.6</w:t>
            </w:r>
          </w:p>
        </w:tc>
        <w:tc>
          <w:tcPr>
            <w:tcW w:w="1928" w:type="dxa"/>
            <w:tcBorders>
              <w:top w:val="single" w:sz="4" w:space="0" w:color="auto"/>
              <w:left w:val="single" w:sz="4" w:space="0" w:color="auto"/>
              <w:bottom w:val="single" w:sz="4" w:space="0" w:color="auto"/>
              <w:right w:val="single" w:sz="4" w:space="0" w:color="auto"/>
            </w:tcBorders>
          </w:tcPr>
          <w:p w14:paraId="6770417A"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88CD616" w14:textId="77777777" w:rsidR="00341BA3" w:rsidRDefault="00341BA3">
            <w:pPr>
              <w:pStyle w:val="ConsPlusNormal"/>
            </w:pPr>
            <w:r>
              <w:t>0,017957</w:t>
            </w:r>
          </w:p>
        </w:tc>
        <w:tc>
          <w:tcPr>
            <w:tcW w:w="1759" w:type="dxa"/>
            <w:tcBorders>
              <w:top w:val="single" w:sz="4" w:space="0" w:color="auto"/>
              <w:left w:val="single" w:sz="4" w:space="0" w:color="auto"/>
              <w:bottom w:val="single" w:sz="4" w:space="0" w:color="auto"/>
              <w:right w:val="single" w:sz="4" w:space="0" w:color="auto"/>
            </w:tcBorders>
          </w:tcPr>
          <w:p w14:paraId="2DFDF1FE" w14:textId="77777777" w:rsidR="00341BA3" w:rsidRDefault="00341BA3">
            <w:pPr>
              <w:pStyle w:val="ConsPlusNormal"/>
            </w:pPr>
            <w:r>
              <w:t>4 253,0</w:t>
            </w:r>
          </w:p>
        </w:tc>
        <w:tc>
          <w:tcPr>
            <w:tcW w:w="1444" w:type="dxa"/>
            <w:tcBorders>
              <w:top w:val="single" w:sz="4" w:space="0" w:color="auto"/>
              <w:left w:val="single" w:sz="4" w:space="0" w:color="auto"/>
              <w:bottom w:val="single" w:sz="4" w:space="0" w:color="auto"/>
              <w:right w:val="single" w:sz="4" w:space="0" w:color="auto"/>
            </w:tcBorders>
          </w:tcPr>
          <w:p w14:paraId="02397B9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247DD72" w14:textId="77777777" w:rsidR="00341BA3" w:rsidRDefault="00341BA3">
            <w:pPr>
              <w:pStyle w:val="ConsPlusNormal"/>
            </w:pPr>
            <w:r>
              <w:t>76,4</w:t>
            </w:r>
          </w:p>
        </w:tc>
        <w:tc>
          <w:tcPr>
            <w:tcW w:w="1444" w:type="dxa"/>
            <w:tcBorders>
              <w:top w:val="single" w:sz="4" w:space="0" w:color="auto"/>
              <w:left w:val="single" w:sz="4" w:space="0" w:color="auto"/>
              <w:bottom w:val="single" w:sz="4" w:space="0" w:color="auto"/>
              <w:right w:val="single" w:sz="4" w:space="0" w:color="auto"/>
            </w:tcBorders>
          </w:tcPr>
          <w:p w14:paraId="4A074D1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5251A57" w14:textId="77777777" w:rsidR="00341BA3" w:rsidRDefault="00341BA3">
            <w:pPr>
              <w:pStyle w:val="ConsPlusNormal"/>
            </w:pPr>
            <w:r>
              <w:t>124 059,1</w:t>
            </w:r>
          </w:p>
        </w:tc>
        <w:tc>
          <w:tcPr>
            <w:tcW w:w="1189" w:type="dxa"/>
            <w:tcBorders>
              <w:top w:val="single" w:sz="4" w:space="0" w:color="auto"/>
              <w:left w:val="single" w:sz="4" w:space="0" w:color="auto"/>
              <w:bottom w:val="single" w:sz="4" w:space="0" w:color="auto"/>
              <w:right w:val="single" w:sz="4" w:space="0" w:color="auto"/>
            </w:tcBorders>
          </w:tcPr>
          <w:p w14:paraId="4B702ACF" w14:textId="77777777" w:rsidR="00341BA3" w:rsidRDefault="00341BA3">
            <w:pPr>
              <w:pStyle w:val="ConsPlusNormal"/>
            </w:pPr>
            <w:r>
              <w:t>X</w:t>
            </w:r>
          </w:p>
        </w:tc>
      </w:tr>
      <w:tr w:rsidR="00341BA3" w14:paraId="0BC1DA64" w14:textId="77777777">
        <w:tc>
          <w:tcPr>
            <w:tcW w:w="3005" w:type="dxa"/>
            <w:tcBorders>
              <w:top w:val="single" w:sz="4" w:space="0" w:color="auto"/>
              <w:left w:val="single" w:sz="4" w:space="0" w:color="auto"/>
              <w:bottom w:val="single" w:sz="4" w:space="0" w:color="auto"/>
              <w:right w:val="single" w:sz="4" w:space="0" w:color="auto"/>
            </w:tcBorders>
          </w:tcPr>
          <w:p w14:paraId="5FA97198" w14:textId="77777777" w:rsidR="00341BA3" w:rsidRDefault="00341BA3">
            <w:pPr>
              <w:pStyle w:val="ConsPlusNormal"/>
            </w:pPr>
            <w:r>
              <w:t>тестирование на выявление новой коронавирусной инфекции (COVID-19)</w:t>
            </w:r>
          </w:p>
        </w:tc>
        <w:tc>
          <w:tcPr>
            <w:tcW w:w="904" w:type="dxa"/>
            <w:tcBorders>
              <w:top w:val="single" w:sz="4" w:space="0" w:color="auto"/>
              <w:left w:val="single" w:sz="4" w:space="0" w:color="auto"/>
              <w:bottom w:val="single" w:sz="4" w:space="0" w:color="auto"/>
              <w:right w:val="single" w:sz="4" w:space="0" w:color="auto"/>
            </w:tcBorders>
          </w:tcPr>
          <w:p w14:paraId="0277B375" w14:textId="77777777" w:rsidR="00341BA3" w:rsidRDefault="00341BA3">
            <w:pPr>
              <w:pStyle w:val="ConsPlusNormal"/>
            </w:pPr>
            <w:bookmarkStart w:id="256" w:name="Par6847"/>
            <w:bookmarkEnd w:id="256"/>
            <w:r>
              <w:t>35.3.7</w:t>
            </w:r>
          </w:p>
        </w:tc>
        <w:tc>
          <w:tcPr>
            <w:tcW w:w="1928" w:type="dxa"/>
            <w:tcBorders>
              <w:top w:val="single" w:sz="4" w:space="0" w:color="auto"/>
              <w:left w:val="single" w:sz="4" w:space="0" w:color="auto"/>
              <w:bottom w:val="single" w:sz="4" w:space="0" w:color="auto"/>
              <w:right w:val="single" w:sz="4" w:space="0" w:color="auto"/>
            </w:tcBorders>
          </w:tcPr>
          <w:p w14:paraId="452C3DCF"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D4C11C8" w14:textId="77777777" w:rsidR="00341BA3" w:rsidRDefault="00341BA3">
            <w:pPr>
              <w:pStyle w:val="ConsPlusNormal"/>
            </w:pPr>
            <w:r>
              <w:t>0,283973</w:t>
            </w:r>
          </w:p>
        </w:tc>
        <w:tc>
          <w:tcPr>
            <w:tcW w:w="1759" w:type="dxa"/>
            <w:tcBorders>
              <w:top w:val="single" w:sz="4" w:space="0" w:color="auto"/>
              <w:left w:val="single" w:sz="4" w:space="0" w:color="auto"/>
              <w:bottom w:val="single" w:sz="4" w:space="0" w:color="auto"/>
              <w:right w:val="single" w:sz="4" w:space="0" w:color="auto"/>
            </w:tcBorders>
          </w:tcPr>
          <w:p w14:paraId="7A52FF7E" w14:textId="77777777" w:rsidR="00341BA3" w:rsidRDefault="00341BA3">
            <w:pPr>
              <w:pStyle w:val="ConsPlusNormal"/>
            </w:pPr>
            <w:r>
              <w:t>616,0</w:t>
            </w:r>
          </w:p>
        </w:tc>
        <w:tc>
          <w:tcPr>
            <w:tcW w:w="1444" w:type="dxa"/>
            <w:tcBorders>
              <w:top w:val="single" w:sz="4" w:space="0" w:color="auto"/>
              <w:left w:val="single" w:sz="4" w:space="0" w:color="auto"/>
              <w:bottom w:val="single" w:sz="4" w:space="0" w:color="auto"/>
              <w:right w:val="single" w:sz="4" w:space="0" w:color="auto"/>
            </w:tcBorders>
          </w:tcPr>
          <w:p w14:paraId="5D207CC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260EABD" w14:textId="77777777" w:rsidR="00341BA3" w:rsidRDefault="00341BA3">
            <w:pPr>
              <w:pStyle w:val="ConsPlusNormal"/>
            </w:pPr>
            <w:r>
              <w:t>174,9</w:t>
            </w:r>
          </w:p>
        </w:tc>
        <w:tc>
          <w:tcPr>
            <w:tcW w:w="1444" w:type="dxa"/>
            <w:tcBorders>
              <w:top w:val="single" w:sz="4" w:space="0" w:color="auto"/>
              <w:left w:val="single" w:sz="4" w:space="0" w:color="auto"/>
              <w:bottom w:val="single" w:sz="4" w:space="0" w:color="auto"/>
              <w:right w:val="single" w:sz="4" w:space="0" w:color="auto"/>
            </w:tcBorders>
          </w:tcPr>
          <w:p w14:paraId="1B1A30D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6CFD229" w14:textId="77777777" w:rsidR="00341BA3" w:rsidRDefault="00341BA3">
            <w:pPr>
              <w:pStyle w:val="ConsPlusNormal"/>
            </w:pPr>
            <w:r>
              <w:t>284 162,4</w:t>
            </w:r>
          </w:p>
        </w:tc>
        <w:tc>
          <w:tcPr>
            <w:tcW w:w="1189" w:type="dxa"/>
            <w:tcBorders>
              <w:top w:val="single" w:sz="4" w:space="0" w:color="auto"/>
              <w:left w:val="single" w:sz="4" w:space="0" w:color="auto"/>
              <w:bottom w:val="single" w:sz="4" w:space="0" w:color="auto"/>
              <w:right w:val="single" w:sz="4" w:space="0" w:color="auto"/>
            </w:tcBorders>
          </w:tcPr>
          <w:p w14:paraId="7DBE61FB" w14:textId="77777777" w:rsidR="00341BA3" w:rsidRDefault="00341BA3">
            <w:pPr>
              <w:pStyle w:val="ConsPlusNormal"/>
            </w:pPr>
            <w:r>
              <w:t>X</w:t>
            </w:r>
          </w:p>
        </w:tc>
      </w:tr>
      <w:tr w:rsidR="00341BA3" w14:paraId="287B8130" w14:textId="77777777">
        <w:tc>
          <w:tcPr>
            <w:tcW w:w="3005" w:type="dxa"/>
            <w:tcBorders>
              <w:top w:val="single" w:sz="4" w:space="0" w:color="auto"/>
              <w:left w:val="single" w:sz="4" w:space="0" w:color="auto"/>
              <w:bottom w:val="single" w:sz="4" w:space="0" w:color="auto"/>
              <w:right w:val="single" w:sz="4" w:space="0" w:color="auto"/>
            </w:tcBorders>
          </w:tcPr>
          <w:p w14:paraId="26E3D9B7" w14:textId="77777777" w:rsidR="00341BA3" w:rsidRDefault="00341BA3">
            <w:pPr>
              <w:pStyle w:val="ConsPlusNormal"/>
            </w:pPr>
            <w:r>
              <w:t xml:space="preserve">2.1.4 обращение по заболеванию при оказании </w:t>
            </w:r>
            <w:r>
              <w:lastRenderedPageBreak/>
              <w:t>медицинской помощи по профилю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0E23FB7A" w14:textId="77777777" w:rsidR="00341BA3" w:rsidRDefault="00341BA3">
            <w:pPr>
              <w:pStyle w:val="ConsPlusNormal"/>
            </w:pPr>
            <w:bookmarkStart w:id="257" w:name="Par6857"/>
            <w:bookmarkEnd w:id="257"/>
            <w:r>
              <w:lastRenderedPageBreak/>
              <w:t>35.4</w:t>
            </w:r>
          </w:p>
        </w:tc>
        <w:tc>
          <w:tcPr>
            <w:tcW w:w="1928" w:type="dxa"/>
            <w:tcBorders>
              <w:top w:val="single" w:sz="4" w:space="0" w:color="auto"/>
              <w:left w:val="single" w:sz="4" w:space="0" w:color="auto"/>
              <w:bottom w:val="single" w:sz="4" w:space="0" w:color="auto"/>
              <w:right w:val="single" w:sz="4" w:space="0" w:color="auto"/>
            </w:tcBorders>
          </w:tcPr>
          <w:p w14:paraId="1573416D"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01A1BEBB" w14:textId="77777777" w:rsidR="00341BA3" w:rsidRDefault="00341BA3">
            <w:pPr>
              <w:pStyle w:val="ConsPlusNormal"/>
            </w:pPr>
            <w:r>
              <w:t>0,003201</w:t>
            </w:r>
          </w:p>
        </w:tc>
        <w:tc>
          <w:tcPr>
            <w:tcW w:w="1759" w:type="dxa"/>
            <w:tcBorders>
              <w:top w:val="single" w:sz="4" w:space="0" w:color="auto"/>
              <w:left w:val="single" w:sz="4" w:space="0" w:color="auto"/>
              <w:bottom w:val="single" w:sz="4" w:space="0" w:color="auto"/>
              <w:right w:val="single" w:sz="4" w:space="0" w:color="auto"/>
            </w:tcBorders>
          </w:tcPr>
          <w:p w14:paraId="351EAE07" w14:textId="77777777" w:rsidR="00341BA3" w:rsidRDefault="00341BA3">
            <w:pPr>
              <w:pStyle w:val="ConsPlusNormal"/>
            </w:pPr>
            <w:r>
              <w:t>38 882,7</w:t>
            </w:r>
          </w:p>
        </w:tc>
        <w:tc>
          <w:tcPr>
            <w:tcW w:w="1444" w:type="dxa"/>
            <w:tcBorders>
              <w:top w:val="single" w:sz="4" w:space="0" w:color="auto"/>
              <w:left w:val="single" w:sz="4" w:space="0" w:color="auto"/>
              <w:bottom w:val="single" w:sz="4" w:space="0" w:color="auto"/>
              <w:right w:val="single" w:sz="4" w:space="0" w:color="auto"/>
            </w:tcBorders>
          </w:tcPr>
          <w:p w14:paraId="75070ED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AD0702F" w14:textId="77777777" w:rsidR="00341BA3" w:rsidRDefault="00341BA3">
            <w:pPr>
              <w:pStyle w:val="ConsPlusNormal"/>
            </w:pPr>
            <w:r>
              <w:t>124,5</w:t>
            </w:r>
          </w:p>
        </w:tc>
        <w:tc>
          <w:tcPr>
            <w:tcW w:w="1444" w:type="dxa"/>
            <w:tcBorders>
              <w:top w:val="single" w:sz="4" w:space="0" w:color="auto"/>
              <w:left w:val="single" w:sz="4" w:space="0" w:color="auto"/>
              <w:bottom w:val="single" w:sz="4" w:space="0" w:color="auto"/>
              <w:right w:val="single" w:sz="4" w:space="0" w:color="auto"/>
            </w:tcBorders>
          </w:tcPr>
          <w:p w14:paraId="196C8DD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48B72D5" w14:textId="77777777" w:rsidR="00341BA3" w:rsidRDefault="00341BA3">
            <w:pPr>
              <w:pStyle w:val="ConsPlusNormal"/>
            </w:pPr>
            <w:r>
              <w:t>202 189,8</w:t>
            </w:r>
          </w:p>
        </w:tc>
        <w:tc>
          <w:tcPr>
            <w:tcW w:w="1189" w:type="dxa"/>
            <w:tcBorders>
              <w:top w:val="single" w:sz="4" w:space="0" w:color="auto"/>
              <w:left w:val="single" w:sz="4" w:space="0" w:color="auto"/>
              <w:bottom w:val="single" w:sz="4" w:space="0" w:color="auto"/>
              <w:right w:val="single" w:sz="4" w:space="0" w:color="auto"/>
            </w:tcBorders>
          </w:tcPr>
          <w:p w14:paraId="24C158E1" w14:textId="77777777" w:rsidR="00341BA3" w:rsidRDefault="00341BA3">
            <w:pPr>
              <w:pStyle w:val="ConsPlusNormal"/>
            </w:pPr>
            <w:r>
              <w:t>X</w:t>
            </w:r>
          </w:p>
        </w:tc>
      </w:tr>
      <w:tr w:rsidR="00341BA3" w14:paraId="528BB593" w14:textId="77777777">
        <w:tc>
          <w:tcPr>
            <w:tcW w:w="3005" w:type="dxa"/>
            <w:tcBorders>
              <w:top w:val="single" w:sz="4" w:space="0" w:color="auto"/>
              <w:left w:val="single" w:sz="4" w:space="0" w:color="auto"/>
              <w:bottom w:val="single" w:sz="4" w:space="0" w:color="auto"/>
              <w:right w:val="single" w:sz="4" w:space="0" w:color="auto"/>
            </w:tcBorders>
          </w:tcPr>
          <w:p w14:paraId="2517D2ED" w14:textId="77777777" w:rsidR="00341BA3" w:rsidRDefault="00341BA3">
            <w:pPr>
              <w:pStyle w:val="ConsPlusNormal"/>
            </w:pPr>
            <w:r>
              <w:t>2.1.5 диспансерное наблюдение</w:t>
            </w:r>
          </w:p>
        </w:tc>
        <w:tc>
          <w:tcPr>
            <w:tcW w:w="904" w:type="dxa"/>
            <w:tcBorders>
              <w:top w:val="single" w:sz="4" w:space="0" w:color="auto"/>
              <w:left w:val="single" w:sz="4" w:space="0" w:color="auto"/>
              <w:bottom w:val="single" w:sz="4" w:space="0" w:color="auto"/>
              <w:right w:val="single" w:sz="4" w:space="0" w:color="auto"/>
            </w:tcBorders>
          </w:tcPr>
          <w:p w14:paraId="1E038253" w14:textId="77777777" w:rsidR="00341BA3" w:rsidRDefault="00341BA3">
            <w:pPr>
              <w:pStyle w:val="ConsPlusNormal"/>
            </w:pPr>
            <w:bookmarkStart w:id="258" w:name="Par6867"/>
            <w:bookmarkEnd w:id="258"/>
            <w:r>
              <w:t>35.5</w:t>
            </w:r>
          </w:p>
        </w:tc>
        <w:tc>
          <w:tcPr>
            <w:tcW w:w="1928" w:type="dxa"/>
            <w:tcBorders>
              <w:top w:val="single" w:sz="4" w:space="0" w:color="auto"/>
              <w:left w:val="single" w:sz="4" w:space="0" w:color="auto"/>
              <w:bottom w:val="single" w:sz="4" w:space="0" w:color="auto"/>
              <w:right w:val="single" w:sz="4" w:space="0" w:color="auto"/>
            </w:tcBorders>
          </w:tcPr>
          <w:p w14:paraId="07AB74C9" w14:textId="77777777" w:rsidR="00341BA3" w:rsidRDefault="00341BA3">
            <w:pPr>
              <w:pStyle w:val="ConsPlusNormal"/>
            </w:pPr>
            <w:r>
              <w:t>комплексных посещений</w:t>
            </w:r>
          </w:p>
        </w:tc>
        <w:tc>
          <w:tcPr>
            <w:tcW w:w="1759" w:type="dxa"/>
            <w:tcBorders>
              <w:top w:val="single" w:sz="4" w:space="0" w:color="auto"/>
              <w:left w:val="single" w:sz="4" w:space="0" w:color="auto"/>
              <w:bottom w:val="single" w:sz="4" w:space="0" w:color="auto"/>
              <w:right w:val="single" w:sz="4" w:space="0" w:color="auto"/>
            </w:tcBorders>
          </w:tcPr>
          <w:p w14:paraId="57ABF333" w14:textId="77777777" w:rsidR="00341BA3" w:rsidRDefault="00341BA3">
            <w:pPr>
              <w:pStyle w:val="ConsPlusNormal"/>
            </w:pPr>
            <w:r>
              <w:t>0,261736</w:t>
            </w:r>
          </w:p>
        </w:tc>
        <w:tc>
          <w:tcPr>
            <w:tcW w:w="1759" w:type="dxa"/>
            <w:tcBorders>
              <w:top w:val="single" w:sz="4" w:space="0" w:color="auto"/>
              <w:left w:val="single" w:sz="4" w:space="0" w:color="auto"/>
              <w:bottom w:val="single" w:sz="4" w:space="0" w:color="auto"/>
              <w:right w:val="single" w:sz="4" w:space="0" w:color="auto"/>
            </w:tcBorders>
          </w:tcPr>
          <w:p w14:paraId="7A9DBD7F" w14:textId="77777777" w:rsidR="00341BA3" w:rsidRDefault="00341BA3">
            <w:pPr>
              <w:pStyle w:val="ConsPlusNormal"/>
            </w:pPr>
            <w:r>
              <w:t>2 478,0</w:t>
            </w:r>
          </w:p>
        </w:tc>
        <w:tc>
          <w:tcPr>
            <w:tcW w:w="1444" w:type="dxa"/>
            <w:tcBorders>
              <w:top w:val="single" w:sz="4" w:space="0" w:color="auto"/>
              <w:left w:val="single" w:sz="4" w:space="0" w:color="auto"/>
              <w:bottom w:val="single" w:sz="4" w:space="0" w:color="auto"/>
              <w:right w:val="single" w:sz="4" w:space="0" w:color="auto"/>
            </w:tcBorders>
          </w:tcPr>
          <w:p w14:paraId="107BA66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2AB7B3B" w14:textId="77777777" w:rsidR="00341BA3" w:rsidRDefault="00341BA3">
            <w:pPr>
              <w:pStyle w:val="ConsPlusNormal"/>
            </w:pPr>
            <w:r>
              <w:t>648,6</w:t>
            </w:r>
          </w:p>
        </w:tc>
        <w:tc>
          <w:tcPr>
            <w:tcW w:w="1444" w:type="dxa"/>
            <w:tcBorders>
              <w:top w:val="single" w:sz="4" w:space="0" w:color="auto"/>
              <w:left w:val="single" w:sz="4" w:space="0" w:color="auto"/>
              <w:bottom w:val="single" w:sz="4" w:space="0" w:color="auto"/>
              <w:right w:val="single" w:sz="4" w:space="0" w:color="auto"/>
            </w:tcBorders>
          </w:tcPr>
          <w:p w14:paraId="37A3810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6995697" w14:textId="77777777" w:rsidR="00341BA3" w:rsidRDefault="00341BA3">
            <w:pPr>
              <w:pStyle w:val="ConsPlusNormal"/>
            </w:pPr>
            <w:r>
              <w:t>1 053 569,0</w:t>
            </w:r>
          </w:p>
        </w:tc>
        <w:tc>
          <w:tcPr>
            <w:tcW w:w="1189" w:type="dxa"/>
            <w:tcBorders>
              <w:top w:val="single" w:sz="4" w:space="0" w:color="auto"/>
              <w:left w:val="single" w:sz="4" w:space="0" w:color="auto"/>
              <w:bottom w:val="single" w:sz="4" w:space="0" w:color="auto"/>
              <w:right w:val="single" w:sz="4" w:space="0" w:color="auto"/>
            </w:tcBorders>
          </w:tcPr>
          <w:p w14:paraId="139B940F" w14:textId="77777777" w:rsidR="00341BA3" w:rsidRDefault="00341BA3">
            <w:pPr>
              <w:pStyle w:val="ConsPlusNormal"/>
            </w:pPr>
            <w:r>
              <w:t>Х</w:t>
            </w:r>
          </w:p>
        </w:tc>
      </w:tr>
      <w:tr w:rsidR="00341BA3" w14:paraId="2E9F734D" w14:textId="77777777">
        <w:tc>
          <w:tcPr>
            <w:tcW w:w="3005" w:type="dxa"/>
            <w:tcBorders>
              <w:top w:val="single" w:sz="4" w:space="0" w:color="auto"/>
              <w:left w:val="single" w:sz="4" w:space="0" w:color="auto"/>
              <w:bottom w:val="single" w:sz="4" w:space="0" w:color="auto"/>
              <w:right w:val="single" w:sz="4" w:space="0" w:color="auto"/>
            </w:tcBorders>
          </w:tcPr>
          <w:p w14:paraId="54C1B619"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(сумма </w:t>
            </w:r>
            <w:hyperlink w:anchor="Par6887" w:history="1">
              <w:r>
                <w:rPr>
                  <w:color w:val="0000FF"/>
                </w:rPr>
                <w:t>строк 36.1</w:t>
              </w:r>
            </w:hyperlink>
            <w:r>
              <w:t xml:space="preserve"> + </w:t>
            </w:r>
            <w:hyperlink w:anchor="Par6897" w:history="1">
              <w:r>
                <w:rPr>
                  <w:color w:val="0000FF"/>
                </w:rPr>
                <w:t>36.2</w:t>
              </w:r>
            </w:hyperlink>
            <w:r>
              <w:t xml:space="preserve"> + </w:t>
            </w:r>
            <w:hyperlink w:anchor="Par6907" w:history="1">
              <w:r>
                <w:rPr>
                  <w:color w:val="0000FF"/>
                </w:rPr>
                <w:t>36.3</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2673B3ED" w14:textId="77777777" w:rsidR="00341BA3" w:rsidRDefault="00341BA3">
            <w:pPr>
              <w:pStyle w:val="ConsPlusNormal"/>
            </w:pPr>
            <w:bookmarkStart w:id="259" w:name="Par6877"/>
            <w:bookmarkEnd w:id="259"/>
            <w:r>
              <w:t>36</w:t>
            </w:r>
          </w:p>
        </w:tc>
        <w:tc>
          <w:tcPr>
            <w:tcW w:w="1928" w:type="dxa"/>
            <w:tcBorders>
              <w:top w:val="single" w:sz="4" w:space="0" w:color="auto"/>
              <w:left w:val="single" w:sz="4" w:space="0" w:color="auto"/>
              <w:bottom w:val="single" w:sz="4" w:space="0" w:color="auto"/>
              <w:right w:val="single" w:sz="4" w:space="0" w:color="auto"/>
            </w:tcBorders>
          </w:tcPr>
          <w:p w14:paraId="3FCA5294"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FCEDC8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DEFA61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DC3F29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13F293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F1D9F4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E73BD9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93CDAB6" w14:textId="77777777" w:rsidR="00341BA3" w:rsidRDefault="00341BA3">
            <w:pPr>
              <w:pStyle w:val="ConsPlusNormal"/>
            </w:pPr>
            <w:r>
              <w:t>X</w:t>
            </w:r>
          </w:p>
        </w:tc>
      </w:tr>
      <w:tr w:rsidR="00341BA3" w14:paraId="1EB07CCF" w14:textId="77777777">
        <w:tc>
          <w:tcPr>
            <w:tcW w:w="3005" w:type="dxa"/>
            <w:tcBorders>
              <w:top w:val="single" w:sz="4" w:space="0" w:color="auto"/>
              <w:left w:val="single" w:sz="4" w:space="0" w:color="auto"/>
              <w:bottom w:val="single" w:sz="4" w:space="0" w:color="auto"/>
              <w:right w:val="single" w:sz="4" w:space="0" w:color="auto"/>
            </w:tcBorders>
          </w:tcPr>
          <w:p w14:paraId="36171C20" w14:textId="77777777" w:rsidR="00341BA3" w:rsidRDefault="00341BA3">
            <w:pPr>
              <w:pStyle w:val="ConsPlusNormal"/>
            </w:pPr>
            <w:r>
              <w:t>2.2.1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2F9ED895" w14:textId="77777777" w:rsidR="00341BA3" w:rsidRDefault="00341BA3">
            <w:pPr>
              <w:pStyle w:val="ConsPlusNormal"/>
            </w:pPr>
            <w:bookmarkStart w:id="260" w:name="Par6887"/>
            <w:bookmarkEnd w:id="260"/>
            <w:r>
              <w:t>36.1</w:t>
            </w:r>
          </w:p>
        </w:tc>
        <w:tc>
          <w:tcPr>
            <w:tcW w:w="1928" w:type="dxa"/>
            <w:tcBorders>
              <w:top w:val="single" w:sz="4" w:space="0" w:color="auto"/>
              <w:left w:val="single" w:sz="4" w:space="0" w:color="auto"/>
              <w:bottom w:val="single" w:sz="4" w:space="0" w:color="auto"/>
              <w:right w:val="single" w:sz="4" w:space="0" w:color="auto"/>
            </w:tcBorders>
          </w:tcPr>
          <w:p w14:paraId="7BE7A79D"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11629E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A530E3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F541DE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90C23C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1C447E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20749E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CA9F1DC" w14:textId="77777777" w:rsidR="00341BA3" w:rsidRDefault="00341BA3">
            <w:pPr>
              <w:pStyle w:val="ConsPlusNormal"/>
            </w:pPr>
            <w:r>
              <w:t>X</w:t>
            </w:r>
          </w:p>
        </w:tc>
      </w:tr>
      <w:tr w:rsidR="00341BA3" w14:paraId="3D753A5B" w14:textId="77777777">
        <w:tc>
          <w:tcPr>
            <w:tcW w:w="3005" w:type="dxa"/>
            <w:tcBorders>
              <w:top w:val="single" w:sz="4" w:space="0" w:color="auto"/>
              <w:left w:val="single" w:sz="4" w:space="0" w:color="auto"/>
              <w:bottom w:val="single" w:sz="4" w:space="0" w:color="auto"/>
              <w:right w:val="single" w:sz="4" w:space="0" w:color="auto"/>
            </w:tcBorders>
          </w:tcPr>
          <w:p w14:paraId="73B0DCA6" w14:textId="77777777" w:rsidR="00341BA3" w:rsidRDefault="00341BA3">
            <w:pPr>
              <w:pStyle w:val="ConsPlusNormal"/>
            </w:pPr>
            <w:r>
              <w:t>2.2.2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630DC922" w14:textId="77777777" w:rsidR="00341BA3" w:rsidRDefault="00341BA3">
            <w:pPr>
              <w:pStyle w:val="ConsPlusNormal"/>
            </w:pPr>
            <w:bookmarkStart w:id="261" w:name="Par6897"/>
            <w:bookmarkEnd w:id="261"/>
            <w:r>
              <w:t>36.2</w:t>
            </w:r>
          </w:p>
        </w:tc>
        <w:tc>
          <w:tcPr>
            <w:tcW w:w="1928" w:type="dxa"/>
            <w:tcBorders>
              <w:top w:val="single" w:sz="4" w:space="0" w:color="auto"/>
              <w:left w:val="single" w:sz="4" w:space="0" w:color="auto"/>
              <w:bottom w:val="single" w:sz="4" w:space="0" w:color="auto"/>
              <w:right w:val="single" w:sz="4" w:space="0" w:color="auto"/>
            </w:tcBorders>
          </w:tcPr>
          <w:p w14:paraId="22EA0EDF"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08493B9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C8084C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97357A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8F5AD4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4065FC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3962CD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3430721" w14:textId="77777777" w:rsidR="00341BA3" w:rsidRDefault="00341BA3">
            <w:pPr>
              <w:pStyle w:val="ConsPlusNormal"/>
            </w:pPr>
            <w:r>
              <w:t>X</w:t>
            </w:r>
          </w:p>
        </w:tc>
      </w:tr>
      <w:tr w:rsidR="00341BA3" w14:paraId="0B9F0A62" w14:textId="77777777">
        <w:tc>
          <w:tcPr>
            <w:tcW w:w="3005" w:type="dxa"/>
            <w:tcBorders>
              <w:top w:val="single" w:sz="4" w:space="0" w:color="auto"/>
              <w:left w:val="single" w:sz="4" w:space="0" w:color="auto"/>
              <w:bottom w:val="single" w:sz="4" w:space="0" w:color="auto"/>
              <w:right w:val="single" w:sz="4" w:space="0" w:color="auto"/>
            </w:tcBorders>
          </w:tcPr>
          <w:p w14:paraId="554C85D5" w14:textId="77777777" w:rsidR="00341BA3" w:rsidRDefault="00341BA3">
            <w:pPr>
              <w:pStyle w:val="ConsPlusNormal"/>
            </w:pPr>
            <w:r>
              <w:t>2.2.3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73B725E0" w14:textId="77777777" w:rsidR="00341BA3" w:rsidRDefault="00341BA3">
            <w:pPr>
              <w:pStyle w:val="ConsPlusNormal"/>
            </w:pPr>
            <w:bookmarkStart w:id="262" w:name="Par6907"/>
            <w:bookmarkEnd w:id="262"/>
            <w:r>
              <w:t>36.3</w:t>
            </w:r>
          </w:p>
        </w:tc>
        <w:tc>
          <w:tcPr>
            <w:tcW w:w="1928" w:type="dxa"/>
            <w:tcBorders>
              <w:top w:val="single" w:sz="4" w:space="0" w:color="auto"/>
              <w:left w:val="single" w:sz="4" w:space="0" w:color="auto"/>
              <w:bottom w:val="single" w:sz="4" w:space="0" w:color="auto"/>
              <w:right w:val="single" w:sz="4" w:space="0" w:color="auto"/>
            </w:tcBorders>
          </w:tcPr>
          <w:p w14:paraId="5434F8FC"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F40CA1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394C4F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D54386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305967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86B6B5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C02B7D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F53598C" w14:textId="77777777" w:rsidR="00341BA3" w:rsidRDefault="00341BA3">
            <w:pPr>
              <w:pStyle w:val="ConsPlusNormal"/>
            </w:pPr>
            <w:r>
              <w:t>X</w:t>
            </w:r>
          </w:p>
        </w:tc>
      </w:tr>
      <w:tr w:rsidR="00341BA3" w14:paraId="5550E29A" w14:textId="77777777">
        <w:tc>
          <w:tcPr>
            <w:tcW w:w="3005" w:type="dxa"/>
            <w:tcBorders>
              <w:top w:val="single" w:sz="4" w:space="0" w:color="auto"/>
              <w:left w:val="single" w:sz="4" w:space="0" w:color="auto"/>
              <w:bottom w:val="single" w:sz="4" w:space="0" w:color="auto"/>
              <w:right w:val="single" w:sz="4" w:space="0" w:color="auto"/>
            </w:tcBorders>
          </w:tcPr>
          <w:p w14:paraId="6F5DFFC1" w14:textId="77777777" w:rsidR="00341BA3" w:rsidRDefault="00341BA3">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04298B20" w14:textId="77777777" w:rsidR="00341BA3" w:rsidRDefault="00341BA3">
            <w:pPr>
              <w:pStyle w:val="ConsPlusNormal"/>
            </w:pPr>
            <w:r>
              <w:t>37</w:t>
            </w:r>
          </w:p>
        </w:tc>
        <w:tc>
          <w:tcPr>
            <w:tcW w:w="1928" w:type="dxa"/>
            <w:tcBorders>
              <w:top w:val="single" w:sz="4" w:space="0" w:color="auto"/>
              <w:left w:val="single" w:sz="4" w:space="0" w:color="auto"/>
              <w:bottom w:val="single" w:sz="4" w:space="0" w:color="auto"/>
              <w:right w:val="single" w:sz="4" w:space="0" w:color="auto"/>
            </w:tcBorders>
          </w:tcPr>
          <w:p w14:paraId="48CAEF6A"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C4F9677"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044C2EB9" w14:textId="77777777" w:rsidR="00341BA3" w:rsidRDefault="00341BA3">
            <w:pPr>
              <w:pStyle w:val="ConsPlusNormal"/>
            </w:pPr>
            <w:r>
              <w:t>48 397,9</w:t>
            </w:r>
          </w:p>
        </w:tc>
        <w:tc>
          <w:tcPr>
            <w:tcW w:w="1444" w:type="dxa"/>
            <w:tcBorders>
              <w:top w:val="single" w:sz="4" w:space="0" w:color="auto"/>
              <w:left w:val="single" w:sz="4" w:space="0" w:color="auto"/>
              <w:bottom w:val="single" w:sz="4" w:space="0" w:color="auto"/>
              <w:right w:val="single" w:sz="4" w:space="0" w:color="auto"/>
            </w:tcBorders>
          </w:tcPr>
          <w:p w14:paraId="79A91A5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7655399" w14:textId="77777777" w:rsidR="00341BA3" w:rsidRDefault="00341BA3">
            <w:pPr>
              <w:pStyle w:val="ConsPlusNormal"/>
            </w:pPr>
            <w:r>
              <w:t>3 679,3</w:t>
            </w:r>
          </w:p>
        </w:tc>
        <w:tc>
          <w:tcPr>
            <w:tcW w:w="1444" w:type="dxa"/>
            <w:tcBorders>
              <w:top w:val="single" w:sz="4" w:space="0" w:color="auto"/>
              <w:left w:val="single" w:sz="4" w:space="0" w:color="auto"/>
              <w:bottom w:val="single" w:sz="4" w:space="0" w:color="auto"/>
              <w:right w:val="single" w:sz="4" w:space="0" w:color="auto"/>
            </w:tcBorders>
          </w:tcPr>
          <w:p w14:paraId="3545117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5BCBA62" w14:textId="77777777" w:rsidR="00341BA3" w:rsidRDefault="00341BA3">
            <w:pPr>
              <w:pStyle w:val="ConsPlusNormal"/>
            </w:pPr>
            <w:r>
              <w:t>5 976 703,7</w:t>
            </w:r>
          </w:p>
        </w:tc>
        <w:tc>
          <w:tcPr>
            <w:tcW w:w="1189" w:type="dxa"/>
            <w:tcBorders>
              <w:top w:val="single" w:sz="4" w:space="0" w:color="auto"/>
              <w:left w:val="single" w:sz="4" w:space="0" w:color="auto"/>
              <w:bottom w:val="single" w:sz="4" w:space="0" w:color="auto"/>
              <w:right w:val="single" w:sz="4" w:space="0" w:color="auto"/>
            </w:tcBorders>
          </w:tcPr>
          <w:p w14:paraId="24471081" w14:textId="77777777" w:rsidR="00341BA3" w:rsidRDefault="00341BA3">
            <w:pPr>
              <w:pStyle w:val="ConsPlusNormal"/>
            </w:pPr>
            <w:r>
              <w:t>X</w:t>
            </w:r>
          </w:p>
        </w:tc>
      </w:tr>
      <w:tr w:rsidR="00341BA3" w14:paraId="0FC3E18B" w14:textId="77777777">
        <w:tc>
          <w:tcPr>
            <w:tcW w:w="3005" w:type="dxa"/>
            <w:tcBorders>
              <w:top w:val="single" w:sz="4" w:space="0" w:color="auto"/>
              <w:left w:val="single" w:sz="4" w:space="0" w:color="auto"/>
              <w:bottom w:val="single" w:sz="4" w:space="0" w:color="auto"/>
              <w:right w:val="single" w:sz="4" w:space="0" w:color="auto"/>
            </w:tcBorders>
          </w:tcPr>
          <w:p w14:paraId="1B122190" w14:textId="77777777" w:rsidR="00341BA3" w:rsidRDefault="00341BA3">
            <w:pPr>
              <w:pStyle w:val="ConsPlusNormal"/>
            </w:pPr>
            <w:r>
              <w:t>3.1.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219E4F35" w14:textId="77777777" w:rsidR="00341BA3" w:rsidRDefault="00341BA3">
            <w:pPr>
              <w:pStyle w:val="ConsPlusNormal"/>
            </w:pPr>
            <w:r>
              <w:t>37.1</w:t>
            </w:r>
          </w:p>
        </w:tc>
        <w:tc>
          <w:tcPr>
            <w:tcW w:w="1928" w:type="dxa"/>
            <w:tcBorders>
              <w:top w:val="single" w:sz="4" w:space="0" w:color="auto"/>
              <w:left w:val="single" w:sz="4" w:space="0" w:color="auto"/>
              <w:bottom w:val="single" w:sz="4" w:space="0" w:color="auto"/>
              <w:right w:val="single" w:sz="4" w:space="0" w:color="auto"/>
            </w:tcBorders>
          </w:tcPr>
          <w:p w14:paraId="51515914"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8D33047"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18EFEFBC" w14:textId="77777777" w:rsidR="00341BA3" w:rsidRDefault="00341BA3">
            <w:pPr>
              <w:pStyle w:val="ConsPlusNormal"/>
            </w:pPr>
            <w:r>
              <w:t>154 586,9</w:t>
            </w:r>
          </w:p>
        </w:tc>
        <w:tc>
          <w:tcPr>
            <w:tcW w:w="1444" w:type="dxa"/>
            <w:tcBorders>
              <w:top w:val="single" w:sz="4" w:space="0" w:color="auto"/>
              <w:left w:val="single" w:sz="4" w:space="0" w:color="auto"/>
              <w:bottom w:val="single" w:sz="4" w:space="0" w:color="auto"/>
              <w:right w:val="single" w:sz="4" w:space="0" w:color="auto"/>
            </w:tcBorders>
          </w:tcPr>
          <w:p w14:paraId="47CCADE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2385003" w14:textId="77777777" w:rsidR="00341BA3" w:rsidRDefault="00341BA3">
            <w:pPr>
              <w:pStyle w:val="ConsPlusNormal"/>
            </w:pPr>
            <w:r>
              <w:t>1624,3</w:t>
            </w:r>
          </w:p>
        </w:tc>
        <w:tc>
          <w:tcPr>
            <w:tcW w:w="1444" w:type="dxa"/>
            <w:tcBorders>
              <w:top w:val="single" w:sz="4" w:space="0" w:color="auto"/>
              <w:left w:val="single" w:sz="4" w:space="0" w:color="auto"/>
              <w:bottom w:val="single" w:sz="4" w:space="0" w:color="auto"/>
              <w:right w:val="single" w:sz="4" w:space="0" w:color="auto"/>
            </w:tcBorders>
          </w:tcPr>
          <w:p w14:paraId="1562357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A90C49" w14:textId="77777777" w:rsidR="00341BA3" w:rsidRDefault="00341BA3">
            <w:pPr>
              <w:pStyle w:val="ConsPlusNormal"/>
            </w:pPr>
            <w:r>
              <w:t>2 638 489,8</w:t>
            </w:r>
          </w:p>
        </w:tc>
        <w:tc>
          <w:tcPr>
            <w:tcW w:w="1189" w:type="dxa"/>
            <w:tcBorders>
              <w:top w:val="single" w:sz="4" w:space="0" w:color="auto"/>
              <w:left w:val="single" w:sz="4" w:space="0" w:color="auto"/>
              <w:bottom w:val="single" w:sz="4" w:space="0" w:color="auto"/>
              <w:right w:val="single" w:sz="4" w:space="0" w:color="auto"/>
            </w:tcBorders>
          </w:tcPr>
          <w:p w14:paraId="37493D5D" w14:textId="77777777" w:rsidR="00341BA3" w:rsidRDefault="00341BA3">
            <w:pPr>
              <w:pStyle w:val="ConsPlusNormal"/>
            </w:pPr>
            <w:r>
              <w:t>X</w:t>
            </w:r>
          </w:p>
        </w:tc>
      </w:tr>
      <w:tr w:rsidR="00341BA3" w14:paraId="508F5823" w14:textId="77777777">
        <w:tc>
          <w:tcPr>
            <w:tcW w:w="3005" w:type="dxa"/>
            <w:tcBorders>
              <w:top w:val="single" w:sz="4" w:space="0" w:color="auto"/>
              <w:left w:val="single" w:sz="4" w:space="0" w:color="auto"/>
              <w:bottom w:val="single" w:sz="4" w:space="0" w:color="auto"/>
              <w:right w:val="single" w:sz="4" w:space="0" w:color="auto"/>
            </w:tcBorders>
          </w:tcPr>
          <w:p w14:paraId="68B05348" w14:textId="77777777" w:rsidR="00341BA3" w:rsidRDefault="00341BA3">
            <w:pPr>
              <w:pStyle w:val="ConsPlusNormal"/>
            </w:pPr>
            <w:r>
              <w:lastRenderedPageBreak/>
              <w:t>3.2.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4F77DD6D" w14:textId="77777777" w:rsidR="00341BA3" w:rsidRDefault="00341BA3">
            <w:pPr>
              <w:pStyle w:val="ConsPlusNormal"/>
            </w:pPr>
            <w:r>
              <w:t>37.2</w:t>
            </w:r>
          </w:p>
        </w:tc>
        <w:tc>
          <w:tcPr>
            <w:tcW w:w="1928" w:type="dxa"/>
            <w:tcBorders>
              <w:top w:val="single" w:sz="4" w:space="0" w:color="auto"/>
              <w:left w:val="single" w:sz="4" w:space="0" w:color="auto"/>
              <w:bottom w:val="single" w:sz="4" w:space="0" w:color="auto"/>
              <w:right w:val="single" w:sz="4" w:space="0" w:color="auto"/>
            </w:tcBorders>
          </w:tcPr>
          <w:p w14:paraId="44768A7F"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2ABF332"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699D7C75" w14:textId="77777777" w:rsidR="00341BA3" w:rsidRDefault="00341BA3">
            <w:pPr>
              <w:pStyle w:val="ConsPlusNormal"/>
            </w:pPr>
            <w:r>
              <w:t>180 534,9</w:t>
            </w:r>
          </w:p>
        </w:tc>
        <w:tc>
          <w:tcPr>
            <w:tcW w:w="1444" w:type="dxa"/>
            <w:tcBorders>
              <w:top w:val="single" w:sz="4" w:space="0" w:color="auto"/>
              <w:left w:val="single" w:sz="4" w:space="0" w:color="auto"/>
              <w:bottom w:val="single" w:sz="4" w:space="0" w:color="auto"/>
              <w:right w:val="single" w:sz="4" w:space="0" w:color="auto"/>
            </w:tcBorders>
          </w:tcPr>
          <w:p w14:paraId="59BC96A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2EC7210" w14:textId="77777777" w:rsidR="00341BA3" w:rsidRDefault="00341BA3">
            <w:pPr>
              <w:pStyle w:val="ConsPlusNormal"/>
            </w:pPr>
            <w:r>
              <w:t>206,3</w:t>
            </w:r>
          </w:p>
        </w:tc>
        <w:tc>
          <w:tcPr>
            <w:tcW w:w="1444" w:type="dxa"/>
            <w:tcBorders>
              <w:top w:val="single" w:sz="4" w:space="0" w:color="auto"/>
              <w:left w:val="single" w:sz="4" w:space="0" w:color="auto"/>
              <w:bottom w:val="single" w:sz="4" w:space="0" w:color="auto"/>
              <w:right w:val="single" w:sz="4" w:space="0" w:color="auto"/>
            </w:tcBorders>
          </w:tcPr>
          <w:p w14:paraId="33E0B12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DF8B068" w14:textId="77777777" w:rsidR="00341BA3" w:rsidRDefault="00341BA3">
            <w:pPr>
              <w:pStyle w:val="ConsPlusNormal"/>
            </w:pPr>
            <w:r>
              <w:t>335 072,8</w:t>
            </w:r>
          </w:p>
        </w:tc>
        <w:tc>
          <w:tcPr>
            <w:tcW w:w="1189" w:type="dxa"/>
            <w:tcBorders>
              <w:top w:val="single" w:sz="4" w:space="0" w:color="auto"/>
              <w:left w:val="single" w:sz="4" w:space="0" w:color="auto"/>
              <w:bottom w:val="single" w:sz="4" w:space="0" w:color="auto"/>
              <w:right w:val="single" w:sz="4" w:space="0" w:color="auto"/>
            </w:tcBorders>
          </w:tcPr>
          <w:p w14:paraId="5894690F" w14:textId="77777777" w:rsidR="00341BA3" w:rsidRDefault="00341BA3">
            <w:pPr>
              <w:pStyle w:val="ConsPlusNormal"/>
            </w:pPr>
            <w:r>
              <w:t>X</w:t>
            </w:r>
          </w:p>
        </w:tc>
      </w:tr>
      <w:tr w:rsidR="00341BA3" w14:paraId="43F68881" w14:textId="77777777">
        <w:tc>
          <w:tcPr>
            <w:tcW w:w="3005" w:type="dxa"/>
            <w:tcBorders>
              <w:top w:val="single" w:sz="4" w:space="0" w:color="auto"/>
              <w:left w:val="single" w:sz="4" w:space="0" w:color="auto"/>
              <w:bottom w:val="single" w:sz="4" w:space="0" w:color="auto"/>
              <w:right w:val="single" w:sz="4" w:space="0" w:color="auto"/>
            </w:tcBorders>
          </w:tcPr>
          <w:p w14:paraId="263521F0" w14:textId="77777777" w:rsidR="00341BA3" w:rsidRDefault="00341BA3">
            <w:pPr>
              <w:pStyle w:val="ConsPlusNormal"/>
            </w:pPr>
            <w:r>
              <w:t>3.3.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5F63CB41" w14:textId="77777777" w:rsidR="00341BA3" w:rsidRDefault="00341BA3">
            <w:pPr>
              <w:pStyle w:val="ConsPlusNormal"/>
            </w:pPr>
            <w:r>
              <w:t>37.3</w:t>
            </w:r>
          </w:p>
        </w:tc>
        <w:tc>
          <w:tcPr>
            <w:tcW w:w="1928" w:type="dxa"/>
            <w:tcBorders>
              <w:top w:val="single" w:sz="4" w:space="0" w:color="auto"/>
              <w:left w:val="single" w:sz="4" w:space="0" w:color="auto"/>
              <w:bottom w:val="single" w:sz="4" w:space="0" w:color="auto"/>
              <w:right w:val="single" w:sz="4" w:space="0" w:color="auto"/>
            </w:tcBorders>
          </w:tcPr>
          <w:p w14:paraId="12795901"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54582D6A"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55D3223C" w14:textId="77777777" w:rsidR="00341BA3" w:rsidRDefault="00341BA3">
            <w:pPr>
              <w:pStyle w:val="ConsPlusNormal"/>
            </w:pPr>
            <w:r>
              <w:t>42 809,6</w:t>
            </w:r>
          </w:p>
        </w:tc>
        <w:tc>
          <w:tcPr>
            <w:tcW w:w="1444" w:type="dxa"/>
            <w:tcBorders>
              <w:top w:val="single" w:sz="4" w:space="0" w:color="auto"/>
              <w:left w:val="single" w:sz="4" w:space="0" w:color="auto"/>
              <w:bottom w:val="single" w:sz="4" w:space="0" w:color="auto"/>
              <w:right w:val="single" w:sz="4" w:space="0" w:color="auto"/>
            </w:tcBorders>
          </w:tcPr>
          <w:p w14:paraId="1FD532C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10929F2" w14:textId="77777777" w:rsidR="00341BA3" w:rsidRDefault="00341BA3">
            <w:pPr>
              <w:pStyle w:val="ConsPlusNormal"/>
            </w:pPr>
            <w:r>
              <w:t>121,5</w:t>
            </w:r>
          </w:p>
        </w:tc>
        <w:tc>
          <w:tcPr>
            <w:tcW w:w="1444" w:type="dxa"/>
            <w:tcBorders>
              <w:top w:val="single" w:sz="4" w:space="0" w:color="auto"/>
              <w:left w:val="single" w:sz="4" w:space="0" w:color="auto"/>
              <w:bottom w:val="single" w:sz="4" w:space="0" w:color="auto"/>
              <w:right w:val="single" w:sz="4" w:space="0" w:color="auto"/>
            </w:tcBorders>
          </w:tcPr>
          <w:p w14:paraId="679B113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2F03ED3" w14:textId="77777777" w:rsidR="00341BA3" w:rsidRDefault="00341BA3">
            <w:pPr>
              <w:pStyle w:val="ConsPlusNormal"/>
            </w:pPr>
            <w:r>
              <w:t>197 352,3</w:t>
            </w:r>
          </w:p>
        </w:tc>
        <w:tc>
          <w:tcPr>
            <w:tcW w:w="1189" w:type="dxa"/>
            <w:tcBorders>
              <w:top w:val="single" w:sz="4" w:space="0" w:color="auto"/>
              <w:left w:val="single" w:sz="4" w:space="0" w:color="auto"/>
              <w:bottom w:val="single" w:sz="4" w:space="0" w:color="auto"/>
              <w:right w:val="single" w:sz="4" w:space="0" w:color="auto"/>
            </w:tcBorders>
          </w:tcPr>
          <w:p w14:paraId="15A7084F" w14:textId="77777777" w:rsidR="00341BA3" w:rsidRDefault="00341BA3">
            <w:pPr>
              <w:pStyle w:val="ConsPlusNormal"/>
            </w:pPr>
            <w:r>
              <w:t>X</w:t>
            </w:r>
          </w:p>
        </w:tc>
      </w:tr>
      <w:tr w:rsidR="00341BA3" w14:paraId="273DA3E2" w14:textId="77777777">
        <w:tc>
          <w:tcPr>
            <w:tcW w:w="3005" w:type="dxa"/>
            <w:tcBorders>
              <w:top w:val="single" w:sz="4" w:space="0" w:color="auto"/>
              <w:left w:val="single" w:sz="4" w:space="0" w:color="auto"/>
              <w:bottom w:val="single" w:sz="4" w:space="0" w:color="auto"/>
              <w:right w:val="single" w:sz="4" w:space="0" w:color="auto"/>
            </w:tcBorders>
          </w:tcPr>
          <w:p w14:paraId="63DF937B" w14:textId="77777777" w:rsidR="00341BA3" w:rsidRDefault="00341BA3">
            <w:pPr>
              <w:pStyle w:val="ConsPlusNormal"/>
            </w:pPr>
            <w:r>
              <w:t>4. Специализированная, включая высокотехнологичную,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1329AEA0" w14:textId="77777777" w:rsidR="00341BA3" w:rsidRDefault="00341BA3">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14:paraId="411CFAE7"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FD2546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2FC96CA"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F316CA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622B92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D270AA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DCF920F"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1F2345E8" w14:textId="77777777" w:rsidR="00341BA3" w:rsidRDefault="00341BA3">
            <w:pPr>
              <w:pStyle w:val="ConsPlusNormal"/>
            </w:pPr>
            <w:r>
              <w:t>X</w:t>
            </w:r>
          </w:p>
        </w:tc>
      </w:tr>
      <w:tr w:rsidR="00341BA3" w14:paraId="6E4D242F" w14:textId="77777777">
        <w:tc>
          <w:tcPr>
            <w:tcW w:w="3005" w:type="dxa"/>
            <w:tcBorders>
              <w:top w:val="single" w:sz="4" w:space="0" w:color="auto"/>
              <w:left w:val="single" w:sz="4" w:space="0" w:color="auto"/>
              <w:bottom w:val="single" w:sz="4" w:space="0" w:color="auto"/>
              <w:right w:val="single" w:sz="4" w:space="0" w:color="auto"/>
            </w:tcBorders>
          </w:tcPr>
          <w:p w14:paraId="02C4DD56" w14:textId="77777777" w:rsidR="00341BA3" w:rsidRDefault="00341BA3">
            <w:pPr>
              <w:pStyle w:val="ConsPlusNormal"/>
            </w:pPr>
            <w:r>
              <w:t>4.1 в условиях дневных стационаров</w:t>
            </w:r>
          </w:p>
        </w:tc>
        <w:tc>
          <w:tcPr>
            <w:tcW w:w="904" w:type="dxa"/>
            <w:tcBorders>
              <w:top w:val="single" w:sz="4" w:space="0" w:color="auto"/>
              <w:left w:val="single" w:sz="4" w:space="0" w:color="auto"/>
              <w:bottom w:val="single" w:sz="4" w:space="0" w:color="auto"/>
              <w:right w:val="single" w:sz="4" w:space="0" w:color="auto"/>
            </w:tcBorders>
          </w:tcPr>
          <w:p w14:paraId="556BE39D" w14:textId="77777777" w:rsidR="00341BA3" w:rsidRDefault="00341BA3">
            <w:pPr>
              <w:pStyle w:val="ConsPlusNormal"/>
            </w:pPr>
            <w:bookmarkStart w:id="263" w:name="Par6967"/>
            <w:bookmarkEnd w:id="263"/>
            <w:r>
              <w:t>39</w:t>
            </w:r>
          </w:p>
        </w:tc>
        <w:tc>
          <w:tcPr>
            <w:tcW w:w="1928" w:type="dxa"/>
            <w:tcBorders>
              <w:top w:val="single" w:sz="4" w:space="0" w:color="auto"/>
              <w:left w:val="single" w:sz="4" w:space="0" w:color="auto"/>
              <w:bottom w:val="single" w:sz="4" w:space="0" w:color="auto"/>
              <w:right w:val="single" w:sz="4" w:space="0" w:color="auto"/>
            </w:tcBorders>
          </w:tcPr>
          <w:p w14:paraId="2707E0C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447A5A8" w14:textId="77777777" w:rsidR="00341BA3" w:rsidRDefault="00341BA3">
            <w:pPr>
              <w:pStyle w:val="ConsPlusNormal"/>
            </w:pPr>
            <w:r>
              <w:t>0,076021</w:t>
            </w:r>
          </w:p>
        </w:tc>
        <w:tc>
          <w:tcPr>
            <w:tcW w:w="1759" w:type="dxa"/>
            <w:tcBorders>
              <w:top w:val="single" w:sz="4" w:space="0" w:color="auto"/>
              <w:left w:val="single" w:sz="4" w:space="0" w:color="auto"/>
              <w:bottom w:val="single" w:sz="4" w:space="0" w:color="auto"/>
              <w:right w:val="single" w:sz="4" w:space="0" w:color="auto"/>
            </w:tcBorders>
          </w:tcPr>
          <w:p w14:paraId="7BAB1D08" w14:textId="77777777" w:rsidR="00341BA3" w:rsidRDefault="00341BA3">
            <w:pPr>
              <w:pStyle w:val="ConsPlusNormal"/>
            </w:pPr>
            <w:r>
              <w:t>48 397,9</w:t>
            </w:r>
          </w:p>
        </w:tc>
        <w:tc>
          <w:tcPr>
            <w:tcW w:w="1444" w:type="dxa"/>
            <w:tcBorders>
              <w:top w:val="single" w:sz="4" w:space="0" w:color="auto"/>
              <w:left w:val="single" w:sz="4" w:space="0" w:color="auto"/>
              <w:bottom w:val="single" w:sz="4" w:space="0" w:color="auto"/>
              <w:right w:val="single" w:sz="4" w:space="0" w:color="auto"/>
            </w:tcBorders>
          </w:tcPr>
          <w:p w14:paraId="6E85B79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AE1D7AE" w14:textId="77777777" w:rsidR="00341BA3" w:rsidRDefault="00341BA3">
            <w:pPr>
              <w:pStyle w:val="ConsPlusNormal"/>
            </w:pPr>
            <w:r>
              <w:t>3 679,3</w:t>
            </w:r>
          </w:p>
        </w:tc>
        <w:tc>
          <w:tcPr>
            <w:tcW w:w="1444" w:type="dxa"/>
            <w:tcBorders>
              <w:top w:val="single" w:sz="4" w:space="0" w:color="auto"/>
              <w:left w:val="single" w:sz="4" w:space="0" w:color="auto"/>
              <w:bottom w:val="single" w:sz="4" w:space="0" w:color="auto"/>
              <w:right w:val="single" w:sz="4" w:space="0" w:color="auto"/>
            </w:tcBorders>
          </w:tcPr>
          <w:p w14:paraId="651BF95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D3A45BD" w14:textId="77777777" w:rsidR="00341BA3" w:rsidRDefault="00341BA3">
            <w:pPr>
              <w:pStyle w:val="ConsPlusNormal"/>
            </w:pPr>
            <w:r>
              <w:t>5 976 703,7</w:t>
            </w:r>
          </w:p>
        </w:tc>
        <w:tc>
          <w:tcPr>
            <w:tcW w:w="1189" w:type="dxa"/>
            <w:tcBorders>
              <w:top w:val="single" w:sz="4" w:space="0" w:color="auto"/>
              <w:left w:val="single" w:sz="4" w:space="0" w:color="auto"/>
              <w:bottom w:val="single" w:sz="4" w:space="0" w:color="auto"/>
              <w:right w:val="single" w:sz="4" w:space="0" w:color="auto"/>
            </w:tcBorders>
          </w:tcPr>
          <w:p w14:paraId="3F926583" w14:textId="77777777" w:rsidR="00341BA3" w:rsidRDefault="00341BA3">
            <w:pPr>
              <w:pStyle w:val="ConsPlusNormal"/>
            </w:pPr>
            <w:r>
              <w:t>X</w:t>
            </w:r>
          </w:p>
        </w:tc>
      </w:tr>
      <w:tr w:rsidR="00341BA3" w14:paraId="3007B8C2" w14:textId="77777777">
        <w:tc>
          <w:tcPr>
            <w:tcW w:w="3005" w:type="dxa"/>
            <w:tcBorders>
              <w:top w:val="single" w:sz="4" w:space="0" w:color="auto"/>
              <w:left w:val="single" w:sz="4" w:space="0" w:color="auto"/>
              <w:bottom w:val="single" w:sz="4" w:space="0" w:color="auto"/>
              <w:right w:val="single" w:sz="4" w:space="0" w:color="auto"/>
            </w:tcBorders>
          </w:tcPr>
          <w:p w14:paraId="207217DC" w14:textId="77777777" w:rsidR="00341BA3" w:rsidRDefault="00341BA3">
            <w:pPr>
              <w:pStyle w:val="ConsPlusNormal"/>
            </w:pPr>
            <w:r>
              <w:t>4.1.1.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540A2544" w14:textId="77777777" w:rsidR="00341BA3" w:rsidRDefault="00341BA3">
            <w:pPr>
              <w:pStyle w:val="ConsPlusNormal"/>
            </w:pPr>
            <w:bookmarkStart w:id="264" w:name="Par6977"/>
            <w:bookmarkEnd w:id="264"/>
            <w:r>
              <w:t>39.1</w:t>
            </w:r>
          </w:p>
        </w:tc>
        <w:tc>
          <w:tcPr>
            <w:tcW w:w="1928" w:type="dxa"/>
            <w:tcBorders>
              <w:top w:val="single" w:sz="4" w:space="0" w:color="auto"/>
              <w:left w:val="single" w:sz="4" w:space="0" w:color="auto"/>
              <w:bottom w:val="single" w:sz="4" w:space="0" w:color="auto"/>
              <w:right w:val="single" w:sz="4" w:space="0" w:color="auto"/>
            </w:tcBorders>
          </w:tcPr>
          <w:p w14:paraId="24449372"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5D94BE9" w14:textId="77777777" w:rsidR="00341BA3" w:rsidRDefault="00341BA3">
            <w:pPr>
              <w:pStyle w:val="ConsPlusNormal"/>
            </w:pPr>
            <w:r>
              <w:t>0,010507</w:t>
            </w:r>
          </w:p>
        </w:tc>
        <w:tc>
          <w:tcPr>
            <w:tcW w:w="1759" w:type="dxa"/>
            <w:tcBorders>
              <w:top w:val="single" w:sz="4" w:space="0" w:color="auto"/>
              <w:left w:val="single" w:sz="4" w:space="0" w:color="auto"/>
              <w:bottom w:val="single" w:sz="4" w:space="0" w:color="auto"/>
              <w:right w:val="single" w:sz="4" w:space="0" w:color="auto"/>
            </w:tcBorders>
          </w:tcPr>
          <w:p w14:paraId="2C421F22" w14:textId="77777777" w:rsidR="00341BA3" w:rsidRDefault="00341BA3">
            <w:pPr>
              <w:pStyle w:val="ConsPlusNormal"/>
            </w:pPr>
            <w:r>
              <w:t>154 586,9</w:t>
            </w:r>
          </w:p>
        </w:tc>
        <w:tc>
          <w:tcPr>
            <w:tcW w:w="1444" w:type="dxa"/>
            <w:tcBorders>
              <w:top w:val="single" w:sz="4" w:space="0" w:color="auto"/>
              <w:left w:val="single" w:sz="4" w:space="0" w:color="auto"/>
              <w:bottom w:val="single" w:sz="4" w:space="0" w:color="auto"/>
              <w:right w:val="single" w:sz="4" w:space="0" w:color="auto"/>
            </w:tcBorders>
          </w:tcPr>
          <w:p w14:paraId="7FB12DF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B3E76E3" w14:textId="77777777" w:rsidR="00341BA3" w:rsidRDefault="00341BA3">
            <w:pPr>
              <w:pStyle w:val="ConsPlusNormal"/>
            </w:pPr>
            <w:r>
              <w:t>1 624,3</w:t>
            </w:r>
          </w:p>
        </w:tc>
        <w:tc>
          <w:tcPr>
            <w:tcW w:w="1444" w:type="dxa"/>
            <w:tcBorders>
              <w:top w:val="single" w:sz="4" w:space="0" w:color="auto"/>
              <w:left w:val="single" w:sz="4" w:space="0" w:color="auto"/>
              <w:bottom w:val="single" w:sz="4" w:space="0" w:color="auto"/>
              <w:right w:val="single" w:sz="4" w:space="0" w:color="auto"/>
            </w:tcBorders>
          </w:tcPr>
          <w:p w14:paraId="3663C7F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CFC39D6" w14:textId="77777777" w:rsidR="00341BA3" w:rsidRDefault="00341BA3">
            <w:pPr>
              <w:pStyle w:val="ConsPlusNormal"/>
            </w:pPr>
            <w:r>
              <w:t>2 638 489,8</w:t>
            </w:r>
          </w:p>
        </w:tc>
        <w:tc>
          <w:tcPr>
            <w:tcW w:w="1189" w:type="dxa"/>
            <w:tcBorders>
              <w:top w:val="single" w:sz="4" w:space="0" w:color="auto"/>
              <w:left w:val="single" w:sz="4" w:space="0" w:color="auto"/>
              <w:bottom w:val="single" w:sz="4" w:space="0" w:color="auto"/>
              <w:right w:val="single" w:sz="4" w:space="0" w:color="auto"/>
            </w:tcBorders>
          </w:tcPr>
          <w:p w14:paraId="6343830F" w14:textId="77777777" w:rsidR="00341BA3" w:rsidRDefault="00341BA3">
            <w:pPr>
              <w:pStyle w:val="ConsPlusNormal"/>
            </w:pPr>
            <w:r>
              <w:t>X</w:t>
            </w:r>
          </w:p>
        </w:tc>
      </w:tr>
      <w:tr w:rsidR="00341BA3" w14:paraId="678B8D2C" w14:textId="77777777">
        <w:tc>
          <w:tcPr>
            <w:tcW w:w="3005" w:type="dxa"/>
            <w:tcBorders>
              <w:top w:val="single" w:sz="4" w:space="0" w:color="auto"/>
              <w:left w:val="single" w:sz="4" w:space="0" w:color="auto"/>
              <w:bottom w:val="single" w:sz="4" w:space="0" w:color="auto"/>
              <w:right w:val="single" w:sz="4" w:space="0" w:color="auto"/>
            </w:tcBorders>
          </w:tcPr>
          <w:p w14:paraId="3347A9F1" w14:textId="77777777" w:rsidR="00341BA3" w:rsidRDefault="00341BA3">
            <w:pPr>
              <w:pStyle w:val="ConsPlusNormal"/>
            </w:pPr>
            <w:r>
              <w:t>4.1.2.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5F4F569E" w14:textId="77777777" w:rsidR="00341BA3" w:rsidRDefault="00341BA3">
            <w:pPr>
              <w:pStyle w:val="ConsPlusNormal"/>
            </w:pPr>
            <w:bookmarkStart w:id="265" w:name="Par6987"/>
            <w:bookmarkEnd w:id="265"/>
            <w:r>
              <w:t>39.2</w:t>
            </w:r>
          </w:p>
        </w:tc>
        <w:tc>
          <w:tcPr>
            <w:tcW w:w="1928" w:type="dxa"/>
            <w:tcBorders>
              <w:top w:val="single" w:sz="4" w:space="0" w:color="auto"/>
              <w:left w:val="single" w:sz="4" w:space="0" w:color="auto"/>
              <w:bottom w:val="single" w:sz="4" w:space="0" w:color="auto"/>
              <w:right w:val="single" w:sz="4" w:space="0" w:color="auto"/>
            </w:tcBorders>
          </w:tcPr>
          <w:p w14:paraId="01BAE3F6"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79C811CE" w14:textId="77777777" w:rsidR="00341BA3" w:rsidRDefault="00341BA3">
            <w:pPr>
              <w:pStyle w:val="ConsPlusNormal"/>
            </w:pPr>
            <w:r>
              <w:t>0,001143</w:t>
            </w:r>
          </w:p>
        </w:tc>
        <w:tc>
          <w:tcPr>
            <w:tcW w:w="1759" w:type="dxa"/>
            <w:tcBorders>
              <w:top w:val="single" w:sz="4" w:space="0" w:color="auto"/>
              <w:left w:val="single" w:sz="4" w:space="0" w:color="auto"/>
              <w:bottom w:val="single" w:sz="4" w:space="0" w:color="auto"/>
              <w:right w:val="single" w:sz="4" w:space="0" w:color="auto"/>
            </w:tcBorders>
          </w:tcPr>
          <w:p w14:paraId="0B6009F2" w14:textId="77777777" w:rsidR="00341BA3" w:rsidRDefault="00341BA3">
            <w:pPr>
              <w:pStyle w:val="ConsPlusNormal"/>
            </w:pPr>
            <w:r>
              <w:t>180 534,9</w:t>
            </w:r>
          </w:p>
        </w:tc>
        <w:tc>
          <w:tcPr>
            <w:tcW w:w="1444" w:type="dxa"/>
            <w:tcBorders>
              <w:top w:val="single" w:sz="4" w:space="0" w:color="auto"/>
              <w:left w:val="single" w:sz="4" w:space="0" w:color="auto"/>
              <w:bottom w:val="single" w:sz="4" w:space="0" w:color="auto"/>
              <w:right w:val="single" w:sz="4" w:space="0" w:color="auto"/>
            </w:tcBorders>
          </w:tcPr>
          <w:p w14:paraId="7E6A47E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E564615" w14:textId="77777777" w:rsidR="00341BA3" w:rsidRDefault="00341BA3">
            <w:pPr>
              <w:pStyle w:val="ConsPlusNormal"/>
            </w:pPr>
            <w:r>
              <w:t>206,3</w:t>
            </w:r>
          </w:p>
        </w:tc>
        <w:tc>
          <w:tcPr>
            <w:tcW w:w="1444" w:type="dxa"/>
            <w:tcBorders>
              <w:top w:val="single" w:sz="4" w:space="0" w:color="auto"/>
              <w:left w:val="single" w:sz="4" w:space="0" w:color="auto"/>
              <w:bottom w:val="single" w:sz="4" w:space="0" w:color="auto"/>
              <w:right w:val="single" w:sz="4" w:space="0" w:color="auto"/>
            </w:tcBorders>
          </w:tcPr>
          <w:p w14:paraId="5ECB7E8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FC2C8C8" w14:textId="77777777" w:rsidR="00341BA3" w:rsidRDefault="00341BA3">
            <w:pPr>
              <w:pStyle w:val="ConsPlusNormal"/>
            </w:pPr>
            <w:r>
              <w:t>335 072,8</w:t>
            </w:r>
          </w:p>
        </w:tc>
        <w:tc>
          <w:tcPr>
            <w:tcW w:w="1189" w:type="dxa"/>
            <w:tcBorders>
              <w:top w:val="single" w:sz="4" w:space="0" w:color="auto"/>
              <w:left w:val="single" w:sz="4" w:space="0" w:color="auto"/>
              <w:bottom w:val="single" w:sz="4" w:space="0" w:color="auto"/>
              <w:right w:val="single" w:sz="4" w:space="0" w:color="auto"/>
            </w:tcBorders>
          </w:tcPr>
          <w:p w14:paraId="2E9D672A" w14:textId="77777777" w:rsidR="00341BA3" w:rsidRDefault="00341BA3">
            <w:pPr>
              <w:pStyle w:val="ConsPlusNormal"/>
            </w:pPr>
            <w:r>
              <w:t>X</w:t>
            </w:r>
          </w:p>
        </w:tc>
      </w:tr>
      <w:tr w:rsidR="00341BA3" w14:paraId="4BB19A30" w14:textId="77777777">
        <w:tc>
          <w:tcPr>
            <w:tcW w:w="3005" w:type="dxa"/>
            <w:tcBorders>
              <w:top w:val="single" w:sz="4" w:space="0" w:color="auto"/>
              <w:left w:val="single" w:sz="4" w:space="0" w:color="auto"/>
              <w:bottom w:val="single" w:sz="4" w:space="0" w:color="auto"/>
              <w:right w:val="single" w:sz="4" w:space="0" w:color="auto"/>
            </w:tcBorders>
          </w:tcPr>
          <w:p w14:paraId="6FB3C5CC" w14:textId="77777777" w:rsidR="00341BA3" w:rsidRDefault="00341BA3">
            <w:pPr>
              <w:pStyle w:val="ConsPlusNormal"/>
            </w:pPr>
            <w:r>
              <w:t>4.1.3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5EB803C4" w14:textId="77777777" w:rsidR="00341BA3" w:rsidRDefault="00341BA3">
            <w:pPr>
              <w:pStyle w:val="ConsPlusNormal"/>
            </w:pPr>
            <w:bookmarkStart w:id="266" w:name="Par6997"/>
            <w:bookmarkEnd w:id="266"/>
            <w:r>
              <w:t>39.3</w:t>
            </w:r>
          </w:p>
        </w:tc>
        <w:tc>
          <w:tcPr>
            <w:tcW w:w="1928" w:type="dxa"/>
            <w:tcBorders>
              <w:top w:val="single" w:sz="4" w:space="0" w:color="auto"/>
              <w:left w:val="single" w:sz="4" w:space="0" w:color="auto"/>
              <w:bottom w:val="single" w:sz="4" w:space="0" w:color="auto"/>
              <w:right w:val="single" w:sz="4" w:space="0" w:color="auto"/>
            </w:tcBorders>
          </w:tcPr>
          <w:p w14:paraId="54755C54"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563F276" w14:textId="77777777" w:rsidR="00341BA3" w:rsidRDefault="00341BA3">
            <w:pPr>
              <w:pStyle w:val="ConsPlusNormal"/>
            </w:pPr>
            <w:r>
              <w:t>0,002838</w:t>
            </w:r>
          </w:p>
        </w:tc>
        <w:tc>
          <w:tcPr>
            <w:tcW w:w="1759" w:type="dxa"/>
            <w:tcBorders>
              <w:top w:val="single" w:sz="4" w:space="0" w:color="auto"/>
              <w:left w:val="single" w:sz="4" w:space="0" w:color="auto"/>
              <w:bottom w:val="single" w:sz="4" w:space="0" w:color="auto"/>
              <w:right w:val="single" w:sz="4" w:space="0" w:color="auto"/>
            </w:tcBorders>
          </w:tcPr>
          <w:p w14:paraId="56595A94" w14:textId="77777777" w:rsidR="00341BA3" w:rsidRDefault="00341BA3">
            <w:pPr>
              <w:pStyle w:val="ConsPlusNormal"/>
            </w:pPr>
            <w:r>
              <w:t>42 809,6</w:t>
            </w:r>
          </w:p>
        </w:tc>
        <w:tc>
          <w:tcPr>
            <w:tcW w:w="1444" w:type="dxa"/>
            <w:tcBorders>
              <w:top w:val="single" w:sz="4" w:space="0" w:color="auto"/>
              <w:left w:val="single" w:sz="4" w:space="0" w:color="auto"/>
              <w:bottom w:val="single" w:sz="4" w:space="0" w:color="auto"/>
              <w:right w:val="single" w:sz="4" w:space="0" w:color="auto"/>
            </w:tcBorders>
          </w:tcPr>
          <w:p w14:paraId="3CF4C51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5390D32" w14:textId="77777777" w:rsidR="00341BA3" w:rsidRDefault="00341BA3">
            <w:pPr>
              <w:pStyle w:val="ConsPlusNormal"/>
            </w:pPr>
            <w:r>
              <w:t>121,5</w:t>
            </w:r>
          </w:p>
        </w:tc>
        <w:tc>
          <w:tcPr>
            <w:tcW w:w="1444" w:type="dxa"/>
            <w:tcBorders>
              <w:top w:val="single" w:sz="4" w:space="0" w:color="auto"/>
              <w:left w:val="single" w:sz="4" w:space="0" w:color="auto"/>
              <w:bottom w:val="single" w:sz="4" w:space="0" w:color="auto"/>
              <w:right w:val="single" w:sz="4" w:space="0" w:color="auto"/>
            </w:tcBorders>
          </w:tcPr>
          <w:p w14:paraId="48BBFFD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F52E2A6" w14:textId="77777777" w:rsidR="00341BA3" w:rsidRDefault="00341BA3">
            <w:pPr>
              <w:pStyle w:val="ConsPlusNormal"/>
            </w:pPr>
            <w:r>
              <w:t>197 352,3</w:t>
            </w:r>
          </w:p>
        </w:tc>
        <w:tc>
          <w:tcPr>
            <w:tcW w:w="1189" w:type="dxa"/>
            <w:tcBorders>
              <w:top w:val="single" w:sz="4" w:space="0" w:color="auto"/>
              <w:left w:val="single" w:sz="4" w:space="0" w:color="auto"/>
              <w:bottom w:val="single" w:sz="4" w:space="0" w:color="auto"/>
              <w:right w:val="single" w:sz="4" w:space="0" w:color="auto"/>
            </w:tcBorders>
          </w:tcPr>
          <w:p w14:paraId="59CDEAB2" w14:textId="77777777" w:rsidR="00341BA3" w:rsidRDefault="00341BA3">
            <w:pPr>
              <w:pStyle w:val="ConsPlusNormal"/>
            </w:pPr>
            <w:r>
              <w:t>X</w:t>
            </w:r>
          </w:p>
        </w:tc>
      </w:tr>
      <w:tr w:rsidR="00341BA3" w14:paraId="5F69A0D4" w14:textId="77777777">
        <w:tc>
          <w:tcPr>
            <w:tcW w:w="3005" w:type="dxa"/>
            <w:tcBorders>
              <w:top w:val="single" w:sz="4" w:space="0" w:color="auto"/>
              <w:left w:val="single" w:sz="4" w:space="0" w:color="auto"/>
              <w:bottom w:val="single" w:sz="4" w:space="0" w:color="auto"/>
              <w:right w:val="single" w:sz="4" w:space="0" w:color="auto"/>
            </w:tcBorders>
          </w:tcPr>
          <w:p w14:paraId="7774F003" w14:textId="77777777" w:rsidR="00341BA3" w:rsidRDefault="00341BA3">
            <w:pPr>
              <w:pStyle w:val="ConsPlusNormal"/>
            </w:pPr>
            <w:r>
              <w:t>4.2. в условиях круглосуточного стационара, в том числе</w:t>
            </w:r>
          </w:p>
        </w:tc>
        <w:tc>
          <w:tcPr>
            <w:tcW w:w="904" w:type="dxa"/>
            <w:tcBorders>
              <w:top w:val="single" w:sz="4" w:space="0" w:color="auto"/>
              <w:left w:val="single" w:sz="4" w:space="0" w:color="auto"/>
              <w:bottom w:val="single" w:sz="4" w:space="0" w:color="auto"/>
              <w:right w:val="single" w:sz="4" w:space="0" w:color="auto"/>
            </w:tcBorders>
          </w:tcPr>
          <w:p w14:paraId="5C28955B" w14:textId="77777777" w:rsidR="00341BA3" w:rsidRDefault="00341BA3">
            <w:pPr>
              <w:pStyle w:val="ConsPlusNormal"/>
            </w:pPr>
            <w:bookmarkStart w:id="267" w:name="Par7007"/>
            <w:bookmarkEnd w:id="267"/>
            <w:r>
              <w:t>40</w:t>
            </w:r>
          </w:p>
        </w:tc>
        <w:tc>
          <w:tcPr>
            <w:tcW w:w="1928" w:type="dxa"/>
            <w:tcBorders>
              <w:top w:val="single" w:sz="4" w:space="0" w:color="auto"/>
              <w:left w:val="single" w:sz="4" w:space="0" w:color="auto"/>
              <w:bottom w:val="single" w:sz="4" w:space="0" w:color="auto"/>
              <w:right w:val="single" w:sz="4" w:space="0" w:color="auto"/>
            </w:tcBorders>
          </w:tcPr>
          <w:p w14:paraId="1BF69E0D"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F1A11F7" w14:textId="77777777" w:rsidR="00341BA3" w:rsidRDefault="00341BA3">
            <w:pPr>
              <w:pStyle w:val="ConsPlusNormal"/>
            </w:pPr>
            <w:r>
              <w:t>0,173226</w:t>
            </w:r>
          </w:p>
        </w:tc>
        <w:tc>
          <w:tcPr>
            <w:tcW w:w="1759" w:type="dxa"/>
            <w:tcBorders>
              <w:top w:val="single" w:sz="4" w:space="0" w:color="auto"/>
              <w:left w:val="single" w:sz="4" w:space="0" w:color="auto"/>
              <w:bottom w:val="single" w:sz="4" w:space="0" w:color="auto"/>
              <w:right w:val="single" w:sz="4" w:space="0" w:color="auto"/>
            </w:tcBorders>
          </w:tcPr>
          <w:p w14:paraId="0630283F" w14:textId="77777777" w:rsidR="00341BA3" w:rsidRDefault="00341BA3">
            <w:pPr>
              <w:pStyle w:val="ConsPlusNormal"/>
            </w:pPr>
            <w:r>
              <w:t>81 203,1</w:t>
            </w:r>
          </w:p>
        </w:tc>
        <w:tc>
          <w:tcPr>
            <w:tcW w:w="1444" w:type="dxa"/>
            <w:tcBorders>
              <w:top w:val="single" w:sz="4" w:space="0" w:color="auto"/>
              <w:left w:val="single" w:sz="4" w:space="0" w:color="auto"/>
              <w:bottom w:val="single" w:sz="4" w:space="0" w:color="auto"/>
              <w:right w:val="single" w:sz="4" w:space="0" w:color="auto"/>
            </w:tcBorders>
          </w:tcPr>
          <w:p w14:paraId="0084A18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B347035" w14:textId="77777777" w:rsidR="00341BA3" w:rsidRDefault="00341BA3">
            <w:pPr>
              <w:pStyle w:val="ConsPlusNormal"/>
            </w:pPr>
            <w:r>
              <w:t>14 066,5</w:t>
            </w:r>
          </w:p>
        </w:tc>
        <w:tc>
          <w:tcPr>
            <w:tcW w:w="1444" w:type="dxa"/>
            <w:tcBorders>
              <w:top w:val="single" w:sz="4" w:space="0" w:color="auto"/>
              <w:left w:val="single" w:sz="4" w:space="0" w:color="auto"/>
              <w:bottom w:val="single" w:sz="4" w:space="0" w:color="auto"/>
              <w:right w:val="single" w:sz="4" w:space="0" w:color="auto"/>
            </w:tcBorders>
          </w:tcPr>
          <w:p w14:paraId="25C190C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DDADF8F" w14:textId="77777777" w:rsidR="00341BA3" w:rsidRDefault="00341BA3">
            <w:pPr>
              <w:pStyle w:val="ConsPlusNormal"/>
            </w:pPr>
            <w:r>
              <w:t>22 849 985,1</w:t>
            </w:r>
          </w:p>
        </w:tc>
        <w:tc>
          <w:tcPr>
            <w:tcW w:w="1189" w:type="dxa"/>
            <w:tcBorders>
              <w:top w:val="single" w:sz="4" w:space="0" w:color="auto"/>
              <w:left w:val="single" w:sz="4" w:space="0" w:color="auto"/>
              <w:bottom w:val="single" w:sz="4" w:space="0" w:color="auto"/>
              <w:right w:val="single" w:sz="4" w:space="0" w:color="auto"/>
            </w:tcBorders>
          </w:tcPr>
          <w:p w14:paraId="20BF2135" w14:textId="77777777" w:rsidR="00341BA3" w:rsidRDefault="00341BA3">
            <w:pPr>
              <w:pStyle w:val="ConsPlusNormal"/>
            </w:pPr>
            <w:r>
              <w:t>X</w:t>
            </w:r>
          </w:p>
        </w:tc>
      </w:tr>
      <w:tr w:rsidR="00341BA3" w14:paraId="3AA47A5F" w14:textId="77777777">
        <w:tc>
          <w:tcPr>
            <w:tcW w:w="3005" w:type="dxa"/>
            <w:tcBorders>
              <w:top w:val="single" w:sz="4" w:space="0" w:color="auto"/>
              <w:left w:val="single" w:sz="4" w:space="0" w:color="auto"/>
              <w:bottom w:val="single" w:sz="4" w:space="0" w:color="auto"/>
              <w:right w:val="single" w:sz="4" w:space="0" w:color="auto"/>
            </w:tcBorders>
          </w:tcPr>
          <w:p w14:paraId="724BD628" w14:textId="77777777" w:rsidR="00341BA3" w:rsidRDefault="00341BA3">
            <w:pPr>
              <w:pStyle w:val="ConsPlusNormal"/>
            </w:pPr>
            <w:r>
              <w:t xml:space="preserve">4.2.1. для медицинской помощи по профилю </w:t>
            </w:r>
            <w:r>
              <w:lastRenderedPageBreak/>
              <w:t>"онкология"</w:t>
            </w:r>
          </w:p>
        </w:tc>
        <w:tc>
          <w:tcPr>
            <w:tcW w:w="904" w:type="dxa"/>
            <w:tcBorders>
              <w:top w:val="single" w:sz="4" w:space="0" w:color="auto"/>
              <w:left w:val="single" w:sz="4" w:space="0" w:color="auto"/>
              <w:bottom w:val="single" w:sz="4" w:space="0" w:color="auto"/>
              <w:right w:val="single" w:sz="4" w:space="0" w:color="auto"/>
            </w:tcBorders>
          </w:tcPr>
          <w:p w14:paraId="6263A102" w14:textId="77777777" w:rsidR="00341BA3" w:rsidRDefault="00341BA3">
            <w:pPr>
              <w:pStyle w:val="ConsPlusNormal"/>
            </w:pPr>
            <w:bookmarkStart w:id="268" w:name="Par7017"/>
            <w:bookmarkEnd w:id="268"/>
            <w:r>
              <w:lastRenderedPageBreak/>
              <w:t>40.1</w:t>
            </w:r>
          </w:p>
        </w:tc>
        <w:tc>
          <w:tcPr>
            <w:tcW w:w="1928" w:type="dxa"/>
            <w:tcBorders>
              <w:top w:val="single" w:sz="4" w:space="0" w:color="auto"/>
              <w:left w:val="single" w:sz="4" w:space="0" w:color="auto"/>
              <w:bottom w:val="single" w:sz="4" w:space="0" w:color="auto"/>
              <w:right w:val="single" w:sz="4" w:space="0" w:color="auto"/>
            </w:tcBorders>
          </w:tcPr>
          <w:p w14:paraId="2324B9E5"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2FC5CCF" w14:textId="77777777" w:rsidR="00341BA3" w:rsidRDefault="00341BA3">
            <w:pPr>
              <w:pStyle w:val="ConsPlusNormal"/>
            </w:pPr>
            <w:r>
              <w:t>0,009249</w:t>
            </w:r>
          </w:p>
        </w:tc>
        <w:tc>
          <w:tcPr>
            <w:tcW w:w="1759" w:type="dxa"/>
            <w:tcBorders>
              <w:top w:val="single" w:sz="4" w:space="0" w:color="auto"/>
              <w:left w:val="single" w:sz="4" w:space="0" w:color="auto"/>
              <w:bottom w:val="single" w:sz="4" w:space="0" w:color="auto"/>
              <w:right w:val="single" w:sz="4" w:space="0" w:color="auto"/>
            </w:tcBorders>
          </w:tcPr>
          <w:p w14:paraId="36814A24" w14:textId="77777777" w:rsidR="00341BA3" w:rsidRDefault="00341BA3">
            <w:pPr>
              <w:pStyle w:val="ConsPlusNormal"/>
            </w:pPr>
            <w:r>
              <w:t>197 570,3</w:t>
            </w:r>
          </w:p>
        </w:tc>
        <w:tc>
          <w:tcPr>
            <w:tcW w:w="1444" w:type="dxa"/>
            <w:tcBorders>
              <w:top w:val="single" w:sz="4" w:space="0" w:color="auto"/>
              <w:left w:val="single" w:sz="4" w:space="0" w:color="auto"/>
              <w:bottom w:val="single" w:sz="4" w:space="0" w:color="auto"/>
              <w:right w:val="single" w:sz="4" w:space="0" w:color="auto"/>
            </w:tcBorders>
          </w:tcPr>
          <w:p w14:paraId="190611D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8E7E30A" w14:textId="77777777" w:rsidR="00341BA3" w:rsidRDefault="00341BA3">
            <w:pPr>
              <w:pStyle w:val="ConsPlusNormal"/>
            </w:pPr>
            <w:r>
              <w:t>1 827,4</w:t>
            </w:r>
          </w:p>
        </w:tc>
        <w:tc>
          <w:tcPr>
            <w:tcW w:w="1444" w:type="dxa"/>
            <w:tcBorders>
              <w:top w:val="single" w:sz="4" w:space="0" w:color="auto"/>
              <w:left w:val="single" w:sz="4" w:space="0" w:color="auto"/>
              <w:bottom w:val="single" w:sz="4" w:space="0" w:color="auto"/>
              <w:right w:val="single" w:sz="4" w:space="0" w:color="auto"/>
            </w:tcBorders>
          </w:tcPr>
          <w:p w14:paraId="12FDC05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BC97F6F" w14:textId="77777777" w:rsidR="00341BA3" w:rsidRDefault="00341BA3">
            <w:pPr>
              <w:pStyle w:val="ConsPlusNormal"/>
            </w:pPr>
            <w:r>
              <w:t>2 968 494,4</w:t>
            </w:r>
          </w:p>
        </w:tc>
        <w:tc>
          <w:tcPr>
            <w:tcW w:w="1189" w:type="dxa"/>
            <w:tcBorders>
              <w:top w:val="single" w:sz="4" w:space="0" w:color="auto"/>
              <w:left w:val="single" w:sz="4" w:space="0" w:color="auto"/>
              <w:bottom w:val="single" w:sz="4" w:space="0" w:color="auto"/>
              <w:right w:val="single" w:sz="4" w:space="0" w:color="auto"/>
            </w:tcBorders>
          </w:tcPr>
          <w:p w14:paraId="6C2AA262" w14:textId="77777777" w:rsidR="00341BA3" w:rsidRDefault="00341BA3">
            <w:pPr>
              <w:pStyle w:val="ConsPlusNormal"/>
            </w:pPr>
            <w:r>
              <w:t>X</w:t>
            </w:r>
          </w:p>
        </w:tc>
      </w:tr>
      <w:tr w:rsidR="00341BA3" w14:paraId="42853B21" w14:textId="77777777">
        <w:tc>
          <w:tcPr>
            <w:tcW w:w="3005" w:type="dxa"/>
            <w:tcBorders>
              <w:top w:val="single" w:sz="4" w:space="0" w:color="auto"/>
              <w:left w:val="single" w:sz="4" w:space="0" w:color="auto"/>
              <w:bottom w:val="single" w:sz="4" w:space="0" w:color="auto"/>
              <w:right w:val="single" w:sz="4" w:space="0" w:color="auto"/>
            </w:tcBorders>
          </w:tcPr>
          <w:p w14:paraId="52F75039" w14:textId="77777777" w:rsidR="00341BA3" w:rsidRDefault="00341BA3">
            <w:pPr>
              <w:pStyle w:val="ConsPlusNormal"/>
            </w:pPr>
            <w:r>
              <w:t>4.2.2. для медицинской реабилитации</w:t>
            </w:r>
          </w:p>
        </w:tc>
        <w:tc>
          <w:tcPr>
            <w:tcW w:w="904" w:type="dxa"/>
            <w:tcBorders>
              <w:top w:val="single" w:sz="4" w:space="0" w:color="auto"/>
              <w:left w:val="single" w:sz="4" w:space="0" w:color="auto"/>
              <w:bottom w:val="single" w:sz="4" w:space="0" w:color="auto"/>
              <w:right w:val="single" w:sz="4" w:space="0" w:color="auto"/>
            </w:tcBorders>
          </w:tcPr>
          <w:p w14:paraId="74CD8002" w14:textId="77777777" w:rsidR="00341BA3" w:rsidRDefault="00341BA3">
            <w:pPr>
              <w:pStyle w:val="ConsPlusNormal"/>
            </w:pPr>
            <w:bookmarkStart w:id="269" w:name="Par7027"/>
            <w:bookmarkEnd w:id="269"/>
            <w:r>
              <w:t>40.2</w:t>
            </w:r>
          </w:p>
        </w:tc>
        <w:tc>
          <w:tcPr>
            <w:tcW w:w="1928" w:type="dxa"/>
            <w:tcBorders>
              <w:top w:val="single" w:sz="4" w:space="0" w:color="auto"/>
              <w:left w:val="single" w:sz="4" w:space="0" w:color="auto"/>
              <w:bottom w:val="single" w:sz="4" w:space="0" w:color="auto"/>
              <w:right w:val="single" w:sz="4" w:space="0" w:color="auto"/>
            </w:tcBorders>
          </w:tcPr>
          <w:p w14:paraId="0AB4BCBF"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52B9B424" w14:textId="77777777" w:rsidR="00341BA3" w:rsidRDefault="00341BA3">
            <w:pPr>
              <w:pStyle w:val="ConsPlusNormal"/>
            </w:pPr>
            <w:r>
              <w:t>0,005430</w:t>
            </w:r>
          </w:p>
        </w:tc>
        <w:tc>
          <w:tcPr>
            <w:tcW w:w="1759" w:type="dxa"/>
            <w:tcBorders>
              <w:top w:val="single" w:sz="4" w:space="0" w:color="auto"/>
              <w:left w:val="single" w:sz="4" w:space="0" w:color="auto"/>
              <w:bottom w:val="single" w:sz="4" w:space="0" w:color="auto"/>
              <w:right w:val="single" w:sz="4" w:space="0" w:color="auto"/>
            </w:tcBorders>
          </w:tcPr>
          <w:p w14:paraId="3940B13B" w14:textId="77777777" w:rsidR="00341BA3" w:rsidRDefault="00341BA3">
            <w:pPr>
              <w:pStyle w:val="ConsPlusNormal"/>
            </w:pPr>
            <w:r>
              <w:t>84 968,8</w:t>
            </w:r>
          </w:p>
        </w:tc>
        <w:tc>
          <w:tcPr>
            <w:tcW w:w="1444" w:type="dxa"/>
            <w:tcBorders>
              <w:top w:val="single" w:sz="4" w:space="0" w:color="auto"/>
              <w:left w:val="single" w:sz="4" w:space="0" w:color="auto"/>
              <w:bottom w:val="single" w:sz="4" w:space="0" w:color="auto"/>
              <w:right w:val="single" w:sz="4" w:space="0" w:color="auto"/>
            </w:tcBorders>
          </w:tcPr>
          <w:p w14:paraId="01DBEA5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CB9F780" w14:textId="77777777" w:rsidR="00341BA3" w:rsidRDefault="00341BA3">
            <w:pPr>
              <w:pStyle w:val="ConsPlusNormal"/>
            </w:pPr>
            <w:r>
              <w:t>461,3</w:t>
            </w:r>
          </w:p>
        </w:tc>
        <w:tc>
          <w:tcPr>
            <w:tcW w:w="1444" w:type="dxa"/>
            <w:tcBorders>
              <w:top w:val="single" w:sz="4" w:space="0" w:color="auto"/>
              <w:left w:val="single" w:sz="4" w:space="0" w:color="auto"/>
              <w:bottom w:val="single" w:sz="4" w:space="0" w:color="auto"/>
              <w:right w:val="single" w:sz="4" w:space="0" w:color="auto"/>
            </w:tcBorders>
          </w:tcPr>
          <w:p w14:paraId="3558D8E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C86A409" w14:textId="77777777" w:rsidR="00341BA3" w:rsidRDefault="00341BA3">
            <w:pPr>
              <w:pStyle w:val="ConsPlusNormal"/>
            </w:pPr>
            <w:r>
              <w:t>749 424,4</w:t>
            </w:r>
          </w:p>
        </w:tc>
        <w:tc>
          <w:tcPr>
            <w:tcW w:w="1189" w:type="dxa"/>
            <w:tcBorders>
              <w:top w:val="single" w:sz="4" w:space="0" w:color="auto"/>
              <w:left w:val="single" w:sz="4" w:space="0" w:color="auto"/>
              <w:bottom w:val="single" w:sz="4" w:space="0" w:color="auto"/>
              <w:right w:val="single" w:sz="4" w:space="0" w:color="auto"/>
            </w:tcBorders>
          </w:tcPr>
          <w:p w14:paraId="444FBFFE" w14:textId="77777777" w:rsidR="00341BA3" w:rsidRDefault="00341BA3">
            <w:pPr>
              <w:pStyle w:val="ConsPlusNormal"/>
            </w:pPr>
            <w:r>
              <w:t>X</w:t>
            </w:r>
          </w:p>
        </w:tc>
      </w:tr>
      <w:tr w:rsidR="00341BA3" w14:paraId="49181366" w14:textId="77777777">
        <w:tc>
          <w:tcPr>
            <w:tcW w:w="3005" w:type="dxa"/>
            <w:tcBorders>
              <w:top w:val="single" w:sz="4" w:space="0" w:color="auto"/>
              <w:left w:val="single" w:sz="4" w:space="0" w:color="auto"/>
              <w:bottom w:val="single" w:sz="4" w:space="0" w:color="auto"/>
              <w:right w:val="single" w:sz="4" w:space="0" w:color="auto"/>
            </w:tcBorders>
          </w:tcPr>
          <w:p w14:paraId="0C3A4240" w14:textId="77777777" w:rsidR="00341BA3" w:rsidRDefault="00341BA3">
            <w:pPr>
              <w:pStyle w:val="ConsPlusNormal"/>
            </w:pPr>
            <w:r>
              <w:t>4.2.3. высокотехнологичная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320C3BE3" w14:textId="77777777" w:rsidR="00341BA3" w:rsidRDefault="00341BA3">
            <w:pPr>
              <w:pStyle w:val="ConsPlusNormal"/>
            </w:pPr>
            <w:bookmarkStart w:id="270" w:name="Par7037"/>
            <w:bookmarkEnd w:id="270"/>
            <w:r>
              <w:t>40.3</w:t>
            </w:r>
          </w:p>
        </w:tc>
        <w:tc>
          <w:tcPr>
            <w:tcW w:w="1928" w:type="dxa"/>
            <w:tcBorders>
              <w:top w:val="single" w:sz="4" w:space="0" w:color="auto"/>
              <w:left w:val="single" w:sz="4" w:space="0" w:color="auto"/>
              <w:bottom w:val="single" w:sz="4" w:space="0" w:color="auto"/>
              <w:right w:val="single" w:sz="4" w:space="0" w:color="auto"/>
            </w:tcBorders>
          </w:tcPr>
          <w:p w14:paraId="1A623481"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48505D1" w14:textId="77777777" w:rsidR="00341BA3" w:rsidRDefault="00341BA3">
            <w:pPr>
              <w:pStyle w:val="ConsPlusNormal"/>
            </w:pPr>
            <w:r>
              <w:t>0,004589</w:t>
            </w:r>
          </w:p>
        </w:tc>
        <w:tc>
          <w:tcPr>
            <w:tcW w:w="1759" w:type="dxa"/>
            <w:tcBorders>
              <w:top w:val="single" w:sz="4" w:space="0" w:color="auto"/>
              <w:left w:val="single" w:sz="4" w:space="0" w:color="auto"/>
              <w:bottom w:val="single" w:sz="4" w:space="0" w:color="auto"/>
              <w:right w:val="single" w:sz="4" w:space="0" w:color="auto"/>
            </w:tcBorders>
          </w:tcPr>
          <w:p w14:paraId="3E3CEB4F" w14:textId="77777777" w:rsidR="00341BA3" w:rsidRDefault="00341BA3">
            <w:pPr>
              <w:pStyle w:val="ConsPlusNormal"/>
            </w:pPr>
            <w:r>
              <w:t>260 016,7</w:t>
            </w:r>
          </w:p>
        </w:tc>
        <w:tc>
          <w:tcPr>
            <w:tcW w:w="1444" w:type="dxa"/>
            <w:tcBorders>
              <w:top w:val="single" w:sz="4" w:space="0" w:color="auto"/>
              <w:left w:val="single" w:sz="4" w:space="0" w:color="auto"/>
              <w:bottom w:val="single" w:sz="4" w:space="0" w:color="auto"/>
              <w:right w:val="single" w:sz="4" w:space="0" w:color="auto"/>
            </w:tcBorders>
          </w:tcPr>
          <w:p w14:paraId="421BFB0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679563D" w14:textId="77777777" w:rsidR="00341BA3" w:rsidRDefault="00341BA3">
            <w:pPr>
              <w:pStyle w:val="ConsPlusNormal"/>
            </w:pPr>
            <w:r>
              <w:t>1 193,3</w:t>
            </w:r>
          </w:p>
        </w:tc>
        <w:tc>
          <w:tcPr>
            <w:tcW w:w="1444" w:type="dxa"/>
            <w:tcBorders>
              <w:top w:val="single" w:sz="4" w:space="0" w:color="auto"/>
              <w:left w:val="single" w:sz="4" w:space="0" w:color="auto"/>
              <w:bottom w:val="single" w:sz="4" w:space="0" w:color="auto"/>
              <w:right w:val="single" w:sz="4" w:space="0" w:color="auto"/>
            </w:tcBorders>
          </w:tcPr>
          <w:p w14:paraId="37EE4C2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BED81BD" w14:textId="77777777" w:rsidR="00341BA3" w:rsidRDefault="00341BA3">
            <w:pPr>
              <w:pStyle w:val="ConsPlusNormal"/>
            </w:pPr>
            <w:r>
              <w:t>1 938 424,8</w:t>
            </w:r>
          </w:p>
        </w:tc>
        <w:tc>
          <w:tcPr>
            <w:tcW w:w="1189" w:type="dxa"/>
            <w:tcBorders>
              <w:top w:val="single" w:sz="4" w:space="0" w:color="auto"/>
              <w:left w:val="single" w:sz="4" w:space="0" w:color="auto"/>
              <w:bottom w:val="single" w:sz="4" w:space="0" w:color="auto"/>
              <w:right w:val="single" w:sz="4" w:space="0" w:color="auto"/>
            </w:tcBorders>
          </w:tcPr>
          <w:p w14:paraId="71970141" w14:textId="77777777" w:rsidR="00341BA3" w:rsidRDefault="00341BA3">
            <w:pPr>
              <w:pStyle w:val="ConsPlusNormal"/>
            </w:pPr>
            <w:r>
              <w:t>X</w:t>
            </w:r>
          </w:p>
        </w:tc>
      </w:tr>
      <w:tr w:rsidR="00341BA3" w14:paraId="24F9A113" w14:textId="77777777">
        <w:tc>
          <w:tcPr>
            <w:tcW w:w="3005" w:type="dxa"/>
            <w:tcBorders>
              <w:top w:val="single" w:sz="4" w:space="0" w:color="auto"/>
              <w:left w:val="single" w:sz="4" w:space="0" w:color="auto"/>
              <w:bottom w:val="single" w:sz="4" w:space="0" w:color="auto"/>
              <w:right w:val="single" w:sz="4" w:space="0" w:color="auto"/>
            </w:tcBorders>
          </w:tcPr>
          <w:p w14:paraId="3BAD0267" w14:textId="77777777" w:rsidR="00341BA3" w:rsidRDefault="00341BA3">
            <w:pPr>
              <w:pStyle w:val="ConsPlusNormal"/>
            </w:pPr>
            <w:r>
              <w:t>5. Расходы на ведение дела СМО</w:t>
            </w:r>
          </w:p>
        </w:tc>
        <w:tc>
          <w:tcPr>
            <w:tcW w:w="904" w:type="dxa"/>
            <w:tcBorders>
              <w:top w:val="single" w:sz="4" w:space="0" w:color="auto"/>
              <w:left w:val="single" w:sz="4" w:space="0" w:color="auto"/>
              <w:bottom w:val="single" w:sz="4" w:space="0" w:color="auto"/>
              <w:right w:val="single" w:sz="4" w:space="0" w:color="auto"/>
            </w:tcBorders>
          </w:tcPr>
          <w:p w14:paraId="7741F4CB" w14:textId="77777777" w:rsidR="00341BA3" w:rsidRDefault="00341BA3">
            <w:pPr>
              <w:pStyle w:val="ConsPlusNormal"/>
            </w:pPr>
            <w:bookmarkStart w:id="271" w:name="Par7047"/>
            <w:bookmarkEnd w:id="271"/>
            <w:r>
              <w:t>41</w:t>
            </w:r>
          </w:p>
        </w:tc>
        <w:tc>
          <w:tcPr>
            <w:tcW w:w="1928" w:type="dxa"/>
            <w:tcBorders>
              <w:top w:val="single" w:sz="4" w:space="0" w:color="auto"/>
              <w:left w:val="single" w:sz="4" w:space="0" w:color="auto"/>
              <w:bottom w:val="single" w:sz="4" w:space="0" w:color="auto"/>
              <w:right w:val="single" w:sz="4" w:space="0" w:color="auto"/>
            </w:tcBorders>
          </w:tcPr>
          <w:p w14:paraId="3859059C"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4A3900DF"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7E344A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4CC914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6ED505E" w14:textId="77777777" w:rsidR="00341BA3" w:rsidRDefault="00341BA3">
            <w:pPr>
              <w:pStyle w:val="ConsPlusNormal"/>
            </w:pPr>
            <w:r>
              <w:t>331,10</w:t>
            </w:r>
          </w:p>
        </w:tc>
        <w:tc>
          <w:tcPr>
            <w:tcW w:w="1444" w:type="dxa"/>
            <w:tcBorders>
              <w:top w:val="single" w:sz="4" w:space="0" w:color="auto"/>
              <w:left w:val="single" w:sz="4" w:space="0" w:color="auto"/>
              <w:bottom w:val="single" w:sz="4" w:space="0" w:color="auto"/>
              <w:right w:val="single" w:sz="4" w:space="0" w:color="auto"/>
            </w:tcBorders>
          </w:tcPr>
          <w:p w14:paraId="7930F33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5F0B491" w14:textId="77777777" w:rsidR="00341BA3" w:rsidRDefault="00341BA3">
            <w:pPr>
              <w:pStyle w:val="ConsPlusNormal"/>
            </w:pPr>
            <w:r>
              <w:t>537 871,1</w:t>
            </w:r>
          </w:p>
        </w:tc>
        <w:tc>
          <w:tcPr>
            <w:tcW w:w="1189" w:type="dxa"/>
            <w:tcBorders>
              <w:top w:val="single" w:sz="4" w:space="0" w:color="auto"/>
              <w:left w:val="single" w:sz="4" w:space="0" w:color="auto"/>
              <w:bottom w:val="single" w:sz="4" w:space="0" w:color="auto"/>
              <w:right w:val="single" w:sz="4" w:space="0" w:color="auto"/>
            </w:tcBorders>
          </w:tcPr>
          <w:p w14:paraId="5E4C021B" w14:textId="77777777" w:rsidR="00341BA3" w:rsidRDefault="00341BA3">
            <w:pPr>
              <w:pStyle w:val="ConsPlusNormal"/>
            </w:pPr>
            <w:r>
              <w:t>X</w:t>
            </w:r>
          </w:p>
        </w:tc>
      </w:tr>
      <w:tr w:rsidR="00341BA3" w14:paraId="5197F193" w14:textId="77777777">
        <w:tc>
          <w:tcPr>
            <w:tcW w:w="3005" w:type="dxa"/>
            <w:tcBorders>
              <w:top w:val="single" w:sz="4" w:space="0" w:color="auto"/>
              <w:left w:val="single" w:sz="4" w:space="0" w:color="auto"/>
              <w:bottom w:val="single" w:sz="4" w:space="0" w:color="auto"/>
              <w:right w:val="single" w:sz="4" w:space="0" w:color="auto"/>
            </w:tcBorders>
          </w:tcPr>
          <w:p w14:paraId="17A51286" w14:textId="77777777" w:rsidR="00341BA3" w:rsidRDefault="00341BA3">
            <w:pPr>
              <w:pStyle w:val="ConsPlusNormal"/>
            </w:pPr>
            <w:r>
              <w:t>2. Медицинская помощь по видам и заболеваниям, не установленным базовой программой</w:t>
            </w:r>
          </w:p>
        </w:tc>
        <w:tc>
          <w:tcPr>
            <w:tcW w:w="904" w:type="dxa"/>
            <w:tcBorders>
              <w:top w:val="single" w:sz="4" w:space="0" w:color="auto"/>
              <w:left w:val="single" w:sz="4" w:space="0" w:color="auto"/>
              <w:bottom w:val="single" w:sz="4" w:space="0" w:color="auto"/>
              <w:right w:val="single" w:sz="4" w:space="0" w:color="auto"/>
            </w:tcBorders>
          </w:tcPr>
          <w:p w14:paraId="32C45022" w14:textId="77777777" w:rsidR="00341BA3" w:rsidRDefault="00341BA3">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14:paraId="3042FDB2"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150B6B3C"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21DA0E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5B2C26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5D8558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7574A0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AC0E5A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5365CEE" w14:textId="77777777" w:rsidR="00341BA3" w:rsidRDefault="00341BA3">
            <w:pPr>
              <w:pStyle w:val="ConsPlusNormal"/>
            </w:pPr>
          </w:p>
        </w:tc>
      </w:tr>
      <w:tr w:rsidR="00341BA3" w14:paraId="03CE6C14" w14:textId="77777777">
        <w:tc>
          <w:tcPr>
            <w:tcW w:w="3005" w:type="dxa"/>
            <w:tcBorders>
              <w:top w:val="single" w:sz="4" w:space="0" w:color="auto"/>
              <w:left w:val="single" w:sz="4" w:space="0" w:color="auto"/>
              <w:bottom w:val="single" w:sz="4" w:space="0" w:color="auto"/>
              <w:right w:val="single" w:sz="4" w:space="0" w:color="auto"/>
            </w:tcBorders>
          </w:tcPr>
          <w:p w14:paraId="4D1B6972" w14:textId="77777777" w:rsidR="00341BA3" w:rsidRDefault="00341BA3">
            <w:pPr>
              <w:pStyle w:val="ConsPlusNormal"/>
            </w:pPr>
            <w:r>
              <w:t>1. Скорая, в том числе скорая специализированная,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2FA91A79" w14:textId="77777777" w:rsidR="00341BA3" w:rsidRDefault="00341BA3">
            <w:pPr>
              <w:pStyle w:val="ConsPlusNormal"/>
            </w:pPr>
            <w:bookmarkStart w:id="272" w:name="Par7067"/>
            <w:bookmarkEnd w:id="272"/>
            <w:r>
              <w:t>43</w:t>
            </w:r>
          </w:p>
        </w:tc>
        <w:tc>
          <w:tcPr>
            <w:tcW w:w="1928" w:type="dxa"/>
            <w:tcBorders>
              <w:top w:val="single" w:sz="4" w:space="0" w:color="auto"/>
              <w:left w:val="single" w:sz="4" w:space="0" w:color="auto"/>
              <w:bottom w:val="single" w:sz="4" w:space="0" w:color="auto"/>
              <w:right w:val="single" w:sz="4" w:space="0" w:color="auto"/>
            </w:tcBorders>
          </w:tcPr>
          <w:p w14:paraId="0569688E"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37DCC5D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B9E69B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749D26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619226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D4A1F7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FA6D63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E75446A" w14:textId="77777777" w:rsidR="00341BA3" w:rsidRDefault="00341BA3">
            <w:pPr>
              <w:pStyle w:val="ConsPlusNormal"/>
            </w:pPr>
            <w:r>
              <w:t>X</w:t>
            </w:r>
          </w:p>
        </w:tc>
      </w:tr>
      <w:tr w:rsidR="00341BA3" w14:paraId="5E31A000" w14:textId="77777777">
        <w:tc>
          <w:tcPr>
            <w:tcW w:w="3005" w:type="dxa"/>
            <w:tcBorders>
              <w:top w:val="single" w:sz="4" w:space="0" w:color="auto"/>
              <w:left w:val="single" w:sz="4" w:space="0" w:color="auto"/>
              <w:bottom w:val="single" w:sz="4" w:space="0" w:color="auto"/>
              <w:right w:val="single" w:sz="4" w:space="0" w:color="auto"/>
            </w:tcBorders>
          </w:tcPr>
          <w:p w14:paraId="2114FF61" w14:textId="77777777" w:rsidR="00341BA3" w:rsidRDefault="00341BA3">
            <w:pPr>
              <w:pStyle w:val="ConsPlusNormal"/>
            </w:pPr>
            <w:r>
              <w:t>2. Первичная медико-санитарная помощь</w:t>
            </w:r>
          </w:p>
        </w:tc>
        <w:tc>
          <w:tcPr>
            <w:tcW w:w="904" w:type="dxa"/>
            <w:tcBorders>
              <w:top w:val="single" w:sz="4" w:space="0" w:color="auto"/>
              <w:left w:val="single" w:sz="4" w:space="0" w:color="auto"/>
              <w:bottom w:val="single" w:sz="4" w:space="0" w:color="auto"/>
              <w:right w:val="single" w:sz="4" w:space="0" w:color="auto"/>
            </w:tcBorders>
          </w:tcPr>
          <w:p w14:paraId="3D95E3FC" w14:textId="77777777" w:rsidR="00341BA3" w:rsidRDefault="00341BA3">
            <w:pPr>
              <w:pStyle w:val="ConsPlusNormal"/>
            </w:pPr>
            <w:r>
              <w:t>44</w:t>
            </w:r>
          </w:p>
        </w:tc>
        <w:tc>
          <w:tcPr>
            <w:tcW w:w="1928" w:type="dxa"/>
            <w:tcBorders>
              <w:top w:val="single" w:sz="4" w:space="0" w:color="auto"/>
              <w:left w:val="single" w:sz="4" w:space="0" w:color="auto"/>
              <w:bottom w:val="single" w:sz="4" w:space="0" w:color="auto"/>
              <w:right w:val="single" w:sz="4" w:space="0" w:color="auto"/>
            </w:tcBorders>
          </w:tcPr>
          <w:p w14:paraId="3A5819C8"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60E1E25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4B46DBB"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8E2882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58D5B1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AEC59E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842810A"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A5D0910" w14:textId="77777777" w:rsidR="00341BA3" w:rsidRDefault="00341BA3">
            <w:pPr>
              <w:pStyle w:val="ConsPlusNormal"/>
            </w:pPr>
            <w:r>
              <w:t>X</w:t>
            </w:r>
          </w:p>
        </w:tc>
      </w:tr>
      <w:tr w:rsidR="00341BA3" w14:paraId="15E6B1F6" w14:textId="77777777">
        <w:tc>
          <w:tcPr>
            <w:tcW w:w="3005" w:type="dxa"/>
            <w:tcBorders>
              <w:top w:val="single" w:sz="4" w:space="0" w:color="auto"/>
              <w:left w:val="single" w:sz="4" w:space="0" w:color="auto"/>
              <w:bottom w:val="single" w:sz="4" w:space="0" w:color="auto"/>
              <w:right w:val="single" w:sz="4" w:space="0" w:color="auto"/>
            </w:tcBorders>
          </w:tcPr>
          <w:p w14:paraId="30D3FD23"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4FA2F916" w14:textId="77777777" w:rsidR="00341BA3" w:rsidRDefault="00341BA3">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14:paraId="3A3AA4DF"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6D3DDB8"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38EDCC76"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5C9A50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3CC04E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4E5278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62B1C06"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0EDED6E4" w14:textId="77777777" w:rsidR="00341BA3" w:rsidRDefault="00341BA3">
            <w:pPr>
              <w:pStyle w:val="ConsPlusNormal"/>
            </w:pPr>
            <w:r>
              <w:t>X</w:t>
            </w:r>
          </w:p>
        </w:tc>
      </w:tr>
      <w:tr w:rsidR="00341BA3" w14:paraId="47A9AEA5" w14:textId="77777777">
        <w:tc>
          <w:tcPr>
            <w:tcW w:w="3005" w:type="dxa"/>
            <w:tcBorders>
              <w:top w:val="single" w:sz="4" w:space="0" w:color="auto"/>
              <w:left w:val="single" w:sz="4" w:space="0" w:color="auto"/>
              <w:bottom w:val="single" w:sz="4" w:space="0" w:color="auto"/>
              <w:right w:val="single" w:sz="4" w:space="0" w:color="auto"/>
            </w:tcBorders>
          </w:tcPr>
          <w:p w14:paraId="4E45E8A2" w14:textId="77777777" w:rsidR="00341BA3" w:rsidRDefault="00341BA3">
            <w:pPr>
              <w:pStyle w:val="ConsPlusNormal"/>
            </w:pPr>
            <w:r>
              <w:t>2.1.1 посещения с профилактическими и иными целями,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6AFA6684" w14:textId="77777777" w:rsidR="00341BA3" w:rsidRDefault="00341BA3">
            <w:pPr>
              <w:pStyle w:val="ConsPlusNormal"/>
            </w:pPr>
            <w:bookmarkStart w:id="273" w:name="Par7097"/>
            <w:bookmarkEnd w:id="273"/>
            <w:r>
              <w:t>45.1</w:t>
            </w:r>
          </w:p>
        </w:tc>
        <w:tc>
          <w:tcPr>
            <w:tcW w:w="1928" w:type="dxa"/>
            <w:tcBorders>
              <w:top w:val="single" w:sz="4" w:space="0" w:color="auto"/>
              <w:left w:val="single" w:sz="4" w:space="0" w:color="auto"/>
              <w:bottom w:val="single" w:sz="4" w:space="0" w:color="auto"/>
              <w:right w:val="single" w:sz="4" w:space="0" w:color="auto"/>
            </w:tcBorders>
          </w:tcPr>
          <w:p w14:paraId="233BC3BA" w14:textId="77777777" w:rsidR="00341BA3" w:rsidRDefault="00341BA3">
            <w:pPr>
              <w:pStyle w:val="ConsPlusNormal"/>
            </w:pPr>
            <w:r>
              <w:t>посещения/комплексные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46D06E1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51C590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B91026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51598C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893249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FEECEC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7807F8A" w14:textId="77777777" w:rsidR="00341BA3" w:rsidRDefault="00341BA3">
            <w:pPr>
              <w:pStyle w:val="ConsPlusNormal"/>
            </w:pPr>
            <w:r>
              <w:t>X</w:t>
            </w:r>
          </w:p>
        </w:tc>
      </w:tr>
      <w:tr w:rsidR="00341BA3" w14:paraId="082E812B" w14:textId="77777777">
        <w:tc>
          <w:tcPr>
            <w:tcW w:w="3005" w:type="dxa"/>
            <w:tcBorders>
              <w:top w:val="single" w:sz="4" w:space="0" w:color="auto"/>
              <w:left w:val="single" w:sz="4" w:space="0" w:color="auto"/>
              <w:bottom w:val="single" w:sz="4" w:space="0" w:color="auto"/>
              <w:right w:val="single" w:sz="4" w:space="0" w:color="auto"/>
            </w:tcBorders>
          </w:tcPr>
          <w:p w14:paraId="539DBDCB" w14:textId="77777777" w:rsidR="00341BA3" w:rsidRDefault="00341BA3">
            <w:pPr>
              <w:pStyle w:val="ConsPlusNormal"/>
            </w:pPr>
            <w:r>
              <w:t>для проведения профилактических медицинских осмотров</w:t>
            </w:r>
          </w:p>
        </w:tc>
        <w:tc>
          <w:tcPr>
            <w:tcW w:w="904" w:type="dxa"/>
            <w:tcBorders>
              <w:top w:val="single" w:sz="4" w:space="0" w:color="auto"/>
              <w:left w:val="single" w:sz="4" w:space="0" w:color="auto"/>
              <w:bottom w:val="single" w:sz="4" w:space="0" w:color="auto"/>
              <w:right w:val="single" w:sz="4" w:space="0" w:color="auto"/>
            </w:tcBorders>
          </w:tcPr>
          <w:p w14:paraId="6586E405" w14:textId="77777777" w:rsidR="00341BA3" w:rsidRDefault="00341BA3">
            <w:pPr>
              <w:pStyle w:val="ConsPlusNormal"/>
            </w:pPr>
            <w:bookmarkStart w:id="274" w:name="Par7107"/>
            <w:bookmarkEnd w:id="274"/>
            <w:r>
              <w:t>45.1.1</w:t>
            </w:r>
          </w:p>
        </w:tc>
        <w:tc>
          <w:tcPr>
            <w:tcW w:w="1928" w:type="dxa"/>
            <w:tcBorders>
              <w:top w:val="single" w:sz="4" w:space="0" w:color="auto"/>
              <w:left w:val="single" w:sz="4" w:space="0" w:color="auto"/>
              <w:bottom w:val="single" w:sz="4" w:space="0" w:color="auto"/>
              <w:right w:val="single" w:sz="4" w:space="0" w:color="auto"/>
            </w:tcBorders>
          </w:tcPr>
          <w:p w14:paraId="02E6746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E0C4C1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8CEE7F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4A4E92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5909C5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7CB5B8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F83F9C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513158C" w14:textId="77777777" w:rsidR="00341BA3" w:rsidRDefault="00341BA3">
            <w:pPr>
              <w:pStyle w:val="ConsPlusNormal"/>
            </w:pPr>
            <w:r>
              <w:t>X</w:t>
            </w:r>
          </w:p>
        </w:tc>
      </w:tr>
      <w:tr w:rsidR="00341BA3" w14:paraId="1331743C" w14:textId="77777777">
        <w:tc>
          <w:tcPr>
            <w:tcW w:w="3005" w:type="dxa"/>
            <w:tcBorders>
              <w:top w:val="single" w:sz="4" w:space="0" w:color="auto"/>
              <w:left w:val="single" w:sz="4" w:space="0" w:color="auto"/>
              <w:bottom w:val="single" w:sz="4" w:space="0" w:color="auto"/>
              <w:right w:val="single" w:sz="4" w:space="0" w:color="auto"/>
            </w:tcBorders>
          </w:tcPr>
          <w:p w14:paraId="7B1DF1E9" w14:textId="77777777" w:rsidR="00341BA3" w:rsidRDefault="00341BA3">
            <w:pPr>
              <w:pStyle w:val="ConsPlusNormal"/>
            </w:pPr>
            <w:r>
              <w:t>для проведения диспансеризации,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46D666B0" w14:textId="77777777" w:rsidR="00341BA3" w:rsidRDefault="00341BA3">
            <w:pPr>
              <w:pStyle w:val="ConsPlusNormal"/>
            </w:pPr>
            <w:bookmarkStart w:id="275" w:name="Par7117"/>
            <w:bookmarkEnd w:id="275"/>
            <w:r>
              <w:t>45.1.2</w:t>
            </w:r>
          </w:p>
        </w:tc>
        <w:tc>
          <w:tcPr>
            <w:tcW w:w="1928" w:type="dxa"/>
            <w:tcBorders>
              <w:top w:val="single" w:sz="4" w:space="0" w:color="auto"/>
              <w:left w:val="single" w:sz="4" w:space="0" w:color="auto"/>
              <w:bottom w:val="single" w:sz="4" w:space="0" w:color="auto"/>
              <w:right w:val="single" w:sz="4" w:space="0" w:color="auto"/>
            </w:tcBorders>
          </w:tcPr>
          <w:p w14:paraId="2A2E4F45"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4DA3E20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323303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7FC6EC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A321A1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F1EAEE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727CA2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C82061E" w14:textId="77777777" w:rsidR="00341BA3" w:rsidRDefault="00341BA3">
            <w:pPr>
              <w:pStyle w:val="ConsPlusNormal"/>
            </w:pPr>
            <w:r>
              <w:t>X</w:t>
            </w:r>
          </w:p>
        </w:tc>
      </w:tr>
      <w:tr w:rsidR="00341BA3" w14:paraId="4B20EDAE" w14:textId="77777777">
        <w:tc>
          <w:tcPr>
            <w:tcW w:w="3005" w:type="dxa"/>
            <w:tcBorders>
              <w:top w:val="single" w:sz="4" w:space="0" w:color="auto"/>
              <w:left w:val="single" w:sz="4" w:space="0" w:color="auto"/>
              <w:bottom w:val="single" w:sz="4" w:space="0" w:color="auto"/>
              <w:right w:val="single" w:sz="4" w:space="0" w:color="auto"/>
            </w:tcBorders>
          </w:tcPr>
          <w:p w14:paraId="6B44D246" w14:textId="77777777" w:rsidR="00341BA3" w:rsidRDefault="00341BA3">
            <w:pPr>
              <w:pStyle w:val="ConsPlusNormal"/>
            </w:pPr>
            <w:r>
              <w:lastRenderedPageBreak/>
              <w:t>для проведения углубленной диспансеризации</w:t>
            </w:r>
          </w:p>
        </w:tc>
        <w:tc>
          <w:tcPr>
            <w:tcW w:w="904" w:type="dxa"/>
            <w:tcBorders>
              <w:top w:val="single" w:sz="4" w:space="0" w:color="auto"/>
              <w:left w:val="single" w:sz="4" w:space="0" w:color="auto"/>
              <w:bottom w:val="single" w:sz="4" w:space="0" w:color="auto"/>
              <w:right w:val="single" w:sz="4" w:space="0" w:color="auto"/>
            </w:tcBorders>
          </w:tcPr>
          <w:p w14:paraId="4A43B546" w14:textId="77777777" w:rsidR="00341BA3" w:rsidRDefault="00341BA3">
            <w:pPr>
              <w:pStyle w:val="ConsPlusNormal"/>
            </w:pPr>
            <w:bookmarkStart w:id="276" w:name="Par7127"/>
            <w:bookmarkEnd w:id="276"/>
            <w:r>
              <w:t>45.1.2.1</w:t>
            </w:r>
          </w:p>
        </w:tc>
        <w:tc>
          <w:tcPr>
            <w:tcW w:w="1928" w:type="dxa"/>
            <w:tcBorders>
              <w:top w:val="single" w:sz="4" w:space="0" w:color="auto"/>
              <w:left w:val="single" w:sz="4" w:space="0" w:color="auto"/>
              <w:bottom w:val="single" w:sz="4" w:space="0" w:color="auto"/>
              <w:right w:val="single" w:sz="4" w:space="0" w:color="auto"/>
            </w:tcBorders>
          </w:tcPr>
          <w:p w14:paraId="228E235C"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41EF4D9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480C3D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AE6FAF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A3664A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3BFC70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F438DF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DAB2E6E" w14:textId="77777777" w:rsidR="00341BA3" w:rsidRDefault="00341BA3">
            <w:pPr>
              <w:pStyle w:val="ConsPlusNormal"/>
            </w:pPr>
            <w:r>
              <w:t>X</w:t>
            </w:r>
          </w:p>
        </w:tc>
      </w:tr>
      <w:tr w:rsidR="00341BA3" w14:paraId="4D00BD70" w14:textId="77777777">
        <w:tc>
          <w:tcPr>
            <w:tcW w:w="3005" w:type="dxa"/>
            <w:tcBorders>
              <w:top w:val="single" w:sz="4" w:space="0" w:color="auto"/>
              <w:left w:val="single" w:sz="4" w:space="0" w:color="auto"/>
              <w:bottom w:val="single" w:sz="4" w:space="0" w:color="auto"/>
              <w:right w:val="single" w:sz="4" w:space="0" w:color="auto"/>
            </w:tcBorders>
          </w:tcPr>
          <w:p w14:paraId="494AFD22" w14:textId="77777777" w:rsidR="00341BA3" w:rsidRDefault="00341BA3">
            <w:pPr>
              <w:pStyle w:val="ConsPlusNormal"/>
            </w:pPr>
            <w:r>
              <w:t>для посещений с иными целями</w:t>
            </w:r>
          </w:p>
        </w:tc>
        <w:tc>
          <w:tcPr>
            <w:tcW w:w="904" w:type="dxa"/>
            <w:tcBorders>
              <w:top w:val="single" w:sz="4" w:space="0" w:color="auto"/>
              <w:left w:val="single" w:sz="4" w:space="0" w:color="auto"/>
              <w:bottom w:val="single" w:sz="4" w:space="0" w:color="auto"/>
              <w:right w:val="single" w:sz="4" w:space="0" w:color="auto"/>
            </w:tcBorders>
          </w:tcPr>
          <w:p w14:paraId="5CDDE1C8" w14:textId="77777777" w:rsidR="00341BA3" w:rsidRDefault="00341BA3">
            <w:pPr>
              <w:pStyle w:val="ConsPlusNormal"/>
            </w:pPr>
            <w:bookmarkStart w:id="277" w:name="Par7137"/>
            <w:bookmarkEnd w:id="277"/>
            <w:r>
              <w:t>45.1.3</w:t>
            </w:r>
          </w:p>
        </w:tc>
        <w:tc>
          <w:tcPr>
            <w:tcW w:w="1928" w:type="dxa"/>
            <w:tcBorders>
              <w:top w:val="single" w:sz="4" w:space="0" w:color="auto"/>
              <w:left w:val="single" w:sz="4" w:space="0" w:color="auto"/>
              <w:bottom w:val="single" w:sz="4" w:space="0" w:color="auto"/>
              <w:right w:val="single" w:sz="4" w:space="0" w:color="auto"/>
            </w:tcBorders>
          </w:tcPr>
          <w:p w14:paraId="472BAD18"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719C39B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15F5D6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8F012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32CDD2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B2C4DA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DAAB8A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97AF474" w14:textId="77777777" w:rsidR="00341BA3" w:rsidRDefault="00341BA3">
            <w:pPr>
              <w:pStyle w:val="ConsPlusNormal"/>
            </w:pPr>
            <w:r>
              <w:t>X</w:t>
            </w:r>
          </w:p>
        </w:tc>
      </w:tr>
      <w:tr w:rsidR="00341BA3" w14:paraId="65523795" w14:textId="77777777">
        <w:tc>
          <w:tcPr>
            <w:tcW w:w="3005" w:type="dxa"/>
            <w:tcBorders>
              <w:top w:val="single" w:sz="4" w:space="0" w:color="auto"/>
              <w:left w:val="single" w:sz="4" w:space="0" w:color="auto"/>
              <w:bottom w:val="single" w:sz="4" w:space="0" w:color="auto"/>
              <w:right w:val="single" w:sz="4" w:space="0" w:color="auto"/>
            </w:tcBorders>
          </w:tcPr>
          <w:p w14:paraId="30704D7A" w14:textId="77777777" w:rsidR="00341BA3" w:rsidRDefault="00341BA3">
            <w:pPr>
              <w:pStyle w:val="ConsPlusNormal"/>
            </w:pPr>
            <w:r>
              <w:t>2.1.2 в неотложной форме</w:t>
            </w:r>
          </w:p>
        </w:tc>
        <w:tc>
          <w:tcPr>
            <w:tcW w:w="904" w:type="dxa"/>
            <w:tcBorders>
              <w:top w:val="single" w:sz="4" w:space="0" w:color="auto"/>
              <w:left w:val="single" w:sz="4" w:space="0" w:color="auto"/>
              <w:bottom w:val="single" w:sz="4" w:space="0" w:color="auto"/>
              <w:right w:val="single" w:sz="4" w:space="0" w:color="auto"/>
            </w:tcBorders>
          </w:tcPr>
          <w:p w14:paraId="5F59085A" w14:textId="77777777" w:rsidR="00341BA3" w:rsidRDefault="00341BA3">
            <w:pPr>
              <w:pStyle w:val="ConsPlusNormal"/>
            </w:pPr>
            <w:bookmarkStart w:id="278" w:name="Par7147"/>
            <w:bookmarkEnd w:id="278"/>
            <w:r>
              <w:t>45.2</w:t>
            </w:r>
          </w:p>
        </w:tc>
        <w:tc>
          <w:tcPr>
            <w:tcW w:w="1928" w:type="dxa"/>
            <w:tcBorders>
              <w:top w:val="single" w:sz="4" w:space="0" w:color="auto"/>
              <w:left w:val="single" w:sz="4" w:space="0" w:color="auto"/>
              <w:bottom w:val="single" w:sz="4" w:space="0" w:color="auto"/>
              <w:right w:val="single" w:sz="4" w:space="0" w:color="auto"/>
            </w:tcBorders>
          </w:tcPr>
          <w:p w14:paraId="75A24606"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6D65528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31B28A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3F3905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1F6501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16BA2C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950820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0987F23" w14:textId="77777777" w:rsidR="00341BA3" w:rsidRDefault="00341BA3">
            <w:pPr>
              <w:pStyle w:val="ConsPlusNormal"/>
            </w:pPr>
            <w:r>
              <w:t>X</w:t>
            </w:r>
          </w:p>
        </w:tc>
      </w:tr>
      <w:tr w:rsidR="00341BA3" w14:paraId="29026FBA" w14:textId="77777777">
        <w:tc>
          <w:tcPr>
            <w:tcW w:w="3005" w:type="dxa"/>
            <w:tcBorders>
              <w:top w:val="single" w:sz="4" w:space="0" w:color="auto"/>
              <w:left w:val="single" w:sz="4" w:space="0" w:color="auto"/>
              <w:bottom w:val="single" w:sz="4" w:space="0" w:color="auto"/>
              <w:right w:val="single" w:sz="4" w:space="0" w:color="auto"/>
            </w:tcBorders>
          </w:tcPr>
          <w:p w14:paraId="1E2B2F1D" w14:textId="77777777" w:rsidR="00341BA3" w:rsidRDefault="00341BA3">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14:paraId="79BB3928" w14:textId="77777777" w:rsidR="00341BA3" w:rsidRDefault="00341BA3">
            <w:pPr>
              <w:pStyle w:val="ConsPlusNormal"/>
            </w:pPr>
            <w:bookmarkStart w:id="279" w:name="Par7157"/>
            <w:bookmarkEnd w:id="279"/>
            <w:r>
              <w:t>45.3</w:t>
            </w:r>
          </w:p>
        </w:tc>
        <w:tc>
          <w:tcPr>
            <w:tcW w:w="1928" w:type="dxa"/>
            <w:tcBorders>
              <w:top w:val="single" w:sz="4" w:space="0" w:color="auto"/>
              <w:left w:val="single" w:sz="4" w:space="0" w:color="auto"/>
              <w:bottom w:val="single" w:sz="4" w:space="0" w:color="auto"/>
              <w:right w:val="single" w:sz="4" w:space="0" w:color="auto"/>
            </w:tcBorders>
          </w:tcPr>
          <w:p w14:paraId="1E8CBAA1"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17E0792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994654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CFEDAD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81D6556" w14:textId="77777777" w:rsidR="00341BA3" w:rsidRDefault="00341BA3">
            <w:pPr>
              <w:pStyle w:val="ConsPlusNormal"/>
            </w:pPr>
          </w:p>
        </w:tc>
        <w:tc>
          <w:tcPr>
            <w:tcW w:w="1444" w:type="dxa"/>
            <w:tcBorders>
              <w:top w:val="single" w:sz="4" w:space="0" w:color="auto"/>
              <w:left w:val="single" w:sz="4" w:space="0" w:color="auto"/>
              <w:bottom w:val="single" w:sz="4" w:space="0" w:color="auto"/>
              <w:right w:val="single" w:sz="4" w:space="0" w:color="auto"/>
            </w:tcBorders>
          </w:tcPr>
          <w:p w14:paraId="6AC54CD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E20A6B9" w14:textId="77777777" w:rsidR="00341BA3" w:rsidRDefault="00341BA3">
            <w:pPr>
              <w:pStyle w:val="ConsPlusNormal"/>
            </w:pPr>
          </w:p>
        </w:tc>
        <w:tc>
          <w:tcPr>
            <w:tcW w:w="1189" w:type="dxa"/>
            <w:tcBorders>
              <w:top w:val="single" w:sz="4" w:space="0" w:color="auto"/>
              <w:left w:val="single" w:sz="4" w:space="0" w:color="auto"/>
              <w:bottom w:val="single" w:sz="4" w:space="0" w:color="auto"/>
              <w:right w:val="single" w:sz="4" w:space="0" w:color="auto"/>
            </w:tcBorders>
          </w:tcPr>
          <w:p w14:paraId="35A8D50F" w14:textId="77777777" w:rsidR="00341BA3" w:rsidRDefault="00341BA3">
            <w:pPr>
              <w:pStyle w:val="ConsPlusNormal"/>
            </w:pPr>
            <w:r>
              <w:t>X</w:t>
            </w:r>
          </w:p>
        </w:tc>
      </w:tr>
      <w:tr w:rsidR="00341BA3" w14:paraId="51B0544F" w14:textId="77777777">
        <w:tc>
          <w:tcPr>
            <w:tcW w:w="3005" w:type="dxa"/>
            <w:tcBorders>
              <w:top w:val="single" w:sz="4" w:space="0" w:color="auto"/>
              <w:left w:val="single" w:sz="4" w:space="0" w:color="auto"/>
              <w:bottom w:val="single" w:sz="4" w:space="0" w:color="auto"/>
              <w:right w:val="single" w:sz="4" w:space="0" w:color="auto"/>
            </w:tcBorders>
          </w:tcPr>
          <w:p w14:paraId="5D84ECCA" w14:textId="77777777" w:rsidR="00341BA3" w:rsidRDefault="00341BA3">
            <w:pPr>
              <w:pStyle w:val="ConsPlusNormal"/>
            </w:pPr>
            <w:r>
              <w:t>компьютерная томография</w:t>
            </w:r>
          </w:p>
        </w:tc>
        <w:tc>
          <w:tcPr>
            <w:tcW w:w="904" w:type="dxa"/>
            <w:tcBorders>
              <w:top w:val="single" w:sz="4" w:space="0" w:color="auto"/>
              <w:left w:val="single" w:sz="4" w:space="0" w:color="auto"/>
              <w:bottom w:val="single" w:sz="4" w:space="0" w:color="auto"/>
              <w:right w:val="single" w:sz="4" w:space="0" w:color="auto"/>
            </w:tcBorders>
          </w:tcPr>
          <w:p w14:paraId="4F7CE064" w14:textId="77777777" w:rsidR="00341BA3" w:rsidRDefault="00341BA3">
            <w:pPr>
              <w:pStyle w:val="ConsPlusNormal"/>
            </w:pPr>
            <w:bookmarkStart w:id="280" w:name="Par7167"/>
            <w:bookmarkEnd w:id="280"/>
            <w:r>
              <w:t>45.3.1</w:t>
            </w:r>
          </w:p>
        </w:tc>
        <w:tc>
          <w:tcPr>
            <w:tcW w:w="1928" w:type="dxa"/>
            <w:tcBorders>
              <w:top w:val="single" w:sz="4" w:space="0" w:color="auto"/>
              <w:left w:val="single" w:sz="4" w:space="0" w:color="auto"/>
              <w:bottom w:val="single" w:sz="4" w:space="0" w:color="auto"/>
              <w:right w:val="single" w:sz="4" w:space="0" w:color="auto"/>
            </w:tcBorders>
          </w:tcPr>
          <w:p w14:paraId="04B94276"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2374C1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E6EA9B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67143B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23ECD5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E578B7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F8E5BC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363AB52" w14:textId="77777777" w:rsidR="00341BA3" w:rsidRDefault="00341BA3">
            <w:pPr>
              <w:pStyle w:val="ConsPlusNormal"/>
            </w:pPr>
            <w:r>
              <w:t>X</w:t>
            </w:r>
          </w:p>
        </w:tc>
      </w:tr>
      <w:tr w:rsidR="00341BA3" w14:paraId="4CDD7E98" w14:textId="77777777">
        <w:tc>
          <w:tcPr>
            <w:tcW w:w="3005" w:type="dxa"/>
            <w:tcBorders>
              <w:top w:val="single" w:sz="4" w:space="0" w:color="auto"/>
              <w:left w:val="single" w:sz="4" w:space="0" w:color="auto"/>
              <w:bottom w:val="single" w:sz="4" w:space="0" w:color="auto"/>
              <w:right w:val="single" w:sz="4" w:space="0" w:color="auto"/>
            </w:tcBorders>
          </w:tcPr>
          <w:p w14:paraId="749F4DB6" w14:textId="77777777" w:rsidR="00341BA3" w:rsidRDefault="00341BA3">
            <w:pPr>
              <w:pStyle w:val="ConsPlusNormal"/>
            </w:pPr>
            <w:r>
              <w:t>магнитно-резонансная томография</w:t>
            </w:r>
          </w:p>
        </w:tc>
        <w:tc>
          <w:tcPr>
            <w:tcW w:w="904" w:type="dxa"/>
            <w:tcBorders>
              <w:top w:val="single" w:sz="4" w:space="0" w:color="auto"/>
              <w:left w:val="single" w:sz="4" w:space="0" w:color="auto"/>
              <w:bottom w:val="single" w:sz="4" w:space="0" w:color="auto"/>
              <w:right w:val="single" w:sz="4" w:space="0" w:color="auto"/>
            </w:tcBorders>
          </w:tcPr>
          <w:p w14:paraId="1E75385B" w14:textId="77777777" w:rsidR="00341BA3" w:rsidRDefault="00341BA3">
            <w:pPr>
              <w:pStyle w:val="ConsPlusNormal"/>
            </w:pPr>
            <w:bookmarkStart w:id="281" w:name="Par7177"/>
            <w:bookmarkEnd w:id="281"/>
            <w:r>
              <w:t>45.3.2</w:t>
            </w:r>
          </w:p>
        </w:tc>
        <w:tc>
          <w:tcPr>
            <w:tcW w:w="1928" w:type="dxa"/>
            <w:tcBorders>
              <w:top w:val="single" w:sz="4" w:space="0" w:color="auto"/>
              <w:left w:val="single" w:sz="4" w:space="0" w:color="auto"/>
              <w:bottom w:val="single" w:sz="4" w:space="0" w:color="auto"/>
              <w:right w:val="single" w:sz="4" w:space="0" w:color="auto"/>
            </w:tcBorders>
          </w:tcPr>
          <w:p w14:paraId="11FFAAA4"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842162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A59392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BF161B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63F2C5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0958EB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4905B9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116A5A5" w14:textId="77777777" w:rsidR="00341BA3" w:rsidRDefault="00341BA3">
            <w:pPr>
              <w:pStyle w:val="ConsPlusNormal"/>
            </w:pPr>
            <w:r>
              <w:t>X</w:t>
            </w:r>
          </w:p>
        </w:tc>
      </w:tr>
      <w:tr w:rsidR="00341BA3" w14:paraId="7B06EA8D" w14:textId="77777777">
        <w:tc>
          <w:tcPr>
            <w:tcW w:w="3005" w:type="dxa"/>
            <w:tcBorders>
              <w:top w:val="single" w:sz="4" w:space="0" w:color="auto"/>
              <w:left w:val="single" w:sz="4" w:space="0" w:color="auto"/>
              <w:bottom w:val="single" w:sz="4" w:space="0" w:color="auto"/>
              <w:right w:val="single" w:sz="4" w:space="0" w:color="auto"/>
            </w:tcBorders>
          </w:tcPr>
          <w:p w14:paraId="684E6AFD" w14:textId="77777777" w:rsidR="00341BA3" w:rsidRDefault="00341BA3">
            <w:pPr>
              <w:pStyle w:val="ConsPlusNormal"/>
            </w:pPr>
            <w:r>
              <w:t>ультразвуковое исследование сердечно-сосудистой системы</w:t>
            </w:r>
          </w:p>
        </w:tc>
        <w:tc>
          <w:tcPr>
            <w:tcW w:w="904" w:type="dxa"/>
            <w:tcBorders>
              <w:top w:val="single" w:sz="4" w:space="0" w:color="auto"/>
              <w:left w:val="single" w:sz="4" w:space="0" w:color="auto"/>
              <w:bottom w:val="single" w:sz="4" w:space="0" w:color="auto"/>
              <w:right w:val="single" w:sz="4" w:space="0" w:color="auto"/>
            </w:tcBorders>
          </w:tcPr>
          <w:p w14:paraId="236B654C" w14:textId="77777777" w:rsidR="00341BA3" w:rsidRDefault="00341BA3">
            <w:pPr>
              <w:pStyle w:val="ConsPlusNormal"/>
            </w:pPr>
            <w:bookmarkStart w:id="282" w:name="Par7187"/>
            <w:bookmarkEnd w:id="282"/>
            <w:r>
              <w:t>45.3.3</w:t>
            </w:r>
          </w:p>
        </w:tc>
        <w:tc>
          <w:tcPr>
            <w:tcW w:w="1928" w:type="dxa"/>
            <w:tcBorders>
              <w:top w:val="single" w:sz="4" w:space="0" w:color="auto"/>
              <w:left w:val="single" w:sz="4" w:space="0" w:color="auto"/>
              <w:bottom w:val="single" w:sz="4" w:space="0" w:color="auto"/>
              <w:right w:val="single" w:sz="4" w:space="0" w:color="auto"/>
            </w:tcBorders>
          </w:tcPr>
          <w:p w14:paraId="6A19D1F9"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B99349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F837DB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27AAED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7936F3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E1F42E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056D6F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E82626E" w14:textId="77777777" w:rsidR="00341BA3" w:rsidRDefault="00341BA3">
            <w:pPr>
              <w:pStyle w:val="ConsPlusNormal"/>
            </w:pPr>
            <w:r>
              <w:t>X</w:t>
            </w:r>
          </w:p>
        </w:tc>
      </w:tr>
      <w:tr w:rsidR="00341BA3" w14:paraId="623F26C5" w14:textId="77777777">
        <w:tc>
          <w:tcPr>
            <w:tcW w:w="3005" w:type="dxa"/>
            <w:tcBorders>
              <w:top w:val="single" w:sz="4" w:space="0" w:color="auto"/>
              <w:left w:val="single" w:sz="4" w:space="0" w:color="auto"/>
              <w:bottom w:val="single" w:sz="4" w:space="0" w:color="auto"/>
              <w:right w:val="single" w:sz="4" w:space="0" w:color="auto"/>
            </w:tcBorders>
          </w:tcPr>
          <w:p w14:paraId="53612632" w14:textId="77777777" w:rsidR="00341BA3" w:rsidRDefault="00341BA3">
            <w:pPr>
              <w:pStyle w:val="ConsPlusNormal"/>
            </w:pPr>
            <w:r>
              <w:t>эндоскопическое диагностическое исследование</w:t>
            </w:r>
          </w:p>
        </w:tc>
        <w:tc>
          <w:tcPr>
            <w:tcW w:w="904" w:type="dxa"/>
            <w:tcBorders>
              <w:top w:val="single" w:sz="4" w:space="0" w:color="auto"/>
              <w:left w:val="single" w:sz="4" w:space="0" w:color="auto"/>
              <w:bottom w:val="single" w:sz="4" w:space="0" w:color="auto"/>
              <w:right w:val="single" w:sz="4" w:space="0" w:color="auto"/>
            </w:tcBorders>
          </w:tcPr>
          <w:p w14:paraId="5103397C" w14:textId="77777777" w:rsidR="00341BA3" w:rsidRDefault="00341BA3">
            <w:pPr>
              <w:pStyle w:val="ConsPlusNormal"/>
            </w:pPr>
            <w:bookmarkStart w:id="283" w:name="Par7197"/>
            <w:bookmarkEnd w:id="283"/>
            <w:r>
              <w:t>45.3.4</w:t>
            </w:r>
          </w:p>
        </w:tc>
        <w:tc>
          <w:tcPr>
            <w:tcW w:w="1928" w:type="dxa"/>
            <w:tcBorders>
              <w:top w:val="single" w:sz="4" w:space="0" w:color="auto"/>
              <w:left w:val="single" w:sz="4" w:space="0" w:color="auto"/>
              <w:bottom w:val="single" w:sz="4" w:space="0" w:color="auto"/>
              <w:right w:val="single" w:sz="4" w:space="0" w:color="auto"/>
            </w:tcBorders>
          </w:tcPr>
          <w:p w14:paraId="03C1246A"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39EAC3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942365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C2B787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AB8D39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F9AB68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D583A7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CC8E67E" w14:textId="77777777" w:rsidR="00341BA3" w:rsidRDefault="00341BA3">
            <w:pPr>
              <w:pStyle w:val="ConsPlusNormal"/>
            </w:pPr>
            <w:r>
              <w:t>X</w:t>
            </w:r>
          </w:p>
        </w:tc>
      </w:tr>
      <w:tr w:rsidR="00341BA3" w14:paraId="47989C7E" w14:textId="77777777">
        <w:tc>
          <w:tcPr>
            <w:tcW w:w="3005" w:type="dxa"/>
            <w:tcBorders>
              <w:top w:val="single" w:sz="4" w:space="0" w:color="auto"/>
              <w:left w:val="single" w:sz="4" w:space="0" w:color="auto"/>
              <w:bottom w:val="single" w:sz="4" w:space="0" w:color="auto"/>
              <w:right w:val="single" w:sz="4" w:space="0" w:color="auto"/>
            </w:tcBorders>
          </w:tcPr>
          <w:p w14:paraId="2BBF39D8" w14:textId="77777777" w:rsidR="00341BA3" w:rsidRDefault="00341BA3">
            <w:pPr>
              <w:pStyle w:val="ConsPlusNormal"/>
            </w:pPr>
            <w:r>
              <w:t>молекулярно-генетическое исследование с целью диагностики онкологических заболеваний</w:t>
            </w:r>
          </w:p>
        </w:tc>
        <w:tc>
          <w:tcPr>
            <w:tcW w:w="904" w:type="dxa"/>
            <w:tcBorders>
              <w:top w:val="single" w:sz="4" w:space="0" w:color="auto"/>
              <w:left w:val="single" w:sz="4" w:space="0" w:color="auto"/>
              <w:bottom w:val="single" w:sz="4" w:space="0" w:color="auto"/>
              <w:right w:val="single" w:sz="4" w:space="0" w:color="auto"/>
            </w:tcBorders>
          </w:tcPr>
          <w:p w14:paraId="621AEAFC" w14:textId="77777777" w:rsidR="00341BA3" w:rsidRDefault="00341BA3">
            <w:pPr>
              <w:pStyle w:val="ConsPlusNormal"/>
            </w:pPr>
            <w:bookmarkStart w:id="284" w:name="Par7207"/>
            <w:bookmarkEnd w:id="284"/>
            <w:r>
              <w:t>45.3.5</w:t>
            </w:r>
          </w:p>
        </w:tc>
        <w:tc>
          <w:tcPr>
            <w:tcW w:w="1928" w:type="dxa"/>
            <w:tcBorders>
              <w:top w:val="single" w:sz="4" w:space="0" w:color="auto"/>
              <w:left w:val="single" w:sz="4" w:space="0" w:color="auto"/>
              <w:bottom w:val="single" w:sz="4" w:space="0" w:color="auto"/>
              <w:right w:val="single" w:sz="4" w:space="0" w:color="auto"/>
            </w:tcBorders>
          </w:tcPr>
          <w:p w14:paraId="3DB5A561"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C96604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FF8DFD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9B0C0D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CE270E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6128A1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047657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E0CAEBE" w14:textId="77777777" w:rsidR="00341BA3" w:rsidRDefault="00341BA3">
            <w:pPr>
              <w:pStyle w:val="ConsPlusNormal"/>
            </w:pPr>
            <w:r>
              <w:t>X</w:t>
            </w:r>
          </w:p>
        </w:tc>
      </w:tr>
      <w:tr w:rsidR="00341BA3" w14:paraId="4BC611A2" w14:textId="77777777">
        <w:tc>
          <w:tcPr>
            <w:tcW w:w="3005" w:type="dxa"/>
            <w:tcBorders>
              <w:top w:val="single" w:sz="4" w:space="0" w:color="auto"/>
              <w:left w:val="single" w:sz="4" w:space="0" w:color="auto"/>
              <w:bottom w:val="single" w:sz="4" w:space="0" w:color="auto"/>
              <w:right w:val="single" w:sz="4" w:space="0" w:color="auto"/>
            </w:tcBorders>
          </w:tcPr>
          <w:p w14:paraId="44B87626" w14:textId="77777777" w:rsidR="00341BA3" w:rsidRDefault="00341BA3">
            <w:pPr>
              <w:pStyle w:val="ConsPlusNormal"/>
            </w:pPr>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sz="4" w:space="0" w:color="auto"/>
              <w:left w:val="single" w:sz="4" w:space="0" w:color="auto"/>
              <w:bottom w:val="single" w:sz="4" w:space="0" w:color="auto"/>
              <w:right w:val="single" w:sz="4" w:space="0" w:color="auto"/>
            </w:tcBorders>
          </w:tcPr>
          <w:p w14:paraId="73996A9D" w14:textId="77777777" w:rsidR="00341BA3" w:rsidRDefault="00341BA3">
            <w:pPr>
              <w:pStyle w:val="ConsPlusNormal"/>
            </w:pPr>
            <w:bookmarkStart w:id="285" w:name="Par7217"/>
            <w:bookmarkEnd w:id="285"/>
            <w:r>
              <w:lastRenderedPageBreak/>
              <w:t>45.3.6</w:t>
            </w:r>
          </w:p>
        </w:tc>
        <w:tc>
          <w:tcPr>
            <w:tcW w:w="1928" w:type="dxa"/>
            <w:tcBorders>
              <w:top w:val="single" w:sz="4" w:space="0" w:color="auto"/>
              <w:left w:val="single" w:sz="4" w:space="0" w:color="auto"/>
              <w:bottom w:val="single" w:sz="4" w:space="0" w:color="auto"/>
              <w:right w:val="single" w:sz="4" w:space="0" w:color="auto"/>
            </w:tcBorders>
          </w:tcPr>
          <w:p w14:paraId="5F9C0EEE"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00F5B11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C97265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DA64B1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F9BB05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2C98EC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976CAD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D50B1E8" w14:textId="77777777" w:rsidR="00341BA3" w:rsidRDefault="00341BA3">
            <w:pPr>
              <w:pStyle w:val="ConsPlusNormal"/>
            </w:pPr>
            <w:r>
              <w:t>X</w:t>
            </w:r>
          </w:p>
        </w:tc>
      </w:tr>
      <w:tr w:rsidR="00341BA3" w14:paraId="367649EA" w14:textId="77777777">
        <w:tc>
          <w:tcPr>
            <w:tcW w:w="3005" w:type="dxa"/>
            <w:tcBorders>
              <w:top w:val="single" w:sz="4" w:space="0" w:color="auto"/>
              <w:left w:val="single" w:sz="4" w:space="0" w:color="auto"/>
              <w:bottom w:val="single" w:sz="4" w:space="0" w:color="auto"/>
              <w:right w:val="single" w:sz="4" w:space="0" w:color="auto"/>
            </w:tcBorders>
          </w:tcPr>
          <w:p w14:paraId="089F538A" w14:textId="77777777" w:rsidR="00341BA3" w:rsidRDefault="00341BA3">
            <w:pPr>
              <w:pStyle w:val="ConsPlusNormal"/>
            </w:pPr>
            <w:r>
              <w:t>тестирование на выявление новой коронавирусной инфекции (COVID-19)</w:t>
            </w:r>
          </w:p>
        </w:tc>
        <w:tc>
          <w:tcPr>
            <w:tcW w:w="904" w:type="dxa"/>
            <w:tcBorders>
              <w:top w:val="single" w:sz="4" w:space="0" w:color="auto"/>
              <w:left w:val="single" w:sz="4" w:space="0" w:color="auto"/>
              <w:bottom w:val="single" w:sz="4" w:space="0" w:color="auto"/>
              <w:right w:val="single" w:sz="4" w:space="0" w:color="auto"/>
            </w:tcBorders>
          </w:tcPr>
          <w:p w14:paraId="635486E2" w14:textId="77777777" w:rsidR="00341BA3" w:rsidRDefault="00341BA3">
            <w:pPr>
              <w:pStyle w:val="ConsPlusNormal"/>
            </w:pPr>
            <w:bookmarkStart w:id="286" w:name="Par7227"/>
            <w:bookmarkEnd w:id="286"/>
            <w:r>
              <w:t>45.3.7</w:t>
            </w:r>
          </w:p>
        </w:tc>
        <w:tc>
          <w:tcPr>
            <w:tcW w:w="1928" w:type="dxa"/>
            <w:tcBorders>
              <w:top w:val="single" w:sz="4" w:space="0" w:color="auto"/>
              <w:left w:val="single" w:sz="4" w:space="0" w:color="auto"/>
              <w:bottom w:val="single" w:sz="4" w:space="0" w:color="auto"/>
              <w:right w:val="single" w:sz="4" w:space="0" w:color="auto"/>
            </w:tcBorders>
          </w:tcPr>
          <w:p w14:paraId="3CC77D52"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4C1F77D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E4691F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45B409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BC8FA9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841DBE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19EFCF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B5BA92E" w14:textId="77777777" w:rsidR="00341BA3" w:rsidRDefault="00341BA3">
            <w:pPr>
              <w:pStyle w:val="ConsPlusNormal"/>
            </w:pPr>
            <w:r>
              <w:t>X</w:t>
            </w:r>
          </w:p>
        </w:tc>
      </w:tr>
      <w:tr w:rsidR="00341BA3" w14:paraId="3A1264C6" w14:textId="77777777">
        <w:tc>
          <w:tcPr>
            <w:tcW w:w="3005" w:type="dxa"/>
            <w:tcBorders>
              <w:top w:val="single" w:sz="4" w:space="0" w:color="auto"/>
              <w:left w:val="single" w:sz="4" w:space="0" w:color="auto"/>
              <w:bottom w:val="single" w:sz="4" w:space="0" w:color="auto"/>
              <w:right w:val="single" w:sz="4" w:space="0" w:color="auto"/>
            </w:tcBorders>
          </w:tcPr>
          <w:p w14:paraId="72FE67C0" w14:textId="77777777" w:rsidR="00341BA3" w:rsidRDefault="00341BA3">
            <w:pPr>
              <w:pStyle w:val="ConsPlusNormal"/>
            </w:pPr>
            <w:r>
              <w:t>2.1.4 обращение по заболеванию при оказании медицинской помощи по профилю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24DF3779" w14:textId="77777777" w:rsidR="00341BA3" w:rsidRDefault="00341BA3">
            <w:pPr>
              <w:pStyle w:val="ConsPlusNormal"/>
            </w:pPr>
            <w:bookmarkStart w:id="287" w:name="Par7237"/>
            <w:bookmarkEnd w:id="287"/>
            <w:r>
              <w:t>45.4</w:t>
            </w:r>
          </w:p>
        </w:tc>
        <w:tc>
          <w:tcPr>
            <w:tcW w:w="1928" w:type="dxa"/>
            <w:tcBorders>
              <w:top w:val="single" w:sz="4" w:space="0" w:color="auto"/>
              <w:left w:val="single" w:sz="4" w:space="0" w:color="auto"/>
              <w:bottom w:val="single" w:sz="4" w:space="0" w:color="auto"/>
              <w:right w:val="single" w:sz="4" w:space="0" w:color="auto"/>
            </w:tcBorders>
          </w:tcPr>
          <w:p w14:paraId="225FE737"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5435DCA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15FE5C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6FF436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9C9E27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102E35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6D7C20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E3BE022" w14:textId="77777777" w:rsidR="00341BA3" w:rsidRDefault="00341BA3">
            <w:pPr>
              <w:pStyle w:val="ConsPlusNormal"/>
            </w:pPr>
            <w:r>
              <w:t>X</w:t>
            </w:r>
          </w:p>
        </w:tc>
      </w:tr>
      <w:tr w:rsidR="00341BA3" w14:paraId="3FF9766F" w14:textId="77777777">
        <w:tc>
          <w:tcPr>
            <w:tcW w:w="3005" w:type="dxa"/>
            <w:tcBorders>
              <w:top w:val="single" w:sz="4" w:space="0" w:color="auto"/>
              <w:left w:val="single" w:sz="4" w:space="0" w:color="auto"/>
              <w:bottom w:val="single" w:sz="4" w:space="0" w:color="auto"/>
              <w:right w:val="single" w:sz="4" w:space="0" w:color="auto"/>
            </w:tcBorders>
          </w:tcPr>
          <w:p w14:paraId="6EB0D366" w14:textId="77777777" w:rsidR="00341BA3" w:rsidRDefault="00341BA3">
            <w:pPr>
              <w:pStyle w:val="ConsPlusNormal"/>
            </w:pPr>
            <w:r>
              <w:t>2.1.5 диспансерное наблюдение</w:t>
            </w:r>
          </w:p>
        </w:tc>
        <w:tc>
          <w:tcPr>
            <w:tcW w:w="904" w:type="dxa"/>
            <w:tcBorders>
              <w:top w:val="single" w:sz="4" w:space="0" w:color="auto"/>
              <w:left w:val="single" w:sz="4" w:space="0" w:color="auto"/>
              <w:bottom w:val="single" w:sz="4" w:space="0" w:color="auto"/>
              <w:right w:val="single" w:sz="4" w:space="0" w:color="auto"/>
            </w:tcBorders>
          </w:tcPr>
          <w:p w14:paraId="10AAD73C" w14:textId="77777777" w:rsidR="00341BA3" w:rsidRDefault="00341BA3">
            <w:pPr>
              <w:pStyle w:val="ConsPlusNormal"/>
            </w:pPr>
            <w:bookmarkStart w:id="288" w:name="Par7247"/>
            <w:bookmarkEnd w:id="288"/>
            <w:r>
              <w:t>45.5</w:t>
            </w:r>
          </w:p>
        </w:tc>
        <w:tc>
          <w:tcPr>
            <w:tcW w:w="1928" w:type="dxa"/>
            <w:tcBorders>
              <w:top w:val="single" w:sz="4" w:space="0" w:color="auto"/>
              <w:left w:val="single" w:sz="4" w:space="0" w:color="auto"/>
              <w:bottom w:val="single" w:sz="4" w:space="0" w:color="auto"/>
              <w:right w:val="single" w:sz="4" w:space="0" w:color="auto"/>
            </w:tcBorders>
          </w:tcPr>
          <w:p w14:paraId="050FD0EC"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4ACEA31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453430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940558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41E66D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D5D6DC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448389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1AFCA87" w14:textId="77777777" w:rsidR="00341BA3" w:rsidRDefault="00341BA3">
            <w:pPr>
              <w:pStyle w:val="ConsPlusNormal"/>
            </w:pPr>
            <w:r>
              <w:t>X</w:t>
            </w:r>
          </w:p>
        </w:tc>
      </w:tr>
      <w:tr w:rsidR="00341BA3" w14:paraId="2DF50044" w14:textId="77777777">
        <w:tc>
          <w:tcPr>
            <w:tcW w:w="3005" w:type="dxa"/>
            <w:tcBorders>
              <w:top w:val="single" w:sz="4" w:space="0" w:color="auto"/>
              <w:left w:val="single" w:sz="4" w:space="0" w:color="auto"/>
              <w:bottom w:val="single" w:sz="4" w:space="0" w:color="auto"/>
              <w:right w:val="single" w:sz="4" w:space="0" w:color="auto"/>
            </w:tcBorders>
          </w:tcPr>
          <w:p w14:paraId="60414E8C"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(сумма </w:t>
            </w:r>
            <w:hyperlink w:anchor="Par7267" w:history="1">
              <w:r>
                <w:rPr>
                  <w:color w:val="0000FF"/>
                </w:rPr>
                <w:t>строк 46.1</w:t>
              </w:r>
            </w:hyperlink>
            <w:r>
              <w:t xml:space="preserve"> + </w:t>
            </w:r>
            <w:hyperlink w:anchor="Par7277" w:history="1">
              <w:r>
                <w:rPr>
                  <w:color w:val="0000FF"/>
                </w:rPr>
                <w:t>46.2</w:t>
              </w:r>
            </w:hyperlink>
            <w:r>
              <w:t xml:space="preserve"> + </w:t>
            </w:r>
            <w:hyperlink w:anchor="Par7287" w:history="1">
              <w:r>
                <w:rPr>
                  <w:color w:val="0000FF"/>
                </w:rPr>
                <w:t>46.3</w:t>
              </w:r>
            </w:hyperlink>
            <w:r>
              <w:t>), в том числе</w:t>
            </w:r>
          </w:p>
        </w:tc>
        <w:tc>
          <w:tcPr>
            <w:tcW w:w="904" w:type="dxa"/>
            <w:tcBorders>
              <w:top w:val="single" w:sz="4" w:space="0" w:color="auto"/>
              <w:left w:val="single" w:sz="4" w:space="0" w:color="auto"/>
              <w:bottom w:val="single" w:sz="4" w:space="0" w:color="auto"/>
              <w:right w:val="single" w:sz="4" w:space="0" w:color="auto"/>
            </w:tcBorders>
          </w:tcPr>
          <w:p w14:paraId="446F42FA" w14:textId="77777777" w:rsidR="00341BA3" w:rsidRDefault="00341BA3">
            <w:pPr>
              <w:pStyle w:val="ConsPlusNormal"/>
            </w:pPr>
            <w:bookmarkStart w:id="289" w:name="Par7257"/>
            <w:bookmarkEnd w:id="289"/>
            <w:r>
              <w:t>46</w:t>
            </w:r>
          </w:p>
        </w:tc>
        <w:tc>
          <w:tcPr>
            <w:tcW w:w="1928" w:type="dxa"/>
            <w:tcBorders>
              <w:top w:val="single" w:sz="4" w:space="0" w:color="auto"/>
              <w:left w:val="single" w:sz="4" w:space="0" w:color="auto"/>
              <w:bottom w:val="single" w:sz="4" w:space="0" w:color="auto"/>
              <w:right w:val="single" w:sz="4" w:space="0" w:color="auto"/>
            </w:tcBorders>
          </w:tcPr>
          <w:p w14:paraId="7B693CCB" w14:textId="77777777" w:rsidR="00341BA3" w:rsidRDefault="00341BA3">
            <w:pPr>
              <w:pStyle w:val="ConsPlusNormal"/>
            </w:pPr>
            <w:r>
              <w:t>случаев лечения</w:t>
            </w:r>
          </w:p>
        </w:tc>
        <w:tc>
          <w:tcPr>
            <w:tcW w:w="1759" w:type="dxa"/>
            <w:tcBorders>
              <w:top w:val="single" w:sz="4" w:space="0" w:color="auto"/>
              <w:left w:val="single" w:sz="4" w:space="0" w:color="auto"/>
              <w:bottom w:val="single" w:sz="4" w:space="0" w:color="auto"/>
              <w:right w:val="single" w:sz="4" w:space="0" w:color="auto"/>
            </w:tcBorders>
          </w:tcPr>
          <w:p w14:paraId="0F4E3EF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7D36AD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4B7A343"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3FF084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9EE25F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0339D8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72FC066" w14:textId="77777777" w:rsidR="00341BA3" w:rsidRDefault="00341BA3">
            <w:pPr>
              <w:pStyle w:val="ConsPlusNormal"/>
            </w:pPr>
            <w:r>
              <w:t>X</w:t>
            </w:r>
          </w:p>
        </w:tc>
      </w:tr>
      <w:tr w:rsidR="00341BA3" w14:paraId="40F5F964" w14:textId="77777777">
        <w:tc>
          <w:tcPr>
            <w:tcW w:w="3005" w:type="dxa"/>
            <w:tcBorders>
              <w:top w:val="single" w:sz="4" w:space="0" w:color="auto"/>
              <w:left w:val="single" w:sz="4" w:space="0" w:color="auto"/>
              <w:bottom w:val="single" w:sz="4" w:space="0" w:color="auto"/>
              <w:right w:val="single" w:sz="4" w:space="0" w:color="auto"/>
            </w:tcBorders>
          </w:tcPr>
          <w:p w14:paraId="2B180A2B" w14:textId="77777777" w:rsidR="00341BA3" w:rsidRDefault="00341BA3">
            <w:pPr>
              <w:pStyle w:val="ConsPlusNormal"/>
            </w:pPr>
            <w:r>
              <w:t>2.2.1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544AE8D0" w14:textId="77777777" w:rsidR="00341BA3" w:rsidRDefault="00341BA3">
            <w:pPr>
              <w:pStyle w:val="ConsPlusNormal"/>
            </w:pPr>
            <w:bookmarkStart w:id="290" w:name="Par7267"/>
            <w:bookmarkEnd w:id="290"/>
            <w:r>
              <w:t>46.1</w:t>
            </w:r>
          </w:p>
        </w:tc>
        <w:tc>
          <w:tcPr>
            <w:tcW w:w="1928" w:type="dxa"/>
            <w:tcBorders>
              <w:top w:val="single" w:sz="4" w:space="0" w:color="auto"/>
              <w:left w:val="single" w:sz="4" w:space="0" w:color="auto"/>
              <w:bottom w:val="single" w:sz="4" w:space="0" w:color="auto"/>
              <w:right w:val="single" w:sz="4" w:space="0" w:color="auto"/>
            </w:tcBorders>
          </w:tcPr>
          <w:p w14:paraId="58D2618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9F5774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8EEA25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5D67D2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08C3F1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F5E6F2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4DA7A9D"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C9EBE44" w14:textId="77777777" w:rsidR="00341BA3" w:rsidRDefault="00341BA3">
            <w:pPr>
              <w:pStyle w:val="ConsPlusNormal"/>
            </w:pPr>
            <w:r>
              <w:t>X</w:t>
            </w:r>
          </w:p>
        </w:tc>
      </w:tr>
      <w:tr w:rsidR="00341BA3" w14:paraId="5B821E54" w14:textId="77777777">
        <w:tc>
          <w:tcPr>
            <w:tcW w:w="3005" w:type="dxa"/>
            <w:tcBorders>
              <w:top w:val="single" w:sz="4" w:space="0" w:color="auto"/>
              <w:left w:val="single" w:sz="4" w:space="0" w:color="auto"/>
              <w:bottom w:val="single" w:sz="4" w:space="0" w:color="auto"/>
              <w:right w:val="single" w:sz="4" w:space="0" w:color="auto"/>
            </w:tcBorders>
          </w:tcPr>
          <w:p w14:paraId="376D3E21" w14:textId="77777777" w:rsidR="00341BA3" w:rsidRDefault="00341BA3">
            <w:pPr>
              <w:pStyle w:val="ConsPlusNormal"/>
            </w:pPr>
            <w:r>
              <w:t>2.2.2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74F558CB" w14:textId="77777777" w:rsidR="00341BA3" w:rsidRDefault="00341BA3">
            <w:pPr>
              <w:pStyle w:val="ConsPlusNormal"/>
            </w:pPr>
            <w:bookmarkStart w:id="291" w:name="Par7277"/>
            <w:bookmarkEnd w:id="291"/>
            <w:r>
              <w:t>46.2</w:t>
            </w:r>
          </w:p>
        </w:tc>
        <w:tc>
          <w:tcPr>
            <w:tcW w:w="1928" w:type="dxa"/>
            <w:tcBorders>
              <w:top w:val="single" w:sz="4" w:space="0" w:color="auto"/>
              <w:left w:val="single" w:sz="4" w:space="0" w:color="auto"/>
              <w:bottom w:val="single" w:sz="4" w:space="0" w:color="auto"/>
              <w:right w:val="single" w:sz="4" w:space="0" w:color="auto"/>
            </w:tcBorders>
          </w:tcPr>
          <w:p w14:paraId="035C57AA"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089BC83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B5D777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BBD0FF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F1B04C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A92EBA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168648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CE6561A" w14:textId="77777777" w:rsidR="00341BA3" w:rsidRDefault="00341BA3">
            <w:pPr>
              <w:pStyle w:val="ConsPlusNormal"/>
            </w:pPr>
            <w:r>
              <w:t>X</w:t>
            </w:r>
          </w:p>
        </w:tc>
      </w:tr>
      <w:tr w:rsidR="00341BA3" w14:paraId="376049FD" w14:textId="77777777">
        <w:tc>
          <w:tcPr>
            <w:tcW w:w="3005" w:type="dxa"/>
            <w:tcBorders>
              <w:top w:val="single" w:sz="4" w:space="0" w:color="auto"/>
              <w:left w:val="single" w:sz="4" w:space="0" w:color="auto"/>
              <w:bottom w:val="single" w:sz="4" w:space="0" w:color="auto"/>
              <w:right w:val="single" w:sz="4" w:space="0" w:color="auto"/>
            </w:tcBorders>
          </w:tcPr>
          <w:p w14:paraId="29D25229" w14:textId="77777777" w:rsidR="00341BA3" w:rsidRDefault="00341BA3">
            <w:pPr>
              <w:pStyle w:val="ConsPlusNormal"/>
            </w:pPr>
            <w:r>
              <w:lastRenderedPageBreak/>
              <w:t>2.2.3 для медицинской реабилитации</w:t>
            </w:r>
          </w:p>
        </w:tc>
        <w:tc>
          <w:tcPr>
            <w:tcW w:w="904" w:type="dxa"/>
            <w:tcBorders>
              <w:top w:val="single" w:sz="4" w:space="0" w:color="auto"/>
              <w:left w:val="single" w:sz="4" w:space="0" w:color="auto"/>
              <w:bottom w:val="single" w:sz="4" w:space="0" w:color="auto"/>
              <w:right w:val="single" w:sz="4" w:space="0" w:color="auto"/>
            </w:tcBorders>
          </w:tcPr>
          <w:p w14:paraId="04A6B9FA" w14:textId="77777777" w:rsidR="00341BA3" w:rsidRDefault="00341BA3">
            <w:pPr>
              <w:pStyle w:val="ConsPlusNormal"/>
            </w:pPr>
            <w:bookmarkStart w:id="292" w:name="Par7287"/>
            <w:bookmarkEnd w:id="292"/>
            <w:r>
              <w:t>46.3</w:t>
            </w:r>
          </w:p>
        </w:tc>
        <w:tc>
          <w:tcPr>
            <w:tcW w:w="1928" w:type="dxa"/>
            <w:tcBorders>
              <w:top w:val="single" w:sz="4" w:space="0" w:color="auto"/>
              <w:left w:val="single" w:sz="4" w:space="0" w:color="auto"/>
              <w:bottom w:val="single" w:sz="4" w:space="0" w:color="auto"/>
              <w:right w:val="single" w:sz="4" w:space="0" w:color="auto"/>
            </w:tcBorders>
          </w:tcPr>
          <w:p w14:paraId="0B395F7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30F7806"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37C4F5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2FC187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C445EA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5EF43E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70D81C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C37E530" w14:textId="77777777" w:rsidR="00341BA3" w:rsidRDefault="00341BA3">
            <w:pPr>
              <w:pStyle w:val="ConsPlusNormal"/>
            </w:pPr>
            <w:r>
              <w:t>X</w:t>
            </w:r>
          </w:p>
        </w:tc>
      </w:tr>
      <w:tr w:rsidR="00341BA3" w14:paraId="054008B1" w14:textId="77777777">
        <w:tc>
          <w:tcPr>
            <w:tcW w:w="3005" w:type="dxa"/>
            <w:tcBorders>
              <w:top w:val="single" w:sz="4" w:space="0" w:color="auto"/>
              <w:left w:val="single" w:sz="4" w:space="0" w:color="auto"/>
              <w:bottom w:val="single" w:sz="4" w:space="0" w:color="auto"/>
              <w:right w:val="single" w:sz="4" w:space="0" w:color="auto"/>
            </w:tcBorders>
          </w:tcPr>
          <w:p w14:paraId="040349F4" w14:textId="77777777" w:rsidR="00341BA3" w:rsidRDefault="00341BA3">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0D38BD5B" w14:textId="77777777" w:rsidR="00341BA3" w:rsidRDefault="00341BA3">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14:paraId="54C509E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618AA9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B55695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6B77D4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84D257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2A333E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A0BE1F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4E7A209" w14:textId="77777777" w:rsidR="00341BA3" w:rsidRDefault="00341BA3">
            <w:pPr>
              <w:pStyle w:val="ConsPlusNormal"/>
            </w:pPr>
            <w:r>
              <w:t>X</w:t>
            </w:r>
          </w:p>
        </w:tc>
      </w:tr>
      <w:tr w:rsidR="00341BA3" w14:paraId="2F4A71FE" w14:textId="77777777">
        <w:tc>
          <w:tcPr>
            <w:tcW w:w="3005" w:type="dxa"/>
            <w:tcBorders>
              <w:top w:val="single" w:sz="4" w:space="0" w:color="auto"/>
              <w:left w:val="single" w:sz="4" w:space="0" w:color="auto"/>
              <w:bottom w:val="single" w:sz="4" w:space="0" w:color="auto"/>
              <w:right w:val="single" w:sz="4" w:space="0" w:color="auto"/>
            </w:tcBorders>
          </w:tcPr>
          <w:p w14:paraId="049A247A" w14:textId="77777777" w:rsidR="00341BA3" w:rsidRDefault="00341BA3">
            <w:pPr>
              <w:pStyle w:val="ConsPlusNormal"/>
            </w:pPr>
            <w:r>
              <w:t>3.1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28761C50" w14:textId="77777777" w:rsidR="00341BA3" w:rsidRDefault="00341BA3">
            <w:pPr>
              <w:pStyle w:val="ConsPlusNormal"/>
            </w:pPr>
            <w:r>
              <w:t>47.1</w:t>
            </w:r>
          </w:p>
        </w:tc>
        <w:tc>
          <w:tcPr>
            <w:tcW w:w="1928" w:type="dxa"/>
            <w:tcBorders>
              <w:top w:val="single" w:sz="4" w:space="0" w:color="auto"/>
              <w:left w:val="single" w:sz="4" w:space="0" w:color="auto"/>
              <w:bottom w:val="single" w:sz="4" w:space="0" w:color="auto"/>
              <w:right w:val="single" w:sz="4" w:space="0" w:color="auto"/>
            </w:tcBorders>
          </w:tcPr>
          <w:p w14:paraId="5628E12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953A3C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8BF3C7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B7EC6F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9A2EA1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9FC170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70B4B3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752671B" w14:textId="77777777" w:rsidR="00341BA3" w:rsidRDefault="00341BA3">
            <w:pPr>
              <w:pStyle w:val="ConsPlusNormal"/>
            </w:pPr>
            <w:r>
              <w:t>X</w:t>
            </w:r>
          </w:p>
        </w:tc>
      </w:tr>
      <w:tr w:rsidR="00341BA3" w14:paraId="23CBB487" w14:textId="77777777">
        <w:tc>
          <w:tcPr>
            <w:tcW w:w="3005" w:type="dxa"/>
            <w:tcBorders>
              <w:top w:val="single" w:sz="4" w:space="0" w:color="auto"/>
              <w:left w:val="single" w:sz="4" w:space="0" w:color="auto"/>
              <w:bottom w:val="single" w:sz="4" w:space="0" w:color="auto"/>
              <w:right w:val="single" w:sz="4" w:space="0" w:color="auto"/>
            </w:tcBorders>
          </w:tcPr>
          <w:p w14:paraId="5603E86D" w14:textId="77777777" w:rsidR="00341BA3" w:rsidRDefault="00341BA3">
            <w:pPr>
              <w:pStyle w:val="ConsPlusNormal"/>
            </w:pPr>
            <w:r>
              <w:t>3.2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6EF87E8D" w14:textId="77777777" w:rsidR="00341BA3" w:rsidRDefault="00341BA3">
            <w:pPr>
              <w:pStyle w:val="ConsPlusNormal"/>
            </w:pPr>
            <w:r>
              <w:t>47.2</w:t>
            </w:r>
          </w:p>
        </w:tc>
        <w:tc>
          <w:tcPr>
            <w:tcW w:w="1928" w:type="dxa"/>
            <w:tcBorders>
              <w:top w:val="single" w:sz="4" w:space="0" w:color="auto"/>
              <w:left w:val="single" w:sz="4" w:space="0" w:color="auto"/>
              <w:bottom w:val="single" w:sz="4" w:space="0" w:color="auto"/>
              <w:right w:val="single" w:sz="4" w:space="0" w:color="auto"/>
            </w:tcBorders>
          </w:tcPr>
          <w:p w14:paraId="4E1BE913"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1FC94F8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8FBB3E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B32371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077EC0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3A5D83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C64F83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89268CF" w14:textId="77777777" w:rsidR="00341BA3" w:rsidRDefault="00341BA3">
            <w:pPr>
              <w:pStyle w:val="ConsPlusNormal"/>
            </w:pPr>
            <w:r>
              <w:t>X</w:t>
            </w:r>
          </w:p>
        </w:tc>
      </w:tr>
      <w:tr w:rsidR="00341BA3" w14:paraId="26431436" w14:textId="77777777">
        <w:tc>
          <w:tcPr>
            <w:tcW w:w="3005" w:type="dxa"/>
            <w:tcBorders>
              <w:top w:val="single" w:sz="4" w:space="0" w:color="auto"/>
              <w:left w:val="single" w:sz="4" w:space="0" w:color="auto"/>
              <w:bottom w:val="single" w:sz="4" w:space="0" w:color="auto"/>
              <w:right w:val="single" w:sz="4" w:space="0" w:color="auto"/>
            </w:tcBorders>
          </w:tcPr>
          <w:p w14:paraId="58D9651A" w14:textId="77777777" w:rsidR="00341BA3" w:rsidRDefault="00341BA3">
            <w:pPr>
              <w:pStyle w:val="ConsPlusNormal"/>
            </w:pPr>
            <w:r>
              <w:t>3.3 для медицинской реабилитации</w:t>
            </w:r>
          </w:p>
        </w:tc>
        <w:tc>
          <w:tcPr>
            <w:tcW w:w="904" w:type="dxa"/>
            <w:tcBorders>
              <w:top w:val="single" w:sz="4" w:space="0" w:color="auto"/>
              <w:left w:val="single" w:sz="4" w:space="0" w:color="auto"/>
              <w:bottom w:val="single" w:sz="4" w:space="0" w:color="auto"/>
              <w:right w:val="single" w:sz="4" w:space="0" w:color="auto"/>
            </w:tcBorders>
          </w:tcPr>
          <w:p w14:paraId="270869EB" w14:textId="77777777" w:rsidR="00341BA3" w:rsidRDefault="00341BA3">
            <w:pPr>
              <w:pStyle w:val="ConsPlusNormal"/>
            </w:pPr>
            <w:bookmarkStart w:id="293" w:name="Par7327"/>
            <w:bookmarkEnd w:id="293"/>
            <w:r>
              <w:t>47.3</w:t>
            </w:r>
          </w:p>
        </w:tc>
        <w:tc>
          <w:tcPr>
            <w:tcW w:w="1928" w:type="dxa"/>
            <w:tcBorders>
              <w:top w:val="single" w:sz="4" w:space="0" w:color="auto"/>
              <w:left w:val="single" w:sz="4" w:space="0" w:color="auto"/>
              <w:bottom w:val="single" w:sz="4" w:space="0" w:color="auto"/>
              <w:right w:val="single" w:sz="4" w:space="0" w:color="auto"/>
            </w:tcBorders>
          </w:tcPr>
          <w:p w14:paraId="08D41D3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C70727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0E4D3C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59DD6E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34B4D8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AEA823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1937FF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29FC485" w14:textId="77777777" w:rsidR="00341BA3" w:rsidRDefault="00341BA3">
            <w:pPr>
              <w:pStyle w:val="ConsPlusNormal"/>
            </w:pPr>
            <w:r>
              <w:t>X</w:t>
            </w:r>
          </w:p>
        </w:tc>
      </w:tr>
      <w:tr w:rsidR="00341BA3" w14:paraId="7EE1028C" w14:textId="77777777">
        <w:tc>
          <w:tcPr>
            <w:tcW w:w="3005" w:type="dxa"/>
            <w:tcBorders>
              <w:top w:val="single" w:sz="4" w:space="0" w:color="auto"/>
              <w:left w:val="single" w:sz="4" w:space="0" w:color="auto"/>
              <w:bottom w:val="single" w:sz="4" w:space="0" w:color="auto"/>
              <w:right w:val="single" w:sz="4" w:space="0" w:color="auto"/>
            </w:tcBorders>
          </w:tcPr>
          <w:p w14:paraId="766B12B0" w14:textId="77777777" w:rsidR="00341BA3" w:rsidRDefault="00341BA3">
            <w:pPr>
              <w:pStyle w:val="ConsPlusNormal"/>
            </w:pPr>
            <w:r>
              <w:t>4. Специализированная, в том числе высокотехнологичная, медицинская помощь, включая медицинскую помощь</w:t>
            </w:r>
          </w:p>
        </w:tc>
        <w:tc>
          <w:tcPr>
            <w:tcW w:w="904" w:type="dxa"/>
            <w:tcBorders>
              <w:top w:val="single" w:sz="4" w:space="0" w:color="auto"/>
              <w:left w:val="single" w:sz="4" w:space="0" w:color="auto"/>
              <w:bottom w:val="single" w:sz="4" w:space="0" w:color="auto"/>
              <w:right w:val="single" w:sz="4" w:space="0" w:color="auto"/>
            </w:tcBorders>
          </w:tcPr>
          <w:p w14:paraId="04B8D730" w14:textId="77777777" w:rsidR="00341BA3" w:rsidRDefault="00341BA3">
            <w:pPr>
              <w:pStyle w:val="ConsPlusNormal"/>
            </w:pPr>
            <w:r>
              <w:t>48</w:t>
            </w:r>
          </w:p>
        </w:tc>
        <w:tc>
          <w:tcPr>
            <w:tcW w:w="1928" w:type="dxa"/>
            <w:tcBorders>
              <w:top w:val="single" w:sz="4" w:space="0" w:color="auto"/>
              <w:left w:val="single" w:sz="4" w:space="0" w:color="auto"/>
              <w:bottom w:val="single" w:sz="4" w:space="0" w:color="auto"/>
              <w:right w:val="single" w:sz="4" w:space="0" w:color="auto"/>
            </w:tcBorders>
          </w:tcPr>
          <w:p w14:paraId="4223F99F"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92C108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2A837EC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1A3BA3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12B979C"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0642E6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E54695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7597B6E" w14:textId="77777777" w:rsidR="00341BA3" w:rsidRDefault="00341BA3">
            <w:pPr>
              <w:pStyle w:val="ConsPlusNormal"/>
            </w:pPr>
            <w:r>
              <w:t>X</w:t>
            </w:r>
          </w:p>
        </w:tc>
      </w:tr>
      <w:tr w:rsidR="00341BA3" w14:paraId="1BA1E48A" w14:textId="77777777">
        <w:tc>
          <w:tcPr>
            <w:tcW w:w="3005" w:type="dxa"/>
            <w:tcBorders>
              <w:top w:val="single" w:sz="4" w:space="0" w:color="auto"/>
              <w:left w:val="single" w:sz="4" w:space="0" w:color="auto"/>
              <w:bottom w:val="single" w:sz="4" w:space="0" w:color="auto"/>
              <w:right w:val="single" w:sz="4" w:space="0" w:color="auto"/>
            </w:tcBorders>
          </w:tcPr>
          <w:p w14:paraId="192BC207" w14:textId="77777777" w:rsidR="00341BA3" w:rsidRDefault="00341BA3">
            <w:pPr>
              <w:pStyle w:val="ConsPlusNormal"/>
            </w:pPr>
            <w:r>
              <w:t>4.1 в условиях дневных стационаров, в том числе</w:t>
            </w:r>
          </w:p>
        </w:tc>
        <w:tc>
          <w:tcPr>
            <w:tcW w:w="904" w:type="dxa"/>
            <w:tcBorders>
              <w:top w:val="single" w:sz="4" w:space="0" w:color="auto"/>
              <w:left w:val="single" w:sz="4" w:space="0" w:color="auto"/>
              <w:bottom w:val="single" w:sz="4" w:space="0" w:color="auto"/>
              <w:right w:val="single" w:sz="4" w:space="0" w:color="auto"/>
            </w:tcBorders>
          </w:tcPr>
          <w:p w14:paraId="3EBF421D" w14:textId="77777777" w:rsidR="00341BA3" w:rsidRDefault="00341BA3">
            <w:pPr>
              <w:pStyle w:val="ConsPlusNormal"/>
            </w:pPr>
            <w:bookmarkStart w:id="294" w:name="Par7347"/>
            <w:bookmarkEnd w:id="294"/>
            <w:r>
              <w:t>49</w:t>
            </w:r>
          </w:p>
        </w:tc>
        <w:tc>
          <w:tcPr>
            <w:tcW w:w="1928" w:type="dxa"/>
            <w:tcBorders>
              <w:top w:val="single" w:sz="4" w:space="0" w:color="auto"/>
              <w:left w:val="single" w:sz="4" w:space="0" w:color="auto"/>
              <w:bottom w:val="single" w:sz="4" w:space="0" w:color="auto"/>
              <w:right w:val="single" w:sz="4" w:space="0" w:color="auto"/>
            </w:tcBorders>
          </w:tcPr>
          <w:p w14:paraId="4A581585"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03E77F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78E1B9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1C58BA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28A918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8FDD36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CA46E8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B306BBC" w14:textId="77777777" w:rsidR="00341BA3" w:rsidRDefault="00341BA3">
            <w:pPr>
              <w:pStyle w:val="ConsPlusNormal"/>
            </w:pPr>
            <w:r>
              <w:t>X</w:t>
            </w:r>
          </w:p>
        </w:tc>
      </w:tr>
      <w:tr w:rsidR="00341BA3" w14:paraId="40F9CFDF" w14:textId="77777777">
        <w:tc>
          <w:tcPr>
            <w:tcW w:w="3005" w:type="dxa"/>
            <w:tcBorders>
              <w:top w:val="single" w:sz="4" w:space="0" w:color="auto"/>
              <w:left w:val="single" w:sz="4" w:space="0" w:color="auto"/>
              <w:bottom w:val="single" w:sz="4" w:space="0" w:color="auto"/>
              <w:right w:val="single" w:sz="4" w:space="0" w:color="auto"/>
            </w:tcBorders>
          </w:tcPr>
          <w:p w14:paraId="2CC9426C" w14:textId="77777777" w:rsidR="00341BA3" w:rsidRDefault="00341BA3">
            <w:pPr>
              <w:pStyle w:val="ConsPlusNormal"/>
            </w:pPr>
            <w:r>
              <w:t>4.1.1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4005FD3B" w14:textId="77777777" w:rsidR="00341BA3" w:rsidRDefault="00341BA3">
            <w:pPr>
              <w:pStyle w:val="ConsPlusNormal"/>
            </w:pPr>
            <w:bookmarkStart w:id="295" w:name="Par7357"/>
            <w:bookmarkEnd w:id="295"/>
            <w:r>
              <w:t>49.1</w:t>
            </w:r>
          </w:p>
        </w:tc>
        <w:tc>
          <w:tcPr>
            <w:tcW w:w="1928" w:type="dxa"/>
            <w:tcBorders>
              <w:top w:val="single" w:sz="4" w:space="0" w:color="auto"/>
              <w:left w:val="single" w:sz="4" w:space="0" w:color="auto"/>
              <w:bottom w:val="single" w:sz="4" w:space="0" w:color="auto"/>
              <w:right w:val="single" w:sz="4" w:space="0" w:color="auto"/>
            </w:tcBorders>
          </w:tcPr>
          <w:p w14:paraId="40D08BA9"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B8ABA5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41AB32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F57D76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7F05EE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B75390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B1A9AF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6B7B725" w14:textId="77777777" w:rsidR="00341BA3" w:rsidRDefault="00341BA3">
            <w:pPr>
              <w:pStyle w:val="ConsPlusNormal"/>
            </w:pPr>
            <w:r>
              <w:t>X</w:t>
            </w:r>
          </w:p>
        </w:tc>
      </w:tr>
      <w:tr w:rsidR="00341BA3" w14:paraId="4A240842" w14:textId="77777777">
        <w:tc>
          <w:tcPr>
            <w:tcW w:w="3005" w:type="dxa"/>
            <w:tcBorders>
              <w:top w:val="single" w:sz="4" w:space="0" w:color="auto"/>
              <w:left w:val="single" w:sz="4" w:space="0" w:color="auto"/>
              <w:bottom w:val="single" w:sz="4" w:space="0" w:color="auto"/>
              <w:right w:val="single" w:sz="4" w:space="0" w:color="auto"/>
            </w:tcBorders>
          </w:tcPr>
          <w:p w14:paraId="4AA87826" w14:textId="77777777" w:rsidR="00341BA3" w:rsidRDefault="00341BA3">
            <w:pPr>
              <w:pStyle w:val="ConsPlusNormal"/>
            </w:pPr>
            <w:r>
              <w:t xml:space="preserve">4.1.2 для медицинской помощи при </w:t>
            </w:r>
            <w:r>
              <w:lastRenderedPageBreak/>
              <w:t>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3C16375A" w14:textId="77777777" w:rsidR="00341BA3" w:rsidRDefault="00341BA3">
            <w:pPr>
              <w:pStyle w:val="ConsPlusNormal"/>
            </w:pPr>
            <w:bookmarkStart w:id="296" w:name="Par7367"/>
            <w:bookmarkEnd w:id="296"/>
            <w:r>
              <w:lastRenderedPageBreak/>
              <w:t>49.2</w:t>
            </w:r>
          </w:p>
        </w:tc>
        <w:tc>
          <w:tcPr>
            <w:tcW w:w="1928" w:type="dxa"/>
            <w:tcBorders>
              <w:top w:val="single" w:sz="4" w:space="0" w:color="auto"/>
              <w:left w:val="single" w:sz="4" w:space="0" w:color="auto"/>
              <w:bottom w:val="single" w:sz="4" w:space="0" w:color="auto"/>
              <w:right w:val="single" w:sz="4" w:space="0" w:color="auto"/>
            </w:tcBorders>
          </w:tcPr>
          <w:p w14:paraId="3B56409A"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76F923A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EDA3B2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51C0D8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03FBD0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84365D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CA7FBE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3785364" w14:textId="77777777" w:rsidR="00341BA3" w:rsidRDefault="00341BA3">
            <w:pPr>
              <w:pStyle w:val="ConsPlusNormal"/>
            </w:pPr>
            <w:r>
              <w:t>X</w:t>
            </w:r>
          </w:p>
        </w:tc>
      </w:tr>
      <w:tr w:rsidR="00341BA3" w14:paraId="77B8AEAC" w14:textId="77777777">
        <w:tc>
          <w:tcPr>
            <w:tcW w:w="3005" w:type="dxa"/>
            <w:tcBorders>
              <w:top w:val="single" w:sz="4" w:space="0" w:color="auto"/>
              <w:left w:val="single" w:sz="4" w:space="0" w:color="auto"/>
              <w:bottom w:val="single" w:sz="4" w:space="0" w:color="auto"/>
              <w:right w:val="single" w:sz="4" w:space="0" w:color="auto"/>
            </w:tcBorders>
          </w:tcPr>
          <w:p w14:paraId="635D9927" w14:textId="77777777" w:rsidR="00341BA3" w:rsidRDefault="00341BA3">
            <w:pPr>
              <w:pStyle w:val="ConsPlusNormal"/>
            </w:pPr>
            <w:r>
              <w:t>4.1.3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18C94A75" w14:textId="77777777" w:rsidR="00341BA3" w:rsidRDefault="00341BA3">
            <w:pPr>
              <w:pStyle w:val="ConsPlusNormal"/>
            </w:pPr>
            <w:r>
              <w:t>49.3</w:t>
            </w:r>
          </w:p>
        </w:tc>
        <w:tc>
          <w:tcPr>
            <w:tcW w:w="1928" w:type="dxa"/>
            <w:tcBorders>
              <w:top w:val="single" w:sz="4" w:space="0" w:color="auto"/>
              <w:left w:val="single" w:sz="4" w:space="0" w:color="auto"/>
              <w:bottom w:val="single" w:sz="4" w:space="0" w:color="auto"/>
              <w:right w:val="single" w:sz="4" w:space="0" w:color="auto"/>
            </w:tcBorders>
          </w:tcPr>
          <w:p w14:paraId="7D3A2372"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A6ECE6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7F1980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A62A82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5DA997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E3D6EC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5CE8867"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F53AA49" w14:textId="77777777" w:rsidR="00341BA3" w:rsidRDefault="00341BA3">
            <w:pPr>
              <w:pStyle w:val="ConsPlusNormal"/>
            </w:pPr>
            <w:r>
              <w:t>X</w:t>
            </w:r>
          </w:p>
        </w:tc>
      </w:tr>
      <w:tr w:rsidR="00341BA3" w14:paraId="2A05B0D5" w14:textId="77777777">
        <w:tc>
          <w:tcPr>
            <w:tcW w:w="3005" w:type="dxa"/>
            <w:tcBorders>
              <w:top w:val="single" w:sz="4" w:space="0" w:color="auto"/>
              <w:left w:val="single" w:sz="4" w:space="0" w:color="auto"/>
              <w:bottom w:val="single" w:sz="4" w:space="0" w:color="auto"/>
              <w:right w:val="single" w:sz="4" w:space="0" w:color="auto"/>
            </w:tcBorders>
          </w:tcPr>
          <w:p w14:paraId="0311FBF1" w14:textId="77777777" w:rsidR="00341BA3" w:rsidRDefault="00341BA3">
            <w:pPr>
              <w:pStyle w:val="ConsPlusNormal"/>
            </w:pPr>
            <w:r>
              <w:t>4.2 в условиях круглосуточного стационара, в том числе</w:t>
            </w:r>
          </w:p>
        </w:tc>
        <w:tc>
          <w:tcPr>
            <w:tcW w:w="904" w:type="dxa"/>
            <w:tcBorders>
              <w:top w:val="single" w:sz="4" w:space="0" w:color="auto"/>
              <w:left w:val="single" w:sz="4" w:space="0" w:color="auto"/>
              <w:bottom w:val="single" w:sz="4" w:space="0" w:color="auto"/>
              <w:right w:val="single" w:sz="4" w:space="0" w:color="auto"/>
            </w:tcBorders>
          </w:tcPr>
          <w:p w14:paraId="63FAFEFA" w14:textId="77777777" w:rsidR="00341BA3" w:rsidRDefault="00341BA3">
            <w:pPr>
              <w:pStyle w:val="ConsPlusNormal"/>
            </w:pPr>
            <w:bookmarkStart w:id="297" w:name="Par7387"/>
            <w:bookmarkEnd w:id="297"/>
            <w:r>
              <w:t>50</w:t>
            </w:r>
          </w:p>
        </w:tc>
        <w:tc>
          <w:tcPr>
            <w:tcW w:w="1928" w:type="dxa"/>
            <w:tcBorders>
              <w:top w:val="single" w:sz="4" w:space="0" w:color="auto"/>
              <w:left w:val="single" w:sz="4" w:space="0" w:color="auto"/>
              <w:bottom w:val="single" w:sz="4" w:space="0" w:color="auto"/>
              <w:right w:val="single" w:sz="4" w:space="0" w:color="auto"/>
            </w:tcBorders>
          </w:tcPr>
          <w:p w14:paraId="2F14A007"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54C09E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124C93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B475AA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B6EA50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EBE7D0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CD01E5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7288F14" w14:textId="77777777" w:rsidR="00341BA3" w:rsidRDefault="00341BA3">
            <w:pPr>
              <w:pStyle w:val="ConsPlusNormal"/>
            </w:pPr>
            <w:r>
              <w:t>X</w:t>
            </w:r>
          </w:p>
        </w:tc>
      </w:tr>
      <w:tr w:rsidR="00341BA3" w14:paraId="08EC07D5" w14:textId="77777777">
        <w:tc>
          <w:tcPr>
            <w:tcW w:w="3005" w:type="dxa"/>
            <w:tcBorders>
              <w:top w:val="single" w:sz="4" w:space="0" w:color="auto"/>
              <w:left w:val="single" w:sz="4" w:space="0" w:color="auto"/>
              <w:bottom w:val="single" w:sz="4" w:space="0" w:color="auto"/>
              <w:right w:val="single" w:sz="4" w:space="0" w:color="auto"/>
            </w:tcBorders>
          </w:tcPr>
          <w:p w14:paraId="375DA88E" w14:textId="77777777" w:rsidR="00341BA3" w:rsidRDefault="00341BA3">
            <w:pPr>
              <w:pStyle w:val="ConsPlusNormal"/>
            </w:pPr>
            <w:r>
              <w:t>4.2.1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1F182CE0" w14:textId="77777777" w:rsidR="00341BA3" w:rsidRDefault="00341BA3">
            <w:pPr>
              <w:pStyle w:val="ConsPlusNormal"/>
            </w:pPr>
            <w:bookmarkStart w:id="298" w:name="Par7397"/>
            <w:bookmarkEnd w:id="298"/>
            <w:r>
              <w:t>50.1</w:t>
            </w:r>
          </w:p>
        </w:tc>
        <w:tc>
          <w:tcPr>
            <w:tcW w:w="1928" w:type="dxa"/>
            <w:tcBorders>
              <w:top w:val="single" w:sz="4" w:space="0" w:color="auto"/>
              <w:left w:val="single" w:sz="4" w:space="0" w:color="auto"/>
              <w:bottom w:val="single" w:sz="4" w:space="0" w:color="auto"/>
              <w:right w:val="single" w:sz="4" w:space="0" w:color="auto"/>
            </w:tcBorders>
          </w:tcPr>
          <w:p w14:paraId="7D7E4651"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705C936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A909C2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8C28E9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AE5AA6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7C5E51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DF2706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8CE2EF4" w14:textId="77777777" w:rsidR="00341BA3" w:rsidRDefault="00341BA3">
            <w:pPr>
              <w:pStyle w:val="ConsPlusNormal"/>
            </w:pPr>
            <w:r>
              <w:t>X</w:t>
            </w:r>
          </w:p>
        </w:tc>
      </w:tr>
      <w:tr w:rsidR="00341BA3" w14:paraId="29500888" w14:textId="77777777">
        <w:tc>
          <w:tcPr>
            <w:tcW w:w="3005" w:type="dxa"/>
            <w:tcBorders>
              <w:top w:val="single" w:sz="4" w:space="0" w:color="auto"/>
              <w:left w:val="single" w:sz="4" w:space="0" w:color="auto"/>
              <w:bottom w:val="single" w:sz="4" w:space="0" w:color="auto"/>
              <w:right w:val="single" w:sz="4" w:space="0" w:color="auto"/>
            </w:tcBorders>
          </w:tcPr>
          <w:p w14:paraId="61F52AE7" w14:textId="77777777" w:rsidR="00341BA3" w:rsidRDefault="00341BA3">
            <w:pPr>
              <w:pStyle w:val="ConsPlusNormal"/>
            </w:pPr>
            <w:r>
              <w:t>4.2.2 для медицинской реабилитации</w:t>
            </w:r>
          </w:p>
        </w:tc>
        <w:tc>
          <w:tcPr>
            <w:tcW w:w="904" w:type="dxa"/>
            <w:tcBorders>
              <w:top w:val="single" w:sz="4" w:space="0" w:color="auto"/>
              <w:left w:val="single" w:sz="4" w:space="0" w:color="auto"/>
              <w:bottom w:val="single" w:sz="4" w:space="0" w:color="auto"/>
              <w:right w:val="single" w:sz="4" w:space="0" w:color="auto"/>
            </w:tcBorders>
          </w:tcPr>
          <w:p w14:paraId="157BC66C" w14:textId="77777777" w:rsidR="00341BA3" w:rsidRDefault="00341BA3">
            <w:pPr>
              <w:pStyle w:val="ConsPlusNormal"/>
            </w:pPr>
            <w:bookmarkStart w:id="299" w:name="Par7407"/>
            <w:bookmarkEnd w:id="299"/>
            <w:r>
              <w:t>50.2</w:t>
            </w:r>
          </w:p>
        </w:tc>
        <w:tc>
          <w:tcPr>
            <w:tcW w:w="1928" w:type="dxa"/>
            <w:tcBorders>
              <w:top w:val="single" w:sz="4" w:space="0" w:color="auto"/>
              <w:left w:val="single" w:sz="4" w:space="0" w:color="auto"/>
              <w:bottom w:val="single" w:sz="4" w:space="0" w:color="auto"/>
              <w:right w:val="single" w:sz="4" w:space="0" w:color="auto"/>
            </w:tcBorders>
          </w:tcPr>
          <w:p w14:paraId="4877E34B"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3A5787B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AFE5EA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B82317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CAF90C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652A64C"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BC2707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D61BB01" w14:textId="77777777" w:rsidR="00341BA3" w:rsidRDefault="00341BA3">
            <w:pPr>
              <w:pStyle w:val="ConsPlusNormal"/>
            </w:pPr>
            <w:r>
              <w:t>X</w:t>
            </w:r>
          </w:p>
        </w:tc>
      </w:tr>
      <w:tr w:rsidR="00341BA3" w14:paraId="2BE4B86B" w14:textId="77777777">
        <w:tc>
          <w:tcPr>
            <w:tcW w:w="3005" w:type="dxa"/>
            <w:tcBorders>
              <w:top w:val="single" w:sz="4" w:space="0" w:color="auto"/>
              <w:left w:val="single" w:sz="4" w:space="0" w:color="auto"/>
              <w:bottom w:val="single" w:sz="4" w:space="0" w:color="auto"/>
              <w:right w:val="single" w:sz="4" w:space="0" w:color="auto"/>
            </w:tcBorders>
          </w:tcPr>
          <w:p w14:paraId="7E6403EC" w14:textId="77777777" w:rsidR="00341BA3" w:rsidRDefault="00341BA3">
            <w:pPr>
              <w:pStyle w:val="ConsPlusNormal"/>
            </w:pPr>
            <w:r>
              <w:t>4.2.3 высокотехнологичная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5DF76F9E" w14:textId="77777777" w:rsidR="00341BA3" w:rsidRDefault="00341BA3">
            <w:pPr>
              <w:pStyle w:val="ConsPlusNormal"/>
            </w:pPr>
            <w:bookmarkStart w:id="300" w:name="Par7417"/>
            <w:bookmarkEnd w:id="300"/>
            <w:r>
              <w:t>50.3</w:t>
            </w:r>
          </w:p>
        </w:tc>
        <w:tc>
          <w:tcPr>
            <w:tcW w:w="1928" w:type="dxa"/>
            <w:tcBorders>
              <w:top w:val="single" w:sz="4" w:space="0" w:color="auto"/>
              <w:left w:val="single" w:sz="4" w:space="0" w:color="auto"/>
              <w:bottom w:val="single" w:sz="4" w:space="0" w:color="auto"/>
              <w:right w:val="single" w:sz="4" w:space="0" w:color="auto"/>
            </w:tcBorders>
          </w:tcPr>
          <w:p w14:paraId="7881D60A"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27FD2F13"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703C60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6D15B2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8A3BC9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C87C91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03B8E4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7CE9987" w14:textId="77777777" w:rsidR="00341BA3" w:rsidRDefault="00341BA3">
            <w:pPr>
              <w:pStyle w:val="ConsPlusNormal"/>
            </w:pPr>
            <w:r>
              <w:t>X</w:t>
            </w:r>
          </w:p>
        </w:tc>
      </w:tr>
      <w:tr w:rsidR="00341BA3" w14:paraId="6319001B" w14:textId="77777777">
        <w:tc>
          <w:tcPr>
            <w:tcW w:w="3005" w:type="dxa"/>
            <w:tcBorders>
              <w:top w:val="single" w:sz="4" w:space="0" w:color="auto"/>
              <w:left w:val="single" w:sz="4" w:space="0" w:color="auto"/>
              <w:bottom w:val="single" w:sz="4" w:space="0" w:color="auto"/>
              <w:right w:val="single" w:sz="4" w:space="0" w:color="auto"/>
            </w:tcBorders>
          </w:tcPr>
          <w:p w14:paraId="0083BBB0" w14:textId="77777777" w:rsidR="00341BA3" w:rsidRDefault="00341BA3">
            <w:pPr>
              <w:pStyle w:val="ConsPlusNormal"/>
            </w:pPr>
            <w:r>
              <w:t xml:space="preserve">5. паллиативная медицинская помощь в стационарных условиях </w:t>
            </w:r>
            <w:hyperlink w:anchor="Par7909" w:history="1">
              <w:r>
                <w:rPr>
                  <w:color w:val="0000FF"/>
                </w:rPr>
                <w:t>&lt;**********&gt;</w:t>
              </w:r>
            </w:hyperlink>
          </w:p>
        </w:tc>
        <w:tc>
          <w:tcPr>
            <w:tcW w:w="904" w:type="dxa"/>
            <w:tcBorders>
              <w:top w:val="single" w:sz="4" w:space="0" w:color="auto"/>
              <w:left w:val="single" w:sz="4" w:space="0" w:color="auto"/>
              <w:bottom w:val="single" w:sz="4" w:space="0" w:color="auto"/>
              <w:right w:val="single" w:sz="4" w:space="0" w:color="auto"/>
            </w:tcBorders>
          </w:tcPr>
          <w:p w14:paraId="58C4081B" w14:textId="77777777" w:rsidR="00341BA3" w:rsidRDefault="00341BA3">
            <w:pPr>
              <w:pStyle w:val="ConsPlusNormal"/>
            </w:pPr>
            <w:r>
              <w:t>51</w:t>
            </w:r>
          </w:p>
        </w:tc>
        <w:tc>
          <w:tcPr>
            <w:tcW w:w="1928" w:type="dxa"/>
            <w:tcBorders>
              <w:top w:val="single" w:sz="4" w:space="0" w:color="auto"/>
              <w:left w:val="single" w:sz="4" w:space="0" w:color="auto"/>
              <w:bottom w:val="single" w:sz="4" w:space="0" w:color="auto"/>
              <w:right w:val="single" w:sz="4" w:space="0" w:color="auto"/>
            </w:tcBorders>
          </w:tcPr>
          <w:p w14:paraId="7377E459"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59802F4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5A1B37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76DE64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E28A8D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8E1C83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8CA17A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BFB4F2B" w14:textId="77777777" w:rsidR="00341BA3" w:rsidRDefault="00341BA3">
            <w:pPr>
              <w:pStyle w:val="ConsPlusNormal"/>
            </w:pPr>
            <w:r>
              <w:t>0,0</w:t>
            </w:r>
          </w:p>
        </w:tc>
      </w:tr>
      <w:tr w:rsidR="00341BA3" w14:paraId="10C219CB" w14:textId="77777777">
        <w:tc>
          <w:tcPr>
            <w:tcW w:w="3005" w:type="dxa"/>
            <w:tcBorders>
              <w:top w:val="single" w:sz="4" w:space="0" w:color="auto"/>
              <w:left w:val="single" w:sz="4" w:space="0" w:color="auto"/>
              <w:bottom w:val="single" w:sz="4" w:space="0" w:color="auto"/>
              <w:right w:val="single" w:sz="4" w:space="0" w:color="auto"/>
            </w:tcBorders>
          </w:tcPr>
          <w:p w14:paraId="512603B1" w14:textId="77777777" w:rsidR="00341BA3" w:rsidRDefault="00341BA3">
            <w:pPr>
              <w:pStyle w:val="ConsPlusNormal"/>
            </w:pPr>
            <w:r>
              <w:t xml:space="preserve">5.1 первичная медицинская помощь, в том числе доврачебная и врачебная </w:t>
            </w:r>
            <w:hyperlink w:anchor="Par7906" w:history="1">
              <w:r>
                <w:rPr>
                  <w:color w:val="0000FF"/>
                </w:rPr>
                <w:t>&lt;*******&gt;</w:t>
              </w:r>
            </w:hyperlink>
            <w:r>
              <w:t>, всего, включая</w:t>
            </w:r>
          </w:p>
        </w:tc>
        <w:tc>
          <w:tcPr>
            <w:tcW w:w="904" w:type="dxa"/>
            <w:tcBorders>
              <w:top w:val="single" w:sz="4" w:space="0" w:color="auto"/>
              <w:left w:val="single" w:sz="4" w:space="0" w:color="auto"/>
              <w:bottom w:val="single" w:sz="4" w:space="0" w:color="auto"/>
              <w:right w:val="single" w:sz="4" w:space="0" w:color="auto"/>
            </w:tcBorders>
          </w:tcPr>
          <w:p w14:paraId="3A688F1E" w14:textId="77777777" w:rsidR="00341BA3" w:rsidRDefault="00341BA3">
            <w:pPr>
              <w:pStyle w:val="ConsPlusNormal"/>
            </w:pPr>
            <w:bookmarkStart w:id="301" w:name="Par7437"/>
            <w:bookmarkEnd w:id="301"/>
            <w:r>
              <w:t>51.1</w:t>
            </w:r>
          </w:p>
        </w:tc>
        <w:tc>
          <w:tcPr>
            <w:tcW w:w="1928" w:type="dxa"/>
            <w:tcBorders>
              <w:top w:val="single" w:sz="4" w:space="0" w:color="auto"/>
              <w:left w:val="single" w:sz="4" w:space="0" w:color="auto"/>
              <w:bottom w:val="single" w:sz="4" w:space="0" w:color="auto"/>
              <w:right w:val="single" w:sz="4" w:space="0" w:color="auto"/>
            </w:tcBorders>
          </w:tcPr>
          <w:p w14:paraId="5847485D"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41B0092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95BF03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71A452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5DC536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0781C57"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AE3F67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6742526" w14:textId="77777777" w:rsidR="00341BA3" w:rsidRDefault="00341BA3">
            <w:pPr>
              <w:pStyle w:val="ConsPlusNormal"/>
            </w:pPr>
            <w:r>
              <w:t>X</w:t>
            </w:r>
          </w:p>
        </w:tc>
      </w:tr>
      <w:tr w:rsidR="00341BA3" w14:paraId="334CF145" w14:textId="77777777">
        <w:tc>
          <w:tcPr>
            <w:tcW w:w="3005" w:type="dxa"/>
            <w:tcBorders>
              <w:top w:val="single" w:sz="4" w:space="0" w:color="auto"/>
              <w:left w:val="single" w:sz="4" w:space="0" w:color="auto"/>
              <w:bottom w:val="single" w:sz="4" w:space="0" w:color="auto"/>
              <w:right w:val="single" w:sz="4" w:space="0" w:color="auto"/>
            </w:tcBorders>
          </w:tcPr>
          <w:p w14:paraId="0164454F" w14:textId="77777777" w:rsidR="00341BA3" w:rsidRDefault="00341BA3">
            <w:pPr>
              <w:pStyle w:val="ConsPlusNormal"/>
            </w:pPr>
            <w:r>
              <w:t>5.1.1 посещения по паллиативной медицинской помощи без учета посещений на дому патронажными бригадами</w:t>
            </w:r>
          </w:p>
        </w:tc>
        <w:tc>
          <w:tcPr>
            <w:tcW w:w="904" w:type="dxa"/>
            <w:tcBorders>
              <w:top w:val="single" w:sz="4" w:space="0" w:color="auto"/>
              <w:left w:val="single" w:sz="4" w:space="0" w:color="auto"/>
              <w:bottom w:val="single" w:sz="4" w:space="0" w:color="auto"/>
              <w:right w:val="single" w:sz="4" w:space="0" w:color="auto"/>
            </w:tcBorders>
          </w:tcPr>
          <w:p w14:paraId="7EC3A2E4" w14:textId="77777777" w:rsidR="00341BA3" w:rsidRDefault="00341BA3">
            <w:pPr>
              <w:pStyle w:val="ConsPlusNormal"/>
            </w:pPr>
            <w:bookmarkStart w:id="302" w:name="Par7447"/>
            <w:bookmarkEnd w:id="302"/>
            <w:r>
              <w:t>51.1.1</w:t>
            </w:r>
          </w:p>
        </w:tc>
        <w:tc>
          <w:tcPr>
            <w:tcW w:w="1928" w:type="dxa"/>
            <w:tcBorders>
              <w:top w:val="single" w:sz="4" w:space="0" w:color="auto"/>
              <w:left w:val="single" w:sz="4" w:space="0" w:color="auto"/>
              <w:bottom w:val="single" w:sz="4" w:space="0" w:color="auto"/>
              <w:right w:val="single" w:sz="4" w:space="0" w:color="auto"/>
            </w:tcBorders>
          </w:tcPr>
          <w:p w14:paraId="324CF1B4"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4CE1428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8C33C5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4EDDD7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457248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E2155B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FE12A6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C25DAEF" w14:textId="77777777" w:rsidR="00341BA3" w:rsidRDefault="00341BA3">
            <w:pPr>
              <w:pStyle w:val="ConsPlusNormal"/>
            </w:pPr>
            <w:r>
              <w:t>X</w:t>
            </w:r>
          </w:p>
        </w:tc>
      </w:tr>
      <w:tr w:rsidR="00341BA3" w14:paraId="2DF68A44" w14:textId="77777777">
        <w:tc>
          <w:tcPr>
            <w:tcW w:w="3005" w:type="dxa"/>
            <w:tcBorders>
              <w:top w:val="single" w:sz="4" w:space="0" w:color="auto"/>
              <w:left w:val="single" w:sz="4" w:space="0" w:color="auto"/>
              <w:bottom w:val="single" w:sz="4" w:space="0" w:color="auto"/>
              <w:right w:val="single" w:sz="4" w:space="0" w:color="auto"/>
            </w:tcBorders>
          </w:tcPr>
          <w:p w14:paraId="29D0B3DE" w14:textId="77777777" w:rsidR="00341BA3" w:rsidRDefault="00341BA3">
            <w:pPr>
              <w:pStyle w:val="ConsPlusNormal"/>
            </w:pPr>
            <w:r>
              <w:lastRenderedPageBreak/>
              <w:t>5.1.2 посещения на дому выездными патронажными бригадами</w:t>
            </w:r>
          </w:p>
        </w:tc>
        <w:tc>
          <w:tcPr>
            <w:tcW w:w="904" w:type="dxa"/>
            <w:tcBorders>
              <w:top w:val="single" w:sz="4" w:space="0" w:color="auto"/>
              <w:left w:val="single" w:sz="4" w:space="0" w:color="auto"/>
              <w:bottom w:val="single" w:sz="4" w:space="0" w:color="auto"/>
              <w:right w:val="single" w:sz="4" w:space="0" w:color="auto"/>
            </w:tcBorders>
          </w:tcPr>
          <w:p w14:paraId="46911048" w14:textId="77777777" w:rsidR="00341BA3" w:rsidRDefault="00341BA3">
            <w:pPr>
              <w:pStyle w:val="ConsPlusNormal"/>
            </w:pPr>
            <w:bookmarkStart w:id="303" w:name="Par7457"/>
            <w:bookmarkEnd w:id="303"/>
            <w:r>
              <w:t>51.1.2</w:t>
            </w:r>
          </w:p>
        </w:tc>
        <w:tc>
          <w:tcPr>
            <w:tcW w:w="1928" w:type="dxa"/>
            <w:tcBorders>
              <w:top w:val="single" w:sz="4" w:space="0" w:color="auto"/>
              <w:left w:val="single" w:sz="4" w:space="0" w:color="auto"/>
              <w:bottom w:val="single" w:sz="4" w:space="0" w:color="auto"/>
              <w:right w:val="single" w:sz="4" w:space="0" w:color="auto"/>
            </w:tcBorders>
          </w:tcPr>
          <w:p w14:paraId="462A82AE" w14:textId="77777777" w:rsidR="00341BA3" w:rsidRDefault="00341BA3">
            <w:pPr>
              <w:pStyle w:val="ConsPlusNormal"/>
            </w:pPr>
            <w:r>
              <w:t>посещений</w:t>
            </w:r>
          </w:p>
        </w:tc>
        <w:tc>
          <w:tcPr>
            <w:tcW w:w="1759" w:type="dxa"/>
            <w:tcBorders>
              <w:top w:val="single" w:sz="4" w:space="0" w:color="auto"/>
              <w:left w:val="single" w:sz="4" w:space="0" w:color="auto"/>
              <w:bottom w:val="single" w:sz="4" w:space="0" w:color="auto"/>
              <w:right w:val="single" w:sz="4" w:space="0" w:color="auto"/>
            </w:tcBorders>
          </w:tcPr>
          <w:p w14:paraId="67E435F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8F6F5A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53B1F5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82D7F3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475D5D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7988A5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2011103" w14:textId="77777777" w:rsidR="00341BA3" w:rsidRDefault="00341BA3">
            <w:pPr>
              <w:pStyle w:val="ConsPlusNormal"/>
            </w:pPr>
            <w:r>
              <w:t>X</w:t>
            </w:r>
          </w:p>
        </w:tc>
      </w:tr>
      <w:tr w:rsidR="00341BA3" w14:paraId="415FE7CE" w14:textId="77777777">
        <w:tc>
          <w:tcPr>
            <w:tcW w:w="3005" w:type="dxa"/>
            <w:tcBorders>
              <w:top w:val="single" w:sz="4" w:space="0" w:color="auto"/>
              <w:left w:val="single" w:sz="4" w:space="0" w:color="auto"/>
              <w:bottom w:val="single" w:sz="4" w:space="0" w:color="auto"/>
              <w:right w:val="single" w:sz="4" w:space="0" w:color="auto"/>
            </w:tcBorders>
          </w:tcPr>
          <w:p w14:paraId="66231503" w14:textId="77777777" w:rsidR="00341BA3" w:rsidRDefault="00341BA3">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Borders>
              <w:top w:val="single" w:sz="4" w:space="0" w:color="auto"/>
              <w:left w:val="single" w:sz="4" w:space="0" w:color="auto"/>
              <w:bottom w:val="single" w:sz="4" w:space="0" w:color="auto"/>
              <w:right w:val="single" w:sz="4" w:space="0" w:color="auto"/>
            </w:tcBorders>
          </w:tcPr>
          <w:p w14:paraId="6AEA0AC6" w14:textId="77777777" w:rsidR="00341BA3" w:rsidRDefault="00341BA3">
            <w:pPr>
              <w:pStyle w:val="ConsPlusNormal"/>
            </w:pPr>
            <w:bookmarkStart w:id="304" w:name="Par7467"/>
            <w:bookmarkEnd w:id="304"/>
            <w:r>
              <w:t>51.2</w:t>
            </w:r>
          </w:p>
        </w:tc>
        <w:tc>
          <w:tcPr>
            <w:tcW w:w="1928" w:type="dxa"/>
            <w:tcBorders>
              <w:top w:val="single" w:sz="4" w:space="0" w:color="auto"/>
              <w:left w:val="single" w:sz="4" w:space="0" w:color="auto"/>
              <w:bottom w:val="single" w:sz="4" w:space="0" w:color="auto"/>
              <w:right w:val="single" w:sz="4" w:space="0" w:color="auto"/>
            </w:tcBorders>
          </w:tcPr>
          <w:p w14:paraId="2FAC4358" w14:textId="77777777" w:rsidR="00341BA3" w:rsidRDefault="00341BA3">
            <w:pPr>
              <w:pStyle w:val="ConsPlusNormal"/>
            </w:pPr>
            <w:r>
              <w:t>койко-день</w:t>
            </w:r>
          </w:p>
        </w:tc>
        <w:tc>
          <w:tcPr>
            <w:tcW w:w="1759" w:type="dxa"/>
            <w:tcBorders>
              <w:top w:val="single" w:sz="4" w:space="0" w:color="auto"/>
              <w:left w:val="single" w:sz="4" w:space="0" w:color="auto"/>
              <w:bottom w:val="single" w:sz="4" w:space="0" w:color="auto"/>
              <w:right w:val="single" w:sz="4" w:space="0" w:color="auto"/>
            </w:tcBorders>
          </w:tcPr>
          <w:p w14:paraId="7EA052B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7924F2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2F49F1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D88B14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0054B4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624D66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E411218" w14:textId="77777777" w:rsidR="00341BA3" w:rsidRDefault="00341BA3">
            <w:pPr>
              <w:pStyle w:val="ConsPlusNormal"/>
            </w:pPr>
            <w:r>
              <w:t>X</w:t>
            </w:r>
          </w:p>
        </w:tc>
      </w:tr>
      <w:tr w:rsidR="00341BA3" w14:paraId="6EDFEF82" w14:textId="77777777">
        <w:tc>
          <w:tcPr>
            <w:tcW w:w="3005" w:type="dxa"/>
            <w:tcBorders>
              <w:top w:val="single" w:sz="4" w:space="0" w:color="auto"/>
              <w:left w:val="single" w:sz="4" w:space="0" w:color="auto"/>
              <w:bottom w:val="single" w:sz="4" w:space="0" w:color="auto"/>
              <w:right w:val="single" w:sz="4" w:space="0" w:color="auto"/>
            </w:tcBorders>
          </w:tcPr>
          <w:p w14:paraId="174C8F72" w14:textId="77777777" w:rsidR="00341BA3" w:rsidRDefault="00341BA3">
            <w:pPr>
              <w:pStyle w:val="ConsPlusNormal"/>
            </w:pPr>
            <w:r>
              <w:t>5.3 оказываемая в условиях дневного стационара</w:t>
            </w:r>
          </w:p>
        </w:tc>
        <w:tc>
          <w:tcPr>
            <w:tcW w:w="904" w:type="dxa"/>
            <w:tcBorders>
              <w:top w:val="single" w:sz="4" w:space="0" w:color="auto"/>
              <w:left w:val="single" w:sz="4" w:space="0" w:color="auto"/>
              <w:bottom w:val="single" w:sz="4" w:space="0" w:color="auto"/>
              <w:right w:val="single" w:sz="4" w:space="0" w:color="auto"/>
            </w:tcBorders>
          </w:tcPr>
          <w:p w14:paraId="6F27D86F" w14:textId="77777777" w:rsidR="00341BA3" w:rsidRDefault="00341BA3">
            <w:pPr>
              <w:pStyle w:val="ConsPlusNormal"/>
            </w:pPr>
            <w:bookmarkStart w:id="305" w:name="Par7477"/>
            <w:bookmarkEnd w:id="305"/>
            <w:r>
              <w:t>51.3</w:t>
            </w:r>
          </w:p>
        </w:tc>
        <w:tc>
          <w:tcPr>
            <w:tcW w:w="1928" w:type="dxa"/>
            <w:tcBorders>
              <w:top w:val="single" w:sz="4" w:space="0" w:color="auto"/>
              <w:left w:val="single" w:sz="4" w:space="0" w:color="auto"/>
              <w:bottom w:val="single" w:sz="4" w:space="0" w:color="auto"/>
              <w:right w:val="single" w:sz="4" w:space="0" w:color="auto"/>
            </w:tcBorders>
          </w:tcPr>
          <w:p w14:paraId="66A71A3A"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3A5FF4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240442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684615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F963AA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1548AC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35DE9E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4E27644" w14:textId="77777777" w:rsidR="00341BA3" w:rsidRDefault="00341BA3">
            <w:pPr>
              <w:pStyle w:val="ConsPlusNormal"/>
            </w:pPr>
            <w:r>
              <w:t>X</w:t>
            </w:r>
          </w:p>
        </w:tc>
      </w:tr>
      <w:tr w:rsidR="00341BA3" w14:paraId="3F7C9294" w14:textId="77777777">
        <w:tc>
          <w:tcPr>
            <w:tcW w:w="3005" w:type="dxa"/>
            <w:tcBorders>
              <w:top w:val="single" w:sz="4" w:space="0" w:color="auto"/>
              <w:left w:val="single" w:sz="4" w:space="0" w:color="auto"/>
              <w:bottom w:val="single" w:sz="4" w:space="0" w:color="auto"/>
              <w:right w:val="single" w:sz="4" w:space="0" w:color="auto"/>
            </w:tcBorders>
          </w:tcPr>
          <w:p w14:paraId="1FF44225" w14:textId="77777777" w:rsidR="00341BA3" w:rsidRDefault="00341BA3">
            <w:pPr>
              <w:pStyle w:val="ConsPlusNormal"/>
            </w:pPr>
            <w:r>
              <w:t>6. Расходы на ведение дела СМО</w:t>
            </w:r>
          </w:p>
        </w:tc>
        <w:tc>
          <w:tcPr>
            <w:tcW w:w="904" w:type="dxa"/>
            <w:tcBorders>
              <w:top w:val="single" w:sz="4" w:space="0" w:color="auto"/>
              <w:left w:val="single" w:sz="4" w:space="0" w:color="auto"/>
              <w:bottom w:val="single" w:sz="4" w:space="0" w:color="auto"/>
              <w:right w:val="single" w:sz="4" w:space="0" w:color="auto"/>
            </w:tcBorders>
          </w:tcPr>
          <w:p w14:paraId="789A38EA" w14:textId="77777777" w:rsidR="00341BA3" w:rsidRDefault="00341BA3">
            <w:pPr>
              <w:pStyle w:val="ConsPlusNormal"/>
            </w:pPr>
            <w:bookmarkStart w:id="306" w:name="Par7487"/>
            <w:bookmarkEnd w:id="306"/>
            <w:r>
              <w:t>52</w:t>
            </w:r>
          </w:p>
        </w:tc>
        <w:tc>
          <w:tcPr>
            <w:tcW w:w="1928" w:type="dxa"/>
            <w:tcBorders>
              <w:top w:val="single" w:sz="4" w:space="0" w:color="auto"/>
              <w:left w:val="single" w:sz="4" w:space="0" w:color="auto"/>
              <w:bottom w:val="single" w:sz="4" w:space="0" w:color="auto"/>
              <w:right w:val="single" w:sz="4" w:space="0" w:color="auto"/>
            </w:tcBorders>
          </w:tcPr>
          <w:p w14:paraId="4F86610B"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7145BC88"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B5EAFEF"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1A90277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7479AB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10709B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60C83E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92D0744" w14:textId="77777777" w:rsidR="00341BA3" w:rsidRDefault="00341BA3">
            <w:pPr>
              <w:pStyle w:val="ConsPlusNormal"/>
            </w:pPr>
            <w:r>
              <w:t>X</w:t>
            </w:r>
          </w:p>
        </w:tc>
      </w:tr>
      <w:tr w:rsidR="00341BA3" w14:paraId="3461DAAF" w14:textId="77777777">
        <w:tc>
          <w:tcPr>
            <w:tcW w:w="3005" w:type="dxa"/>
            <w:tcBorders>
              <w:top w:val="single" w:sz="4" w:space="0" w:color="auto"/>
              <w:left w:val="single" w:sz="4" w:space="0" w:color="auto"/>
              <w:bottom w:val="single" w:sz="4" w:space="0" w:color="auto"/>
              <w:right w:val="single" w:sz="4" w:space="0" w:color="auto"/>
            </w:tcBorders>
          </w:tcPr>
          <w:p w14:paraId="29100E46" w14:textId="77777777" w:rsidR="00341BA3" w:rsidRDefault="00341BA3">
            <w:pPr>
              <w:pStyle w:val="ConsPlusNormal"/>
            </w:pPr>
            <w:r>
              <w:t>7. Иные расходы (равно строке)</w:t>
            </w:r>
          </w:p>
        </w:tc>
        <w:tc>
          <w:tcPr>
            <w:tcW w:w="904" w:type="dxa"/>
            <w:tcBorders>
              <w:top w:val="single" w:sz="4" w:space="0" w:color="auto"/>
              <w:left w:val="single" w:sz="4" w:space="0" w:color="auto"/>
              <w:bottom w:val="single" w:sz="4" w:space="0" w:color="auto"/>
              <w:right w:val="single" w:sz="4" w:space="0" w:color="auto"/>
            </w:tcBorders>
          </w:tcPr>
          <w:p w14:paraId="68004EC5" w14:textId="77777777" w:rsidR="00341BA3" w:rsidRDefault="00341BA3">
            <w:pPr>
              <w:pStyle w:val="ConsPlusNormal"/>
            </w:pPr>
            <w:bookmarkStart w:id="307" w:name="Par7497"/>
            <w:bookmarkEnd w:id="307"/>
            <w:r>
              <w:t>53</w:t>
            </w:r>
          </w:p>
        </w:tc>
        <w:tc>
          <w:tcPr>
            <w:tcW w:w="1928" w:type="dxa"/>
            <w:tcBorders>
              <w:top w:val="single" w:sz="4" w:space="0" w:color="auto"/>
              <w:left w:val="single" w:sz="4" w:space="0" w:color="auto"/>
              <w:bottom w:val="single" w:sz="4" w:space="0" w:color="auto"/>
              <w:right w:val="single" w:sz="4" w:space="0" w:color="auto"/>
            </w:tcBorders>
          </w:tcPr>
          <w:p w14:paraId="6EDAD65F" w14:textId="77777777" w:rsidR="00341BA3" w:rsidRDefault="00341BA3">
            <w:pPr>
              <w:pStyle w:val="ConsPlusNormal"/>
            </w:pPr>
            <w:r>
              <w:t>-</w:t>
            </w:r>
          </w:p>
        </w:tc>
        <w:tc>
          <w:tcPr>
            <w:tcW w:w="1759" w:type="dxa"/>
            <w:tcBorders>
              <w:top w:val="single" w:sz="4" w:space="0" w:color="auto"/>
              <w:left w:val="single" w:sz="4" w:space="0" w:color="auto"/>
              <w:bottom w:val="single" w:sz="4" w:space="0" w:color="auto"/>
              <w:right w:val="single" w:sz="4" w:space="0" w:color="auto"/>
            </w:tcBorders>
          </w:tcPr>
          <w:p w14:paraId="5C5EEF8C"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118C39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6E139F9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1DE3EB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619E59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A8A11F9"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DE063CF" w14:textId="77777777" w:rsidR="00341BA3" w:rsidRDefault="00341BA3">
            <w:pPr>
              <w:pStyle w:val="ConsPlusNormal"/>
            </w:pPr>
            <w:r>
              <w:t>X</w:t>
            </w:r>
          </w:p>
        </w:tc>
      </w:tr>
      <w:tr w:rsidR="00341BA3" w14:paraId="7ED5B27E" w14:textId="77777777">
        <w:tc>
          <w:tcPr>
            <w:tcW w:w="3005" w:type="dxa"/>
            <w:tcBorders>
              <w:top w:val="single" w:sz="4" w:space="0" w:color="auto"/>
              <w:left w:val="single" w:sz="4" w:space="0" w:color="auto"/>
              <w:bottom w:val="single" w:sz="4" w:space="0" w:color="auto"/>
              <w:right w:val="single" w:sz="4" w:space="0" w:color="auto"/>
            </w:tcBorders>
          </w:tcPr>
          <w:p w14:paraId="290F474A" w14:textId="77777777" w:rsidR="00341BA3" w:rsidRDefault="00341BA3">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Borders>
              <w:top w:val="single" w:sz="4" w:space="0" w:color="auto"/>
              <w:left w:val="single" w:sz="4" w:space="0" w:color="auto"/>
              <w:bottom w:val="single" w:sz="4" w:space="0" w:color="auto"/>
              <w:right w:val="single" w:sz="4" w:space="0" w:color="auto"/>
            </w:tcBorders>
          </w:tcPr>
          <w:p w14:paraId="4A2EA1F2" w14:textId="77777777" w:rsidR="00341BA3" w:rsidRDefault="00341BA3">
            <w:pPr>
              <w:pStyle w:val="ConsPlusNormal"/>
            </w:pPr>
            <w:r>
              <w:t>54</w:t>
            </w:r>
          </w:p>
        </w:tc>
        <w:tc>
          <w:tcPr>
            <w:tcW w:w="1928" w:type="dxa"/>
            <w:tcBorders>
              <w:top w:val="single" w:sz="4" w:space="0" w:color="auto"/>
              <w:left w:val="single" w:sz="4" w:space="0" w:color="auto"/>
              <w:bottom w:val="single" w:sz="4" w:space="0" w:color="auto"/>
              <w:right w:val="single" w:sz="4" w:space="0" w:color="auto"/>
            </w:tcBorders>
          </w:tcPr>
          <w:p w14:paraId="7A07A65D"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12863BBE"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2AEA889"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18478AB"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2161D5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570C86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2C4246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9B5644D" w14:textId="77777777" w:rsidR="00341BA3" w:rsidRDefault="00341BA3">
            <w:pPr>
              <w:pStyle w:val="ConsPlusNormal"/>
            </w:pPr>
            <w:r>
              <w:t>0,0</w:t>
            </w:r>
          </w:p>
        </w:tc>
      </w:tr>
      <w:tr w:rsidR="00341BA3" w14:paraId="0CFDDCCD" w14:textId="77777777">
        <w:tc>
          <w:tcPr>
            <w:tcW w:w="3005" w:type="dxa"/>
            <w:tcBorders>
              <w:top w:val="single" w:sz="4" w:space="0" w:color="auto"/>
              <w:left w:val="single" w:sz="4" w:space="0" w:color="auto"/>
              <w:bottom w:val="single" w:sz="4" w:space="0" w:color="auto"/>
              <w:right w:val="single" w:sz="4" w:space="0" w:color="auto"/>
            </w:tcBorders>
          </w:tcPr>
          <w:p w14:paraId="672D786B" w14:textId="77777777" w:rsidR="00341BA3" w:rsidRDefault="00341BA3">
            <w:pPr>
              <w:pStyle w:val="ConsPlusNormal"/>
            </w:pPr>
            <w:r>
              <w:t>1. Скорая, в том числе скорая специализированная,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56718965" w14:textId="77777777" w:rsidR="00341BA3" w:rsidRDefault="00341BA3">
            <w:pPr>
              <w:pStyle w:val="ConsPlusNormal"/>
            </w:pPr>
            <w:bookmarkStart w:id="308" w:name="Par7517"/>
            <w:bookmarkEnd w:id="308"/>
            <w:r>
              <w:t>55</w:t>
            </w:r>
          </w:p>
        </w:tc>
        <w:tc>
          <w:tcPr>
            <w:tcW w:w="1928" w:type="dxa"/>
            <w:tcBorders>
              <w:top w:val="single" w:sz="4" w:space="0" w:color="auto"/>
              <w:left w:val="single" w:sz="4" w:space="0" w:color="auto"/>
              <w:bottom w:val="single" w:sz="4" w:space="0" w:color="auto"/>
              <w:right w:val="single" w:sz="4" w:space="0" w:color="auto"/>
            </w:tcBorders>
          </w:tcPr>
          <w:p w14:paraId="5CB0D071" w14:textId="77777777" w:rsidR="00341BA3" w:rsidRDefault="00341BA3">
            <w:pPr>
              <w:pStyle w:val="ConsPlusNormal"/>
            </w:pPr>
            <w:r>
              <w:t>вызов</w:t>
            </w:r>
          </w:p>
        </w:tc>
        <w:tc>
          <w:tcPr>
            <w:tcW w:w="1759" w:type="dxa"/>
            <w:tcBorders>
              <w:top w:val="single" w:sz="4" w:space="0" w:color="auto"/>
              <w:left w:val="single" w:sz="4" w:space="0" w:color="auto"/>
              <w:bottom w:val="single" w:sz="4" w:space="0" w:color="auto"/>
              <w:right w:val="single" w:sz="4" w:space="0" w:color="auto"/>
            </w:tcBorders>
          </w:tcPr>
          <w:p w14:paraId="0639565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0B238E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03D9B9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687712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50D024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F1DCD4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5587142" w14:textId="77777777" w:rsidR="00341BA3" w:rsidRDefault="00341BA3">
            <w:pPr>
              <w:pStyle w:val="ConsPlusNormal"/>
            </w:pPr>
            <w:r>
              <w:t>X</w:t>
            </w:r>
          </w:p>
        </w:tc>
      </w:tr>
      <w:tr w:rsidR="00341BA3" w14:paraId="2E89B268" w14:textId="77777777">
        <w:tc>
          <w:tcPr>
            <w:tcW w:w="3005" w:type="dxa"/>
            <w:tcBorders>
              <w:top w:val="single" w:sz="4" w:space="0" w:color="auto"/>
              <w:left w:val="single" w:sz="4" w:space="0" w:color="auto"/>
              <w:bottom w:val="single" w:sz="4" w:space="0" w:color="auto"/>
              <w:right w:val="single" w:sz="4" w:space="0" w:color="auto"/>
            </w:tcBorders>
          </w:tcPr>
          <w:p w14:paraId="020C6690" w14:textId="77777777" w:rsidR="00341BA3" w:rsidRDefault="00341BA3">
            <w:pPr>
              <w:pStyle w:val="ConsPlusNormal"/>
            </w:pPr>
            <w:r>
              <w:t>2. Первичная медико-санитарная помощь</w:t>
            </w:r>
          </w:p>
        </w:tc>
        <w:tc>
          <w:tcPr>
            <w:tcW w:w="904" w:type="dxa"/>
            <w:tcBorders>
              <w:top w:val="single" w:sz="4" w:space="0" w:color="auto"/>
              <w:left w:val="single" w:sz="4" w:space="0" w:color="auto"/>
              <w:bottom w:val="single" w:sz="4" w:space="0" w:color="auto"/>
              <w:right w:val="single" w:sz="4" w:space="0" w:color="auto"/>
            </w:tcBorders>
          </w:tcPr>
          <w:p w14:paraId="30C75DBB" w14:textId="77777777" w:rsidR="00341BA3" w:rsidRDefault="00341BA3">
            <w:pPr>
              <w:pStyle w:val="ConsPlusNormal"/>
            </w:pPr>
            <w:r>
              <w:t>56</w:t>
            </w:r>
          </w:p>
        </w:tc>
        <w:tc>
          <w:tcPr>
            <w:tcW w:w="1928" w:type="dxa"/>
            <w:tcBorders>
              <w:top w:val="single" w:sz="4" w:space="0" w:color="auto"/>
              <w:left w:val="single" w:sz="4" w:space="0" w:color="auto"/>
              <w:bottom w:val="single" w:sz="4" w:space="0" w:color="auto"/>
              <w:right w:val="single" w:sz="4" w:space="0" w:color="auto"/>
            </w:tcBorders>
          </w:tcPr>
          <w:p w14:paraId="6B63AA59"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698AF9E3"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3A1667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31E587E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D9B6F20"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F03000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12511D8"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562A4443" w14:textId="77777777" w:rsidR="00341BA3" w:rsidRDefault="00341BA3">
            <w:pPr>
              <w:pStyle w:val="ConsPlusNormal"/>
            </w:pPr>
            <w:r>
              <w:t>X</w:t>
            </w:r>
          </w:p>
        </w:tc>
      </w:tr>
      <w:tr w:rsidR="00341BA3" w14:paraId="51D231BF" w14:textId="77777777">
        <w:tc>
          <w:tcPr>
            <w:tcW w:w="3005" w:type="dxa"/>
            <w:tcBorders>
              <w:top w:val="single" w:sz="4" w:space="0" w:color="auto"/>
              <w:left w:val="single" w:sz="4" w:space="0" w:color="auto"/>
              <w:bottom w:val="single" w:sz="4" w:space="0" w:color="auto"/>
              <w:right w:val="single" w:sz="4" w:space="0" w:color="auto"/>
            </w:tcBorders>
          </w:tcPr>
          <w:p w14:paraId="738E011E" w14:textId="77777777" w:rsidR="00341BA3" w:rsidRDefault="00341BA3">
            <w:pPr>
              <w:pStyle w:val="ConsPlusNormal"/>
            </w:pPr>
            <w:r>
              <w:t>2.1 В амбулаторных условиях</w:t>
            </w:r>
          </w:p>
        </w:tc>
        <w:tc>
          <w:tcPr>
            <w:tcW w:w="904" w:type="dxa"/>
            <w:tcBorders>
              <w:top w:val="single" w:sz="4" w:space="0" w:color="auto"/>
              <w:left w:val="single" w:sz="4" w:space="0" w:color="auto"/>
              <w:bottom w:val="single" w:sz="4" w:space="0" w:color="auto"/>
              <w:right w:val="single" w:sz="4" w:space="0" w:color="auto"/>
            </w:tcBorders>
          </w:tcPr>
          <w:p w14:paraId="29CDC4BA" w14:textId="77777777" w:rsidR="00341BA3" w:rsidRDefault="00341BA3">
            <w:pPr>
              <w:pStyle w:val="ConsPlusNormal"/>
            </w:pPr>
            <w:r>
              <w:t>57</w:t>
            </w:r>
          </w:p>
        </w:tc>
        <w:tc>
          <w:tcPr>
            <w:tcW w:w="1928" w:type="dxa"/>
            <w:tcBorders>
              <w:top w:val="single" w:sz="4" w:space="0" w:color="auto"/>
              <w:left w:val="single" w:sz="4" w:space="0" w:color="auto"/>
              <w:bottom w:val="single" w:sz="4" w:space="0" w:color="auto"/>
              <w:right w:val="single" w:sz="4" w:space="0" w:color="auto"/>
            </w:tcBorders>
          </w:tcPr>
          <w:p w14:paraId="5600CB8A"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78D6145"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5D982BD"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04794B1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C41FD81"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4AA7236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90591E4"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35BA9425" w14:textId="77777777" w:rsidR="00341BA3" w:rsidRDefault="00341BA3">
            <w:pPr>
              <w:pStyle w:val="ConsPlusNormal"/>
            </w:pPr>
            <w:r>
              <w:t>X</w:t>
            </w:r>
          </w:p>
        </w:tc>
      </w:tr>
      <w:tr w:rsidR="00341BA3" w14:paraId="739A0A83" w14:textId="77777777">
        <w:tc>
          <w:tcPr>
            <w:tcW w:w="3005" w:type="dxa"/>
            <w:tcBorders>
              <w:top w:val="single" w:sz="4" w:space="0" w:color="auto"/>
              <w:left w:val="single" w:sz="4" w:space="0" w:color="auto"/>
              <w:bottom w:val="single" w:sz="4" w:space="0" w:color="auto"/>
              <w:right w:val="single" w:sz="4" w:space="0" w:color="auto"/>
            </w:tcBorders>
          </w:tcPr>
          <w:p w14:paraId="07CB5238" w14:textId="77777777" w:rsidR="00341BA3" w:rsidRDefault="00341BA3">
            <w:pPr>
              <w:pStyle w:val="ConsPlusNormal"/>
            </w:pPr>
            <w:r>
              <w:t xml:space="preserve">2.1.1 посещения с </w:t>
            </w:r>
            <w:r>
              <w:lastRenderedPageBreak/>
              <w:t>профилактическими и иными целями, из них</w:t>
            </w:r>
          </w:p>
        </w:tc>
        <w:tc>
          <w:tcPr>
            <w:tcW w:w="904" w:type="dxa"/>
            <w:tcBorders>
              <w:top w:val="single" w:sz="4" w:space="0" w:color="auto"/>
              <w:left w:val="single" w:sz="4" w:space="0" w:color="auto"/>
              <w:bottom w:val="single" w:sz="4" w:space="0" w:color="auto"/>
              <w:right w:val="single" w:sz="4" w:space="0" w:color="auto"/>
            </w:tcBorders>
          </w:tcPr>
          <w:p w14:paraId="1E1DDC0D" w14:textId="77777777" w:rsidR="00341BA3" w:rsidRDefault="00341BA3">
            <w:pPr>
              <w:pStyle w:val="ConsPlusNormal"/>
            </w:pPr>
            <w:bookmarkStart w:id="309" w:name="Par7547"/>
            <w:bookmarkEnd w:id="309"/>
            <w:r>
              <w:lastRenderedPageBreak/>
              <w:t>57.1</w:t>
            </w:r>
          </w:p>
        </w:tc>
        <w:tc>
          <w:tcPr>
            <w:tcW w:w="1928" w:type="dxa"/>
            <w:tcBorders>
              <w:top w:val="single" w:sz="4" w:space="0" w:color="auto"/>
              <w:left w:val="single" w:sz="4" w:space="0" w:color="auto"/>
              <w:bottom w:val="single" w:sz="4" w:space="0" w:color="auto"/>
              <w:right w:val="single" w:sz="4" w:space="0" w:color="auto"/>
            </w:tcBorders>
          </w:tcPr>
          <w:p w14:paraId="7A8FB0EA" w14:textId="77777777" w:rsidR="00341BA3" w:rsidRDefault="00341BA3">
            <w:pPr>
              <w:pStyle w:val="ConsPlusNormal"/>
            </w:pPr>
            <w:r>
              <w:t>посещения/компл</w:t>
            </w:r>
            <w:r>
              <w:lastRenderedPageBreak/>
              <w:t>ексные посещения</w:t>
            </w:r>
          </w:p>
        </w:tc>
        <w:tc>
          <w:tcPr>
            <w:tcW w:w="1759" w:type="dxa"/>
            <w:tcBorders>
              <w:top w:val="single" w:sz="4" w:space="0" w:color="auto"/>
              <w:left w:val="single" w:sz="4" w:space="0" w:color="auto"/>
              <w:bottom w:val="single" w:sz="4" w:space="0" w:color="auto"/>
              <w:right w:val="single" w:sz="4" w:space="0" w:color="auto"/>
            </w:tcBorders>
          </w:tcPr>
          <w:p w14:paraId="75830B2C" w14:textId="77777777" w:rsidR="00341BA3" w:rsidRDefault="00341BA3">
            <w:pPr>
              <w:pStyle w:val="ConsPlusNormal"/>
            </w:pPr>
            <w:r>
              <w:lastRenderedPageBreak/>
              <w:t>0,0</w:t>
            </w:r>
          </w:p>
        </w:tc>
        <w:tc>
          <w:tcPr>
            <w:tcW w:w="1759" w:type="dxa"/>
            <w:tcBorders>
              <w:top w:val="single" w:sz="4" w:space="0" w:color="auto"/>
              <w:left w:val="single" w:sz="4" w:space="0" w:color="auto"/>
              <w:bottom w:val="single" w:sz="4" w:space="0" w:color="auto"/>
              <w:right w:val="single" w:sz="4" w:space="0" w:color="auto"/>
            </w:tcBorders>
          </w:tcPr>
          <w:p w14:paraId="3F50951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17461C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8D8FC7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75B53B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5A8CEC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810B26E" w14:textId="77777777" w:rsidR="00341BA3" w:rsidRDefault="00341BA3">
            <w:pPr>
              <w:pStyle w:val="ConsPlusNormal"/>
            </w:pPr>
            <w:r>
              <w:t>X</w:t>
            </w:r>
          </w:p>
        </w:tc>
      </w:tr>
      <w:tr w:rsidR="00341BA3" w14:paraId="294311A0" w14:textId="77777777">
        <w:tc>
          <w:tcPr>
            <w:tcW w:w="3005" w:type="dxa"/>
            <w:tcBorders>
              <w:top w:val="single" w:sz="4" w:space="0" w:color="auto"/>
              <w:left w:val="single" w:sz="4" w:space="0" w:color="auto"/>
              <w:bottom w:val="single" w:sz="4" w:space="0" w:color="auto"/>
              <w:right w:val="single" w:sz="4" w:space="0" w:color="auto"/>
            </w:tcBorders>
          </w:tcPr>
          <w:p w14:paraId="77923AA6" w14:textId="77777777" w:rsidR="00341BA3" w:rsidRDefault="00341BA3">
            <w:pPr>
              <w:pStyle w:val="ConsPlusNormal"/>
            </w:pPr>
            <w:r>
              <w:t>для проведения профилактических медицинских осмотров</w:t>
            </w:r>
          </w:p>
        </w:tc>
        <w:tc>
          <w:tcPr>
            <w:tcW w:w="904" w:type="dxa"/>
            <w:tcBorders>
              <w:top w:val="single" w:sz="4" w:space="0" w:color="auto"/>
              <w:left w:val="single" w:sz="4" w:space="0" w:color="auto"/>
              <w:bottom w:val="single" w:sz="4" w:space="0" w:color="auto"/>
              <w:right w:val="single" w:sz="4" w:space="0" w:color="auto"/>
            </w:tcBorders>
          </w:tcPr>
          <w:p w14:paraId="3FE0E445" w14:textId="77777777" w:rsidR="00341BA3" w:rsidRDefault="00341BA3">
            <w:pPr>
              <w:pStyle w:val="ConsPlusNormal"/>
            </w:pPr>
            <w:bookmarkStart w:id="310" w:name="Par7557"/>
            <w:bookmarkEnd w:id="310"/>
            <w:r>
              <w:t>57.1.1</w:t>
            </w:r>
          </w:p>
        </w:tc>
        <w:tc>
          <w:tcPr>
            <w:tcW w:w="1928" w:type="dxa"/>
            <w:tcBorders>
              <w:top w:val="single" w:sz="4" w:space="0" w:color="auto"/>
              <w:left w:val="single" w:sz="4" w:space="0" w:color="auto"/>
              <w:bottom w:val="single" w:sz="4" w:space="0" w:color="auto"/>
              <w:right w:val="single" w:sz="4" w:space="0" w:color="auto"/>
            </w:tcBorders>
          </w:tcPr>
          <w:p w14:paraId="31A20F8C"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313B379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7D06B8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1B910E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3CB1E8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25DFC8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AAC98D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A701785" w14:textId="77777777" w:rsidR="00341BA3" w:rsidRDefault="00341BA3">
            <w:pPr>
              <w:pStyle w:val="ConsPlusNormal"/>
            </w:pPr>
            <w:r>
              <w:t>X</w:t>
            </w:r>
          </w:p>
        </w:tc>
      </w:tr>
      <w:tr w:rsidR="00341BA3" w14:paraId="212A3E38" w14:textId="77777777">
        <w:tc>
          <w:tcPr>
            <w:tcW w:w="3005" w:type="dxa"/>
            <w:tcBorders>
              <w:top w:val="single" w:sz="4" w:space="0" w:color="auto"/>
              <w:left w:val="single" w:sz="4" w:space="0" w:color="auto"/>
              <w:bottom w:val="single" w:sz="4" w:space="0" w:color="auto"/>
              <w:right w:val="single" w:sz="4" w:space="0" w:color="auto"/>
            </w:tcBorders>
          </w:tcPr>
          <w:p w14:paraId="0D07E578" w14:textId="77777777" w:rsidR="00341BA3" w:rsidRDefault="00341BA3">
            <w:pPr>
              <w:pStyle w:val="ConsPlusNormal"/>
            </w:pPr>
            <w:r>
              <w:t>для проведения диспансеризации, всего, в том числе</w:t>
            </w:r>
          </w:p>
        </w:tc>
        <w:tc>
          <w:tcPr>
            <w:tcW w:w="904" w:type="dxa"/>
            <w:tcBorders>
              <w:top w:val="single" w:sz="4" w:space="0" w:color="auto"/>
              <w:left w:val="single" w:sz="4" w:space="0" w:color="auto"/>
              <w:bottom w:val="single" w:sz="4" w:space="0" w:color="auto"/>
              <w:right w:val="single" w:sz="4" w:space="0" w:color="auto"/>
            </w:tcBorders>
          </w:tcPr>
          <w:p w14:paraId="02FAE4DE" w14:textId="77777777" w:rsidR="00341BA3" w:rsidRDefault="00341BA3">
            <w:pPr>
              <w:pStyle w:val="ConsPlusNormal"/>
            </w:pPr>
            <w:bookmarkStart w:id="311" w:name="Par7567"/>
            <w:bookmarkEnd w:id="311"/>
            <w:r>
              <w:t>57.1.2</w:t>
            </w:r>
          </w:p>
        </w:tc>
        <w:tc>
          <w:tcPr>
            <w:tcW w:w="1928" w:type="dxa"/>
            <w:tcBorders>
              <w:top w:val="single" w:sz="4" w:space="0" w:color="auto"/>
              <w:left w:val="single" w:sz="4" w:space="0" w:color="auto"/>
              <w:bottom w:val="single" w:sz="4" w:space="0" w:color="auto"/>
              <w:right w:val="single" w:sz="4" w:space="0" w:color="auto"/>
            </w:tcBorders>
          </w:tcPr>
          <w:p w14:paraId="6E2ADBEE"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7D443E02"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E0BCFE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634CB61"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26B33F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5B62C0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8C3EE7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F9F6673" w14:textId="77777777" w:rsidR="00341BA3" w:rsidRDefault="00341BA3">
            <w:pPr>
              <w:pStyle w:val="ConsPlusNormal"/>
            </w:pPr>
            <w:r>
              <w:t>X</w:t>
            </w:r>
          </w:p>
        </w:tc>
      </w:tr>
      <w:tr w:rsidR="00341BA3" w14:paraId="0FA01756" w14:textId="77777777">
        <w:tc>
          <w:tcPr>
            <w:tcW w:w="3005" w:type="dxa"/>
            <w:tcBorders>
              <w:top w:val="single" w:sz="4" w:space="0" w:color="auto"/>
              <w:left w:val="single" w:sz="4" w:space="0" w:color="auto"/>
              <w:bottom w:val="single" w:sz="4" w:space="0" w:color="auto"/>
              <w:right w:val="single" w:sz="4" w:space="0" w:color="auto"/>
            </w:tcBorders>
          </w:tcPr>
          <w:p w14:paraId="6CA1A84F" w14:textId="77777777" w:rsidR="00341BA3" w:rsidRDefault="00341BA3">
            <w:pPr>
              <w:pStyle w:val="ConsPlusNormal"/>
            </w:pPr>
            <w:r>
              <w:t>для проведения углубленной диспансеризации</w:t>
            </w:r>
          </w:p>
        </w:tc>
        <w:tc>
          <w:tcPr>
            <w:tcW w:w="904" w:type="dxa"/>
            <w:tcBorders>
              <w:top w:val="single" w:sz="4" w:space="0" w:color="auto"/>
              <w:left w:val="single" w:sz="4" w:space="0" w:color="auto"/>
              <w:bottom w:val="single" w:sz="4" w:space="0" w:color="auto"/>
              <w:right w:val="single" w:sz="4" w:space="0" w:color="auto"/>
            </w:tcBorders>
          </w:tcPr>
          <w:p w14:paraId="10C2C0DC" w14:textId="77777777" w:rsidR="00341BA3" w:rsidRDefault="00341BA3">
            <w:pPr>
              <w:pStyle w:val="ConsPlusNormal"/>
            </w:pPr>
            <w:bookmarkStart w:id="312" w:name="Par7577"/>
            <w:bookmarkEnd w:id="312"/>
            <w:r>
              <w:t>57.1.2.1</w:t>
            </w:r>
          </w:p>
        </w:tc>
        <w:tc>
          <w:tcPr>
            <w:tcW w:w="1928" w:type="dxa"/>
            <w:tcBorders>
              <w:top w:val="single" w:sz="4" w:space="0" w:color="auto"/>
              <w:left w:val="single" w:sz="4" w:space="0" w:color="auto"/>
              <w:bottom w:val="single" w:sz="4" w:space="0" w:color="auto"/>
              <w:right w:val="single" w:sz="4" w:space="0" w:color="auto"/>
            </w:tcBorders>
          </w:tcPr>
          <w:p w14:paraId="1A6D699A"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7278FCD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6884096"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4227FC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A8DB5F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98B6E9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51DB1B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F3717FD" w14:textId="77777777" w:rsidR="00341BA3" w:rsidRDefault="00341BA3">
            <w:pPr>
              <w:pStyle w:val="ConsPlusNormal"/>
            </w:pPr>
            <w:r>
              <w:t>X</w:t>
            </w:r>
          </w:p>
        </w:tc>
      </w:tr>
      <w:tr w:rsidR="00341BA3" w14:paraId="62329599" w14:textId="77777777">
        <w:tc>
          <w:tcPr>
            <w:tcW w:w="3005" w:type="dxa"/>
            <w:tcBorders>
              <w:top w:val="single" w:sz="4" w:space="0" w:color="auto"/>
              <w:left w:val="single" w:sz="4" w:space="0" w:color="auto"/>
              <w:bottom w:val="single" w:sz="4" w:space="0" w:color="auto"/>
              <w:right w:val="single" w:sz="4" w:space="0" w:color="auto"/>
            </w:tcBorders>
          </w:tcPr>
          <w:p w14:paraId="0BABEA3B" w14:textId="77777777" w:rsidR="00341BA3" w:rsidRDefault="00341BA3">
            <w:pPr>
              <w:pStyle w:val="ConsPlusNormal"/>
            </w:pPr>
            <w:r>
              <w:t>для посещений с иными целями</w:t>
            </w:r>
          </w:p>
        </w:tc>
        <w:tc>
          <w:tcPr>
            <w:tcW w:w="904" w:type="dxa"/>
            <w:tcBorders>
              <w:top w:val="single" w:sz="4" w:space="0" w:color="auto"/>
              <w:left w:val="single" w:sz="4" w:space="0" w:color="auto"/>
              <w:bottom w:val="single" w:sz="4" w:space="0" w:color="auto"/>
              <w:right w:val="single" w:sz="4" w:space="0" w:color="auto"/>
            </w:tcBorders>
          </w:tcPr>
          <w:p w14:paraId="5D457E72" w14:textId="77777777" w:rsidR="00341BA3" w:rsidRDefault="00341BA3">
            <w:pPr>
              <w:pStyle w:val="ConsPlusNormal"/>
            </w:pPr>
            <w:bookmarkStart w:id="313" w:name="Par7587"/>
            <w:bookmarkEnd w:id="313"/>
            <w:r>
              <w:t>57.1.3</w:t>
            </w:r>
          </w:p>
        </w:tc>
        <w:tc>
          <w:tcPr>
            <w:tcW w:w="1928" w:type="dxa"/>
            <w:tcBorders>
              <w:top w:val="single" w:sz="4" w:space="0" w:color="auto"/>
              <w:left w:val="single" w:sz="4" w:space="0" w:color="auto"/>
              <w:bottom w:val="single" w:sz="4" w:space="0" w:color="auto"/>
              <w:right w:val="single" w:sz="4" w:space="0" w:color="auto"/>
            </w:tcBorders>
          </w:tcPr>
          <w:p w14:paraId="4E10D147" w14:textId="77777777" w:rsidR="00341BA3" w:rsidRDefault="00341BA3">
            <w:pPr>
              <w:pStyle w:val="ConsPlusNormal"/>
            </w:pPr>
            <w:r>
              <w:t>посещения</w:t>
            </w:r>
          </w:p>
        </w:tc>
        <w:tc>
          <w:tcPr>
            <w:tcW w:w="1759" w:type="dxa"/>
            <w:tcBorders>
              <w:top w:val="single" w:sz="4" w:space="0" w:color="auto"/>
              <w:left w:val="single" w:sz="4" w:space="0" w:color="auto"/>
              <w:bottom w:val="single" w:sz="4" w:space="0" w:color="auto"/>
              <w:right w:val="single" w:sz="4" w:space="0" w:color="auto"/>
            </w:tcBorders>
          </w:tcPr>
          <w:p w14:paraId="76395FE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2218D0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C2BB9C8"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482F3A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C9A71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91B959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245935A" w14:textId="77777777" w:rsidR="00341BA3" w:rsidRDefault="00341BA3">
            <w:pPr>
              <w:pStyle w:val="ConsPlusNormal"/>
            </w:pPr>
            <w:r>
              <w:t>X</w:t>
            </w:r>
          </w:p>
        </w:tc>
      </w:tr>
      <w:tr w:rsidR="00341BA3" w14:paraId="2B8818D5" w14:textId="77777777">
        <w:tc>
          <w:tcPr>
            <w:tcW w:w="3005" w:type="dxa"/>
            <w:tcBorders>
              <w:top w:val="single" w:sz="4" w:space="0" w:color="auto"/>
              <w:left w:val="single" w:sz="4" w:space="0" w:color="auto"/>
              <w:bottom w:val="single" w:sz="4" w:space="0" w:color="auto"/>
              <w:right w:val="single" w:sz="4" w:space="0" w:color="auto"/>
            </w:tcBorders>
          </w:tcPr>
          <w:p w14:paraId="49A1E75F" w14:textId="77777777" w:rsidR="00341BA3" w:rsidRDefault="00341BA3">
            <w:pPr>
              <w:pStyle w:val="ConsPlusNormal"/>
            </w:pPr>
            <w:r>
              <w:t>2.1.2 в неотложной форме</w:t>
            </w:r>
          </w:p>
        </w:tc>
        <w:tc>
          <w:tcPr>
            <w:tcW w:w="904" w:type="dxa"/>
            <w:tcBorders>
              <w:top w:val="single" w:sz="4" w:space="0" w:color="auto"/>
              <w:left w:val="single" w:sz="4" w:space="0" w:color="auto"/>
              <w:bottom w:val="single" w:sz="4" w:space="0" w:color="auto"/>
              <w:right w:val="single" w:sz="4" w:space="0" w:color="auto"/>
            </w:tcBorders>
          </w:tcPr>
          <w:p w14:paraId="63360AB7" w14:textId="77777777" w:rsidR="00341BA3" w:rsidRDefault="00341BA3">
            <w:pPr>
              <w:pStyle w:val="ConsPlusNormal"/>
            </w:pPr>
            <w:bookmarkStart w:id="314" w:name="Par7597"/>
            <w:bookmarkEnd w:id="314"/>
            <w:r>
              <w:t>57.2</w:t>
            </w:r>
          </w:p>
        </w:tc>
        <w:tc>
          <w:tcPr>
            <w:tcW w:w="1928" w:type="dxa"/>
            <w:tcBorders>
              <w:top w:val="single" w:sz="4" w:space="0" w:color="auto"/>
              <w:left w:val="single" w:sz="4" w:space="0" w:color="auto"/>
              <w:bottom w:val="single" w:sz="4" w:space="0" w:color="auto"/>
              <w:right w:val="single" w:sz="4" w:space="0" w:color="auto"/>
            </w:tcBorders>
          </w:tcPr>
          <w:p w14:paraId="2B45FB34" w14:textId="77777777" w:rsidR="00341BA3" w:rsidRDefault="00341BA3">
            <w:pPr>
              <w:pStyle w:val="ConsPlusNormal"/>
            </w:pPr>
            <w:r>
              <w:t>посещение</w:t>
            </w:r>
          </w:p>
        </w:tc>
        <w:tc>
          <w:tcPr>
            <w:tcW w:w="1759" w:type="dxa"/>
            <w:tcBorders>
              <w:top w:val="single" w:sz="4" w:space="0" w:color="auto"/>
              <w:left w:val="single" w:sz="4" w:space="0" w:color="auto"/>
              <w:bottom w:val="single" w:sz="4" w:space="0" w:color="auto"/>
              <w:right w:val="single" w:sz="4" w:space="0" w:color="auto"/>
            </w:tcBorders>
          </w:tcPr>
          <w:p w14:paraId="36C2C2DF"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8BABBB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EBFC84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E73F8A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2161D5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5707F53"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7D1827F" w14:textId="77777777" w:rsidR="00341BA3" w:rsidRDefault="00341BA3">
            <w:pPr>
              <w:pStyle w:val="ConsPlusNormal"/>
            </w:pPr>
            <w:r>
              <w:t>X</w:t>
            </w:r>
          </w:p>
        </w:tc>
      </w:tr>
      <w:tr w:rsidR="00341BA3" w14:paraId="35F4F529" w14:textId="77777777">
        <w:tc>
          <w:tcPr>
            <w:tcW w:w="3005" w:type="dxa"/>
            <w:tcBorders>
              <w:top w:val="single" w:sz="4" w:space="0" w:color="auto"/>
              <w:left w:val="single" w:sz="4" w:space="0" w:color="auto"/>
              <w:bottom w:val="single" w:sz="4" w:space="0" w:color="auto"/>
              <w:right w:val="single" w:sz="4" w:space="0" w:color="auto"/>
            </w:tcBorders>
          </w:tcPr>
          <w:p w14:paraId="1F2D5CED" w14:textId="77777777" w:rsidR="00341BA3" w:rsidRDefault="00341BA3">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14:paraId="2A52B6C2" w14:textId="77777777" w:rsidR="00341BA3" w:rsidRDefault="00341BA3">
            <w:pPr>
              <w:pStyle w:val="ConsPlusNormal"/>
            </w:pPr>
            <w:bookmarkStart w:id="315" w:name="Par7607"/>
            <w:bookmarkEnd w:id="315"/>
            <w:r>
              <w:t>57.3</w:t>
            </w:r>
          </w:p>
        </w:tc>
        <w:tc>
          <w:tcPr>
            <w:tcW w:w="1928" w:type="dxa"/>
            <w:tcBorders>
              <w:top w:val="single" w:sz="4" w:space="0" w:color="auto"/>
              <w:left w:val="single" w:sz="4" w:space="0" w:color="auto"/>
              <w:bottom w:val="single" w:sz="4" w:space="0" w:color="auto"/>
              <w:right w:val="single" w:sz="4" w:space="0" w:color="auto"/>
            </w:tcBorders>
          </w:tcPr>
          <w:p w14:paraId="4239EEF8" w14:textId="77777777" w:rsidR="00341BA3" w:rsidRDefault="00341BA3">
            <w:pPr>
              <w:pStyle w:val="ConsPlusNormal"/>
            </w:pPr>
            <w:r>
              <w:t>обращение</w:t>
            </w:r>
          </w:p>
        </w:tc>
        <w:tc>
          <w:tcPr>
            <w:tcW w:w="1759" w:type="dxa"/>
            <w:tcBorders>
              <w:top w:val="single" w:sz="4" w:space="0" w:color="auto"/>
              <w:left w:val="single" w:sz="4" w:space="0" w:color="auto"/>
              <w:bottom w:val="single" w:sz="4" w:space="0" w:color="auto"/>
              <w:right w:val="single" w:sz="4" w:space="0" w:color="auto"/>
            </w:tcBorders>
          </w:tcPr>
          <w:p w14:paraId="4391664D"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C0E796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2535D2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32A402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6EB9925"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75EE1C8"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E08781E" w14:textId="77777777" w:rsidR="00341BA3" w:rsidRDefault="00341BA3">
            <w:pPr>
              <w:pStyle w:val="ConsPlusNormal"/>
            </w:pPr>
            <w:r>
              <w:t>X</w:t>
            </w:r>
          </w:p>
        </w:tc>
      </w:tr>
      <w:tr w:rsidR="00341BA3" w14:paraId="4704D8AB" w14:textId="77777777">
        <w:tc>
          <w:tcPr>
            <w:tcW w:w="3005" w:type="dxa"/>
            <w:tcBorders>
              <w:top w:val="single" w:sz="4" w:space="0" w:color="auto"/>
              <w:left w:val="single" w:sz="4" w:space="0" w:color="auto"/>
              <w:bottom w:val="single" w:sz="4" w:space="0" w:color="auto"/>
              <w:right w:val="single" w:sz="4" w:space="0" w:color="auto"/>
            </w:tcBorders>
          </w:tcPr>
          <w:p w14:paraId="116DECB4" w14:textId="77777777" w:rsidR="00341BA3" w:rsidRDefault="00341BA3">
            <w:pPr>
              <w:pStyle w:val="ConsPlusNormal"/>
            </w:pPr>
            <w:r>
              <w:t>компьютерная томография</w:t>
            </w:r>
          </w:p>
        </w:tc>
        <w:tc>
          <w:tcPr>
            <w:tcW w:w="904" w:type="dxa"/>
            <w:tcBorders>
              <w:top w:val="single" w:sz="4" w:space="0" w:color="auto"/>
              <w:left w:val="single" w:sz="4" w:space="0" w:color="auto"/>
              <w:bottom w:val="single" w:sz="4" w:space="0" w:color="auto"/>
              <w:right w:val="single" w:sz="4" w:space="0" w:color="auto"/>
            </w:tcBorders>
          </w:tcPr>
          <w:p w14:paraId="411E81D1" w14:textId="77777777" w:rsidR="00341BA3" w:rsidRDefault="00341BA3">
            <w:pPr>
              <w:pStyle w:val="ConsPlusNormal"/>
            </w:pPr>
            <w:bookmarkStart w:id="316" w:name="Par7617"/>
            <w:bookmarkEnd w:id="316"/>
            <w:r>
              <w:t>57.3.1</w:t>
            </w:r>
          </w:p>
        </w:tc>
        <w:tc>
          <w:tcPr>
            <w:tcW w:w="1928" w:type="dxa"/>
            <w:tcBorders>
              <w:top w:val="single" w:sz="4" w:space="0" w:color="auto"/>
              <w:left w:val="single" w:sz="4" w:space="0" w:color="auto"/>
              <w:bottom w:val="single" w:sz="4" w:space="0" w:color="auto"/>
              <w:right w:val="single" w:sz="4" w:space="0" w:color="auto"/>
            </w:tcBorders>
          </w:tcPr>
          <w:p w14:paraId="4A671341"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6F5A86C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EF10B7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05163E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D71FA51"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89CE32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5C2017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EC00176" w14:textId="77777777" w:rsidR="00341BA3" w:rsidRDefault="00341BA3">
            <w:pPr>
              <w:pStyle w:val="ConsPlusNormal"/>
            </w:pPr>
            <w:r>
              <w:t>X</w:t>
            </w:r>
          </w:p>
        </w:tc>
      </w:tr>
      <w:tr w:rsidR="00341BA3" w14:paraId="24ECB609" w14:textId="77777777">
        <w:tc>
          <w:tcPr>
            <w:tcW w:w="3005" w:type="dxa"/>
            <w:tcBorders>
              <w:top w:val="single" w:sz="4" w:space="0" w:color="auto"/>
              <w:left w:val="single" w:sz="4" w:space="0" w:color="auto"/>
              <w:bottom w:val="single" w:sz="4" w:space="0" w:color="auto"/>
              <w:right w:val="single" w:sz="4" w:space="0" w:color="auto"/>
            </w:tcBorders>
          </w:tcPr>
          <w:p w14:paraId="1FF8F8EE" w14:textId="77777777" w:rsidR="00341BA3" w:rsidRDefault="00341BA3">
            <w:pPr>
              <w:pStyle w:val="ConsPlusNormal"/>
            </w:pPr>
            <w:r>
              <w:t>магнитно-резонансная томография</w:t>
            </w:r>
          </w:p>
        </w:tc>
        <w:tc>
          <w:tcPr>
            <w:tcW w:w="904" w:type="dxa"/>
            <w:tcBorders>
              <w:top w:val="single" w:sz="4" w:space="0" w:color="auto"/>
              <w:left w:val="single" w:sz="4" w:space="0" w:color="auto"/>
              <w:bottom w:val="single" w:sz="4" w:space="0" w:color="auto"/>
              <w:right w:val="single" w:sz="4" w:space="0" w:color="auto"/>
            </w:tcBorders>
          </w:tcPr>
          <w:p w14:paraId="2D729003" w14:textId="77777777" w:rsidR="00341BA3" w:rsidRDefault="00341BA3">
            <w:pPr>
              <w:pStyle w:val="ConsPlusNormal"/>
            </w:pPr>
            <w:bookmarkStart w:id="317" w:name="Par7627"/>
            <w:bookmarkEnd w:id="317"/>
            <w:r>
              <w:t>57.3.2</w:t>
            </w:r>
          </w:p>
        </w:tc>
        <w:tc>
          <w:tcPr>
            <w:tcW w:w="1928" w:type="dxa"/>
            <w:tcBorders>
              <w:top w:val="single" w:sz="4" w:space="0" w:color="auto"/>
              <w:left w:val="single" w:sz="4" w:space="0" w:color="auto"/>
              <w:bottom w:val="single" w:sz="4" w:space="0" w:color="auto"/>
              <w:right w:val="single" w:sz="4" w:space="0" w:color="auto"/>
            </w:tcBorders>
          </w:tcPr>
          <w:p w14:paraId="1F0B9CDB"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1B8D484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61A0FD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0DEEC0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31257A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1B8C26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80806D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46FAF744" w14:textId="77777777" w:rsidR="00341BA3" w:rsidRDefault="00341BA3">
            <w:pPr>
              <w:pStyle w:val="ConsPlusNormal"/>
            </w:pPr>
            <w:r>
              <w:t>X</w:t>
            </w:r>
          </w:p>
        </w:tc>
      </w:tr>
      <w:tr w:rsidR="00341BA3" w14:paraId="4EC32F81" w14:textId="77777777">
        <w:tc>
          <w:tcPr>
            <w:tcW w:w="3005" w:type="dxa"/>
            <w:tcBorders>
              <w:top w:val="single" w:sz="4" w:space="0" w:color="auto"/>
              <w:left w:val="single" w:sz="4" w:space="0" w:color="auto"/>
              <w:bottom w:val="single" w:sz="4" w:space="0" w:color="auto"/>
              <w:right w:val="single" w:sz="4" w:space="0" w:color="auto"/>
            </w:tcBorders>
          </w:tcPr>
          <w:p w14:paraId="281031F1" w14:textId="77777777" w:rsidR="00341BA3" w:rsidRDefault="00341BA3">
            <w:pPr>
              <w:pStyle w:val="ConsPlusNormal"/>
            </w:pPr>
            <w:r>
              <w:t>ультразвуковое исследование сердечно-сосудистой системы</w:t>
            </w:r>
          </w:p>
        </w:tc>
        <w:tc>
          <w:tcPr>
            <w:tcW w:w="904" w:type="dxa"/>
            <w:tcBorders>
              <w:top w:val="single" w:sz="4" w:space="0" w:color="auto"/>
              <w:left w:val="single" w:sz="4" w:space="0" w:color="auto"/>
              <w:bottom w:val="single" w:sz="4" w:space="0" w:color="auto"/>
              <w:right w:val="single" w:sz="4" w:space="0" w:color="auto"/>
            </w:tcBorders>
          </w:tcPr>
          <w:p w14:paraId="1058A6A6" w14:textId="77777777" w:rsidR="00341BA3" w:rsidRDefault="00341BA3">
            <w:pPr>
              <w:pStyle w:val="ConsPlusNormal"/>
            </w:pPr>
            <w:bookmarkStart w:id="318" w:name="Par7637"/>
            <w:bookmarkEnd w:id="318"/>
            <w:r>
              <w:t>57.3.3</w:t>
            </w:r>
          </w:p>
        </w:tc>
        <w:tc>
          <w:tcPr>
            <w:tcW w:w="1928" w:type="dxa"/>
            <w:tcBorders>
              <w:top w:val="single" w:sz="4" w:space="0" w:color="auto"/>
              <w:left w:val="single" w:sz="4" w:space="0" w:color="auto"/>
              <w:bottom w:val="single" w:sz="4" w:space="0" w:color="auto"/>
              <w:right w:val="single" w:sz="4" w:space="0" w:color="auto"/>
            </w:tcBorders>
          </w:tcPr>
          <w:p w14:paraId="33FDD558"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2BEE5CC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26AD10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6E2E2DA"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92573E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CDB386F"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110CEE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CDEE9FC" w14:textId="77777777" w:rsidR="00341BA3" w:rsidRDefault="00341BA3">
            <w:pPr>
              <w:pStyle w:val="ConsPlusNormal"/>
            </w:pPr>
            <w:r>
              <w:t>X</w:t>
            </w:r>
          </w:p>
        </w:tc>
      </w:tr>
      <w:tr w:rsidR="00341BA3" w14:paraId="5C3588C8" w14:textId="77777777">
        <w:tc>
          <w:tcPr>
            <w:tcW w:w="3005" w:type="dxa"/>
            <w:tcBorders>
              <w:top w:val="single" w:sz="4" w:space="0" w:color="auto"/>
              <w:left w:val="single" w:sz="4" w:space="0" w:color="auto"/>
              <w:bottom w:val="single" w:sz="4" w:space="0" w:color="auto"/>
              <w:right w:val="single" w:sz="4" w:space="0" w:color="auto"/>
            </w:tcBorders>
          </w:tcPr>
          <w:p w14:paraId="3102423A" w14:textId="77777777" w:rsidR="00341BA3" w:rsidRDefault="00341BA3">
            <w:pPr>
              <w:pStyle w:val="ConsPlusNormal"/>
            </w:pPr>
            <w:r>
              <w:lastRenderedPageBreak/>
              <w:t>эндоскопическое диагностическое исследование</w:t>
            </w:r>
          </w:p>
        </w:tc>
        <w:tc>
          <w:tcPr>
            <w:tcW w:w="904" w:type="dxa"/>
            <w:tcBorders>
              <w:top w:val="single" w:sz="4" w:space="0" w:color="auto"/>
              <w:left w:val="single" w:sz="4" w:space="0" w:color="auto"/>
              <w:bottom w:val="single" w:sz="4" w:space="0" w:color="auto"/>
              <w:right w:val="single" w:sz="4" w:space="0" w:color="auto"/>
            </w:tcBorders>
          </w:tcPr>
          <w:p w14:paraId="3EB38728" w14:textId="77777777" w:rsidR="00341BA3" w:rsidRDefault="00341BA3">
            <w:pPr>
              <w:pStyle w:val="ConsPlusNormal"/>
            </w:pPr>
            <w:bookmarkStart w:id="319" w:name="Par7647"/>
            <w:bookmarkEnd w:id="319"/>
            <w:r>
              <w:t>57.3.4</w:t>
            </w:r>
          </w:p>
        </w:tc>
        <w:tc>
          <w:tcPr>
            <w:tcW w:w="1928" w:type="dxa"/>
            <w:tcBorders>
              <w:top w:val="single" w:sz="4" w:space="0" w:color="auto"/>
              <w:left w:val="single" w:sz="4" w:space="0" w:color="auto"/>
              <w:bottom w:val="single" w:sz="4" w:space="0" w:color="auto"/>
              <w:right w:val="single" w:sz="4" w:space="0" w:color="auto"/>
            </w:tcBorders>
          </w:tcPr>
          <w:p w14:paraId="0854EC71"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3CFF558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A81423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BD6CCF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A82F3E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CD3D7A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6043F3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BF9E0E6" w14:textId="77777777" w:rsidR="00341BA3" w:rsidRDefault="00341BA3">
            <w:pPr>
              <w:pStyle w:val="ConsPlusNormal"/>
            </w:pPr>
            <w:r>
              <w:t>X</w:t>
            </w:r>
          </w:p>
        </w:tc>
      </w:tr>
      <w:tr w:rsidR="00341BA3" w14:paraId="5BB865E1" w14:textId="77777777">
        <w:tc>
          <w:tcPr>
            <w:tcW w:w="3005" w:type="dxa"/>
            <w:tcBorders>
              <w:top w:val="single" w:sz="4" w:space="0" w:color="auto"/>
              <w:left w:val="single" w:sz="4" w:space="0" w:color="auto"/>
              <w:bottom w:val="single" w:sz="4" w:space="0" w:color="auto"/>
              <w:right w:val="single" w:sz="4" w:space="0" w:color="auto"/>
            </w:tcBorders>
          </w:tcPr>
          <w:p w14:paraId="0CCD4776" w14:textId="77777777" w:rsidR="00341BA3" w:rsidRDefault="00341BA3">
            <w:pPr>
              <w:pStyle w:val="ConsPlusNormal"/>
            </w:pPr>
            <w:r>
              <w:t>молекулярно-генетическое исследование с целью диагностики онкологических заболеваний</w:t>
            </w:r>
          </w:p>
        </w:tc>
        <w:tc>
          <w:tcPr>
            <w:tcW w:w="904" w:type="dxa"/>
            <w:tcBorders>
              <w:top w:val="single" w:sz="4" w:space="0" w:color="auto"/>
              <w:left w:val="single" w:sz="4" w:space="0" w:color="auto"/>
              <w:bottom w:val="single" w:sz="4" w:space="0" w:color="auto"/>
              <w:right w:val="single" w:sz="4" w:space="0" w:color="auto"/>
            </w:tcBorders>
          </w:tcPr>
          <w:p w14:paraId="3A3B3570" w14:textId="77777777" w:rsidR="00341BA3" w:rsidRDefault="00341BA3">
            <w:pPr>
              <w:pStyle w:val="ConsPlusNormal"/>
            </w:pPr>
            <w:bookmarkStart w:id="320" w:name="Par7657"/>
            <w:bookmarkEnd w:id="320"/>
            <w:r>
              <w:t>57.3.5</w:t>
            </w:r>
          </w:p>
        </w:tc>
        <w:tc>
          <w:tcPr>
            <w:tcW w:w="1928" w:type="dxa"/>
            <w:tcBorders>
              <w:top w:val="single" w:sz="4" w:space="0" w:color="auto"/>
              <w:left w:val="single" w:sz="4" w:space="0" w:color="auto"/>
              <w:bottom w:val="single" w:sz="4" w:space="0" w:color="auto"/>
              <w:right w:val="single" w:sz="4" w:space="0" w:color="auto"/>
            </w:tcBorders>
          </w:tcPr>
          <w:p w14:paraId="0C7DCCAD"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5121CB2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87BB43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CBD976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065C95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BEB068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266016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E505ACE" w14:textId="77777777" w:rsidR="00341BA3" w:rsidRDefault="00341BA3">
            <w:pPr>
              <w:pStyle w:val="ConsPlusNormal"/>
            </w:pPr>
            <w:r>
              <w:t>X</w:t>
            </w:r>
          </w:p>
        </w:tc>
      </w:tr>
      <w:tr w:rsidR="00341BA3" w14:paraId="64AD1744" w14:textId="77777777">
        <w:tc>
          <w:tcPr>
            <w:tcW w:w="3005" w:type="dxa"/>
            <w:tcBorders>
              <w:top w:val="single" w:sz="4" w:space="0" w:color="auto"/>
              <w:left w:val="single" w:sz="4" w:space="0" w:color="auto"/>
              <w:bottom w:val="single" w:sz="4" w:space="0" w:color="auto"/>
              <w:right w:val="single" w:sz="4" w:space="0" w:color="auto"/>
            </w:tcBorders>
          </w:tcPr>
          <w:p w14:paraId="4C2948CC" w14:textId="77777777" w:rsidR="00341BA3" w:rsidRDefault="00341BA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sz="4" w:space="0" w:color="auto"/>
              <w:left w:val="single" w:sz="4" w:space="0" w:color="auto"/>
              <w:bottom w:val="single" w:sz="4" w:space="0" w:color="auto"/>
              <w:right w:val="single" w:sz="4" w:space="0" w:color="auto"/>
            </w:tcBorders>
          </w:tcPr>
          <w:p w14:paraId="66DA8EB4" w14:textId="77777777" w:rsidR="00341BA3" w:rsidRDefault="00341BA3">
            <w:pPr>
              <w:pStyle w:val="ConsPlusNormal"/>
            </w:pPr>
            <w:bookmarkStart w:id="321" w:name="Par7667"/>
            <w:bookmarkEnd w:id="321"/>
            <w:r>
              <w:t>57.3.6</w:t>
            </w:r>
          </w:p>
        </w:tc>
        <w:tc>
          <w:tcPr>
            <w:tcW w:w="1928" w:type="dxa"/>
            <w:tcBorders>
              <w:top w:val="single" w:sz="4" w:space="0" w:color="auto"/>
              <w:left w:val="single" w:sz="4" w:space="0" w:color="auto"/>
              <w:bottom w:val="single" w:sz="4" w:space="0" w:color="auto"/>
              <w:right w:val="single" w:sz="4" w:space="0" w:color="auto"/>
            </w:tcBorders>
          </w:tcPr>
          <w:p w14:paraId="69A16C00"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0B92951"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A73092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A32F96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096D54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5803419"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225B64D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73984EC" w14:textId="77777777" w:rsidR="00341BA3" w:rsidRDefault="00341BA3">
            <w:pPr>
              <w:pStyle w:val="ConsPlusNormal"/>
            </w:pPr>
            <w:r>
              <w:t>X</w:t>
            </w:r>
          </w:p>
        </w:tc>
      </w:tr>
      <w:tr w:rsidR="00341BA3" w14:paraId="5A5D905C" w14:textId="77777777">
        <w:tc>
          <w:tcPr>
            <w:tcW w:w="3005" w:type="dxa"/>
            <w:tcBorders>
              <w:top w:val="single" w:sz="4" w:space="0" w:color="auto"/>
              <w:left w:val="single" w:sz="4" w:space="0" w:color="auto"/>
              <w:bottom w:val="single" w:sz="4" w:space="0" w:color="auto"/>
              <w:right w:val="single" w:sz="4" w:space="0" w:color="auto"/>
            </w:tcBorders>
          </w:tcPr>
          <w:p w14:paraId="5F627B1F" w14:textId="77777777" w:rsidR="00341BA3" w:rsidRDefault="00341BA3">
            <w:pPr>
              <w:pStyle w:val="ConsPlusNormal"/>
            </w:pPr>
            <w:r>
              <w:t>тестирование на выявление новой коронавирусной инфекции (COVID-19)</w:t>
            </w:r>
          </w:p>
        </w:tc>
        <w:tc>
          <w:tcPr>
            <w:tcW w:w="904" w:type="dxa"/>
            <w:tcBorders>
              <w:top w:val="single" w:sz="4" w:space="0" w:color="auto"/>
              <w:left w:val="single" w:sz="4" w:space="0" w:color="auto"/>
              <w:bottom w:val="single" w:sz="4" w:space="0" w:color="auto"/>
              <w:right w:val="single" w:sz="4" w:space="0" w:color="auto"/>
            </w:tcBorders>
          </w:tcPr>
          <w:p w14:paraId="601A31EC" w14:textId="77777777" w:rsidR="00341BA3" w:rsidRDefault="00341BA3">
            <w:pPr>
              <w:pStyle w:val="ConsPlusNormal"/>
            </w:pPr>
            <w:bookmarkStart w:id="322" w:name="Par7677"/>
            <w:bookmarkEnd w:id="322"/>
            <w:r>
              <w:t>57.3.7</w:t>
            </w:r>
          </w:p>
        </w:tc>
        <w:tc>
          <w:tcPr>
            <w:tcW w:w="1928" w:type="dxa"/>
            <w:tcBorders>
              <w:top w:val="single" w:sz="4" w:space="0" w:color="auto"/>
              <w:left w:val="single" w:sz="4" w:space="0" w:color="auto"/>
              <w:bottom w:val="single" w:sz="4" w:space="0" w:color="auto"/>
              <w:right w:val="single" w:sz="4" w:space="0" w:color="auto"/>
            </w:tcBorders>
          </w:tcPr>
          <w:p w14:paraId="67FA0685" w14:textId="77777777" w:rsidR="00341BA3" w:rsidRDefault="00341BA3">
            <w:pPr>
              <w:pStyle w:val="ConsPlusNormal"/>
            </w:pPr>
            <w:r>
              <w:t>исследования</w:t>
            </w:r>
          </w:p>
        </w:tc>
        <w:tc>
          <w:tcPr>
            <w:tcW w:w="1759" w:type="dxa"/>
            <w:tcBorders>
              <w:top w:val="single" w:sz="4" w:space="0" w:color="auto"/>
              <w:left w:val="single" w:sz="4" w:space="0" w:color="auto"/>
              <w:bottom w:val="single" w:sz="4" w:space="0" w:color="auto"/>
              <w:right w:val="single" w:sz="4" w:space="0" w:color="auto"/>
            </w:tcBorders>
          </w:tcPr>
          <w:p w14:paraId="7DD909B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A566C7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08B4FD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B81EF2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2C15A8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EBBBEE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39731C9" w14:textId="77777777" w:rsidR="00341BA3" w:rsidRDefault="00341BA3">
            <w:pPr>
              <w:pStyle w:val="ConsPlusNormal"/>
            </w:pPr>
            <w:r>
              <w:t>X</w:t>
            </w:r>
          </w:p>
        </w:tc>
      </w:tr>
      <w:tr w:rsidR="00341BA3" w14:paraId="1201CEDE" w14:textId="77777777">
        <w:tc>
          <w:tcPr>
            <w:tcW w:w="3005" w:type="dxa"/>
            <w:tcBorders>
              <w:top w:val="single" w:sz="4" w:space="0" w:color="auto"/>
              <w:left w:val="single" w:sz="4" w:space="0" w:color="auto"/>
              <w:bottom w:val="single" w:sz="4" w:space="0" w:color="auto"/>
              <w:right w:val="single" w:sz="4" w:space="0" w:color="auto"/>
            </w:tcBorders>
          </w:tcPr>
          <w:p w14:paraId="5277F6EE" w14:textId="77777777" w:rsidR="00341BA3" w:rsidRDefault="00341BA3">
            <w:pPr>
              <w:pStyle w:val="ConsPlusNormal"/>
            </w:pPr>
            <w:r>
              <w:t>2.1.4 обращение по заболеванию при оказании медицинской помощи по профилю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5F48FCAC" w14:textId="77777777" w:rsidR="00341BA3" w:rsidRDefault="00341BA3">
            <w:pPr>
              <w:pStyle w:val="ConsPlusNormal"/>
            </w:pPr>
            <w:bookmarkStart w:id="323" w:name="Par7687"/>
            <w:bookmarkEnd w:id="323"/>
            <w:r>
              <w:t>57.4</w:t>
            </w:r>
          </w:p>
        </w:tc>
        <w:tc>
          <w:tcPr>
            <w:tcW w:w="1928" w:type="dxa"/>
            <w:tcBorders>
              <w:top w:val="single" w:sz="4" w:space="0" w:color="auto"/>
              <w:left w:val="single" w:sz="4" w:space="0" w:color="auto"/>
              <w:bottom w:val="single" w:sz="4" w:space="0" w:color="auto"/>
              <w:right w:val="single" w:sz="4" w:space="0" w:color="auto"/>
            </w:tcBorders>
          </w:tcPr>
          <w:p w14:paraId="0E124820"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6E65ADD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DCB167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32A2C7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3F8015C"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C58E82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9CE5CA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CC523F8" w14:textId="77777777" w:rsidR="00341BA3" w:rsidRDefault="00341BA3">
            <w:pPr>
              <w:pStyle w:val="ConsPlusNormal"/>
            </w:pPr>
            <w:r>
              <w:t>X</w:t>
            </w:r>
          </w:p>
        </w:tc>
      </w:tr>
      <w:tr w:rsidR="00341BA3" w14:paraId="67721422" w14:textId="77777777">
        <w:tc>
          <w:tcPr>
            <w:tcW w:w="3005" w:type="dxa"/>
            <w:tcBorders>
              <w:top w:val="single" w:sz="4" w:space="0" w:color="auto"/>
              <w:left w:val="single" w:sz="4" w:space="0" w:color="auto"/>
              <w:bottom w:val="single" w:sz="4" w:space="0" w:color="auto"/>
              <w:right w:val="single" w:sz="4" w:space="0" w:color="auto"/>
            </w:tcBorders>
          </w:tcPr>
          <w:p w14:paraId="6A69D218" w14:textId="77777777" w:rsidR="00341BA3" w:rsidRDefault="00341BA3">
            <w:pPr>
              <w:pStyle w:val="ConsPlusNormal"/>
            </w:pPr>
            <w:r>
              <w:t>2.1.5 диспансерное наблюдение</w:t>
            </w:r>
          </w:p>
        </w:tc>
        <w:tc>
          <w:tcPr>
            <w:tcW w:w="904" w:type="dxa"/>
            <w:tcBorders>
              <w:top w:val="single" w:sz="4" w:space="0" w:color="auto"/>
              <w:left w:val="single" w:sz="4" w:space="0" w:color="auto"/>
              <w:bottom w:val="single" w:sz="4" w:space="0" w:color="auto"/>
              <w:right w:val="single" w:sz="4" w:space="0" w:color="auto"/>
            </w:tcBorders>
          </w:tcPr>
          <w:p w14:paraId="78ADCC70" w14:textId="77777777" w:rsidR="00341BA3" w:rsidRDefault="00341BA3">
            <w:pPr>
              <w:pStyle w:val="ConsPlusNormal"/>
            </w:pPr>
            <w:bookmarkStart w:id="324" w:name="Par7697"/>
            <w:bookmarkEnd w:id="324"/>
            <w:r>
              <w:t>57.5</w:t>
            </w:r>
          </w:p>
        </w:tc>
        <w:tc>
          <w:tcPr>
            <w:tcW w:w="1928" w:type="dxa"/>
            <w:tcBorders>
              <w:top w:val="single" w:sz="4" w:space="0" w:color="auto"/>
              <w:left w:val="single" w:sz="4" w:space="0" w:color="auto"/>
              <w:bottom w:val="single" w:sz="4" w:space="0" w:color="auto"/>
              <w:right w:val="single" w:sz="4" w:space="0" w:color="auto"/>
            </w:tcBorders>
          </w:tcPr>
          <w:p w14:paraId="3E88F034" w14:textId="77777777" w:rsidR="00341BA3" w:rsidRDefault="00341BA3">
            <w:pPr>
              <w:pStyle w:val="ConsPlusNormal"/>
            </w:pPr>
            <w:r>
              <w:t>комплексное посещение</w:t>
            </w:r>
          </w:p>
        </w:tc>
        <w:tc>
          <w:tcPr>
            <w:tcW w:w="1759" w:type="dxa"/>
            <w:tcBorders>
              <w:top w:val="single" w:sz="4" w:space="0" w:color="auto"/>
              <w:left w:val="single" w:sz="4" w:space="0" w:color="auto"/>
              <w:bottom w:val="single" w:sz="4" w:space="0" w:color="auto"/>
              <w:right w:val="single" w:sz="4" w:space="0" w:color="auto"/>
            </w:tcBorders>
          </w:tcPr>
          <w:p w14:paraId="2673DD20"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5F6CD1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827F674"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02691F7"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2BA71B3"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5A87FA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C35CFCE" w14:textId="77777777" w:rsidR="00341BA3" w:rsidRDefault="00341BA3">
            <w:pPr>
              <w:pStyle w:val="ConsPlusNormal"/>
            </w:pPr>
            <w:r>
              <w:t>X</w:t>
            </w:r>
          </w:p>
        </w:tc>
      </w:tr>
      <w:tr w:rsidR="00341BA3" w14:paraId="71391803" w14:textId="77777777">
        <w:tc>
          <w:tcPr>
            <w:tcW w:w="3005" w:type="dxa"/>
            <w:tcBorders>
              <w:top w:val="single" w:sz="4" w:space="0" w:color="auto"/>
              <w:left w:val="single" w:sz="4" w:space="0" w:color="auto"/>
              <w:bottom w:val="single" w:sz="4" w:space="0" w:color="auto"/>
              <w:right w:val="single" w:sz="4" w:space="0" w:color="auto"/>
            </w:tcBorders>
          </w:tcPr>
          <w:p w14:paraId="1E7B57C3" w14:textId="77777777" w:rsidR="00341BA3" w:rsidRDefault="00341BA3">
            <w:pPr>
              <w:pStyle w:val="ConsPlusNormal"/>
            </w:pPr>
            <w:r>
              <w:t xml:space="preserve">2.2 в условиях дневных стационаров </w:t>
            </w:r>
            <w:hyperlink w:anchor="Par7904" w:history="1">
              <w:r>
                <w:rPr>
                  <w:color w:val="0000FF"/>
                </w:rPr>
                <w:t>&lt;*****&gt;</w:t>
              </w:r>
            </w:hyperlink>
            <w:r>
              <w:t xml:space="preserve"> (сумма </w:t>
            </w:r>
            <w:hyperlink w:anchor="Par7717" w:history="1">
              <w:r>
                <w:rPr>
                  <w:color w:val="0000FF"/>
                </w:rPr>
                <w:t>строк 58.1</w:t>
              </w:r>
            </w:hyperlink>
            <w:r>
              <w:t xml:space="preserve"> + </w:t>
            </w:r>
            <w:hyperlink w:anchor="Par7727" w:history="1">
              <w:r>
                <w:rPr>
                  <w:color w:val="0000FF"/>
                </w:rPr>
                <w:t>58.2</w:t>
              </w:r>
            </w:hyperlink>
            <w:r>
              <w:t>)</w:t>
            </w:r>
          </w:p>
        </w:tc>
        <w:tc>
          <w:tcPr>
            <w:tcW w:w="904" w:type="dxa"/>
            <w:tcBorders>
              <w:top w:val="single" w:sz="4" w:space="0" w:color="auto"/>
              <w:left w:val="single" w:sz="4" w:space="0" w:color="auto"/>
              <w:bottom w:val="single" w:sz="4" w:space="0" w:color="auto"/>
              <w:right w:val="single" w:sz="4" w:space="0" w:color="auto"/>
            </w:tcBorders>
          </w:tcPr>
          <w:p w14:paraId="7CE28D88" w14:textId="77777777" w:rsidR="00341BA3" w:rsidRDefault="00341BA3">
            <w:pPr>
              <w:pStyle w:val="ConsPlusNormal"/>
            </w:pPr>
            <w:bookmarkStart w:id="325" w:name="Par7707"/>
            <w:bookmarkEnd w:id="325"/>
            <w:r>
              <w:t>58</w:t>
            </w:r>
          </w:p>
        </w:tc>
        <w:tc>
          <w:tcPr>
            <w:tcW w:w="1928" w:type="dxa"/>
            <w:tcBorders>
              <w:top w:val="single" w:sz="4" w:space="0" w:color="auto"/>
              <w:left w:val="single" w:sz="4" w:space="0" w:color="auto"/>
              <w:bottom w:val="single" w:sz="4" w:space="0" w:color="auto"/>
              <w:right w:val="single" w:sz="4" w:space="0" w:color="auto"/>
            </w:tcBorders>
          </w:tcPr>
          <w:p w14:paraId="1A5C955E"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CDAED7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5D508E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8C29C57" w14:textId="77777777" w:rsidR="00341BA3" w:rsidRDefault="00341BA3">
            <w:pPr>
              <w:pStyle w:val="ConsPlusNormal"/>
            </w:pPr>
            <w:r>
              <w:t>0,0</w:t>
            </w:r>
          </w:p>
        </w:tc>
        <w:tc>
          <w:tcPr>
            <w:tcW w:w="964" w:type="dxa"/>
            <w:tcBorders>
              <w:top w:val="single" w:sz="4" w:space="0" w:color="auto"/>
              <w:left w:val="single" w:sz="4" w:space="0" w:color="auto"/>
              <w:bottom w:val="single" w:sz="4" w:space="0" w:color="auto"/>
              <w:right w:val="single" w:sz="4" w:space="0" w:color="auto"/>
            </w:tcBorders>
          </w:tcPr>
          <w:p w14:paraId="5CF4B86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354337F" w14:textId="77777777" w:rsidR="00341BA3" w:rsidRDefault="00341BA3">
            <w:pPr>
              <w:pStyle w:val="ConsPlusNormal"/>
            </w:pPr>
            <w:r>
              <w:t>0,0</w:t>
            </w:r>
          </w:p>
        </w:tc>
        <w:tc>
          <w:tcPr>
            <w:tcW w:w="1384" w:type="dxa"/>
            <w:tcBorders>
              <w:top w:val="single" w:sz="4" w:space="0" w:color="auto"/>
              <w:left w:val="single" w:sz="4" w:space="0" w:color="auto"/>
              <w:bottom w:val="single" w:sz="4" w:space="0" w:color="auto"/>
              <w:right w:val="single" w:sz="4" w:space="0" w:color="auto"/>
            </w:tcBorders>
          </w:tcPr>
          <w:p w14:paraId="40485951"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2974B86" w14:textId="77777777" w:rsidR="00341BA3" w:rsidRDefault="00341BA3">
            <w:pPr>
              <w:pStyle w:val="ConsPlusNormal"/>
            </w:pPr>
          </w:p>
        </w:tc>
      </w:tr>
      <w:tr w:rsidR="00341BA3" w14:paraId="228022C2" w14:textId="77777777">
        <w:tc>
          <w:tcPr>
            <w:tcW w:w="3005" w:type="dxa"/>
            <w:tcBorders>
              <w:top w:val="single" w:sz="4" w:space="0" w:color="auto"/>
              <w:left w:val="single" w:sz="4" w:space="0" w:color="auto"/>
              <w:bottom w:val="single" w:sz="4" w:space="0" w:color="auto"/>
              <w:right w:val="single" w:sz="4" w:space="0" w:color="auto"/>
            </w:tcBorders>
          </w:tcPr>
          <w:p w14:paraId="365B1E1B" w14:textId="77777777" w:rsidR="00341BA3" w:rsidRDefault="00341BA3">
            <w:pPr>
              <w:pStyle w:val="ConsPlusNormal"/>
            </w:pPr>
            <w:r>
              <w:lastRenderedPageBreak/>
              <w:t>2.2.1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609EC4C1" w14:textId="77777777" w:rsidR="00341BA3" w:rsidRDefault="00341BA3">
            <w:pPr>
              <w:pStyle w:val="ConsPlusNormal"/>
            </w:pPr>
            <w:bookmarkStart w:id="326" w:name="Par7717"/>
            <w:bookmarkEnd w:id="326"/>
            <w:r>
              <w:t>58.1</w:t>
            </w:r>
          </w:p>
        </w:tc>
        <w:tc>
          <w:tcPr>
            <w:tcW w:w="1928" w:type="dxa"/>
            <w:tcBorders>
              <w:top w:val="single" w:sz="4" w:space="0" w:color="auto"/>
              <w:left w:val="single" w:sz="4" w:space="0" w:color="auto"/>
              <w:bottom w:val="single" w:sz="4" w:space="0" w:color="auto"/>
              <w:right w:val="single" w:sz="4" w:space="0" w:color="auto"/>
            </w:tcBorders>
          </w:tcPr>
          <w:p w14:paraId="45EEFCE0"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7C67F244"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AC6133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BDAF54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A005A4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A94BD3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72CF72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313325E" w14:textId="77777777" w:rsidR="00341BA3" w:rsidRDefault="00341BA3">
            <w:pPr>
              <w:pStyle w:val="ConsPlusNormal"/>
            </w:pPr>
            <w:r>
              <w:t>X</w:t>
            </w:r>
          </w:p>
        </w:tc>
      </w:tr>
      <w:tr w:rsidR="00341BA3" w14:paraId="50C6463D" w14:textId="77777777">
        <w:tc>
          <w:tcPr>
            <w:tcW w:w="3005" w:type="dxa"/>
            <w:tcBorders>
              <w:top w:val="single" w:sz="4" w:space="0" w:color="auto"/>
              <w:left w:val="single" w:sz="4" w:space="0" w:color="auto"/>
              <w:bottom w:val="single" w:sz="4" w:space="0" w:color="auto"/>
              <w:right w:val="single" w:sz="4" w:space="0" w:color="auto"/>
            </w:tcBorders>
          </w:tcPr>
          <w:p w14:paraId="28C22174" w14:textId="77777777" w:rsidR="00341BA3" w:rsidRDefault="00341BA3">
            <w:pPr>
              <w:pStyle w:val="ConsPlusNormal"/>
            </w:pPr>
            <w:r>
              <w:t>2.2.2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3A8A22BA" w14:textId="77777777" w:rsidR="00341BA3" w:rsidRDefault="00341BA3">
            <w:pPr>
              <w:pStyle w:val="ConsPlusNormal"/>
            </w:pPr>
            <w:bookmarkStart w:id="327" w:name="Par7727"/>
            <w:bookmarkEnd w:id="327"/>
            <w:r>
              <w:t>58.2</w:t>
            </w:r>
          </w:p>
        </w:tc>
        <w:tc>
          <w:tcPr>
            <w:tcW w:w="1928" w:type="dxa"/>
            <w:tcBorders>
              <w:top w:val="single" w:sz="4" w:space="0" w:color="auto"/>
              <w:left w:val="single" w:sz="4" w:space="0" w:color="auto"/>
              <w:bottom w:val="single" w:sz="4" w:space="0" w:color="auto"/>
              <w:right w:val="single" w:sz="4" w:space="0" w:color="auto"/>
            </w:tcBorders>
          </w:tcPr>
          <w:p w14:paraId="60630D43"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5300BF6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5EBC6448"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C5FF40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8216A2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4F29AF6"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A2F90B4"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3DCF3237" w14:textId="77777777" w:rsidR="00341BA3" w:rsidRDefault="00341BA3">
            <w:pPr>
              <w:pStyle w:val="ConsPlusNormal"/>
            </w:pPr>
            <w:r>
              <w:t>X</w:t>
            </w:r>
          </w:p>
        </w:tc>
      </w:tr>
      <w:tr w:rsidR="00341BA3" w14:paraId="58271176" w14:textId="77777777">
        <w:tc>
          <w:tcPr>
            <w:tcW w:w="3005" w:type="dxa"/>
            <w:tcBorders>
              <w:top w:val="single" w:sz="4" w:space="0" w:color="auto"/>
              <w:left w:val="single" w:sz="4" w:space="0" w:color="auto"/>
              <w:bottom w:val="single" w:sz="4" w:space="0" w:color="auto"/>
              <w:right w:val="single" w:sz="4" w:space="0" w:color="auto"/>
            </w:tcBorders>
          </w:tcPr>
          <w:p w14:paraId="61817F54" w14:textId="77777777" w:rsidR="00341BA3" w:rsidRDefault="00341BA3">
            <w:pPr>
              <w:pStyle w:val="ConsPlusNormal"/>
            </w:pPr>
            <w:r>
              <w:t>2.2.3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3FFEAC4E" w14:textId="77777777" w:rsidR="00341BA3" w:rsidRDefault="00341BA3">
            <w:pPr>
              <w:pStyle w:val="ConsPlusNormal"/>
            </w:pPr>
            <w:bookmarkStart w:id="328" w:name="Par7737"/>
            <w:bookmarkEnd w:id="328"/>
            <w:r>
              <w:t>58.3</w:t>
            </w:r>
          </w:p>
        </w:tc>
        <w:tc>
          <w:tcPr>
            <w:tcW w:w="1928" w:type="dxa"/>
            <w:tcBorders>
              <w:top w:val="single" w:sz="4" w:space="0" w:color="auto"/>
              <w:left w:val="single" w:sz="4" w:space="0" w:color="auto"/>
              <w:bottom w:val="single" w:sz="4" w:space="0" w:color="auto"/>
              <w:right w:val="single" w:sz="4" w:space="0" w:color="auto"/>
            </w:tcBorders>
          </w:tcPr>
          <w:p w14:paraId="282510AB"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30FD2BEA"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B8A87E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C8C5ED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00203C1A"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FAE4F9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D2F484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9F431CA" w14:textId="77777777" w:rsidR="00341BA3" w:rsidRDefault="00341BA3">
            <w:pPr>
              <w:pStyle w:val="ConsPlusNormal"/>
            </w:pPr>
            <w:r>
              <w:t>X</w:t>
            </w:r>
          </w:p>
        </w:tc>
      </w:tr>
      <w:tr w:rsidR="00341BA3" w14:paraId="5445FE5D" w14:textId="77777777">
        <w:tc>
          <w:tcPr>
            <w:tcW w:w="3005" w:type="dxa"/>
            <w:tcBorders>
              <w:top w:val="single" w:sz="4" w:space="0" w:color="auto"/>
              <w:left w:val="single" w:sz="4" w:space="0" w:color="auto"/>
              <w:bottom w:val="single" w:sz="4" w:space="0" w:color="auto"/>
              <w:right w:val="single" w:sz="4" w:space="0" w:color="auto"/>
            </w:tcBorders>
          </w:tcPr>
          <w:p w14:paraId="6DD5B81A" w14:textId="77777777" w:rsidR="00341BA3" w:rsidRDefault="00341BA3">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sz="4" w:space="0" w:color="auto"/>
              <w:left w:val="single" w:sz="4" w:space="0" w:color="auto"/>
              <w:bottom w:val="single" w:sz="4" w:space="0" w:color="auto"/>
              <w:right w:val="single" w:sz="4" w:space="0" w:color="auto"/>
            </w:tcBorders>
          </w:tcPr>
          <w:p w14:paraId="3B04AE4A" w14:textId="77777777" w:rsidR="00341BA3" w:rsidRDefault="00341BA3">
            <w:pPr>
              <w:pStyle w:val="ConsPlusNormal"/>
            </w:pPr>
            <w:r>
              <w:t>59</w:t>
            </w:r>
          </w:p>
        </w:tc>
        <w:tc>
          <w:tcPr>
            <w:tcW w:w="1928" w:type="dxa"/>
            <w:tcBorders>
              <w:top w:val="single" w:sz="4" w:space="0" w:color="auto"/>
              <w:left w:val="single" w:sz="4" w:space="0" w:color="auto"/>
              <w:bottom w:val="single" w:sz="4" w:space="0" w:color="auto"/>
              <w:right w:val="single" w:sz="4" w:space="0" w:color="auto"/>
            </w:tcBorders>
          </w:tcPr>
          <w:p w14:paraId="3D9F15A3"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1B0DF65E"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1B13A1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70D16F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C378A9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9CD2A9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EE8196A"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5923FA4B" w14:textId="77777777" w:rsidR="00341BA3" w:rsidRDefault="00341BA3">
            <w:pPr>
              <w:pStyle w:val="ConsPlusNormal"/>
            </w:pPr>
            <w:r>
              <w:t>X</w:t>
            </w:r>
          </w:p>
        </w:tc>
      </w:tr>
      <w:tr w:rsidR="00341BA3" w14:paraId="5A69FBA2" w14:textId="77777777">
        <w:tc>
          <w:tcPr>
            <w:tcW w:w="3005" w:type="dxa"/>
            <w:tcBorders>
              <w:top w:val="single" w:sz="4" w:space="0" w:color="auto"/>
              <w:left w:val="single" w:sz="4" w:space="0" w:color="auto"/>
              <w:bottom w:val="single" w:sz="4" w:space="0" w:color="auto"/>
              <w:right w:val="single" w:sz="4" w:space="0" w:color="auto"/>
            </w:tcBorders>
          </w:tcPr>
          <w:p w14:paraId="1C3C1DF0" w14:textId="77777777" w:rsidR="00341BA3" w:rsidRDefault="00341BA3">
            <w:pPr>
              <w:pStyle w:val="ConsPlusNormal"/>
            </w:pPr>
            <w:r>
              <w:t>3.1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49554618" w14:textId="77777777" w:rsidR="00341BA3" w:rsidRDefault="00341BA3">
            <w:pPr>
              <w:pStyle w:val="ConsPlusNormal"/>
            </w:pPr>
            <w:r>
              <w:t>59.1</w:t>
            </w:r>
          </w:p>
        </w:tc>
        <w:tc>
          <w:tcPr>
            <w:tcW w:w="1928" w:type="dxa"/>
            <w:tcBorders>
              <w:top w:val="single" w:sz="4" w:space="0" w:color="auto"/>
              <w:left w:val="single" w:sz="4" w:space="0" w:color="auto"/>
              <w:bottom w:val="single" w:sz="4" w:space="0" w:color="auto"/>
              <w:right w:val="single" w:sz="4" w:space="0" w:color="auto"/>
            </w:tcBorders>
          </w:tcPr>
          <w:p w14:paraId="676EF29D"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265E607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DA71FC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F7BD74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CFDEC60"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461D9D8"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8EF0B6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596849A" w14:textId="77777777" w:rsidR="00341BA3" w:rsidRDefault="00341BA3">
            <w:pPr>
              <w:pStyle w:val="ConsPlusNormal"/>
            </w:pPr>
            <w:r>
              <w:t>X</w:t>
            </w:r>
          </w:p>
        </w:tc>
      </w:tr>
      <w:tr w:rsidR="00341BA3" w14:paraId="53D853C8" w14:textId="77777777">
        <w:tc>
          <w:tcPr>
            <w:tcW w:w="3005" w:type="dxa"/>
            <w:tcBorders>
              <w:top w:val="single" w:sz="4" w:space="0" w:color="auto"/>
              <w:left w:val="single" w:sz="4" w:space="0" w:color="auto"/>
              <w:bottom w:val="single" w:sz="4" w:space="0" w:color="auto"/>
              <w:right w:val="single" w:sz="4" w:space="0" w:color="auto"/>
            </w:tcBorders>
          </w:tcPr>
          <w:p w14:paraId="2EE76113" w14:textId="77777777" w:rsidR="00341BA3" w:rsidRDefault="00341BA3">
            <w:pPr>
              <w:pStyle w:val="ConsPlusNormal"/>
            </w:pPr>
            <w:r>
              <w:t>3.2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7D83ECF7" w14:textId="77777777" w:rsidR="00341BA3" w:rsidRDefault="00341BA3">
            <w:pPr>
              <w:pStyle w:val="ConsPlusNormal"/>
            </w:pPr>
            <w:r>
              <w:t>59.2</w:t>
            </w:r>
          </w:p>
        </w:tc>
        <w:tc>
          <w:tcPr>
            <w:tcW w:w="1928" w:type="dxa"/>
            <w:tcBorders>
              <w:top w:val="single" w:sz="4" w:space="0" w:color="auto"/>
              <w:left w:val="single" w:sz="4" w:space="0" w:color="auto"/>
              <w:bottom w:val="single" w:sz="4" w:space="0" w:color="auto"/>
              <w:right w:val="single" w:sz="4" w:space="0" w:color="auto"/>
            </w:tcBorders>
          </w:tcPr>
          <w:p w14:paraId="4926C27B"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6EFFC12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4A2A2A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47C40D"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3239149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2D6E37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18E0BEBF"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0102648E" w14:textId="77777777" w:rsidR="00341BA3" w:rsidRDefault="00341BA3">
            <w:pPr>
              <w:pStyle w:val="ConsPlusNormal"/>
            </w:pPr>
            <w:r>
              <w:t>X</w:t>
            </w:r>
          </w:p>
        </w:tc>
      </w:tr>
      <w:tr w:rsidR="00341BA3" w14:paraId="4F503FE8" w14:textId="77777777">
        <w:tc>
          <w:tcPr>
            <w:tcW w:w="3005" w:type="dxa"/>
            <w:tcBorders>
              <w:top w:val="single" w:sz="4" w:space="0" w:color="auto"/>
              <w:left w:val="single" w:sz="4" w:space="0" w:color="auto"/>
              <w:bottom w:val="single" w:sz="4" w:space="0" w:color="auto"/>
              <w:right w:val="single" w:sz="4" w:space="0" w:color="auto"/>
            </w:tcBorders>
          </w:tcPr>
          <w:p w14:paraId="2D130257" w14:textId="77777777" w:rsidR="00341BA3" w:rsidRDefault="00341BA3">
            <w:pPr>
              <w:pStyle w:val="ConsPlusNormal"/>
            </w:pPr>
            <w:r>
              <w:t>3.3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4D4D8B03" w14:textId="77777777" w:rsidR="00341BA3" w:rsidRDefault="00341BA3">
            <w:pPr>
              <w:pStyle w:val="ConsPlusNormal"/>
            </w:pPr>
            <w:bookmarkStart w:id="329" w:name="Par7777"/>
            <w:bookmarkEnd w:id="329"/>
            <w:r>
              <w:t>59.3</w:t>
            </w:r>
          </w:p>
        </w:tc>
        <w:tc>
          <w:tcPr>
            <w:tcW w:w="1928" w:type="dxa"/>
            <w:tcBorders>
              <w:top w:val="single" w:sz="4" w:space="0" w:color="auto"/>
              <w:left w:val="single" w:sz="4" w:space="0" w:color="auto"/>
              <w:bottom w:val="single" w:sz="4" w:space="0" w:color="auto"/>
              <w:right w:val="single" w:sz="4" w:space="0" w:color="auto"/>
            </w:tcBorders>
          </w:tcPr>
          <w:p w14:paraId="32DACFE7"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F669448"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6D534CF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FBBC1FF"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10E24A2"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26A04241"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D1A8490"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D5C770F" w14:textId="77777777" w:rsidR="00341BA3" w:rsidRDefault="00341BA3">
            <w:pPr>
              <w:pStyle w:val="ConsPlusNormal"/>
            </w:pPr>
            <w:r>
              <w:t>X</w:t>
            </w:r>
          </w:p>
        </w:tc>
      </w:tr>
      <w:tr w:rsidR="00341BA3" w14:paraId="59C130FD" w14:textId="77777777">
        <w:tc>
          <w:tcPr>
            <w:tcW w:w="3005" w:type="dxa"/>
            <w:tcBorders>
              <w:top w:val="single" w:sz="4" w:space="0" w:color="auto"/>
              <w:left w:val="single" w:sz="4" w:space="0" w:color="auto"/>
              <w:bottom w:val="single" w:sz="4" w:space="0" w:color="auto"/>
              <w:right w:val="single" w:sz="4" w:space="0" w:color="auto"/>
            </w:tcBorders>
          </w:tcPr>
          <w:p w14:paraId="54B08FBB" w14:textId="77777777" w:rsidR="00341BA3" w:rsidRDefault="00341BA3">
            <w:pPr>
              <w:pStyle w:val="ConsPlusNormal"/>
            </w:pPr>
            <w:r>
              <w:t>4. Специализированная, в том числе высокотехнологичная, медицинская помощь, включая медицинскую помощь</w:t>
            </w:r>
          </w:p>
        </w:tc>
        <w:tc>
          <w:tcPr>
            <w:tcW w:w="904" w:type="dxa"/>
            <w:tcBorders>
              <w:top w:val="single" w:sz="4" w:space="0" w:color="auto"/>
              <w:left w:val="single" w:sz="4" w:space="0" w:color="auto"/>
              <w:bottom w:val="single" w:sz="4" w:space="0" w:color="auto"/>
              <w:right w:val="single" w:sz="4" w:space="0" w:color="auto"/>
            </w:tcBorders>
          </w:tcPr>
          <w:p w14:paraId="1486DAB8" w14:textId="77777777" w:rsidR="00341BA3" w:rsidRDefault="00341BA3">
            <w:pPr>
              <w:pStyle w:val="ConsPlusNormal"/>
            </w:pPr>
            <w:r>
              <w:t>60</w:t>
            </w:r>
          </w:p>
        </w:tc>
        <w:tc>
          <w:tcPr>
            <w:tcW w:w="1928" w:type="dxa"/>
            <w:tcBorders>
              <w:top w:val="single" w:sz="4" w:space="0" w:color="auto"/>
              <w:left w:val="single" w:sz="4" w:space="0" w:color="auto"/>
              <w:bottom w:val="single" w:sz="4" w:space="0" w:color="auto"/>
              <w:right w:val="single" w:sz="4" w:space="0" w:color="auto"/>
            </w:tcBorders>
          </w:tcPr>
          <w:p w14:paraId="148179E5"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462E10BF"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70453EF5"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B8D3976"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3E23277"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77B6EDD2"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FCE9563" w14:textId="77777777" w:rsidR="00341BA3" w:rsidRDefault="00341BA3">
            <w:pPr>
              <w:pStyle w:val="ConsPlusNormal"/>
            </w:pPr>
            <w:r>
              <w:t>X</w:t>
            </w:r>
          </w:p>
        </w:tc>
        <w:tc>
          <w:tcPr>
            <w:tcW w:w="1189" w:type="dxa"/>
            <w:tcBorders>
              <w:top w:val="single" w:sz="4" w:space="0" w:color="auto"/>
              <w:left w:val="single" w:sz="4" w:space="0" w:color="auto"/>
              <w:bottom w:val="single" w:sz="4" w:space="0" w:color="auto"/>
              <w:right w:val="single" w:sz="4" w:space="0" w:color="auto"/>
            </w:tcBorders>
          </w:tcPr>
          <w:p w14:paraId="7345D9CB" w14:textId="77777777" w:rsidR="00341BA3" w:rsidRDefault="00341BA3">
            <w:pPr>
              <w:pStyle w:val="ConsPlusNormal"/>
            </w:pPr>
            <w:r>
              <w:t>X</w:t>
            </w:r>
          </w:p>
        </w:tc>
      </w:tr>
      <w:tr w:rsidR="00341BA3" w14:paraId="12D72650" w14:textId="77777777">
        <w:tc>
          <w:tcPr>
            <w:tcW w:w="3005" w:type="dxa"/>
            <w:tcBorders>
              <w:top w:val="single" w:sz="4" w:space="0" w:color="auto"/>
              <w:left w:val="single" w:sz="4" w:space="0" w:color="auto"/>
              <w:bottom w:val="single" w:sz="4" w:space="0" w:color="auto"/>
              <w:right w:val="single" w:sz="4" w:space="0" w:color="auto"/>
            </w:tcBorders>
          </w:tcPr>
          <w:p w14:paraId="638137A5" w14:textId="77777777" w:rsidR="00341BA3" w:rsidRDefault="00341BA3">
            <w:pPr>
              <w:pStyle w:val="ConsPlusNormal"/>
            </w:pPr>
            <w:r>
              <w:t xml:space="preserve">4.1 в условиях дневных </w:t>
            </w:r>
            <w:r>
              <w:lastRenderedPageBreak/>
              <w:t>стационаров, в том числе</w:t>
            </w:r>
          </w:p>
        </w:tc>
        <w:tc>
          <w:tcPr>
            <w:tcW w:w="904" w:type="dxa"/>
            <w:tcBorders>
              <w:top w:val="single" w:sz="4" w:space="0" w:color="auto"/>
              <w:left w:val="single" w:sz="4" w:space="0" w:color="auto"/>
              <w:bottom w:val="single" w:sz="4" w:space="0" w:color="auto"/>
              <w:right w:val="single" w:sz="4" w:space="0" w:color="auto"/>
            </w:tcBorders>
          </w:tcPr>
          <w:p w14:paraId="6F4097B2" w14:textId="77777777" w:rsidR="00341BA3" w:rsidRDefault="00341BA3">
            <w:pPr>
              <w:pStyle w:val="ConsPlusNormal"/>
            </w:pPr>
            <w:bookmarkStart w:id="330" w:name="Par7797"/>
            <w:bookmarkEnd w:id="330"/>
            <w:r>
              <w:lastRenderedPageBreak/>
              <w:t>61</w:t>
            </w:r>
          </w:p>
        </w:tc>
        <w:tc>
          <w:tcPr>
            <w:tcW w:w="1928" w:type="dxa"/>
            <w:tcBorders>
              <w:top w:val="single" w:sz="4" w:space="0" w:color="auto"/>
              <w:left w:val="single" w:sz="4" w:space="0" w:color="auto"/>
              <w:bottom w:val="single" w:sz="4" w:space="0" w:color="auto"/>
              <w:right w:val="single" w:sz="4" w:space="0" w:color="auto"/>
            </w:tcBorders>
          </w:tcPr>
          <w:p w14:paraId="1C0870F1"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0AE188F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09506D8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D85DEC7"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3C06E3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851A3A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F01004E"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6475B615" w14:textId="77777777" w:rsidR="00341BA3" w:rsidRDefault="00341BA3">
            <w:pPr>
              <w:pStyle w:val="ConsPlusNormal"/>
            </w:pPr>
            <w:r>
              <w:t>X</w:t>
            </w:r>
          </w:p>
        </w:tc>
      </w:tr>
      <w:tr w:rsidR="00341BA3" w14:paraId="60141989" w14:textId="77777777">
        <w:tc>
          <w:tcPr>
            <w:tcW w:w="3005" w:type="dxa"/>
            <w:tcBorders>
              <w:top w:val="single" w:sz="4" w:space="0" w:color="auto"/>
              <w:left w:val="single" w:sz="4" w:space="0" w:color="auto"/>
              <w:bottom w:val="single" w:sz="4" w:space="0" w:color="auto"/>
              <w:right w:val="single" w:sz="4" w:space="0" w:color="auto"/>
            </w:tcBorders>
          </w:tcPr>
          <w:p w14:paraId="62E58701" w14:textId="77777777" w:rsidR="00341BA3" w:rsidRDefault="00341BA3">
            <w:pPr>
              <w:pStyle w:val="ConsPlusNormal"/>
            </w:pPr>
            <w:r>
              <w:t>4.1.1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1A791732" w14:textId="77777777" w:rsidR="00341BA3" w:rsidRDefault="00341BA3">
            <w:pPr>
              <w:pStyle w:val="ConsPlusNormal"/>
            </w:pPr>
            <w:bookmarkStart w:id="331" w:name="Par7807"/>
            <w:bookmarkEnd w:id="331"/>
            <w:r>
              <w:t>61.1</w:t>
            </w:r>
          </w:p>
        </w:tc>
        <w:tc>
          <w:tcPr>
            <w:tcW w:w="1928" w:type="dxa"/>
            <w:tcBorders>
              <w:top w:val="single" w:sz="4" w:space="0" w:color="auto"/>
              <w:left w:val="single" w:sz="4" w:space="0" w:color="auto"/>
              <w:bottom w:val="single" w:sz="4" w:space="0" w:color="auto"/>
              <w:right w:val="single" w:sz="4" w:space="0" w:color="auto"/>
            </w:tcBorders>
          </w:tcPr>
          <w:p w14:paraId="327B86DF"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47F1EB35"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6D9340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5AEFB30"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54E7552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9BB7930"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3824F81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D4F238F" w14:textId="77777777" w:rsidR="00341BA3" w:rsidRDefault="00341BA3">
            <w:pPr>
              <w:pStyle w:val="ConsPlusNormal"/>
            </w:pPr>
            <w:r>
              <w:t>X</w:t>
            </w:r>
          </w:p>
        </w:tc>
      </w:tr>
      <w:tr w:rsidR="00341BA3" w14:paraId="74847667" w14:textId="77777777">
        <w:tc>
          <w:tcPr>
            <w:tcW w:w="3005" w:type="dxa"/>
            <w:tcBorders>
              <w:top w:val="single" w:sz="4" w:space="0" w:color="auto"/>
              <w:left w:val="single" w:sz="4" w:space="0" w:color="auto"/>
              <w:bottom w:val="single" w:sz="4" w:space="0" w:color="auto"/>
              <w:right w:val="single" w:sz="4" w:space="0" w:color="auto"/>
            </w:tcBorders>
          </w:tcPr>
          <w:p w14:paraId="7E248EE2" w14:textId="77777777" w:rsidR="00341BA3" w:rsidRDefault="00341BA3">
            <w:pPr>
              <w:pStyle w:val="ConsPlusNormal"/>
            </w:pPr>
            <w:r>
              <w:t>4.1.2 для медицинской помощи при экстракорпоральном оплодотворении</w:t>
            </w:r>
          </w:p>
        </w:tc>
        <w:tc>
          <w:tcPr>
            <w:tcW w:w="904" w:type="dxa"/>
            <w:tcBorders>
              <w:top w:val="single" w:sz="4" w:space="0" w:color="auto"/>
              <w:left w:val="single" w:sz="4" w:space="0" w:color="auto"/>
              <w:bottom w:val="single" w:sz="4" w:space="0" w:color="auto"/>
              <w:right w:val="single" w:sz="4" w:space="0" w:color="auto"/>
            </w:tcBorders>
          </w:tcPr>
          <w:p w14:paraId="5B8A6671" w14:textId="77777777" w:rsidR="00341BA3" w:rsidRDefault="00341BA3">
            <w:pPr>
              <w:pStyle w:val="ConsPlusNormal"/>
            </w:pPr>
            <w:bookmarkStart w:id="332" w:name="Par7817"/>
            <w:bookmarkEnd w:id="332"/>
            <w:r>
              <w:t>61.2</w:t>
            </w:r>
          </w:p>
        </w:tc>
        <w:tc>
          <w:tcPr>
            <w:tcW w:w="1928" w:type="dxa"/>
            <w:tcBorders>
              <w:top w:val="single" w:sz="4" w:space="0" w:color="auto"/>
              <w:left w:val="single" w:sz="4" w:space="0" w:color="auto"/>
              <w:bottom w:val="single" w:sz="4" w:space="0" w:color="auto"/>
              <w:right w:val="single" w:sz="4" w:space="0" w:color="auto"/>
            </w:tcBorders>
          </w:tcPr>
          <w:p w14:paraId="6788DE15" w14:textId="77777777" w:rsidR="00341BA3" w:rsidRDefault="00341BA3">
            <w:pPr>
              <w:pStyle w:val="ConsPlusNormal"/>
            </w:pPr>
            <w:r>
              <w:t>случай</w:t>
            </w:r>
          </w:p>
        </w:tc>
        <w:tc>
          <w:tcPr>
            <w:tcW w:w="1759" w:type="dxa"/>
            <w:tcBorders>
              <w:top w:val="single" w:sz="4" w:space="0" w:color="auto"/>
              <w:left w:val="single" w:sz="4" w:space="0" w:color="auto"/>
              <w:bottom w:val="single" w:sz="4" w:space="0" w:color="auto"/>
              <w:right w:val="single" w:sz="4" w:space="0" w:color="auto"/>
            </w:tcBorders>
          </w:tcPr>
          <w:p w14:paraId="08BCAE17"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496F4F65"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45A185"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60523E43"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E2B6D1A"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3055356"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E5B02BA" w14:textId="77777777" w:rsidR="00341BA3" w:rsidRDefault="00341BA3">
            <w:pPr>
              <w:pStyle w:val="ConsPlusNormal"/>
            </w:pPr>
            <w:r>
              <w:t>X</w:t>
            </w:r>
          </w:p>
        </w:tc>
      </w:tr>
      <w:tr w:rsidR="00341BA3" w14:paraId="635E8B96" w14:textId="77777777">
        <w:tc>
          <w:tcPr>
            <w:tcW w:w="3005" w:type="dxa"/>
            <w:tcBorders>
              <w:top w:val="single" w:sz="4" w:space="0" w:color="auto"/>
              <w:left w:val="single" w:sz="4" w:space="0" w:color="auto"/>
              <w:bottom w:val="single" w:sz="4" w:space="0" w:color="auto"/>
              <w:right w:val="single" w:sz="4" w:space="0" w:color="auto"/>
            </w:tcBorders>
          </w:tcPr>
          <w:p w14:paraId="18BF4FA5" w14:textId="77777777" w:rsidR="00341BA3" w:rsidRDefault="00341BA3">
            <w:pPr>
              <w:pStyle w:val="ConsPlusNormal"/>
            </w:pPr>
            <w:r>
              <w:t>4.1.3 медицинская реабилитация</w:t>
            </w:r>
          </w:p>
        </w:tc>
        <w:tc>
          <w:tcPr>
            <w:tcW w:w="904" w:type="dxa"/>
            <w:tcBorders>
              <w:top w:val="single" w:sz="4" w:space="0" w:color="auto"/>
              <w:left w:val="single" w:sz="4" w:space="0" w:color="auto"/>
              <w:bottom w:val="single" w:sz="4" w:space="0" w:color="auto"/>
              <w:right w:val="single" w:sz="4" w:space="0" w:color="auto"/>
            </w:tcBorders>
          </w:tcPr>
          <w:p w14:paraId="7E5F3B17" w14:textId="77777777" w:rsidR="00341BA3" w:rsidRDefault="00341BA3">
            <w:pPr>
              <w:pStyle w:val="ConsPlusNormal"/>
            </w:pPr>
            <w:r>
              <w:t>61.3</w:t>
            </w:r>
          </w:p>
        </w:tc>
        <w:tc>
          <w:tcPr>
            <w:tcW w:w="1928" w:type="dxa"/>
            <w:tcBorders>
              <w:top w:val="single" w:sz="4" w:space="0" w:color="auto"/>
              <w:left w:val="single" w:sz="4" w:space="0" w:color="auto"/>
              <w:bottom w:val="single" w:sz="4" w:space="0" w:color="auto"/>
              <w:right w:val="single" w:sz="4" w:space="0" w:color="auto"/>
            </w:tcBorders>
          </w:tcPr>
          <w:p w14:paraId="266ACC81" w14:textId="77777777" w:rsidR="00341BA3" w:rsidRDefault="00341BA3">
            <w:pPr>
              <w:pStyle w:val="ConsPlusNormal"/>
            </w:pPr>
            <w:r>
              <w:t>случай лечения</w:t>
            </w:r>
          </w:p>
        </w:tc>
        <w:tc>
          <w:tcPr>
            <w:tcW w:w="1759" w:type="dxa"/>
            <w:tcBorders>
              <w:top w:val="single" w:sz="4" w:space="0" w:color="auto"/>
              <w:left w:val="single" w:sz="4" w:space="0" w:color="auto"/>
              <w:bottom w:val="single" w:sz="4" w:space="0" w:color="auto"/>
              <w:right w:val="single" w:sz="4" w:space="0" w:color="auto"/>
            </w:tcBorders>
          </w:tcPr>
          <w:p w14:paraId="6A34411C"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71B2BD9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121263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FC3373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F2AE85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4C212362"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2E573A26" w14:textId="77777777" w:rsidR="00341BA3" w:rsidRDefault="00341BA3">
            <w:pPr>
              <w:pStyle w:val="ConsPlusNormal"/>
            </w:pPr>
            <w:r>
              <w:t>X</w:t>
            </w:r>
          </w:p>
        </w:tc>
      </w:tr>
      <w:tr w:rsidR="00341BA3" w14:paraId="6624BDBC" w14:textId="77777777">
        <w:tc>
          <w:tcPr>
            <w:tcW w:w="3005" w:type="dxa"/>
            <w:tcBorders>
              <w:top w:val="single" w:sz="4" w:space="0" w:color="auto"/>
              <w:left w:val="single" w:sz="4" w:space="0" w:color="auto"/>
              <w:bottom w:val="single" w:sz="4" w:space="0" w:color="auto"/>
              <w:right w:val="single" w:sz="4" w:space="0" w:color="auto"/>
            </w:tcBorders>
          </w:tcPr>
          <w:p w14:paraId="3D1DD3C8" w14:textId="77777777" w:rsidR="00341BA3" w:rsidRDefault="00341BA3">
            <w:pPr>
              <w:pStyle w:val="ConsPlusNormal"/>
            </w:pPr>
            <w:r>
              <w:t>4.2 в условиях круглосуточного стационара, в том числе</w:t>
            </w:r>
          </w:p>
        </w:tc>
        <w:tc>
          <w:tcPr>
            <w:tcW w:w="904" w:type="dxa"/>
            <w:tcBorders>
              <w:top w:val="single" w:sz="4" w:space="0" w:color="auto"/>
              <w:left w:val="single" w:sz="4" w:space="0" w:color="auto"/>
              <w:bottom w:val="single" w:sz="4" w:space="0" w:color="auto"/>
              <w:right w:val="single" w:sz="4" w:space="0" w:color="auto"/>
            </w:tcBorders>
          </w:tcPr>
          <w:p w14:paraId="3C5274C6" w14:textId="77777777" w:rsidR="00341BA3" w:rsidRDefault="00341BA3">
            <w:pPr>
              <w:pStyle w:val="ConsPlusNormal"/>
            </w:pPr>
            <w:bookmarkStart w:id="333" w:name="Par7837"/>
            <w:bookmarkEnd w:id="333"/>
            <w:r>
              <w:t>62</w:t>
            </w:r>
          </w:p>
        </w:tc>
        <w:tc>
          <w:tcPr>
            <w:tcW w:w="1928" w:type="dxa"/>
            <w:tcBorders>
              <w:top w:val="single" w:sz="4" w:space="0" w:color="auto"/>
              <w:left w:val="single" w:sz="4" w:space="0" w:color="auto"/>
              <w:bottom w:val="single" w:sz="4" w:space="0" w:color="auto"/>
              <w:right w:val="single" w:sz="4" w:space="0" w:color="auto"/>
            </w:tcBorders>
          </w:tcPr>
          <w:p w14:paraId="4256B6F5"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13B5A57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A9A164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4569822"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49173C7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B77CBE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DD6C7A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3B6C809" w14:textId="77777777" w:rsidR="00341BA3" w:rsidRDefault="00341BA3">
            <w:pPr>
              <w:pStyle w:val="ConsPlusNormal"/>
            </w:pPr>
            <w:r>
              <w:t>X</w:t>
            </w:r>
          </w:p>
        </w:tc>
      </w:tr>
      <w:tr w:rsidR="00341BA3" w14:paraId="7AA60E2E" w14:textId="77777777">
        <w:tc>
          <w:tcPr>
            <w:tcW w:w="3005" w:type="dxa"/>
            <w:tcBorders>
              <w:top w:val="single" w:sz="4" w:space="0" w:color="auto"/>
              <w:left w:val="single" w:sz="4" w:space="0" w:color="auto"/>
              <w:bottom w:val="single" w:sz="4" w:space="0" w:color="auto"/>
              <w:right w:val="single" w:sz="4" w:space="0" w:color="auto"/>
            </w:tcBorders>
          </w:tcPr>
          <w:p w14:paraId="2A8FC58B" w14:textId="77777777" w:rsidR="00341BA3" w:rsidRDefault="00341BA3">
            <w:pPr>
              <w:pStyle w:val="ConsPlusNormal"/>
            </w:pPr>
            <w:r>
              <w:t>4.2.1 для медицинской помощи по профилю "онкология"</w:t>
            </w:r>
          </w:p>
        </w:tc>
        <w:tc>
          <w:tcPr>
            <w:tcW w:w="904" w:type="dxa"/>
            <w:tcBorders>
              <w:top w:val="single" w:sz="4" w:space="0" w:color="auto"/>
              <w:left w:val="single" w:sz="4" w:space="0" w:color="auto"/>
              <w:bottom w:val="single" w:sz="4" w:space="0" w:color="auto"/>
              <w:right w:val="single" w:sz="4" w:space="0" w:color="auto"/>
            </w:tcBorders>
          </w:tcPr>
          <w:p w14:paraId="689A1CB7" w14:textId="77777777" w:rsidR="00341BA3" w:rsidRDefault="00341BA3">
            <w:pPr>
              <w:pStyle w:val="ConsPlusNormal"/>
            </w:pPr>
            <w:bookmarkStart w:id="334" w:name="Par7847"/>
            <w:bookmarkEnd w:id="334"/>
            <w:r>
              <w:t>62.1</w:t>
            </w:r>
          </w:p>
        </w:tc>
        <w:tc>
          <w:tcPr>
            <w:tcW w:w="1928" w:type="dxa"/>
            <w:tcBorders>
              <w:top w:val="single" w:sz="4" w:space="0" w:color="auto"/>
              <w:left w:val="single" w:sz="4" w:space="0" w:color="auto"/>
              <w:bottom w:val="single" w:sz="4" w:space="0" w:color="auto"/>
              <w:right w:val="single" w:sz="4" w:space="0" w:color="auto"/>
            </w:tcBorders>
          </w:tcPr>
          <w:p w14:paraId="7B4C93A9"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43C9ABE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2AD4EAAE"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453BD14E"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22D96ABD"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09E0A07E"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0979AE5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1C22B5D3" w14:textId="77777777" w:rsidR="00341BA3" w:rsidRDefault="00341BA3">
            <w:pPr>
              <w:pStyle w:val="ConsPlusNormal"/>
            </w:pPr>
            <w:r>
              <w:t>X</w:t>
            </w:r>
          </w:p>
        </w:tc>
      </w:tr>
      <w:tr w:rsidR="00341BA3" w14:paraId="7108460E" w14:textId="77777777">
        <w:tc>
          <w:tcPr>
            <w:tcW w:w="3005" w:type="dxa"/>
            <w:tcBorders>
              <w:top w:val="single" w:sz="4" w:space="0" w:color="auto"/>
              <w:left w:val="single" w:sz="4" w:space="0" w:color="auto"/>
              <w:bottom w:val="single" w:sz="4" w:space="0" w:color="auto"/>
              <w:right w:val="single" w:sz="4" w:space="0" w:color="auto"/>
            </w:tcBorders>
          </w:tcPr>
          <w:p w14:paraId="4F7AF332" w14:textId="77777777" w:rsidR="00341BA3" w:rsidRDefault="00341BA3">
            <w:pPr>
              <w:pStyle w:val="ConsPlusNormal"/>
            </w:pPr>
            <w:r>
              <w:t>4.2.2 для медицинской реабилитации</w:t>
            </w:r>
          </w:p>
        </w:tc>
        <w:tc>
          <w:tcPr>
            <w:tcW w:w="904" w:type="dxa"/>
            <w:tcBorders>
              <w:top w:val="single" w:sz="4" w:space="0" w:color="auto"/>
              <w:left w:val="single" w:sz="4" w:space="0" w:color="auto"/>
              <w:bottom w:val="single" w:sz="4" w:space="0" w:color="auto"/>
              <w:right w:val="single" w:sz="4" w:space="0" w:color="auto"/>
            </w:tcBorders>
          </w:tcPr>
          <w:p w14:paraId="3AD0A200" w14:textId="77777777" w:rsidR="00341BA3" w:rsidRDefault="00341BA3">
            <w:pPr>
              <w:pStyle w:val="ConsPlusNormal"/>
            </w:pPr>
            <w:bookmarkStart w:id="335" w:name="Par7857"/>
            <w:bookmarkEnd w:id="335"/>
            <w:r>
              <w:t>62.2</w:t>
            </w:r>
          </w:p>
        </w:tc>
        <w:tc>
          <w:tcPr>
            <w:tcW w:w="1928" w:type="dxa"/>
            <w:tcBorders>
              <w:top w:val="single" w:sz="4" w:space="0" w:color="auto"/>
              <w:left w:val="single" w:sz="4" w:space="0" w:color="auto"/>
              <w:bottom w:val="single" w:sz="4" w:space="0" w:color="auto"/>
              <w:right w:val="single" w:sz="4" w:space="0" w:color="auto"/>
            </w:tcBorders>
          </w:tcPr>
          <w:p w14:paraId="70E3B5DC"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6AC4AD49"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1638A6CF"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16640C3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735A2F4"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7FB91F9D"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7BFEB3FB"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54B9E64" w14:textId="77777777" w:rsidR="00341BA3" w:rsidRDefault="00341BA3">
            <w:pPr>
              <w:pStyle w:val="ConsPlusNormal"/>
            </w:pPr>
            <w:r>
              <w:t>X</w:t>
            </w:r>
          </w:p>
        </w:tc>
      </w:tr>
      <w:tr w:rsidR="00341BA3" w14:paraId="13941A01" w14:textId="77777777">
        <w:tc>
          <w:tcPr>
            <w:tcW w:w="3005" w:type="dxa"/>
            <w:tcBorders>
              <w:top w:val="single" w:sz="4" w:space="0" w:color="auto"/>
              <w:left w:val="single" w:sz="4" w:space="0" w:color="auto"/>
              <w:bottom w:val="single" w:sz="4" w:space="0" w:color="auto"/>
              <w:right w:val="single" w:sz="4" w:space="0" w:color="auto"/>
            </w:tcBorders>
          </w:tcPr>
          <w:p w14:paraId="65747E4B" w14:textId="77777777" w:rsidR="00341BA3" w:rsidRDefault="00341BA3">
            <w:pPr>
              <w:pStyle w:val="ConsPlusNormal"/>
            </w:pPr>
            <w:r>
              <w:t>4.2.3 высокотехнологичная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14:paraId="411E0326" w14:textId="77777777" w:rsidR="00341BA3" w:rsidRDefault="00341BA3">
            <w:pPr>
              <w:pStyle w:val="ConsPlusNormal"/>
            </w:pPr>
            <w:bookmarkStart w:id="336" w:name="Par7867"/>
            <w:bookmarkEnd w:id="336"/>
            <w:r>
              <w:t>62.3</w:t>
            </w:r>
          </w:p>
        </w:tc>
        <w:tc>
          <w:tcPr>
            <w:tcW w:w="1928" w:type="dxa"/>
            <w:tcBorders>
              <w:top w:val="single" w:sz="4" w:space="0" w:color="auto"/>
              <w:left w:val="single" w:sz="4" w:space="0" w:color="auto"/>
              <w:bottom w:val="single" w:sz="4" w:space="0" w:color="auto"/>
              <w:right w:val="single" w:sz="4" w:space="0" w:color="auto"/>
            </w:tcBorders>
          </w:tcPr>
          <w:p w14:paraId="376BA4F8" w14:textId="77777777" w:rsidR="00341BA3" w:rsidRDefault="00341BA3">
            <w:pPr>
              <w:pStyle w:val="ConsPlusNormal"/>
            </w:pPr>
            <w:r>
              <w:t>случай госпитализации</w:t>
            </w:r>
          </w:p>
        </w:tc>
        <w:tc>
          <w:tcPr>
            <w:tcW w:w="1759" w:type="dxa"/>
            <w:tcBorders>
              <w:top w:val="single" w:sz="4" w:space="0" w:color="auto"/>
              <w:left w:val="single" w:sz="4" w:space="0" w:color="auto"/>
              <w:bottom w:val="single" w:sz="4" w:space="0" w:color="auto"/>
              <w:right w:val="single" w:sz="4" w:space="0" w:color="auto"/>
            </w:tcBorders>
          </w:tcPr>
          <w:p w14:paraId="37A4819B" w14:textId="77777777" w:rsidR="00341BA3" w:rsidRDefault="00341BA3">
            <w:pPr>
              <w:pStyle w:val="ConsPlusNormal"/>
            </w:pPr>
            <w:r>
              <w:t>0,0</w:t>
            </w:r>
          </w:p>
        </w:tc>
        <w:tc>
          <w:tcPr>
            <w:tcW w:w="1759" w:type="dxa"/>
            <w:tcBorders>
              <w:top w:val="single" w:sz="4" w:space="0" w:color="auto"/>
              <w:left w:val="single" w:sz="4" w:space="0" w:color="auto"/>
              <w:bottom w:val="single" w:sz="4" w:space="0" w:color="auto"/>
              <w:right w:val="single" w:sz="4" w:space="0" w:color="auto"/>
            </w:tcBorders>
          </w:tcPr>
          <w:p w14:paraId="3D0CE40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3295071C"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1A3E8ED9"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6CFACDDB"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6CB83F25"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35B608E" w14:textId="77777777" w:rsidR="00341BA3" w:rsidRDefault="00341BA3">
            <w:pPr>
              <w:pStyle w:val="ConsPlusNormal"/>
            </w:pPr>
            <w:r>
              <w:t>X</w:t>
            </w:r>
          </w:p>
        </w:tc>
      </w:tr>
      <w:tr w:rsidR="00341BA3" w14:paraId="5818EEFD" w14:textId="77777777">
        <w:tc>
          <w:tcPr>
            <w:tcW w:w="3005" w:type="dxa"/>
            <w:tcBorders>
              <w:top w:val="single" w:sz="4" w:space="0" w:color="auto"/>
              <w:left w:val="single" w:sz="4" w:space="0" w:color="auto"/>
              <w:bottom w:val="single" w:sz="4" w:space="0" w:color="auto"/>
              <w:right w:val="single" w:sz="4" w:space="0" w:color="auto"/>
            </w:tcBorders>
          </w:tcPr>
          <w:p w14:paraId="33B659ED" w14:textId="77777777" w:rsidR="00341BA3" w:rsidRDefault="00341BA3">
            <w:pPr>
              <w:pStyle w:val="ConsPlusNormal"/>
            </w:pPr>
            <w:r>
              <w:t>5. Расходы на ведение дела СМО</w:t>
            </w:r>
          </w:p>
        </w:tc>
        <w:tc>
          <w:tcPr>
            <w:tcW w:w="904" w:type="dxa"/>
            <w:tcBorders>
              <w:top w:val="single" w:sz="4" w:space="0" w:color="auto"/>
              <w:left w:val="single" w:sz="4" w:space="0" w:color="auto"/>
              <w:bottom w:val="single" w:sz="4" w:space="0" w:color="auto"/>
              <w:right w:val="single" w:sz="4" w:space="0" w:color="auto"/>
            </w:tcBorders>
          </w:tcPr>
          <w:p w14:paraId="75A4B076" w14:textId="77777777" w:rsidR="00341BA3" w:rsidRDefault="00341BA3">
            <w:pPr>
              <w:pStyle w:val="ConsPlusNormal"/>
            </w:pPr>
            <w:bookmarkStart w:id="337" w:name="Par7877"/>
            <w:bookmarkEnd w:id="337"/>
            <w:r>
              <w:t>63</w:t>
            </w:r>
          </w:p>
        </w:tc>
        <w:tc>
          <w:tcPr>
            <w:tcW w:w="1928" w:type="dxa"/>
            <w:tcBorders>
              <w:top w:val="single" w:sz="4" w:space="0" w:color="auto"/>
              <w:left w:val="single" w:sz="4" w:space="0" w:color="auto"/>
              <w:bottom w:val="single" w:sz="4" w:space="0" w:color="auto"/>
              <w:right w:val="single" w:sz="4" w:space="0" w:color="auto"/>
            </w:tcBorders>
          </w:tcPr>
          <w:p w14:paraId="4A129720"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463C94FF"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1D2CC378"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59539B59" w14:textId="77777777" w:rsidR="00341BA3" w:rsidRDefault="00341BA3">
            <w:pPr>
              <w:pStyle w:val="ConsPlusNormal"/>
            </w:pPr>
            <w:r>
              <w:t>X</w:t>
            </w:r>
          </w:p>
        </w:tc>
        <w:tc>
          <w:tcPr>
            <w:tcW w:w="964" w:type="dxa"/>
            <w:tcBorders>
              <w:top w:val="single" w:sz="4" w:space="0" w:color="auto"/>
              <w:left w:val="single" w:sz="4" w:space="0" w:color="auto"/>
              <w:bottom w:val="single" w:sz="4" w:space="0" w:color="auto"/>
              <w:right w:val="single" w:sz="4" w:space="0" w:color="auto"/>
            </w:tcBorders>
          </w:tcPr>
          <w:p w14:paraId="777B8D7B" w14:textId="77777777" w:rsidR="00341BA3" w:rsidRDefault="00341BA3">
            <w:pPr>
              <w:pStyle w:val="ConsPlusNormal"/>
            </w:pPr>
            <w:r>
              <w:t>0,0</w:t>
            </w:r>
          </w:p>
        </w:tc>
        <w:tc>
          <w:tcPr>
            <w:tcW w:w="1444" w:type="dxa"/>
            <w:tcBorders>
              <w:top w:val="single" w:sz="4" w:space="0" w:color="auto"/>
              <w:left w:val="single" w:sz="4" w:space="0" w:color="auto"/>
              <w:bottom w:val="single" w:sz="4" w:space="0" w:color="auto"/>
              <w:right w:val="single" w:sz="4" w:space="0" w:color="auto"/>
            </w:tcBorders>
          </w:tcPr>
          <w:p w14:paraId="59EF93F4" w14:textId="77777777" w:rsidR="00341BA3" w:rsidRDefault="00341BA3">
            <w:pPr>
              <w:pStyle w:val="ConsPlusNormal"/>
            </w:pPr>
            <w:r>
              <w:t>X</w:t>
            </w:r>
          </w:p>
        </w:tc>
        <w:tc>
          <w:tcPr>
            <w:tcW w:w="1384" w:type="dxa"/>
            <w:tcBorders>
              <w:top w:val="single" w:sz="4" w:space="0" w:color="auto"/>
              <w:left w:val="single" w:sz="4" w:space="0" w:color="auto"/>
              <w:bottom w:val="single" w:sz="4" w:space="0" w:color="auto"/>
              <w:right w:val="single" w:sz="4" w:space="0" w:color="auto"/>
            </w:tcBorders>
          </w:tcPr>
          <w:p w14:paraId="570BE39C" w14:textId="77777777" w:rsidR="00341BA3" w:rsidRDefault="00341BA3">
            <w:pPr>
              <w:pStyle w:val="ConsPlusNormal"/>
            </w:pPr>
            <w:r>
              <w:t>0,0</w:t>
            </w:r>
          </w:p>
        </w:tc>
        <w:tc>
          <w:tcPr>
            <w:tcW w:w="1189" w:type="dxa"/>
            <w:tcBorders>
              <w:top w:val="single" w:sz="4" w:space="0" w:color="auto"/>
              <w:left w:val="single" w:sz="4" w:space="0" w:color="auto"/>
              <w:bottom w:val="single" w:sz="4" w:space="0" w:color="auto"/>
              <w:right w:val="single" w:sz="4" w:space="0" w:color="auto"/>
            </w:tcBorders>
          </w:tcPr>
          <w:p w14:paraId="7E27CE0E" w14:textId="77777777" w:rsidR="00341BA3" w:rsidRDefault="00341BA3">
            <w:pPr>
              <w:pStyle w:val="ConsPlusNormal"/>
            </w:pPr>
            <w:r>
              <w:t>X</w:t>
            </w:r>
          </w:p>
        </w:tc>
      </w:tr>
      <w:tr w:rsidR="00341BA3" w14:paraId="5F7A9DB0" w14:textId="77777777">
        <w:tc>
          <w:tcPr>
            <w:tcW w:w="3005" w:type="dxa"/>
            <w:tcBorders>
              <w:top w:val="single" w:sz="4" w:space="0" w:color="auto"/>
              <w:left w:val="single" w:sz="4" w:space="0" w:color="auto"/>
              <w:bottom w:val="single" w:sz="4" w:space="0" w:color="auto"/>
              <w:right w:val="single" w:sz="4" w:space="0" w:color="auto"/>
            </w:tcBorders>
          </w:tcPr>
          <w:p w14:paraId="4F953C25" w14:textId="77777777" w:rsidR="00341BA3" w:rsidRDefault="00341BA3">
            <w:pPr>
              <w:pStyle w:val="ConsPlusNormal"/>
            </w:pPr>
            <w:r>
              <w:t xml:space="preserve">ИТОГО (сумма </w:t>
            </w:r>
            <w:hyperlink w:anchor="Par5946" w:history="1">
              <w:r>
                <w:rPr>
                  <w:color w:val="0000FF"/>
                </w:rPr>
                <w:t>строк 01</w:t>
              </w:r>
            </w:hyperlink>
            <w:r>
              <w:t xml:space="preserve"> + </w:t>
            </w:r>
            <w:hyperlink w:anchor="Par6216" w:history="1">
              <w:r>
                <w:rPr>
                  <w:color w:val="0000FF"/>
                </w:rPr>
                <w:t>19</w:t>
              </w:r>
            </w:hyperlink>
            <w:r>
              <w:t xml:space="preserve"> + </w:t>
            </w:r>
            <w:hyperlink w:anchor="Par6226" w:history="1">
              <w:r>
                <w:rPr>
                  <w:color w:val="0000FF"/>
                </w:rPr>
                <w:t>20</w:t>
              </w:r>
            </w:hyperlink>
            <w:r>
              <w:t>)</w:t>
            </w:r>
          </w:p>
        </w:tc>
        <w:tc>
          <w:tcPr>
            <w:tcW w:w="904" w:type="dxa"/>
            <w:tcBorders>
              <w:top w:val="single" w:sz="4" w:space="0" w:color="auto"/>
              <w:left w:val="single" w:sz="4" w:space="0" w:color="auto"/>
              <w:bottom w:val="single" w:sz="4" w:space="0" w:color="auto"/>
              <w:right w:val="single" w:sz="4" w:space="0" w:color="auto"/>
            </w:tcBorders>
          </w:tcPr>
          <w:p w14:paraId="2B314849" w14:textId="77777777" w:rsidR="00341BA3" w:rsidRDefault="00341BA3">
            <w:pPr>
              <w:pStyle w:val="ConsPlusNormal"/>
            </w:pPr>
            <w:r>
              <w:t>64</w:t>
            </w:r>
          </w:p>
        </w:tc>
        <w:tc>
          <w:tcPr>
            <w:tcW w:w="1928" w:type="dxa"/>
            <w:tcBorders>
              <w:top w:val="single" w:sz="4" w:space="0" w:color="auto"/>
              <w:left w:val="single" w:sz="4" w:space="0" w:color="auto"/>
              <w:bottom w:val="single" w:sz="4" w:space="0" w:color="auto"/>
              <w:right w:val="single" w:sz="4" w:space="0" w:color="auto"/>
            </w:tcBorders>
          </w:tcPr>
          <w:p w14:paraId="1CAEE121" w14:textId="77777777" w:rsidR="00341BA3" w:rsidRDefault="00341BA3">
            <w:pPr>
              <w:pStyle w:val="ConsPlusNormal"/>
            </w:pPr>
          </w:p>
        </w:tc>
        <w:tc>
          <w:tcPr>
            <w:tcW w:w="1759" w:type="dxa"/>
            <w:tcBorders>
              <w:top w:val="single" w:sz="4" w:space="0" w:color="auto"/>
              <w:left w:val="single" w:sz="4" w:space="0" w:color="auto"/>
              <w:bottom w:val="single" w:sz="4" w:space="0" w:color="auto"/>
              <w:right w:val="single" w:sz="4" w:space="0" w:color="auto"/>
            </w:tcBorders>
          </w:tcPr>
          <w:p w14:paraId="7BFF62D6" w14:textId="77777777" w:rsidR="00341BA3" w:rsidRDefault="00341BA3">
            <w:pPr>
              <w:pStyle w:val="ConsPlusNormal"/>
            </w:pPr>
            <w:r>
              <w:t>X</w:t>
            </w:r>
          </w:p>
        </w:tc>
        <w:tc>
          <w:tcPr>
            <w:tcW w:w="1759" w:type="dxa"/>
            <w:tcBorders>
              <w:top w:val="single" w:sz="4" w:space="0" w:color="auto"/>
              <w:left w:val="single" w:sz="4" w:space="0" w:color="auto"/>
              <w:bottom w:val="single" w:sz="4" w:space="0" w:color="auto"/>
              <w:right w:val="single" w:sz="4" w:space="0" w:color="auto"/>
            </w:tcBorders>
          </w:tcPr>
          <w:p w14:paraId="0F7FA042" w14:textId="77777777" w:rsidR="00341BA3" w:rsidRDefault="00341BA3">
            <w:pPr>
              <w:pStyle w:val="ConsPlusNormal"/>
            </w:pPr>
            <w:r>
              <w:t>X</w:t>
            </w:r>
          </w:p>
        </w:tc>
        <w:tc>
          <w:tcPr>
            <w:tcW w:w="1444" w:type="dxa"/>
            <w:tcBorders>
              <w:top w:val="single" w:sz="4" w:space="0" w:color="auto"/>
              <w:left w:val="single" w:sz="4" w:space="0" w:color="auto"/>
              <w:bottom w:val="single" w:sz="4" w:space="0" w:color="auto"/>
              <w:right w:val="single" w:sz="4" w:space="0" w:color="auto"/>
            </w:tcBorders>
          </w:tcPr>
          <w:p w14:paraId="2E33C8D6" w14:textId="77777777" w:rsidR="00341BA3" w:rsidRDefault="00341BA3">
            <w:pPr>
              <w:pStyle w:val="ConsPlusNormal"/>
            </w:pPr>
            <w:r>
              <w:t>23 196,6</w:t>
            </w:r>
          </w:p>
        </w:tc>
        <w:tc>
          <w:tcPr>
            <w:tcW w:w="964" w:type="dxa"/>
            <w:tcBorders>
              <w:top w:val="single" w:sz="4" w:space="0" w:color="auto"/>
              <w:left w:val="single" w:sz="4" w:space="0" w:color="auto"/>
              <w:bottom w:val="single" w:sz="4" w:space="0" w:color="auto"/>
              <w:right w:val="single" w:sz="4" w:space="0" w:color="auto"/>
            </w:tcBorders>
          </w:tcPr>
          <w:p w14:paraId="13AC90D0" w14:textId="77777777" w:rsidR="00341BA3" w:rsidRDefault="00341BA3">
            <w:pPr>
              <w:pStyle w:val="ConsPlusNormal"/>
            </w:pPr>
            <w:r>
              <w:t>36 452,6</w:t>
            </w:r>
          </w:p>
        </w:tc>
        <w:tc>
          <w:tcPr>
            <w:tcW w:w="1444" w:type="dxa"/>
            <w:tcBorders>
              <w:top w:val="single" w:sz="4" w:space="0" w:color="auto"/>
              <w:left w:val="single" w:sz="4" w:space="0" w:color="auto"/>
              <w:bottom w:val="single" w:sz="4" w:space="0" w:color="auto"/>
              <w:right w:val="single" w:sz="4" w:space="0" w:color="auto"/>
            </w:tcBorders>
          </w:tcPr>
          <w:p w14:paraId="5E3C3196" w14:textId="77777777" w:rsidR="00341BA3" w:rsidRDefault="00341BA3">
            <w:pPr>
              <w:pStyle w:val="ConsPlusNormal"/>
            </w:pPr>
            <w:r>
              <w:t>40 395 914,6</w:t>
            </w:r>
          </w:p>
        </w:tc>
        <w:tc>
          <w:tcPr>
            <w:tcW w:w="1384" w:type="dxa"/>
            <w:tcBorders>
              <w:top w:val="single" w:sz="4" w:space="0" w:color="auto"/>
              <w:left w:val="single" w:sz="4" w:space="0" w:color="auto"/>
              <w:bottom w:val="single" w:sz="4" w:space="0" w:color="auto"/>
              <w:right w:val="single" w:sz="4" w:space="0" w:color="auto"/>
            </w:tcBorders>
          </w:tcPr>
          <w:p w14:paraId="46471FE8" w14:textId="77777777" w:rsidR="00341BA3" w:rsidRDefault="00341BA3">
            <w:pPr>
              <w:pStyle w:val="ConsPlusNormal"/>
            </w:pPr>
            <w:r>
              <w:t>59 214 716,2</w:t>
            </w:r>
          </w:p>
        </w:tc>
        <w:tc>
          <w:tcPr>
            <w:tcW w:w="1189" w:type="dxa"/>
            <w:tcBorders>
              <w:top w:val="single" w:sz="4" w:space="0" w:color="auto"/>
              <w:left w:val="single" w:sz="4" w:space="0" w:color="auto"/>
              <w:bottom w:val="single" w:sz="4" w:space="0" w:color="auto"/>
              <w:right w:val="single" w:sz="4" w:space="0" w:color="auto"/>
            </w:tcBorders>
          </w:tcPr>
          <w:p w14:paraId="319FEE02" w14:textId="77777777" w:rsidR="00341BA3" w:rsidRDefault="00341BA3">
            <w:pPr>
              <w:pStyle w:val="ConsPlusNormal"/>
            </w:pPr>
            <w:r>
              <w:t>100</w:t>
            </w:r>
          </w:p>
        </w:tc>
      </w:tr>
    </w:tbl>
    <w:p w14:paraId="7E005667" w14:textId="77777777" w:rsidR="00341BA3" w:rsidRDefault="00341BA3">
      <w:pPr>
        <w:pStyle w:val="ConsPlusNormal"/>
        <w:sectPr w:rsidR="00341BA3">
          <w:pgSz w:w="16838" w:h="11905" w:orient="landscape"/>
          <w:pgMar w:top="1701" w:right="1134" w:bottom="850" w:left="1134" w:header="0" w:footer="0" w:gutter="0"/>
          <w:cols w:space="720"/>
          <w:noEndnote/>
        </w:sectPr>
      </w:pPr>
    </w:p>
    <w:p w14:paraId="6DFFBC14" w14:textId="77777777" w:rsidR="00341BA3" w:rsidRDefault="00341BA3">
      <w:pPr>
        <w:pStyle w:val="ConsPlusNormal"/>
        <w:ind w:firstLine="540"/>
        <w:jc w:val="both"/>
      </w:pPr>
    </w:p>
    <w:p w14:paraId="06DF457A" w14:textId="77777777" w:rsidR="00341BA3" w:rsidRDefault="00341BA3">
      <w:pPr>
        <w:pStyle w:val="ConsPlusNormal"/>
        <w:ind w:firstLine="540"/>
        <w:jc w:val="both"/>
      </w:pPr>
      <w:r>
        <w:t>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разделам I и II), которая на 2023 год составит 1 726 270 человек, на 2024 год - 1 734 260 человек, на 2025 год - 1 741 460 человек, и численности застрахованных граждан на территории автономного округа по состоянию на 1 января 2022 года (для расчета по разделу III), которая на 2023 - 2025 годы составит 1 624 430 человек.</w:t>
      </w:r>
    </w:p>
    <w:p w14:paraId="3E7916B0" w14:textId="77777777" w:rsidR="00341BA3" w:rsidRDefault="00341BA3">
      <w:pPr>
        <w:pStyle w:val="ConsPlusNormal"/>
        <w:ind w:firstLine="540"/>
        <w:jc w:val="both"/>
      </w:pPr>
    </w:p>
    <w:p w14:paraId="46682EB6" w14:textId="77777777" w:rsidR="00341BA3" w:rsidRDefault="00341BA3">
      <w:pPr>
        <w:pStyle w:val="ConsPlusNormal"/>
        <w:ind w:firstLine="540"/>
        <w:jc w:val="both"/>
      </w:pPr>
      <w:r>
        <w:t>--------------------------------</w:t>
      </w:r>
    </w:p>
    <w:p w14:paraId="25D4CE9D" w14:textId="77777777" w:rsidR="00341BA3" w:rsidRDefault="00341BA3">
      <w:pPr>
        <w:pStyle w:val="ConsPlusNormal"/>
        <w:spacing w:before="220"/>
        <w:ind w:firstLine="540"/>
        <w:jc w:val="both"/>
      </w:pPr>
      <w:bookmarkStart w:id="338" w:name="Par7900"/>
      <w:bookmarkEnd w:id="338"/>
      <w:r>
        <w:t>&lt;*&gt;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14:paraId="70073659" w14:textId="77777777" w:rsidR="00341BA3" w:rsidRDefault="00341BA3">
      <w:pPr>
        <w:pStyle w:val="ConsPlusNormal"/>
        <w:spacing w:before="220"/>
        <w:ind w:firstLine="540"/>
        <w:jc w:val="both"/>
      </w:pPr>
      <w:bookmarkStart w:id="339" w:name="Par7901"/>
      <w:bookmarkEnd w:id="339"/>
      <w:r>
        <w:t>&lt;**&gt;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139 171,76 рублей, 2024 год - 153 394,58 рублей, 2025 год - 157 585,20 рублей.</w:t>
      </w:r>
    </w:p>
    <w:p w14:paraId="5FBCE1F3" w14:textId="77777777" w:rsidR="00341BA3" w:rsidRDefault="00341BA3">
      <w:pPr>
        <w:pStyle w:val="ConsPlusNormal"/>
        <w:spacing w:before="220"/>
        <w:ind w:firstLine="540"/>
        <w:jc w:val="both"/>
      </w:pPr>
      <w:bookmarkStart w:id="340" w:name="Par7902"/>
      <w:bookmarkEnd w:id="340"/>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C351D96" w14:textId="77777777" w:rsidR="00341BA3" w:rsidRDefault="00341BA3">
      <w:pPr>
        <w:pStyle w:val="ConsPlusNormal"/>
        <w:spacing w:before="220"/>
        <w:ind w:firstLine="540"/>
        <w:jc w:val="both"/>
      </w:pPr>
      <w:bookmarkStart w:id="341" w:name="Par7903"/>
      <w:bookmarkEnd w:id="341"/>
      <w:r>
        <w:t>&lt;****&gt; Законченных случаев лечения заболевания в амбулаторных условиях с кратностью посещений по поводу одного заболевания не менее 2.</w:t>
      </w:r>
    </w:p>
    <w:p w14:paraId="4CBCFC6D" w14:textId="77777777" w:rsidR="00341BA3" w:rsidRDefault="00341BA3">
      <w:pPr>
        <w:pStyle w:val="ConsPlusNormal"/>
        <w:spacing w:before="220"/>
        <w:ind w:firstLine="540"/>
        <w:jc w:val="both"/>
      </w:pPr>
      <w:bookmarkStart w:id="342" w:name="Par7904"/>
      <w:bookmarkEnd w:id="342"/>
      <w:r>
        <w:t>&lt;*****&gt; Автономный округ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медицинской реабилитации.</w:t>
      </w:r>
    </w:p>
    <w:p w14:paraId="092CC209" w14:textId="77777777" w:rsidR="00341BA3" w:rsidRDefault="00341BA3">
      <w:pPr>
        <w:pStyle w:val="ConsPlusNormal"/>
        <w:spacing w:before="220"/>
        <w:ind w:firstLine="540"/>
        <w:jc w:val="both"/>
      </w:pPr>
      <w:bookmarkStart w:id="343" w:name="Par7905"/>
      <w:bookmarkEnd w:id="343"/>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w:t>
      </w:r>
    </w:p>
    <w:p w14:paraId="151C7DFB" w14:textId="77777777" w:rsidR="00341BA3" w:rsidRDefault="00341BA3">
      <w:pPr>
        <w:pStyle w:val="ConsPlusNormal"/>
        <w:spacing w:before="220"/>
        <w:ind w:firstLine="540"/>
        <w:jc w:val="both"/>
      </w:pPr>
      <w:bookmarkStart w:id="344" w:name="Par7906"/>
      <w:bookmarkEnd w:id="344"/>
      <w:r>
        <w:t>&lt;*******&gt; Включены в норматив объема первичной медико-санитарной помощи в амбулаторных условиях.</w:t>
      </w:r>
    </w:p>
    <w:p w14:paraId="0119CE32" w14:textId="77777777" w:rsidR="00341BA3" w:rsidRDefault="00341BA3">
      <w:pPr>
        <w:pStyle w:val="ConsPlusNormal"/>
        <w:spacing w:before="220"/>
        <w:ind w:firstLine="540"/>
        <w:jc w:val="both"/>
      </w:pPr>
      <w:bookmarkStart w:id="345" w:name="Par7907"/>
      <w:bookmarkEnd w:id="345"/>
      <w:r>
        <w:t>&lt;********&gt;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14:paraId="5607F6A1" w14:textId="77777777" w:rsidR="00341BA3" w:rsidRDefault="00341BA3">
      <w:pPr>
        <w:pStyle w:val="ConsPlusNormal"/>
        <w:spacing w:before="220"/>
        <w:ind w:firstLine="540"/>
        <w:jc w:val="both"/>
      </w:pPr>
      <w:bookmarkStart w:id="346" w:name="Par7908"/>
      <w:bookmarkEnd w:id="346"/>
      <w:r>
        <w:t>&lt;*********&gt; Нормативы объема включают не менее 25 процентов для медицинской реабилитации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0A8D6D9D" w14:textId="77777777" w:rsidR="00341BA3" w:rsidRDefault="00341BA3">
      <w:pPr>
        <w:pStyle w:val="ConsPlusNormal"/>
        <w:spacing w:before="220"/>
        <w:ind w:firstLine="540"/>
        <w:jc w:val="both"/>
      </w:pPr>
      <w:bookmarkStart w:id="347" w:name="Par7909"/>
      <w:bookmarkEnd w:id="347"/>
      <w:r>
        <w:lastRenderedPageBreak/>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p w14:paraId="6EB2C6EC" w14:textId="77777777" w:rsidR="00341BA3" w:rsidRDefault="00341BA3">
      <w:pPr>
        <w:pStyle w:val="ConsPlusNormal"/>
        <w:jc w:val="right"/>
      </w:pPr>
    </w:p>
    <w:p w14:paraId="5B862FFD" w14:textId="77777777" w:rsidR="00341BA3" w:rsidRDefault="00341BA3">
      <w:pPr>
        <w:pStyle w:val="ConsPlusNormal"/>
        <w:jc w:val="center"/>
        <w:outlineLvl w:val="2"/>
        <w:rPr>
          <w:b/>
          <w:bCs/>
        </w:rPr>
      </w:pPr>
      <w:r>
        <w:rPr>
          <w:b/>
          <w:bCs/>
        </w:rPr>
        <w:t>Нормативы объема медицинской помощи, предусмотренные</w:t>
      </w:r>
    </w:p>
    <w:p w14:paraId="45EBD83F" w14:textId="77777777" w:rsidR="00341BA3" w:rsidRDefault="00341BA3">
      <w:pPr>
        <w:pStyle w:val="ConsPlusNormal"/>
        <w:jc w:val="center"/>
        <w:rPr>
          <w:b/>
          <w:bCs/>
        </w:rPr>
      </w:pPr>
      <w:r>
        <w:rPr>
          <w:b/>
          <w:bCs/>
        </w:rPr>
        <w:t>Программой</w:t>
      </w:r>
    </w:p>
    <w:p w14:paraId="03D3D2D7" w14:textId="77777777" w:rsidR="00341BA3" w:rsidRDefault="00341BA3">
      <w:pPr>
        <w:pStyle w:val="ConsPlusNormal"/>
        <w:jc w:val="center"/>
      </w:pPr>
    </w:p>
    <w:p w14:paraId="704C2F6F" w14:textId="77777777" w:rsidR="00341BA3" w:rsidRDefault="00341BA3">
      <w:pPr>
        <w:pStyle w:val="ConsPlusNormal"/>
        <w:jc w:val="right"/>
      </w:pPr>
      <w:r>
        <w:t>Таблица 4</w:t>
      </w:r>
    </w:p>
    <w:p w14:paraId="35C4B168"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4"/>
        <w:gridCol w:w="1191"/>
        <w:gridCol w:w="1701"/>
        <w:gridCol w:w="1024"/>
        <w:gridCol w:w="1024"/>
        <w:gridCol w:w="1024"/>
      </w:tblGrid>
      <w:tr w:rsidR="00341BA3" w14:paraId="313429EF" w14:textId="77777777">
        <w:tc>
          <w:tcPr>
            <w:tcW w:w="2914" w:type="dxa"/>
            <w:tcBorders>
              <w:top w:val="single" w:sz="4" w:space="0" w:color="auto"/>
              <w:left w:val="single" w:sz="4" w:space="0" w:color="auto"/>
              <w:bottom w:val="single" w:sz="4" w:space="0" w:color="auto"/>
              <w:right w:val="single" w:sz="4" w:space="0" w:color="auto"/>
            </w:tcBorders>
          </w:tcPr>
          <w:p w14:paraId="55D6B4D4" w14:textId="77777777" w:rsidR="00341BA3" w:rsidRDefault="00341BA3">
            <w:pPr>
              <w:pStyle w:val="ConsPlusNormal"/>
              <w:jc w:val="center"/>
            </w:pPr>
            <w:r>
              <w:t>Виды и условия оказания медицинской помощи</w:t>
            </w:r>
          </w:p>
        </w:tc>
        <w:tc>
          <w:tcPr>
            <w:tcW w:w="2892" w:type="dxa"/>
            <w:gridSpan w:val="2"/>
            <w:tcBorders>
              <w:top w:val="single" w:sz="4" w:space="0" w:color="auto"/>
              <w:left w:val="single" w:sz="4" w:space="0" w:color="auto"/>
              <w:bottom w:val="single" w:sz="4" w:space="0" w:color="auto"/>
              <w:right w:val="single" w:sz="4" w:space="0" w:color="auto"/>
            </w:tcBorders>
          </w:tcPr>
          <w:p w14:paraId="28E3FEE3" w14:textId="77777777" w:rsidR="00341BA3" w:rsidRDefault="00341BA3">
            <w:pPr>
              <w:pStyle w:val="ConsPlusNormal"/>
              <w:jc w:val="center"/>
            </w:pPr>
            <w:r>
              <w:t>Единицы измерения</w:t>
            </w:r>
          </w:p>
        </w:tc>
        <w:tc>
          <w:tcPr>
            <w:tcW w:w="1024" w:type="dxa"/>
            <w:tcBorders>
              <w:top w:val="single" w:sz="4" w:space="0" w:color="auto"/>
              <w:left w:val="single" w:sz="4" w:space="0" w:color="auto"/>
              <w:bottom w:val="single" w:sz="4" w:space="0" w:color="auto"/>
              <w:right w:val="single" w:sz="4" w:space="0" w:color="auto"/>
            </w:tcBorders>
          </w:tcPr>
          <w:p w14:paraId="4DB60416" w14:textId="77777777" w:rsidR="00341BA3" w:rsidRDefault="00341BA3">
            <w:pPr>
              <w:pStyle w:val="ConsPlusNormal"/>
              <w:jc w:val="center"/>
            </w:pPr>
            <w:r>
              <w:t>2023 год</w:t>
            </w:r>
          </w:p>
        </w:tc>
        <w:tc>
          <w:tcPr>
            <w:tcW w:w="1024" w:type="dxa"/>
            <w:tcBorders>
              <w:top w:val="single" w:sz="4" w:space="0" w:color="auto"/>
              <w:left w:val="single" w:sz="4" w:space="0" w:color="auto"/>
              <w:bottom w:val="single" w:sz="4" w:space="0" w:color="auto"/>
              <w:right w:val="single" w:sz="4" w:space="0" w:color="auto"/>
            </w:tcBorders>
          </w:tcPr>
          <w:p w14:paraId="5AC78D9E" w14:textId="77777777" w:rsidR="00341BA3" w:rsidRDefault="00341BA3">
            <w:pPr>
              <w:pStyle w:val="ConsPlusNormal"/>
              <w:jc w:val="center"/>
            </w:pPr>
            <w:r>
              <w:t>2024 год</w:t>
            </w:r>
          </w:p>
        </w:tc>
        <w:tc>
          <w:tcPr>
            <w:tcW w:w="1024" w:type="dxa"/>
            <w:tcBorders>
              <w:top w:val="single" w:sz="4" w:space="0" w:color="auto"/>
              <w:left w:val="single" w:sz="4" w:space="0" w:color="auto"/>
              <w:bottom w:val="single" w:sz="4" w:space="0" w:color="auto"/>
              <w:right w:val="single" w:sz="4" w:space="0" w:color="auto"/>
            </w:tcBorders>
          </w:tcPr>
          <w:p w14:paraId="3490C722" w14:textId="77777777" w:rsidR="00341BA3" w:rsidRDefault="00341BA3">
            <w:pPr>
              <w:pStyle w:val="ConsPlusNormal"/>
              <w:jc w:val="center"/>
            </w:pPr>
            <w:r>
              <w:t>2025 год</w:t>
            </w:r>
          </w:p>
        </w:tc>
      </w:tr>
      <w:tr w:rsidR="00341BA3" w14:paraId="208B5461" w14:textId="77777777">
        <w:tc>
          <w:tcPr>
            <w:tcW w:w="2914" w:type="dxa"/>
            <w:tcBorders>
              <w:top w:val="single" w:sz="4" w:space="0" w:color="auto"/>
              <w:left w:val="single" w:sz="4" w:space="0" w:color="auto"/>
              <w:bottom w:val="single" w:sz="4" w:space="0" w:color="auto"/>
              <w:right w:val="single" w:sz="4" w:space="0" w:color="auto"/>
            </w:tcBorders>
          </w:tcPr>
          <w:p w14:paraId="393993B6" w14:textId="77777777" w:rsidR="00341BA3" w:rsidRDefault="00341BA3">
            <w:pPr>
              <w:pStyle w:val="ConsPlusNormal"/>
              <w:jc w:val="center"/>
            </w:pPr>
            <w:r>
              <w:t>1</w:t>
            </w:r>
          </w:p>
        </w:tc>
        <w:tc>
          <w:tcPr>
            <w:tcW w:w="2892" w:type="dxa"/>
            <w:gridSpan w:val="2"/>
            <w:tcBorders>
              <w:top w:val="single" w:sz="4" w:space="0" w:color="auto"/>
              <w:left w:val="single" w:sz="4" w:space="0" w:color="auto"/>
              <w:bottom w:val="single" w:sz="4" w:space="0" w:color="auto"/>
              <w:right w:val="single" w:sz="4" w:space="0" w:color="auto"/>
            </w:tcBorders>
          </w:tcPr>
          <w:p w14:paraId="70E47772" w14:textId="77777777" w:rsidR="00341BA3" w:rsidRDefault="00341BA3">
            <w:pPr>
              <w:pStyle w:val="ConsPlusNormal"/>
              <w:jc w:val="center"/>
            </w:pPr>
            <w:r>
              <w:t>2</w:t>
            </w:r>
          </w:p>
        </w:tc>
        <w:tc>
          <w:tcPr>
            <w:tcW w:w="1024" w:type="dxa"/>
            <w:tcBorders>
              <w:top w:val="single" w:sz="4" w:space="0" w:color="auto"/>
              <w:left w:val="single" w:sz="4" w:space="0" w:color="auto"/>
              <w:bottom w:val="single" w:sz="4" w:space="0" w:color="auto"/>
              <w:right w:val="single" w:sz="4" w:space="0" w:color="auto"/>
            </w:tcBorders>
          </w:tcPr>
          <w:p w14:paraId="07C73173" w14:textId="77777777" w:rsidR="00341BA3" w:rsidRDefault="00341BA3">
            <w:pPr>
              <w:pStyle w:val="ConsPlusNormal"/>
              <w:jc w:val="center"/>
            </w:pPr>
            <w:r>
              <w:t>3</w:t>
            </w:r>
          </w:p>
        </w:tc>
        <w:tc>
          <w:tcPr>
            <w:tcW w:w="1024" w:type="dxa"/>
            <w:tcBorders>
              <w:top w:val="single" w:sz="4" w:space="0" w:color="auto"/>
              <w:left w:val="single" w:sz="4" w:space="0" w:color="auto"/>
              <w:bottom w:val="single" w:sz="4" w:space="0" w:color="auto"/>
              <w:right w:val="single" w:sz="4" w:space="0" w:color="auto"/>
            </w:tcBorders>
          </w:tcPr>
          <w:p w14:paraId="7FC0C4F1" w14:textId="77777777" w:rsidR="00341BA3" w:rsidRDefault="00341BA3">
            <w:pPr>
              <w:pStyle w:val="ConsPlusNormal"/>
              <w:jc w:val="center"/>
            </w:pPr>
            <w:r>
              <w:t>4</w:t>
            </w:r>
          </w:p>
        </w:tc>
        <w:tc>
          <w:tcPr>
            <w:tcW w:w="1024" w:type="dxa"/>
            <w:tcBorders>
              <w:top w:val="single" w:sz="4" w:space="0" w:color="auto"/>
              <w:left w:val="single" w:sz="4" w:space="0" w:color="auto"/>
              <w:bottom w:val="single" w:sz="4" w:space="0" w:color="auto"/>
              <w:right w:val="single" w:sz="4" w:space="0" w:color="auto"/>
            </w:tcBorders>
          </w:tcPr>
          <w:p w14:paraId="21504C49" w14:textId="77777777" w:rsidR="00341BA3" w:rsidRDefault="00341BA3">
            <w:pPr>
              <w:pStyle w:val="ConsPlusNormal"/>
              <w:jc w:val="center"/>
            </w:pPr>
            <w:r>
              <w:t>5</w:t>
            </w:r>
          </w:p>
        </w:tc>
      </w:tr>
      <w:tr w:rsidR="00341BA3" w14:paraId="167A915A" w14:textId="77777777">
        <w:tc>
          <w:tcPr>
            <w:tcW w:w="8878" w:type="dxa"/>
            <w:gridSpan w:val="6"/>
            <w:tcBorders>
              <w:top w:val="single" w:sz="4" w:space="0" w:color="auto"/>
              <w:left w:val="single" w:sz="4" w:space="0" w:color="auto"/>
              <w:bottom w:val="single" w:sz="4" w:space="0" w:color="auto"/>
              <w:right w:val="single" w:sz="4" w:space="0" w:color="auto"/>
            </w:tcBorders>
          </w:tcPr>
          <w:p w14:paraId="1C30C822" w14:textId="77777777" w:rsidR="00341BA3" w:rsidRDefault="00341BA3">
            <w:pPr>
              <w:pStyle w:val="ConsPlusNormal"/>
              <w:jc w:val="center"/>
              <w:outlineLvl w:val="3"/>
            </w:pPr>
            <w:r>
              <w:t>Медицинская помощь, оказываемая за счет средств бюджета автономного округа в расчете на 1 жителя</w:t>
            </w:r>
          </w:p>
        </w:tc>
      </w:tr>
      <w:tr w:rsidR="00341BA3" w14:paraId="4307E8A6" w14:textId="77777777">
        <w:tc>
          <w:tcPr>
            <w:tcW w:w="2914" w:type="dxa"/>
            <w:vMerge w:val="restart"/>
            <w:tcBorders>
              <w:top w:val="single" w:sz="4" w:space="0" w:color="auto"/>
              <w:left w:val="single" w:sz="4" w:space="0" w:color="auto"/>
              <w:bottom w:val="single" w:sz="4" w:space="0" w:color="auto"/>
              <w:right w:val="single" w:sz="4" w:space="0" w:color="auto"/>
            </w:tcBorders>
          </w:tcPr>
          <w:p w14:paraId="7726EABB" w14:textId="77777777" w:rsidR="00341BA3" w:rsidRDefault="00341BA3">
            <w:pPr>
              <w:pStyle w:val="ConsPlusNormal"/>
            </w:pPr>
            <w:r>
              <w:t>Скорая медицинская помощь вне медицинской организации, включая медицинскую эвакуацию</w:t>
            </w:r>
          </w:p>
        </w:tc>
        <w:tc>
          <w:tcPr>
            <w:tcW w:w="1191" w:type="dxa"/>
            <w:vMerge w:val="restart"/>
            <w:tcBorders>
              <w:top w:val="single" w:sz="4" w:space="0" w:color="auto"/>
              <w:left w:val="single" w:sz="4" w:space="0" w:color="auto"/>
              <w:bottom w:val="single" w:sz="4" w:space="0" w:color="auto"/>
              <w:right w:val="single" w:sz="4" w:space="0" w:color="auto"/>
            </w:tcBorders>
          </w:tcPr>
          <w:p w14:paraId="2B07FB40" w14:textId="77777777" w:rsidR="00341BA3" w:rsidRDefault="00341BA3">
            <w:pPr>
              <w:pStyle w:val="ConsPlusNormal"/>
            </w:pPr>
            <w:r>
              <w:t>вызовы</w:t>
            </w:r>
          </w:p>
        </w:tc>
        <w:tc>
          <w:tcPr>
            <w:tcW w:w="1701" w:type="dxa"/>
            <w:tcBorders>
              <w:top w:val="single" w:sz="4" w:space="0" w:color="auto"/>
              <w:left w:val="single" w:sz="4" w:space="0" w:color="auto"/>
              <w:bottom w:val="single" w:sz="4" w:space="0" w:color="auto"/>
              <w:right w:val="single" w:sz="4" w:space="0" w:color="auto"/>
            </w:tcBorders>
          </w:tcPr>
          <w:p w14:paraId="6C3E8EB4"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6F58208" w14:textId="77777777" w:rsidR="00341BA3" w:rsidRDefault="00341BA3">
            <w:pPr>
              <w:pStyle w:val="ConsPlusNormal"/>
            </w:pPr>
            <w:r>
              <w:t>0,010</w:t>
            </w:r>
          </w:p>
        </w:tc>
        <w:tc>
          <w:tcPr>
            <w:tcW w:w="1024" w:type="dxa"/>
            <w:tcBorders>
              <w:top w:val="single" w:sz="4" w:space="0" w:color="auto"/>
              <w:left w:val="single" w:sz="4" w:space="0" w:color="auto"/>
              <w:bottom w:val="single" w:sz="4" w:space="0" w:color="auto"/>
              <w:right w:val="single" w:sz="4" w:space="0" w:color="auto"/>
            </w:tcBorders>
          </w:tcPr>
          <w:p w14:paraId="038A4374" w14:textId="77777777" w:rsidR="00341BA3" w:rsidRDefault="00341BA3">
            <w:pPr>
              <w:pStyle w:val="ConsPlusNormal"/>
            </w:pPr>
            <w:r>
              <w:t>0,010</w:t>
            </w:r>
          </w:p>
        </w:tc>
        <w:tc>
          <w:tcPr>
            <w:tcW w:w="1024" w:type="dxa"/>
            <w:tcBorders>
              <w:top w:val="single" w:sz="4" w:space="0" w:color="auto"/>
              <w:left w:val="single" w:sz="4" w:space="0" w:color="auto"/>
              <w:bottom w:val="single" w:sz="4" w:space="0" w:color="auto"/>
              <w:right w:val="single" w:sz="4" w:space="0" w:color="auto"/>
            </w:tcBorders>
          </w:tcPr>
          <w:p w14:paraId="6A4A64BF" w14:textId="77777777" w:rsidR="00341BA3" w:rsidRDefault="00341BA3">
            <w:pPr>
              <w:pStyle w:val="ConsPlusNormal"/>
            </w:pPr>
            <w:r>
              <w:t>0,010</w:t>
            </w:r>
          </w:p>
        </w:tc>
      </w:tr>
      <w:tr w:rsidR="00341BA3" w14:paraId="79522304" w14:textId="77777777">
        <w:tc>
          <w:tcPr>
            <w:tcW w:w="2914" w:type="dxa"/>
            <w:vMerge/>
            <w:tcBorders>
              <w:top w:val="single" w:sz="4" w:space="0" w:color="auto"/>
              <w:left w:val="single" w:sz="4" w:space="0" w:color="auto"/>
              <w:bottom w:val="single" w:sz="4" w:space="0" w:color="auto"/>
              <w:right w:val="single" w:sz="4" w:space="0" w:color="auto"/>
            </w:tcBorders>
          </w:tcPr>
          <w:p w14:paraId="21750C69"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2269E56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39237F2"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B791A1A" w14:textId="77777777" w:rsidR="00341BA3" w:rsidRDefault="00341BA3">
            <w:pPr>
              <w:pStyle w:val="ConsPlusNormal"/>
            </w:pPr>
            <w:r>
              <w:t>0,00799</w:t>
            </w:r>
          </w:p>
        </w:tc>
        <w:tc>
          <w:tcPr>
            <w:tcW w:w="1024" w:type="dxa"/>
            <w:tcBorders>
              <w:top w:val="single" w:sz="4" w:space="0" w:color="auto"/>
              <w:left w:val="single" w:sz="4" w:space="0" w:color="auto"/>
              <w:bottom w:val="single" w:sz="4" w:space="0" w:color="auto"/>
              <w:right w:val="single" w:sz="4" w:space="0" w:color="auto"/>
            </w:tcBorders>
          </w:tcPr>
          <w:p w14:paraId="5FEB3375" w14:textId="77777777" w:rsidR="00341BA3" w:rsidRDefault="00341BA3">
            <w:pPr>
              <w:pStyle w:val="ConsPlusNormal"/>
            </w:pPr>
            <w:r>
              <w:t>0,00799</w:t>
            </w:r>
          </w:p>
        </w:tc>
        <w:tc>
          <w:tcPr>
            <w:tcW w:w="1024" w:type="dxa"/>
            <w:tcBorders>
              <w:top w:val="single" w:sz="4" w:space="0" w:color="auto"/>
              <w:left w:val="single" w:sz="4" w:space="0" w:color="auto"/>
              <w:bottom w:val="single" w:sz="4" w:space="0" w:color="auto"/>
              <w:right w:val="single" w:sz="4" w:space="0" w:color="auto"/>
            </w:tcBorders>
          </w:tcPr>
          <w:p w14:paraId="5D21EB71" w14:textId="77777777" w:rsidR="00341BA3" w:rsidRDefault="00341BA3">
            <w:pPr>
              <w:pStyle w:val="ConsPlusNormal"/>
            </w:pPr>
            <w:r>
              <w:t>0,00799</w:t>
            </w:r>
          </w:p>
        </w:tc>
      </w:tr>
      <w:tr w:rsidR="00341BA3" w14:paraId="57682A03" w14:textId="77777777">
        <w:tc>
          <w:tcPr>
            <w:tcW w:w="2914" w:type="dxa"/>
            <w:vMerge/>
            <w:tcBorders>
              <w:top w:val="single" w:sz="4" w:space="0" w:color="auto"/>
              <w:left w:val="single" w:sz="4" w:space="0" w:color="auto"/>
              <w:bottom w:val="single" w:sz="4" w:space="0" w:color="auto"/>
              <w:right w:val="single" w:sz="4" w:space="0" w:color="auto"/>
            </w:tcBorders>
          </w:tcPr>
          <w:p w14:paraId="5F164FE8"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6045011"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E80A5BF"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486356BF" w14:textId="77777777" w:rsidR="00341BA3" w:rsidRDefault="00341BA3">
            <w:pPr>
              <w:pStyle w:val="ConsPlusNormal"/>
            </w:pPr>
            <w:r>
              <w:t>0,0018</w:t>
            </w:r>
          </w:p>
        </w:tc>
        <w:tc>
          <w:tcPr>
            <w:tcW w:w="1024" w:type="dxa"/>
            <w:tcBorders>
              <w:top w:val="single" w:sz="4" w:space="0" w:color="auto"/>
              <w:left w:val="single" w:sz="4" w:space="0" w:color="auto"/>
              <w:bottom w:val="single" w:sz="4" w:space="0" w:color="auto"/>
              <w:right w:val="single" w:sz="4" w:space="0" w:color="auto"/>
            </w:tcBorders>
          </w:tcPr>
          <w:p w14:paraId="2603A65E" w14:textId="77777777" w:rsidR="00341BA3" w:rsidRDefault="00341BA3">
            <w:pPr>
              <w:pStyle w:val="ConsPlusNormal"/>
            </w:pPr>
            <w:r>
              <w:t>0,0018</w:t>
            </w:r>
          </w:p>
        </w:tc>
        <w:tc>
          <w:tcPr>
            <w:tcW w:w="1024" w:type="dxa"/>
            <w:tcBorders>
              <w:top w:val="single" w:sz="4" w:space="0" w:color="auto"/>
              <w:left w:val="single" w:sz="4" w:space="0" w:color="auto"/>
              <w:bottom w:val="single" w:sz="4" w:space="0" w:color="auto"/>
              <w:right w:val="single" w:sz="4" w:space="0" w:color="auto"/>
            </w:tcBorders>
          </w:tcPr>
          <w:p w14:paraId="75123AD6" w14:textId="77777777" w:rsidR="00341BA3" w:rsidRDefault="00341BA3">
            <w:pPr>
              <w:pStyle w:val="ConsPlusNormal"/>
            </w:pPr>
            <w:r>
              <w:t>0,0018</w:t>
            </w:r>
          </w:p>
        </w:tc>
      </w:tr>
      <w:tr w:rsidR="00341BA3" w14:paraId="23888508" w14:textId="77777777">
        <w:tc>
          <w:tcPr>
            <w:tcW w:w="2914" w:type="dxa"/>
            <w:vMerge/>
            <w:tcBorders>
              <w:top w:val="single" w:sz="4" w:space="0" w:color="auto"/>
              <w:left w:val="single" w:sz="4" w:space="0" w:color="auto"/>
              <w:bottom w:val="single" w:sz="4" w:space="0" w:color="auto"/>
              <w:right w:val="single" w:sz="4" w:space="0" w:color="auto"/>
            </w:tcBorders>
          </w:tcPr>
          <w:p w14:paraId="5220A21C"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8F7F10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AE65FC0"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22F42A29" w14:textId="77777777" w:rsidR="00341BA3" w:rsidRDefault="00341BA3">
            <w:pPr>
              <w:pStyle w:val="ConsPlusNormal"/>
            </w:pPr>
            <w:r>
              <w:t>0,00021</w:t>
            </w:r>
          </w:p>
        </w:tc>
        <w:tc>
          <w:tcPr>
            <w:tcW w:w="1024" w:type="dxa"/>
            <w:tcBorders>
              <w:top w:val="single" w:sz="4" w:space="0" w:color="auto"/>
              <w:left w:val="single" w:sz="4" w:space="0" w:color="auto"/>
              <w:bottom w:val="single" w:sz="4" w:space="0" w:color="auto"/>
              <w:right w:val="single" w:sz="4" w:space="0" w:color="auto"/>
            </w:tcBorders>
          </w:tcPr>
          <w:p w14:paraId="0C021F78" w14:textId="77777777" w:rsidR="00341BA3" w:rsidRDefault="00341BA3">
            <w:pPr>
              <w:pStyle w:val="ConsPlusNormal"/>
            </w:pPr>
            <w:r>
              <w:t>0,00021</w:t>
            </w:r>
          </w:p>
        </w:tc>
        <w:tc>
          <w:tcPr>
            <w:tcW w:w="1024" w:type="dxa"/>
            <w:tcBorders>
              <w:top w:val="single" w:sz="4" w:space="0" w:color="auto"/>
              <w:left w:val="single" w:sz="4" w:space="0" w:color="auto"/>
              <w:bottom w:val="single" w:sz="4" w:space="0" w:color="auto"/>
              <w:right w:val="single" w:sz="4" w:space="0" w:color="auto"/>
            </w:tcBorders>
          </w:tcPr>
          <w:p w14:paraId="487DF764" w14:textId="77777777" w:rsidR="00341BA3" w:rsidRDefault="00341BA3">
            <w:pPr>
              <w:pStyle w:val="ConsPlusNormal"/>
            </w:pPr>
            <w:r>
              <w:t>0,00021</w:t>
            </w:r>
          </w:p>
        </w:tc>
      </w:tr>
      <w:tr w:rsidR="00341BA3" w14:paraId="681D8DCB" w14:textId="77777777">
        <w:tc>
          <w:tcPr>
            <w:tcW w:w="2914" w:type="dxa"/>
            <w:vMerge w:val="restart"/>
            <w:tcBorders>
              <w:top w:val="single" w:sz="4" w:space="0" w:color="auto"/>
              <w:left w:val="single" w:sz="4" w:space="0" w:color="auto"/>
              <w:bottom w:val="single" w:sz="4" w:space="0" w:color="auto"/>
              <w:right w:val="single" w:sz="4" w:space="0" w:color="auto"/>
            </w:tcBorders>
          </w:tcPr>
          <w:p w14:paraId="4764453E" w14:textId="77777777" w:rsidR="00341BA3" w:rsidRDefault="00341BA3">
            <w:pPr>
              <w:pStyle w:val="ConsPlusNormal"/>
            </w:pPr>
            <w:r>
              <w:t>Медицинская помощь в амбулаторных условиях</w:t>
            </w:r>
          </w:p>
        </w:tc>
        <w:tc>
          <w:tcPr>
            <w:tcW w:w="1191" w:type="dxa"/>
            <w:vMerge w:val="restart"/>
            <w:tcBorders>
              <w:top w:val="single" w:sz="4" w:space="0" w:color="auto"/>
              <w:left w:val="single" w:sz="4" w:space="0" w:color="auto"/>
              <w:bottom w:val="single" w:sz="4" w:space="0" w:color="auto"/>
              <w:right w:val="single" w:sz="4" w:space="0" w:color="auto"/>
            </w:tcBorders>
          </w:tcPr>
          <w:p w14:paraId="6CC14459" w14:textId="77777777" w:rsidR="00341BA3" w:rsidRDefault="00341BA3">
            <w:pPr>
              <w:pStyle w:val="ConsPlusNormal"/>
            </w:pPr>
            <w:r>
              <w:t>посещение с профилактической и иными целями, в том числе:</w:t>
            </w:r>
          </w:p>
        </w:tc>
        <w:tc>
          <w:tcPr>
            <w:tcW w:w="1701" w:type="dxa"/>
            <w:tcBorders>
              <w:top w:val="single" w:sz="4" w:space="0" w:color="auto"/>
              <w:left w:val="single" w:sz="4" w:space="0" w:color="auto"/>
              <w:bottom w:val="single" w:sz="4" w:space="0" w:color="auto"/>
              <w:right w:val="single" w:sz="4" w:space="0" w:color="auto"/>
            </w:tcBorders>
          </w:tcPr>
          <w:p w14:paraId="4D67E897"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652D62E" w14:textId="77777777" w:rsidR="00341BA3" w:rsidRDefault="00341BA3">
            <w:pPr>
              <w:pStyle w:val="ConsPlusNormal"/>
            </w:pPr>
            <w:r>
              <w:t>0,316</w:t>
            </w:r>
          </w:p>
        </w:tc>
        <w:tc>
          <w:tcPr>
            <w:tcW w:w="1024" w:type="dxa"/>
            <w:tcBorders>
              <w:top w:val="single" w:sz="4" w:space="0" w:color="auto"/>
              <w:left w:val="single" w:sz="4" w:space="0" w:color="auto"/>
              <w:bottom w:val="single" w:sz="4" w:space="0" w:color="auto"/>
              <w:right w:val="single" w:sz="4" w:space="0" w:color="auto"/>
            </w:tcBorders>
          </w:tcPr>
          <w:p w14:paraId="52EF56B6" w14:textId="77777777" w:rsidR="00341BA3" w:rsidRDefault="00341BA3">
            <w:pPr>
              <w:pStyle w:val="ConsPlusNormal"/>
            </w:pPr>
            <w:r>
              <w:t>0,315</w:t>
            </w:r>
          </w:p>
        </w:tc>
        <w:tc>
          <w:tcPr>
            <w:tcW w:w="1024" w:type="dxa"/>
            <w:tcBorders>
              <w:top w:val="single" w:sz="4" w:space="0" w:color="auto"/>
              <w:left w:val="single" w:sz="4" w:space="0" w:color="auto"/>
              <w:bottom w:val="single" w:sz="4" w:space="0" w:color="auto"/>
              <w:right w:val="single" w:sz="4" w:space="0" w:color="auto"/>
            </w:tcBorders>
          </w:tcPr>
          <w:p w14:paraId="42DE6034" w14:textId="77777777" w:rsidR="00341BA3" w:rsidRDefault="00341BA3">
            <w:pPr>
              <w:pStyle w:val="ConsPlusNormal"/>
            </w:pPr>
            <w:r>
              <w:t>0,313</w:t>
            </w:r>
          </w:p>
        </w:tc>
      </w:tr>
      <w:tr w:rsidR="00341BA3" w14:paraId="4B3A8171" w14:textId="77777777">
        <w:tc>
          <w:tcPr>
            <w:tcW w:w="2914" w:type="dxa"/>
            <w:vMerge/>
            <w:tcBorders>
              <w:top w:val="single" w:sz="4" w:space="0" w:color="auto"/>
              <w:left w:val="single" w:sz="4" w:space="0" w:color="auto"/>
              <w:bottom w:val="single" w:sz="4" w:space="0" w:color="auto"/>
              <w:right w:val="single" w:sz="4" w:space="0" w:color="auto"/>
            </w:tcBorders>
          </w:tcPr>
          <w:p w14:paraId="50D59BF5"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2DCCDF78"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7A5D3CA"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1FBAB404" w14:textId="77777777" w:rsidR="00341BA3" w:rsidRDefault="00341BA3">
            <w:pPr>
              <w:pStyle w:val="ConsPlusNormal"/>
            </w:pPr>
            <w:r>
              <w:t>0,03634</w:t>
            </w:r>
          </w:p>
        </w:tc>
        <w:tc>
          <w:tcPr>
            <w:tcW w:w="1024" w:type="dxa"/>
            <w:tcBorders>
              <w:top w:val="single" w:sz="4" w:space="0" w:color="auto"/>
              <w:left w:val="single" w:sz="4" w:space="0" w:color="auto"/>
              <w:bottom w:val="single" w:sz="4" w:space="0" w:color="auto"/>
              <w:right w:val="single" w:sz="4" w:space="0" w:color="auto"/>
            </w:tcBorders>
          </w:tcPr>
          <w:p w14:paraId="5898C9CE" w14:textId="77777777" w:rsidR="00341BA3" w:rsidRDefault="00341BA3">
            <w:pPr>
              <w:pStyle w:val="ConsPlusNormal"/>
            </w:pPr>
            <w:r>
              <w:t>0,036225</w:t>
            </w:r>
          </w:p>
        </w:tc>
        <w:tc>
          <w:tcPr>
            <w:tcW w:w="1024" w:type="dxa"/>
            <w:tcBorders>
              <w:top w:val="single" w:sz="4" w:space="0" w:color="auto"/>
              <w:left w:val="single" w:sz="4" w:space="0" w:color="auto"/>
              <w:bottom w:val="single" w:sz="4" w:space="0" w:color="auto"/>
              <w:right w:val="single" w:sz="4" w:space="0" w:color="auto"/>
            </w:tcBorders>
          </w:tcPr>
          <w:p w14:paraId="7882C132" w14:textId="77777777" w:rsidR="00341BA3" w:rsidRDefault="00341BA3">
            <w:pPr>
              <w:pStyle w:val="ConsPlusNormal"/>
            </w:pPr>
            <w:r>
              <w:t>0,035995</w:t>
            </w:r>
          </w:p>
        </w:tc>
      </w:tr>
      <w:tr w:rsidR="00341BA3" w14:paraId="6095F6E0" w14:textId="77777777">
        <w:tc>
          <w:tcPr>
            <w:tcW w:w="2914" w:type="dxa"/>
            <w:vMerge/>
            <w:tcBorders>
              <w:top w:val="single" w:sz="4" w:space="0" w:color="auto"/>
              <w:left w:val="single" w:sz="4" w:space="0" w:color="auto"/>
              <w:bottom w:val="single" w:sz="4" w:space="0" w:color="auto"/>
              <w:right w:val="single" w:sz="4" w:space="0" w:color="auto"/>
            </w:tcBorders>
          </w:tcPr>
          <w:p w14:paraId="1E84A3A5"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186B161"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74FB82C"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185932F9" w14:textId="77777777" w:rsidR="00341BA3" w:rsidRDefault="00341BA3">
            <w:pPr>
              <w:pStyle w:val="ConsPlusNormal"/>
            </w:pPr>
            <w:r>
              <w:t>0,218672</w:t>
            </w:r>
          </w:p>
        </w:tc>
        <w:tc>
          <w:tcPr>
            <w:tcW w:w="1024" w:type="dxa"/>
            <w:tcBorders>
              <w:top w:val="single" w:sz="4" w:space="0" w:color="auto"/>
              <w:left w:val="single" w:sz="4" w:space="0" w:color="auto"/>
              <w:bottom w:val="single" w:sz="4" w:space="0" w:color="auto"/>
              <w:right w:val="single" w:sz="4" w:space="0" w:color="auto"/>
            </w:tcBorders>
          </w:tcPr>
          <w:p w14:paraId="31053CC5" w14:textId="77777777" w:rsidR="00341BA3" w:rsidRDefault="00341BA3">
            <w:pPr>
              <w:pStyle w:val="ConsPlusNormal"/>
            </w:pPr>
            <w:r>
              <w:t>0,21798</w:t>
            </w:r>
          </w:p>
        </w:tc>
        <w:tc>
          <w:tcPr>
            <w:tcW w:w="1024" w:type="dxa"/>
            <w:tcBorders>
              <w:top w:val="single" w:sz="4" w:space="0" w:color="auto"/>
              <w:left w:val="single" w:sz="4" w:space="0" w:color="auto"/>
              <w:bottom w:val="single" w:sz="4" w:space="0" w:color="auto"/>
              <w:right w:val="single" w:sz="4" w:space="0" w:color="auto"/>
            </w:tcBorders>
          </w:tcPr>
          <w:p w14:paraId="30F921E4" w14:textId="77777777" w:rsidR="00341BA3" w:rsidRDefault="00341BA3">
            <w:pPr>
              <w:pStyle w:val="ConsPlusNormal"/>
            </w:pPr>
            <w:r>
              <w:t>0,216596</w:t>
            </w:r>
          </w:p>
        </w:tc>
      </w:tr>
      <w:tr w:rsidR="00341BA3" w14:paraId="08A461F9" w14:textId="77777777">
        <w:tc>
          <w:tcPr>
            <w:tcW w:w="2914" w:type="dxa"/>
            <w:vMerge/>
            <w:tcBorders>
              <w:top w:val="single" w:sz="4" w:space="0" w:color="auto"/>
              <w:left w:val="single" w:sz="4" w:space="0" w:color="auto"/>
              <w:bottom w:val="single" w:sz="4" w:space="0" w:color="auto"/>
              <w:right w:val="single" w:sz="4" w:space="0" w:color="auto"/>
            </w:tcBorders>
          </w:tcPr>
          <w:p w14:paraId="742CE16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8D08AE0"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36CBED0"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2DE1331D" w14:textId="77777777" w:rsidR="00341BA3" w:rsidRDefault="00341BA3">
            <w:pPr>
              <w:pStyle w:val="ConsPlusNormal"/>
            </w:pPr>
            <w:r>
              <w:t>0,060988</w:t>
            </w:r>
          </w:p>
        </w:tc>
        <w:tc>
          <w:tcPr>
            <w:tcW w:w="1024" w:type="dxa"/>
            <w:tcBorders>
              <w:top w:val="single" w:sz="4" w:space="0" w:color="auto"/>
              <w:left w:val="single" w:sz="4" w:space="0" w:color="auto"/>
              <w:bottom w:val="single" w:sz="4" w:space="0" w:color="auto"/>
              <w:right w:val="single" w:sz="4" w:space="0" w:color="auto"/>
            </w:tcBorders>
          </w:tcPr>
          <w:p w14:paraId="3372BBA0" w14:textId="77777777" w:rsidR="00341BA3" w:rsidRDefault="00341BA3">
            <w:pPr>
              <w:pStyle w:val="ConsPlusNormal"/>
            </w:pPr>
            <w:r>
              <w:t>0,060795</w:t>
            </w:r>
          </w:p>
        </w:tc>
        <w:tc>
          <w:tcPr>
            <w:tcW w:w="1024" w:type="dxa"/>
            <w:tcBorders>
              <w:top w:val="single" w:sz="4" w:space="0" w:color="auto"/>
              <w:left w:val="single" w:sz="4" w:space="0" w:color="auto"/>
              <w:bottom w:val="single" w:sz="4" w:space="0" w:color="auto"/>
              <w:right w:val="single" w:sz="4" w:space="0" w:color="auto"/>
            </w:tcBorders>
          </w:tcPr>
          <w:p w14:paraId="5394A5AB" w14:textId="77777777" w:rsidR="00341BA3" w:rsidRDefault="00341BA3">
            <w:pPr>
              <w:pStyle w:val="ConsPlusNormal"/>
            </w:pPr>
            <w:r>
              <w:t>0,060409</w:t>
            </w:r>
          </w:p>
        </w:tc>
      </w:tr>
      <w:tr w:rsidR="00341BA3" w14:paraId="7E15CECF" w14:textId="77777777">
        <w:tc>
          <w:tcPr>
            <w:tcW w:w="2914" w:type="dxa"/>
            <w:vMerge/>
            <w:tcBorders>
              <w:top w:val="single" w:sz="4" w:space="0" w:color="auto"/>
              <w:left w:val="single" w:sz="4" w:space="0" w:color="auto"/>
              <w:bottom w:val="single" w:sz="4" w:space="0" w:color="auto"/>
              <w:right w:val="single" w:sz="4" w:space="0" w:color="auto"/>
            </w:tcBorders>
          </w:tcPr>
          <w:p w14:paraId="254F408F" w14:textId="77777777" w:rsidR="00341BA3" w:rsidRDefault="00341BA3">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14:paraId="6C6C8324" w14:textId="77777777" w:rsidR="00341BA3" w:rsidRDefault="00341BA3">
            <w:pPr>
              <w:pStyle w:val="ConsPlusNormal"/>
            </w:pPr>
            <w:r>
              <w:t xml:space="preserve">посещение по паллиативной медицинской помощи без учета посещения </w:t>
            </w:r>
            <w:r>
              <w:lastRenderedPageBreak/>
              <w:t>на дому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14:paraId="19EFEA13" w14:textId="77777777" w:rsidR="00341BA3" w:rsidRDefault="00341BA3">
            <w:pPr>
              <w:pStyle w:val="ConsPlusNormal"/>
            </w:pPr>
            <w:r>
              <w:lastRenderedPageBreak/>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3F3A742" w14:textId="77777777" w:rsidR="00341BA3" w:rsidRDefault="00341BA3">
            <w:pPr>
              <w:pStyle w:val="ConsPlusNormal"/>
            </w:pPr>
            <w:r>
              <w:t>0,013</w:t>
            </w:r>
          </w:p>
        </w:tc>
        <w:tc>
          <w:tcPr>
            <w:tcW w:w="1024" w:type="dxa"/>
            <w:tcBorders>
              <w:top w:val="single" w:sz="4" w:space="0" w:color="auto"/>
              <w:left w:val="single" w:sz="4" w:space="0" w:color="auto"/>
              <w:bottom w:val="single" w:sz="4" w:space="0" w:color="auto"/>
              <w:right w:val="single" w:sz="4" w:space="0" w:color="auto"/>
            </w:tcBorders>
          </w:tcPr>
          <w:p w14:paraId="556445F9" w14:textId="77777777" w:rsidR="00341BA3" w:rsidRDefault="00341BA3">
            <w:pPr>
              <w:pStyle w:val="ConsPlusNormal"/>
            </w:pPr>
            <w:r>
              <w:t>0,013</w:t>
            </w:r>
          </w:p>
        </w:tc>
        <w:tc>
          <w:tcPr>
            <w:tcW w:w="1024" w:type="dxa"/>
            <w:tcBorders>
              <w:top w:val="single" w:sz="4" w:space="0" w:color="auto"/>
              <w:left w:val="single" w:sz="4" w:space="0" w:color="auto"/>
              <w:bottom w:val="single" w:sz="4" w:space="0" w:color="auto"/>
              <w:right w:val="single" w:sz="4" w:space="0" w:color="auto"/>
            </w:tcBorders>
          </w:tcPr>
          <w:p w14:paraId="02DD47BD" w14:textId="77777777" w:rsidR="00341BA3" w:rsidRDefault="00341BA3">
            <w:pPr>
              <w:pStyle w:val="ConsPlusNormal"/>
            </w:pPr>
            <w:r>
              <w:t>0,013</w:t>
            </w:r>
          </w:p>
        </w:tc>
      </w:tr>
      <w:tr w:rsidR="00341BA3" w14:paraId="43C6D7D4" w14:textId="77777777">
        <w:tc>
          <w:tcPr>
            <w:tcW w:w="2914" w:type="dxa"/>
            <w:vMerge/>
            <w:tcBorders>
              <w:top w:val="single" w:sz="4" w:space="0" w:color="auto"/>
              <w:left w:val="single" w:sz="4" w:space="0" w:color="auto"/>
              <w:bottom w:val="single" w:sz="4" w:space="0" w:color="auto"/>
              <w:right w:val="single" w:sz="4" w:space="0" w:color="auto"/>
            </w:tcBorders>
          </w:tcPr>
          <w:p w14:paraId="25ABE166"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DF2DCBF"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90B6B4B"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46200944" w14:textId="77777777" w:rsidR="00341BA3" w:rsidRDefault="00341BA3">
            <w:pPr>
              <w:pStyle w:val="ConsPlusNormal"/>
            </w:pPr>
            <w:r>
              <w:t>0,005798</w:t>
            </w:r>
          </w:p>
        </w:tc>
        <w:tc>
          <w:tcPr>
            <w:tcW w:w="1024" w:type="dxa"/>
            <w:tcBorders>
              <w:top w:val="single" w:sz="4" w:space="0" w:color="auto"/>
              <w:left w:val="single" w:sz="4" w:space="0" w:color="auto"/>
              <w:bottom w:val="single" w:sz="4" w:space="0" w:color="auto"/>
              <w:right w:val="single" w:sz="4" w:space="0" w:color="auto"/>
            </w:tcBorders>
          </w:tcPr>
          <w:p w14:paraId="56105AA1" w14:textId="77777777" w:rsidR="00341BA3" w:rsidRDefault="00341BA3">
            <w:pPr>
              <w:pStyle w:val="ConsPlusNormal"/>
            </w:pPr>
            <w:r>
              <w:t>0,005798</w:t>
            </w:r>
          </w:p>
        </w:tc>
        <w:tc>
          <w:tcPr>
            <w:tcW w:w="1024" w:type="dxa"/>
            <w:tcBorders>
              <w:top w:val="single" w:sz="4" w:space="0" w:color="auto"/>
              <w:left w:val="single" w:sz="4" w:space="0" w:color="auto"/>
              <w:bottom w:val="single" w:sz="4" w:space="0" w:color="auto"/>
              <w:right w:val="single" w:sz="4" w:space="0" w:color="auto"/>
            </w:tcBorders>
          </w:tcPr>
          <w:p w14:paraId="4C71C607" w14:textId="77777777" w:rsidR="00341BA3" w:rsidRDefault="00341BA3">
            <w:pPr>
              <w:pStyle w:val="ConsPlusNormal"/>
            </w:pPr>
            <w:r>
              <w:t>0,005798</w:t>
            </w:r>
          </w:p>
        </w:tc>
      </w:tr>
      <w:tr w:rsidR="00341BA3" w14:paraId="249AE9E9" w14:textId="77777777">
        <w:tc>
          <w:tcPr>
            <w:tcW w:w="2914" w:type="dxa"/>
            <w:vMerge/>
            <w:tcBorders>
              <w:top w:val="single" w:sz="4" w:space="0" w:color="auto"/>
              <w:left w:val="single" w:sz="4" w:space="0" w:color="auto"/>
              <w:bottom w:val="single" w:sz="4" w:space="0" w:color="auto"/>
              <w:right w:val="single" w:sz="4" w:space="0" w:color="auto"/>
            </w:tcBorders>
          </w:tcPr>
          <w:p w14:paraId="3E52BF53"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782AECB"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B785AD8" w14:textId="77777777" w:rsidR="00341BA3" w:rsidRDefault="00341BA3">
            <w:pPr>
              <w:pStyle w:val="ConsPlusNormal"/>
            </w:pPr>
            <w:r>
              <w:t xml:space="preserve">в медицинских организациях </w:t>
            </w:r>
            <w:r>
              <w:lastRenderedPageBreak/>
              <w:t>второго уровня</w:t>
            </w:r>
          </w:p>
        </w:tc>
        <w:tc>
          <w:tcPr>
            <w:tcW w:w="1024" w:type="dxa"/>
            <w:tcBorders>
              <w:top w:val="single" w:sz="4" w:space="0" w:color="auto"/>
              <w:left w:val="single" w:sz="4" w:space="0" w:color="auto"/>
              <w:bottom w:val="single" w:sz="4" w:space="0" w:color="auto"/>
              <w:right w:val="single" w:sz="4" w:space="0" w:color="auto"/>
            </w:tcBorders>
          </w:tcPr>
          <w:p w14:paraId="1341D3AF" w14:textId="77777777" w:rsidR="00341BA3" w:rsidRDefault="00341BA3">
            <w:pPr>
              <w:pStyle w:val="ConsPlusNormal"/>
            </w:pPr>
            <w:r>
              <w:lastRenderedPageBreak/>
              <w:t>0,006903</w:t>
            </w:r>
          </w:p>
        </w:tc>
        <w:tc>
          <w:tcPr>
            <w:tcW w:w="1024" w:type="dxa"/>
            <w:tcBorders>
              <w:top w:val="single" w:sz="4" w:space="0" w:color="auto"/>
              <w:left w:val="single" w:sz="4" w:space="0" w:color="auto"/>
              <w:bottom w:val="single" w:sz="4" w:space="0" w:color="auto"/>
              <w:right w:val="single" w:sz="4" w:space="0" w:color="auto"/>
            </w:tcBorders>
          </w:tcPr>
          <w:p w14:paraId="5F62916D" w14:textId="77777777" w:rsidR="00341BA3" w:rsidRDefault="00341BA3">
            <w:pPr>
              <w:pStyle w:val="ConsPlusNormal"/>
            </w:pPr>
            <w:r>
              <w:t>0,006903</w:t>
            </w:r>
          </w:p>
        </w:tc>
        <w:tc>
          <w:tcPr>
            <w:tcW w:w="1024" w:type="dxa"/>
            <w:tcBorders>
              <w:top w:val="single" w:sz="4" w:space="0" w:color="auto"/>
              <w:left w:val="single" w:sz="4" w:space="0" w:color="auto"/>
              <w:bottom w:val="single" w:sz="4" w:space="0" w:color="auto"/>
              <w:right w:val="single" w:sz="4" w:space="0" w:color="auto"/>
            </w:tcBorders>
          </w:tcPr>
          <w:p w14:paraId="6371ECEB" w14:textId="77777777" w:rsidR="00341BA3" w:rsidRDefault="00341BA3">
            <w:pPr>
              <w:pStyle w:val="ConsPlusNormal"/>
            </w:pPr>
            <w:r>
              <w:t>0,006903</w:t>
            </w:r>
          </w:p>
        </w:tc>
      </w:tr>
      <w:tr w:rsidR="00341BA3" w14:paraId="4CA2E0A3" w14:textId="77777777">
        <w:tc>
          <w:tcPr>
            <w:tcW w:w="2914" w:type="dxa"/>
            <w:vMerge/>
            <w:tcBorders>
              <w:top w:val="single" w:sz="4" w:space="0" w:color="auto"/>
              <w:left w:val="single" w:sz="4" w:space="0" w:color="auto"/>
              <w:bottom w:val="single" w:sz="4" w:space="0" w:color="auto"/>
              <w:right w:val="single" w:sz="4" w:space="0" w:color="auto"/>
            </w:tcBorders>
          </w:tcPr>
          <w:p w14:paraId="660C50C1"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182F66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8336B51"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07A8C81D" w14:textId="77777777" w:rsidR="00341BA3" w:rsidRDefault="00341BA3">
            <w:pPr>
              <w:pStyle w:val="ConsPlusNormal"/>
            </w:pPr>
            <w:r>
              <w:t>0,000299</w:t>
            </w:r>
          </w:p>
        </w:tc>
        <w:tc>
          <w:tcPr>
            <w:tcW w:w="1024" w:type="dxa"/>
            <w:tcBorders>
              <w:top w:val="single" w:sz="4" w:space="0" w:color="auto"/>
              <w:left w:val="single" w:sz="4" w:space="0" w:color="auto"/>
              <w:bottom w:val="single" w:sz="4" w:space="0" w:color="auto"/>
              <w:right w:val="single" w:sz="4" w:space="0" w:color="auto"/>
            </w:tcBorders>
          </w:tcPr>
          <w:p w14:paraId="7111BCAA" w14:textId="77777777" w:rsidR="00341BA3" w:rsidRDefault="00341BA3">
            <w:pPr>
              <w:pStyle w:val="ConsPlusNormal"/>
            </w:pPr>
            <w:r>
              <w:t>0,000299</w:t>
            </w:r>
          </w:p>
        </w:tc>
        <w:tc>
          <w:tcPr>
            <w:tcW w:w="1024" w:type="dxa"/>
            <w:tcBorders>
              <w:top w:val="single" w:sz="4" w:space="0" w:color="auto"/>
              <w:left w:val="single" w:sz="4" w:space="0" w:color="auto"/>
              <w:bottom w:val="single" w:sz="4" w:space="0" w:color="auto"/>
              <w:right w:val="single" w:sz="4" w:space="0" w:color="auto"/>
            </w:tcBorders>
          </w:tcPr>
          <w:p w14:paraId="507FA9D3" w14:textId="77777777" w:rsidR="00341BA3" w:rsidRDefault="00341BA3">
            <w:pPr>
              <w:pStyle w:val="ConsPlusNormal"/>
            </w:pPr>
            <w:r>
              <w:t>0,000299</w:t>
            </w:r>
          </w:p>
        </w:tc>
      </w:tr>
      <w:tr w:rsidR="00341BA3" w14:paraId="23389984" w14:textId="77777777">
        <w:tc>
          <w:tcPr>
            <w:tcW w:w="2914" w:type="dxa"/>
            <w:vMerge/>
            <w:tcBorders>
              <w:top w:val="single" w:sz="4" w:space="0" w:color="auto"/>
              <w:left w:val="single" w:sz="4" w:space="0" w:color="auto"/>
              <w:bottom w:val="single" w:sz="4" w:space="0" w:color="auto"/>
              <w:right w:val="single" w:sz="4" w:space="0" w:color="auto"/>
            </w:tcBorders>
          </w:tcPr>
          <w:p w14:paraId="1F90B704" w14:textId="77777777" w:rsidR="00341BA3" w:rsidRDefault="00341BA3">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14:paraId="0DC9DA37" w14:textId="77777777" w:rsidR="00341BA3" w:rsidRDefault="00341BA3">
            <w:pPr>
              <w:pStyle w:val="ConsPlusNormal"/>
            </w:pPr>
            <w:r>
              <w:t>посещение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14:paraId="13C52795"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0D8C2A11" w14:textId="77777777" w:rsidR="00341BA3" w:rsidRDefault="00341BA3">
            <w:pPr>
              <w:pStyle w:val="ConsPlusNormal"/>
            </w:pPr>
            <w:r>
              <w:t>0,005</w:t>
            </w:r>
          </w:p>
        </w:tc>
        <w:tc>
          <w:tcPr>
            <w:tcW w:w="1024" w:type="dxa"/>
            <w:tcBorders>
              <w:top w:val="single" w:sz="4" w:space="0" w:color="auto"/>
              <w:left w:val="single" w:sz="4" w:space="0" w:color="auto"/>
              <w:bottom w:val="single" w:sz="4" w:space="0" w:color="auto"/>
              <w:right w:val="single" w:sz="4" w:space="0" w:color="auto"/>
            </w:tcBorders>
          </w:tcPr>
          <w:p w14:paraId="553684B9" w14:textId="77777777" w:rsidR="00341BA3" w:rsidRDefault="00341BA3">
            <w:pPr>
              <w:pStyle w:val="ConsPlusNormal"/>
            </w:pPr>
            <w:r>
              <w:t>0,005</w:t>
            </w:r>
          </w:p>
        </w:tc>
        <w:tc>
          <w:tcPr>
            <w:tcW w:w="1024" w:type="dxa"/>
            <w:tcBorders>
              <w:top w:val="single" w:sz="4" w:space="0" w:color="auto"/>
              <w:left w:val="single" w:sz="4" w:space="0" w:color="auto"/>
              <w:bottom w:val="single" w:sz="4" w:space="0" w:color="auto"/>
              <w:right w:val="single" w:sz="4" w:space="0" w:color="auto"/>
            </w:tcBorders>
          </w:tcPr>
          <w:p w14:paraId="278E900A" w14:textId="77777777" w:rsidR="00341BA3" w:rsidRDefault="00341BA3">
            <w:pPr>
              <w:pStyle w:val="ConsPlusNormal"/>
            </w:pPr>
            <w:r>
              <w:t>0,005</w:t>
            </w:r>
          </w:p>
        </w:tc>
      </w:tr>
      <w:tr w:rsidR="00341BA3" w14:paraId="635A6A94" w14:textId="77777777">
        <w:tc>
          <w:tcPr>
            <w:tcW w:w="2914" w:type="dxa"/>
            <w:vMerge/>
            <w:tcBorders>
              <w:top w:val="single" w:sz="4" w:space="0" w:color="auto"/>
              <w:left w:val="single" w:sz="4" w:space="0" w:color="auto"/>
              <w:bottom w:val="single" w:sz="4" w:space="0" w:color="auto"/>
              <w:right w:val="single" w:sz="4" w:space="0" w:color="auto"/>
            </w:tcBorders>
          </w:tcPr>
          <w:p w14:paraId="4D66142D"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020D72A"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6EB57C6"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6D9327E2" w14:textId="77777777" w:rsidR="00341BA3" w:rsidRDefault="00341BA3">
            <w:pPr>
              <w:pStyle w:val="ConsPlusNormal"/>
            </w:pPr>
            <w:r>
              <w:t>0,001565</w:t>
            </w:r>
          </w:p>
        </w:tc>
        <w:tc>
          <w:tcPr>
            <w:tcW w:w="1024" w:type="dxa"/>
            <w:tcBorders>
              <w:top w:val="single" w:sz="4" w:space="0" w:color="auto"/>
              <w:left w:val="single" w:sz="4" w:space="0" w:color="auto"/>
              <w:bottom w:val="single" w:sz="4" w:space="0" w:color="auto"/>
              <w:right w:val="single" w:sz="4" w:space="0" w:color="auto"/>
            </w:tcBorders>
          </w:tcPr>
          <w:p w14:paraId="416E0AF4" w14:textId="77777777" w:rsidR="00341BA3" w:rsidRDefault="00341BA3">
            <w:pPr>
              <w:pStyle w:val="ConsPlusNormal"/>
            </w:pPr>
            <w:r>
              <w:t>0,001565</w:t>
            </w:r>
          </w:p>
        </w:tc>
        <w:tc>
          <w:tcPr>
            <w:tcW w:w="1024" w:type="dxa"/>
            <w:tcBorders>
              <w:top w:val="single" w:sz="4" w:space="0" w:color="auto"/>
              <w:left w:val="single" w:sz="4" w:space="0" w:color="auto"/>
              <w:bottom w:val="single" w:sz="4" w:space="0" w:color="auto"/>
              <w:right w:val="single" w:sz="4" w:space="0" w:color="auto"/>
            </w:tcBorders>
          </w:tcPr>
          <w:p w14:paraId="35A7043D" w14:textId="77777777" w:rsidR="00341BA3" w:rsidRDefault="00341BA3">
            <w:pPr>
              <w:pStyle w:val="ConsPlusNormal"/>
            </w:pPr>
            <w:r>
              <w:t>0,001565</w:t>
            </w:r>
          </w:p>
        </w:tc>
      </w:tr>
      <w:tr w:rsidR="00341BA3" w14:paraId="6279A804" w14:textId="77777777">
        <w:tc>
          <w:tcPr>
            <w:tcW w:w="2914" w:type="dxa"/>
            <w:vMerge/>
            <w:tcBorders>
              <w:top w:val="single" w:sz="4" w:space="0" w:color="auto"/>
              <w:left w:val="single" w:sz="4" w:space="0" w:color="auto"/>
              <w:bottom w:val="single" w:sz="4" w:space="0" w:color="auto"/>
              <w:right w:val="single" w:sz="4" w:space="0" w:color="auto"/>
            </w:tcBorders>
          </w:tcPr>
          <w:p w14:paraId="1EB7A87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6C71BB4"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F7E7187"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50D6172B" w14:textId="77777777" w:rsidR="00341BA3" w:rsidRDefault="00341BA3">
            <w:pPr>
              <w:pStyle w:val="ConsPlusNormal"/>
            </w:pPr>
            <w:r>
              <w:t>0,003435</w:t>
            </w:r>
          </w:p>
        </w:tc>
        <w:tc>
          <w:tcPr>
            <w:tcW w:w="1024" w:type="dxa"/>
            <w:tcBorders>
              <w:top w:val="single" w:sz="4" w:space="0" w:color="auto"/>
              <w:left w:val="single" w:sz="4" w:space="0" w:color="auto"/>
              <w:bottom w:val="single" w:sz="4" w:space="0" w:color="auto"/>
              <w:right w:val="single" w:sz="4" w:space="0" w:color="auto"/>
            </w:tcBorders>
          </w:tcPr>
          <w:p w14:paraId="40439F44" w14:textId="77777777" w:rsidR="00341BA3" w:rsidRDefault="00341BA3">
            <w:pPr>
              <w:pStyle w:val="ConsPlusNormal"/>
            </w:pPr>
            <w:r>
              <w:t>0,003435</w:t>
            </w:r>
          </w:p>
        </w:tc>
        <w:tc>
          <w:tcPr>
            <w:tcW w:w="1024" w:type="dxa"/>
            <w:tcBorders>
              <w:top w:val="single" w:sz="4" w:space="0" w:color="auto"/>
              <w:left w:val="single" w:sz="4" w:space="0" w:color="auto"/>
              <w:bottom w:val="single" w:sz="4" w:space="0" w:color="auto"/>
              <w:right w:val="single" w:sz="4" w:space="0" w:color="auto"/>
            </w:tcBorders>
          </w:tcPr>
          <w:p w14:paraId="7D41DAF3" w14:textId="77777777" w:rsidR="00341BA3" w:rsidRDefault="00341BA3">
            <w:pPr>
              <w:pStyle w:val="ConsPlusNormal"/>
            </w:pPr>
            <w:r>
              <w:t>0,003435</w:t>
            </w:r>
          </w:p>
        </w:tc>
      </w:tr>
      <w:tr w:rsidR="00341BA3" w14:paraId="79C978E6" w14:textId="77777777">
        <w:tc>
          <w:tcPr>
            <w:tcW w:w="2914" w:type="dxa"/>
            <w:vMerge/>
            <w:tcBorders>
              <w:top w:val="single" w:sz="4" w:space="0" w:color="auto"/>
              <w:left w:val="single" w:sz="4" w:space="0" w:color="auto"/>
              <w:bottom w:val="single" w:sz="4" w:space="0" w:color="auto"/>
              <w:right w:val="single" w:sz="4" w:space="0" w:color="auto"/>
            </w:tcBorders>
          </w:tcPr>
          <w:p w14:paraId="702F9883" w14:textId="77777777" w:rsidR="00341BA3" w:rsidRDefault="00341BA3">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14:paraId="6CFACB7A" w14:textId="77777777" w:rsidR="00341BA3" w:rsidRDefault="00341BA3">
            <w:pPr>
              <w:pStyle w:val="ConsPlusNormal"/>
            </w:pPr>
            <w:r>
              <w:t>обращение в связи с заболеваниями</w:t>
            </w:r>
          </w:p>
        </w:tc>
        <w:tc>
          <w:tcPr>
            <w:tcW w:w="1701" w:type="dxa"/>
            <w:tcBorders>
              <w:top w:val="single" w:sz="4" w:space="0" w:color="auto"/>
              <w:left w:val="single" w:sz="4" w:space="0" w:color="auto"/>
              <w:bottom w:val="single" w:sz="4" w:space="0" w:color="auto"/>
              <w:right w:val="single" w:sz="4" w:space="0" w:color="auto"/>
            </w:tcBorders>
          </w:tcPr>
          <w:p w14:paraId="6C5D0B1E"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48806B38" w14:textId="77777777" w:rsidR="00341BA3" w:rsidRDefault="00341BA3">
            <w:pPr>
              <w:pStyle w:val="ConsPlusNormal"/>
            </w:pPr>
            <w:r>
              <w:t>0,073</w:t>
            </w:r>
          </w:p>
        </w:tc>
        <w:tc>
          <w:tcPr>
            <w:tcW w:w="1024" w:type="dxa"/>
            <w:tcBorders>
              <w:top w:val="single" w:sz="4" w:space="0" w:color="auto"/>
              <w:left w:val="single" w:sz="4" w:space="0" w:color="auto"/>
              <w:bottom w:val="single" w:sz="4" w:space="0" w:color="auto"/>
              <w:right w:val="single" w:sz="4" w:space="0" w:color="auto"/>
            </w:tcBorders>
          </w:tcPr>
          <w:p w14:paraId="019E1DC9" w14:textId="77777777" w:rsidR="00341BA3" w:rsidRDefault="00341BA3">
            <w:pPr>
              <w:pStyle w:val="ConsPlusNormal"/>
            </w:pPr>
            <w:r>
              <w:t>0,073</w:t>
            </w:r>
          </w:p>
        </w:tc>
        <w:tc>
          <w:tcPr>
            <w:tcW w:w="1024" w:type="dxa"/>
            <w:tcBorders>
              <w:top w:val="single" w:sz="4" w:space="0" w:color="auto"/>
              <w:left w:val="single" w:sz="4" w:space="0" w:color="auto"/>
              <w:bottom w:val="single" w:sz="4" w:space="0" w:color="auto"/>
              <w:right w:val="single" w:sz="4" w:space="0" w:color="auto"/>
            </w:tcBorders>
          </w:tcPr>
          <w:p w14:paraId="29E964B7" w14:textId="77777777" w:rsidR="00341BA3" w:rsidRDefault="00341BA3">
            <w:pPr>
              <w:pStyle w:val="ConsPlusNormal"/>
            </w:pPr>
            <w:r>
              <w:t>0,073</w:t>
            </w:r>
          </w:p>
        </w:tc>
      </w:tr>
      <w:tr w:rsidR="00341BA3" w14:paraId="0B86DA13" w14:textId="77777777">
        <w:tc>
          <w:tcPr>
            <w:tcW w:w="2914" w:type="dxa"/>
            <w:vMerge/>
            <w:tcBorders>
              <w:top w:val="single" w:sz="4" w:space="0" w:color="auto"/>
              <w:left w:val="single" w:sz="4" w:space="0" w:color="auto"/>
              <w:bottom w:val="single" w:sz="4" w:space="0" w:color="auto"/>
              <w:right w:val="single" w:sz="4" w:space="0" w:color="auto"/>
            </w:tcBorders>
          </w:tcPr>
          <w:p w14:paraId="413012A4"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C480234"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18982EC"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33705F4B" w14:textId="77777777" w:rsidR="00341BA3" w:rsidRDefault="00341BA3">
            <w:pPr>
              <w:pStyle w:val="ConsPlusNormal"/>
            </w:pPr>
            <w:r>
              <w:t>0,004088</w:t>
            </w:r>
          </w:p>
        </w:tc>
        <w:tc>
          <w:tcPr>
            <w:tcW w:w="1024" w:type="dxa"/>
            <w:tcBorders>
              <w:top w:val="single" w:sz="4" w:space="0" w:color="auto"/>
              <w:left w:val="single" w:sz="4" w:space="0" w:color="auto"/>
              <w:bottom w:val="single" w:sz="4" w:space="0" w:color="auto"/>
              <w:right w:val="single" w:sz="4" w:space="0" w:color="auto"/>
            </w:tcBorders>
          </w:tcPr>
          <w:p w14:paraId="790485A0" w14:textId="77777777" w:rsidR="00341BA3" w:rsidRDefault="00341BA3">
            <w:pPr>
              <w:pStyle w:val="ConsPlusNormal"/>
            </w:pPr>
            <w:r>
              <w:t>0,004088</w:t>
            </w:r>
          </w:p>
        </w:tc>
        <w:tc>
          <w:tcPr>
            <w:tcW w:w="1024" w:type="dxa"/>
            <w:tcBorders>
              <w:top w:val="single" w:sz="4" w:space="0" w:color="auto"/>
              <w:left w:val="single" w:sz="4" w:space="0" w:color="auto"/>
              <w:bottom w:val="single" w:sz="4" w:space="0" w:color="auto"/>
              <w:right w:val="single" w:sz="4" w:space="0" w:color="auto"/>
            </w:tcBorders>
          </w:tcPr>
          <w:p w14:paraId="3D8752F8" w14:textId="77777777" w:rsidR="00341BA3" w:rsidRDefault="00341BA3">
            <w:pPr>
              <w:pStyle w:val="ConsPlusNormal"/>
            </w:pPr>
            <w:r>
              <w:t>0,004088</w:t>
            </w:r>
          </w:p>
        </w:tc>
      </w:tr>
      <w:tr w:rsidR="00341BA3" w14:paraId="0C0C89D5" w14:textId="77777777">
        <w:tc>
          <w:tcPr>
            <w:tcW w:w="2914" w:type="dxa"/>
            <w:vMerge/>
            <w:tcBorders>
              <w:top w:val="single" w:sz="4" w:space="0" w:color="auto"/>
              <w:left w:val="single" w:sz="4" w:space="0" w:color="auto"/>
              <w:bottom w:val="single" w:sz="4" w:space="0" w:color="auto"/>
              <w:right w:val="single" w:sz="4" w:space="0" w:color="auto"/>
            </w:tcBorders>
          </w:tcPr>
          <w:p w14:paraId="4F68C68B"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195B2D1"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6F9BA1D"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1565E19A" w14:textId="77777777" w:rsidR="00341BA3" w:rsidRDefault="00341BA3">
            <w:pPr>
              <w:pStyle w:val="ConsPlusNormal"/>
            </w:pPr>
            <w:r>
              <w:t>0,058692</w:t>
            </w:r>
          </w:p>
        </w:tc>
        <w:tc>
          <w:tcPr>
            <w:tcW w:w="1024" w:type="dxa"/>
            <w:tcBorders>
              <w:top w:val="single" w:sz="4" w:space="0" w:color="auto"/>
              <w:left w:val="single" w:sz="4" w:space="0" w:color="auto"/>
              <w:bottom w:val="single" w:sz="4" w:space="0" w:color="auto"/>
              <w:right w:val="single" w:sz="4" w:space="0" w:color="auto"/>
            </w:tcBorders>
          </w:tcPr>
          <w:p w14:paraId="008C8194" w14:textId="77777777" w:rsidR="00341BA3" w:rsidRDefault="00341BA3">
            <w:pPr>
              <w:pStyle w:val="ConsPlusNormal"/>
            </w:pPr>
            <w:r>
              <w:t>0,058692</w:t>
            </w:r>
          </w:p>
        </w:tc>
        <w:tc>
          <w:tcPr>
            <w:tcW w:w="1024" w:type="dxa"/>
            <w:tcBorders>
              <w:top w:val="single" w:sz="4" w:space="0" w:color="auto"/>
              <w:left w:val="single" w:sz="4" w:space="0" w:color="auto"/>
              <w:bottom w:val="single" w:sz="4" w:space="0" w:color="auto"/>
              <w:right w:val="single" w:sz="4" w:space="0" w:color="auto"/>
            </w:tcBorders>
          </w:tcPr>
          <w:p w14:paraId="2953B9D3" w14:textId="77777777" w:rsidR="00341BA3" w:rsidRDefault="00341BA3">
            <w:pPr>
              <w:pStyle w:val="ConsPlusNormal"/>
            </w:pPr>
            <w:r>
              <w:t>0,058692</w:t>
            </w:r>
          </w:p>
        </w:tc>
      </w:tr>
      <w:tr w:rsidR="00341BA3" w14:paraId="6CA066BC" w14:textId="77777777">
        <w:tc>
          <w:tcPr>
            <w:tcW w:w="2914" w:type="dxa"/>
            <w:vMerge/>
            <w:tcBorders>
              <w:top w:val="single" w:sz="4" w:space="0" w:color="auto"/>
              <w:left w:val="single" w:sz="4" w:space="0" w:color="auto"/>
              <w:bottom w:val="single" w:sz="4" w:space="0" w:color="auto"/>
              <w:right w:val="single" w:sz="4" w:space="0" w:color="auto"/>
            </w:tcBorders>
          </w:tcPr>
          <w:p w14:paraId="58105581"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5AD2300"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246CCC"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66EB7FC" w14:textId="77777777" w:rsidR="00341BA3" w:rsidRDefault="00341BA3">
            <w:pPr>
              <w:pStyle w:val="ConsPlusNormal"/>
            </w:pPr>
            <w:r>
              <w:t>0,01022</w:t>
            </w:r>
          </w:p>
        </w:tc>
        <w:tc>
          <w:tcPr>
            <w:tcW w:w="1024" w:type="dxa"/>
            <w:tcBorders>
              <w:top w:val="single" w:sz="4" w:space="0" w:color="auto"/>
              <w:left w:val="single" w:sz="4" w:space="0" w:color="auto"/>
              <w:bottom w:val="single" w:sz="4" w:space="0" w:color="auto"/>
              <w:right w:val="single" w:sz="4" w:space="0" w:color="auto"/>
            </w:tcBorders>
          </w:tcPr>
          <w:p w14:paraId="50950B46" w14:textId="77777777" w:rsidR="00341BA3" w:rsidRDefault="00341BA3">
            <w:pPr>
              <w:pStyle w:val="ConsPlusNormal"/>
            </w:pPr>
            <w:r>
              <w:t>0,01022</w:t>
            </w:r>
          </w:p>
        </w:tc>
        <w:tc>
          <w:tcPr>
            <w:tcW w:w="1024" w:type="dxa"/>
            <w:tcBorders>
              <w:top w:val="single" w:sz="4" w:space="0" w:color="auto"/>
              <w:left w:val="single" w:sz="4" w:space="0" w:color="auto"/>
              <w:bottom w:val="single" w:sz="4" w:space="0" w:color="auto"/>
              <w:right w:val="single" w:sz="4" w:space="0" w:color="auto"/>
            </w:tcBorders>
          </w:tcPr>
          <w:p w14:paraId="00DE5646" w14:textId="77777777" w:rsidR="00341BA3" w:rsidRDefault="00341BA3">
            <w:pPr>
              <w:pStyle w:val="ConsPlusNormal"/>
            </w:pPr>
            <w:r>
              <w:t>0,01022</w:t>
            </w:r>
          </w:p>
        </w:tc>
      </w:tr>
      <w:tr w:rsidR="00341BA3" w14:paraId="4190C051" w14:textId="77777777">
        <w:tc>
          <w:tcPr>
            <w:tcW w:w="2914" w:type="dxa"/>
            <w:vMerge w:val="restart"/>
            <w:tcBorders>
              <w:top w:val="single" w:sz="4" w:space="0" w:color="auto"/>
              <w:left w:val="single" w:sz="4" w:space="0" w:color="auto"/>
              <w:bottom w:val="single" w:sz="4" w:space="0" w:color="auto"/>
              <w:right w:val="single" w:sz="4" w:space="0" w:color="auto"/>
            </w:tcBorders>
          </w:tcPr>
          <w:p w14:paraId="60923A0D" w14:textId="77777777" w:rsidR="00341BA3" w:rsidRDefault="00341BA3">
            <w:pPr>
              <w:pStyle w:val="ConsPlusNormal"/>
            </w:pPr>
            <w:r>
              <w:t>Медицинская помощь в условиях дневных стационаров</w:t>
            </w:r>
          </w:p>
        </w:tc>
        <w:tc>
          <w:tcPr>
            <w:tcW w:w="1191" w:type="dxa"/>
            <w:vMerge w:val="restart"/>
            <w:tcBorders>
              <w:top w:val="single" w:sz="4" w:space="0" w:color="auto"/>
              <w:left w:val="single" w:sz="4" w:space="0" w:color="auto"/>
              <w:bottom w:val="single" w:sz="4" w:space="0" w:color="auto"/>
              <w:right w:val="single" w:sz="4" w:space="0" w:color="auto"/>
            </w:tcBorders>
          </w:tcPr>
          <w:p w14:paraId="64C9DE8F" w14:textId="77777777" w:rsidR="00341BA3" w:rsidRDefault="00341BA3">
            <w:pPr>
              <w:pStyle w:val="ConsPlusNormal"/>
            </w:pPr>
            <w:r>
              <w:t>случай лечения</w:t>
            </w:r>
          </w:p>
        </w:tc>
        <w:tc>
          <w:tcPr>
            <w:tcW w:w="1701" w:type="dxa"/>
            <w:tcBorders>
              <w:top w:val="single" w:sz="4" w:space="0" w:color="auto"/>
              <w:left w:val="single" w:sz="4" w:space="0" w:color="auto"/>
              <w:bottom w:val="single" w:sz="4" w:space="0" w:color="auto"/>
              <w:right w:val="single" w:sz="4" w:space="0" w:color="auto"/>
            </w:tcBorders>
          </w:tcPr>
          <w:p w14:paraId="2F6C0BFC"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5F149BEF" w14:textId="77777777" w:rsidR="00341BA3" w:rsidRDefault="00341BA3">
            <w:pPr>
              <w:pStyle w:val="ConsPlusNormal"/>
            </w:pPr>
            <w:r>
              <w:t>0,002</w:t>
            </w:r>
          </w:p>
        </w:tc>
        <w:tc>
          <w:tcPr>
            <w:tcW w:w="1024" w:type="dxa"/>
            <w:tcBorders>
              <w:top w:val="single" w:sz="4" w:space="0" w:color="auto"/>
              <w:left w:val="single" w:sz="4" w:space="0" w:color="auto"/>
              <w:bottom w:val="single" w:sz="4" w:space="0" w:color="auto"/>
              <w:right w:val="single" w:sz="4" w:space="0" w:color="auto"/>
            </w:tcBorders>
          </w:tcPr>
          <w:p w14:paraId="34AF146A" w14:textId="77777777" w:rsidR="00341BA3" w:rsidRDefault="00341BA3">
            <w:pPr>
              <w:pStyle w:val="ConsPlusNormal"/>
            </w:pPr>
            <w:r>
              <w:t>0,002</w:t>
            </w:r>
          </w:p>
        </w:tc>
        <w:tc>
          <w:tcPr>
            <w:tcW w:w="1024" w:type="dxa"/>
            <w:tcBorders>
              <w:top w:val="single" w:sz="4" w:space="0" w:color="auto"/>
              <w:left w:val="single" w:sz="4" w:space="0" w:color="auto"/>
              <w:bottom w:val="single" w:sz="4" w:space="0" w:color="auto"/>
              <w:right w:val="single" w:sz="4" w:space="0" w:color="auto"/>
            </w:tcBorders>
          </w:tcPr>
          <w:p w14:paraId="3BAEF243" w14:textId="77777777" w:rsidR="00341BA3" w:rsidRDefault="00341BA3">
            <w:pPr>
              <w:pStyle w:val="ConsPlusNormal"/>
            </w:pPr>
            <w:r>
              <w:t>0,002</w:t>
            </w:r>
          </w:p>
        </w:tc>
      </w:tr>
      <w:tr w:rsidR="00341BA3" w14:paraId="7DAA262F" w14:textId="77777777">
        <w:tc>
          <w:tcPr>
            <w:tcW w:w="2914" w:type="dxa"/>
            <w:vMerge/>
            <w:tcBorders>
              <w:top w:val="single" w:sz="4" w:space="0" w:color="auto"/>
              <w:left w:val="single" w:sz="4" w:space="0" w:color="auto"/>
              <w:bottom w:val="single" w:sz="4" w:space="0" w:color="auto"/>
              <w:right w:val="single" w:sz="4" w:space="0" w:color="auto"/>
            </w:tcBorders>
          </w:tcPr>
          <w:p w14:paraId="692EC44E"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22DDF38"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4D93CFC"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4D0580FD" w14:textId="77777777" w:rsidR="00341BA3" w:rsidRDefault="00341BA3">
            <w:pPr>
              <w:pStyle w:val="ConsPlusNormal"/>
            </w:pPr>
            <w:r>
              <w:t>-</w:t>
            </w:r>
          </w:p>
        </w:tc>
        <w:tc>
          <w:tcPr>
            <w:tcW w:w="1024" w:type="dxa"/>
            <w:tcBorders>
              <w:top w:val="single" w:sz="4" w:space="0" w:color="auto"/>
              <w:left w:val="single" w:sz="4" w:space="0" w:color="auto"/>
              <w:bottom w:val="single" w:sz="4" w:space="0" w:color="auto"/>
              <w:right w:val="single" w:sz="4" w:space="0" w:color="auto"/>
            </w:tcBorders>
          </w:tcPr>
          <w:p w14:paraId="6732440C" w14:textId="77777777" w:rsidR="00341BA3" w:rsidRDefault="00341BA3">
            <w:pPr>
              <w:pStyle w:val="ConsPlusNormal"/>
            </w:pPr>
            <w:r>
              <w:t>-</w:t>
            </w:r>
          </w:p>
        </w:tc>
        <w:tc>
          <w:tcPr>
            <w:tcW w:w="1024" w:type="dxa"/>
            <w:tcBorders>
              <w:top w:val="single" w:sz="4" w:space="0" w:color="auto"/>
              <w:left w:val="single" w:sz="4" w:space="0" w:color="auto"/>
              <w:bottom w:val="single" w:sz="4" w:space="0" w:color="auto"/>
              <w:right w:val="single" w:sz="4" w:space="0" w:color="auto"/>
            </w:tcBorders>
          </w:tcPr>
          <w:p w14:paraId="0E696DE8" w14:textId="77777777" w:rsidR="00341BA3" w:rsidRDefault="00341BA3">
            <w:pPr>
              <w:pStyle w:val="ConsPlusNormal"/>
            </w:pPr>
            <w:r>
              <w:t>-</w:t>
            </w:r>
          </w:p>
        </w:tc>
      </w:tr>
      <w:tr w:rsidR="00341BA3" w14:paraId="72929B53" w14:textId="77777777">
        <w:tc>
          <w:tcPr>
            <w:tcW w:w="2914" w:type="dxa"/>
            <w:vMerge/>
            <w:tcBorders>
              <w:top w:val="single" w:sz="4" w:space="0" w:color="auto"/>
              <w:left w:val="single" w:sz="4" w:space="0" w:color="auto"/>
              <w:bottom w:val="single" w:sz="4" w:space="0" w:color="auto"/>
              <w:right w:val="single" w:sz="4" w:space="0" w:color="auto"/>
            </w:tcBorders>
          </w:tcPr>
          <w:p w14:paraId="0387CF2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C233BED"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EBEB961"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35DAA69D" w14:textId="77777777" w:rsidR="00341BA3" w:rsidRDefault="00341BA3">
            <w:pPr>
              <w:pStyle w:val="ConsPlusNormal"/>
            </w:pPr>
            <w:r>
              <w:t>0,002</w:t>
            </w:r>
          </w:p>
        </w:tc>
        <w:tc>
          <w:tcPr>
            <w:tcW w:w="1024" w:type="dxa"/>
            <w:tcBorders>
              <w:top w:val="single" w:sz="4" w:space="0" w:color="auto"/>
              <w:left w:val="single" w:sz="4" w:space="0" w:color="auto"/>
              <w:bottom w:val="single" w:sz="4" w:space="0" w:color="auto"/>
              <w:right w:val="single" w:sz="4" w:space="0" w:color="auto"/>
            </w:tcBorders>
          </w:tcPr>
          <w:p w14:paraId="2036AFDA" w14:textId="77777777" w:rsidR="00341BA3" w:rsidRDefault="00341BA3">
            <w:pPr>
              <w:pStyle w:val="ConsPlusNormal"/>
            </w:pPr>
            <w:r>
              <w:t>0,002</w:t>
            </w:r>
          </w:p>
        </w:tc>
        <w:tc>
          <w:tcPr>
            <w:tcW w:w="1024" w:type="dxa"/>
            <w:tcBorders>
              <w:top w:val="single" w:sz="4" w:space="0" w:color="auto"/>
              <w:left w:val="single" w:sz="4" w:space="0" w:color="auto"/>
              <w:bottom w:val="single" w:sz="4" w:space="0" w:color="auto"/>
              <w:right w:val="single" w:sz="4" w:space="0" w:color="auto"/>
            </w:tcBorders>
          </w:tcPr>
          <w:p w14:paraId="6D04F75D" w14:textId="77777777" w:rsidR="00341BA3" w:rsidRDefault="00341BA3">
            <w:pPr>
              <w:pStyle w:val="ConsPlusNormal"/>
            </w:pPr>
            <w:r>
              <w:t>0,002</w:t>
            </w:r>
          </w:p>
        </w:tc>
      </w:tr>
      <w:tr w:rsidR="00341BA3" w14:paraId="03A0B4D2" w14:textId="77777777">
        <w:tc>
          <w:tcPr>
            <w:tcW w:w="2914" w:type="dxa"/>
            <w:vMerge w:val="restart"/>
            <w:tcBorders>
              <w:top w:val="single" w:sz="4" w:space="0" w:color="auto"/>
              <w:left w:val="single" w:sz="4" w:space="0" w:color="auto"/>
              <w:bottom w:val="single" w:sz="4" w:space="0" w:color="auto"/>
              <w:right w:val="single" w:sz="4" w:space="0" w:color="auto"/>
            </w:tcBorders>
          </w:tcPr>
          <w:p w14:paraId="7D5DB8C2" w14:textId="77777777" w:rsidR="00341BA3" w:rsidRDefault="00341BA3">
            <w:pPr>
              <w:pStyle w:val="ConsPlusNormal"/>
            </w:pPr>
            <w:r>
              <w:t>Медицинская помощь в условиях круглосуточного стационара</w:t>
            </w:r>
          </w:p>
        </w:tc>
        <w:tc>
          <w:tcPr>
            <w:tcW w:w="1191" w:type="dxa"/>
            <w:vMerge w:val="restart"/>
            <w:tcBorders>
              <w:top w:val="single" w:sz="4" w:space="0" w:color="auto"/>
              <w:left w:val="single" w:sz="4" w:space="0" w:color="auto"/>
              <w:bottom w:val="single" w:sz="4" w:space="0" w:color="auto"/>
              <w:right w:val="single" w:sz="4" w:space="0" w:color="auto"/>
            </w:tcBorders>
          </w:tcPr>
          <w:p w14:paraId="0F85E330" w14:textId="77777777" w:rsidR="00341BA3" w:rsidRDefault="00341BA3">
            <w:pPr>
              <w:pStyle w:val="ConsPlusNormal"/>
            </w:pPr>
            <w: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14:paraId="1E6973E5"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4E8FC84B" w14:textId="77777777" w:rsidR="00341BA3" w:rsidRDefault="00341BA3">
            <w:pPr>
              <w:pStyle w:val="ConsPlusNormal"/>
            </w:pPr>
            <w:r>
              <w:t>0,012</w:t>
            </w:r>
          </w:p>
        </w:tc>
        <w:tc>
          <w:tcPr>
            <w:tcW w:w="1024" w:type="dxa"/>
            <w:tcBorders>
              <w:top w:val="single" w:sz="4" w:space="0" w:color="auto"/>
              <w:left w:val="single" w:sz="4" w:space="0" w:color="auto"/>
              <w:bottom w:val="single" w:sz="4" w:space="0" w:color="auto"/>
              <w:right w:val="single" w:sz="4" w:space="0" w:color="auto"/>
            </w:tcBorders>
          </w:tcPr>
          <w:p w14:paraId="7D03D69C" w14:textId="77777777" w:rsidR="00341BA3" w:rsidRDefault="00341BA3">
            <w:pPr>
              <w:pStyle w:val="ConsPlusNormal"/>
            </w:pPr>
            <w:r>
              <w:t>0,013</w:t>
            </w:r>
          </w:p>
        </w:tc>
        <w:tc>
          <w:tcPr>
            <w:tcW w:w="1024" w:type="dxa"/>
            <w:tcBorders>
              <w:top w:val="single" w:sz="4" w:space="0" w:color="auto"/>
              <w:left w:val="single" w:sz="4" w:space="0" w:color="auto"/>
              <w:bottom w:val="single" w:sz="4" w:space="0" w:color="auto"/>
              <w:right w:val="single" w:sz="4" w:space="0" w:color="auto"/>
            </w:tcBorders>
          </w:tcPr>
          <w:p w14:paraId="174D180F" w14:textId="77777777" w:rsidR="00341BA3" w:rsidRDefault="00341BA3">
            <w:pPr>
              <w:pStyle w:val="ConsPlusNormal"/>
            </w:pPr>
            <w:r>
              <w:t>0,013</w:t>
            </w:r>
          </w:p>
        </w:tc>
      </w:tr>
      <w:tr w:rsidR="00341BA3" w14:paraId="5A727FB2" w14:textId="77777777">
        <w:tc>
          <w:tcPr>
            <w:tcW w:w="2914" w:type="dxa"/>
            <w:vMerge/>
            <w:tcBorders>
              <w:top w:val="single" w:sz="4" w:space="0" w:color="auto"/>
              <w:left w:val="single" w:sz="4" w:space="0" w:color="auto"/>
              <w:bottom w:val="single" w:sz="4" w:space="0" w:color="auto"/>
              <w:right w:val="single" w:sz="4" w:space="0" w:color="auto"/>
            </w:tcBorders>
          </w:tcPr>
          <w:p w14:paraId="474586B3"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514D538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E8A14FF"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325441E5" w14:textId="77777777" w:rsidR="00341BA3" w:rsidRDefault="00341BA3">
            <w:pPr>
              <w:pStyle w:val="ConsPlusNormal"/>
            </w:pPr>
            <w:r>
              <w:t>0,000552</w:t>
            </w:r>
          </w:p>
        </w:tc>
        <w:tc>
          <w:tcPr>
            <w:tcW w:w="1024" w:type="dxa"/>
            <w:tcBorders>
              <w:top w:val="single" w:sz="4" w:space="0" w:color="auto"/>
              <w:left w:val="single" w:sz="4" w:space="0" w:color="auto"/>
              <w:bottom w:val="single" w:sz="4" w:space="0" w:color="auto"/>
              <w:right w:val="single" w:sz="4" w:space="0" w:color="auto"/>
            </w:tcBorders>
          </w:tcPr>
          <w:p w14:paraId="6570BE10" w14:textId="77777777" w:rsidR="00341BA3" w:rsidRDefault="00341BA3">
            <w:pPr>
              <w:pStyle w:val="ConsPlusNormal"/>
            </w:pPr>
            <w:r>
              <w:t>0,000598</w:t>
            </w:r>
          </w:p>
        </w:tc>
        <w:tc>
          <w:tcPr>
            <w:tcW w:w="1024" w:type="dxa"/>
            <w:tcBorders>
              <w:top w:val="single" w:sz="4" w:space="0" w:color="auto"/>
              <w:left w:val="single" w:sz="4" w:space="0" w:color="auto"/>
              <w:bottom w:val="single" w:sz="4" w:space="0" w:color="auto"/>
              <w:right w:val="single" w:sz="4" w:space="0" w:color="auto"/>
            </w:tcBorders>
          </w:tcPr>
          <w:p w14:paraId="31385DC8" w14:textId="77777777" w:rsidR="00341BA3" w:rsidRDefault="00341BA3">
            <w:pPr>
              <w:pStyle w:val="ConsPlusNormal"/>
            </w:pPr>
            <w:r>
              <w:t>0,000598</w:t>
            </w:r>
          </w:p>
        </w:tc>
      </w:tr>
      <w:tr w:rsidR="00341BA3" w14:paraId="5BEA07DF" w14:textId="77777777">
        <w:tc>
          <w:tcPr>
            <w:tcW w:w="2914" w:type="dxa"/>
            <w:vMerge/>
            <w:tcBorders>
              <w:top w:val="single" w:sz="4" w:space="0" w:color="auto"/>
              <w:left w:val="single" w:sz="4" w:space="0" w:color="auto"/>
              <w:bottom w:val="single" w:sz="4" w:space="0" w:color="auto"/>
              <w:right w:val="single" w:sz="4" w:space="0" w:color="auto"/>
            </w:tcBorders>
          </w:tcPr>
          <w:p w14:paraId="7599B8C9"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2552F128"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9FA4200"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10C2FC3B" w14:textId="77777777" w:rsidR="00341BA3" w:rsidRDefault="00341BA3">
            <w:pPr>
              <w:pStyle w:val="ConsPlusNormal"/>
            </w:pPr>
            <w:r>
              <w:t>0,007152</w:t>
            </w:r>
          </w:p>
        </w:tc>
        <w:tc>
          <w:tcPr>
            <w:tcW w:w="1024" w:type="dxa"/>
            <w:tcBorders>
              <w:top w:val="single" w:sz="4" w:space="0" w:color="auto"/>
              <w:left w:val="single" w:sz="4" w:space="0" w:color="auto"/>
              <w:bottom w:val="single" w:sz="4" w:space="0" w:color="auto"/>
              <w:right w:val="single" w:sz="4" w:space="0" w:color="auto"/>
            </w:tcBorders>
          </w:tcPr>
          <w:p w14:paraId="23530B39" w14:textId="77777777" w:rsidR="00341BA3" w:rsidRDefault="00341BA3">
            <w:pPr>
              <w:pStyle w:val="ConsPlusNormal"/>
            </w:pPr>
            <w:r>
              <w:t>0,007696</w:t>
            </w:r>
          </w:p>
        </w:tc>
        <w:tc>
          <w:tcPr>
            <w:tcW w:w="1024" w:type="dxa"/>
            <w:tcBorders>
              <w:top w:val="single" w:sz="4" w:space="0" w:color="auto"/>
              <w:left w:val="single" w:sz="4" w:space="0" w:color="auto"/>
              <w:bottom w:val="single" w:sz="4" w:space="0" w:color="auto"/>
              <w:right w:val="single" w:sz="4" w:space="0" w:color="auto"/>
            </w:tcBorders>
          </w:tcPr>
          <w:p w14:paraId="43E24E7E" w14:textId="77777777" w:rsidR="00341BA3" w:rsidRDefault="00341BA3">
            <w:pPr>
              <w:pStyle w:val="ConsPlusNormal"/>
            </w:pPr>
            <w:r>
              <w:t>0,00767</w:t>
            </w:r>
          </w:p>
        </w:tc>
      </w:tr>
      <w:tr w:rsidR="00341BA3" w14:paraId="751D425A" w14:textId="77777777">
        <w:tc>
          <w:tcPr>
            <w:tcW w:w="2914" w:type="dxa"/>
            <w:vMerge/>
            <w:tcBorders>
              <w:top w:val="single" w:sz="4" w:space="0" w:color="auto"/>
              <w:left w:val="single" w:sz="4" w:space="0" w:color="auto"/>
              <w:bottom w:val="single" w:sz="4" w:space="0" w:color="auto"/>
              <w:right w:val="single" w:sz="4" w:space="0" w:color="auto"/>
            </w:tcBorders>
          </w:tcPr>
          <w:p w14:paraId="3C3CD685"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4FE845C"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328814F" w14:textId="77777777" w:rsidR="00341BA3" w:rsidRDefault="00341BA3">
            <w:pPr>
              <w:pStyle w:val="ConsPlusNormal"/>
            </w:pPr>
            <w:r>
              <w:t xml:space="preserve">в медицинских организациях </w:t>
            </w:r>
            <w:r>
              <w:lastRenderedPageBreak/>
              <w:t>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3F57CE8" w14:textId="77777777" w:rsidR="00341BA3" w:rsidRDefault="00341BA3">
            <w:pPr>
              <w:pStyle w:val="ConsPlusNormal"/>
            </w:pPr>
            <w:r>
              <w:lastRenderedPageBreak/>
              <w:t>0,004296</w:t>
            </w:r>
          </w:p>
        </w:tc>
        <w:tc>
          <w:tcPr>
            <w:tcW w:w="1024" w:type="dxa"/>
            <w:tcBorders>
              <w:top w:val="single" w:sz="4" w:space="0" w:color="auto"/>
              <w:left w:val="single" w:sz="4" w:space="0" w:color="auto"/>
              <w:bottom w:val="single" w:sz="4" w:space="0" w:color="auto"/>
              <w:right w:val="single" w:sz="4" w:space="0" w:color="auto"/>
            </w:tcBorders>
          </w:tcPr>
          <w:p w14:paraId="6BC59583" w14:textId="77777777" w:rsidR="00341BA3" w:rsidRDefault="00341BA3">
            <w:pPr>
              <w:pStyle w:val="ConsPlusNormal"/>
            </w:pPr>
            <w:r>
              <w:t>0,004706</w:t>
            </w:r>
          </w:p>
        </w:tc>
        <w:tc>
          <w:tcPr>
            <w:tcW w:w="1024" w:type="dxa"/>
            <w:tcBorders>
              <w:top w:val="single" w:sz="4" w:space="0" w:color="auto"/>
              <w:left w:val="single" w:sz="4" w:space="0" w:color="auto"/>
              <w:bottom w:val="single" w:sz="4" w:space="0" w:color="auto"/>
              <w:right w:val="single" w:sz="4" w:space="0" w:color="auto"/>
            </w:tcBorders>
          </w:tcPr>
          <w:p w14:paraId="1605BC80" w14:textId="77777777" w:rsidR="00341BA3" w:rsidRDefault="00341BA3">
            <w:pPr>
              <w:pStyle w:val="ConsPlusNormal"/>
            </w:pPr>
            <w:r>
              <w:t>0,004732</w:t>
            </w:r>
          </w:p>
        </w:tc>
      </w:tr>
      <w:tr w:rsidR="00341BA3" w14:paraId="559A312E" w14:textId="77777777">
        <w:tc>
          <w:tcPr>
            <w:tcW w:w="2914" w:type="dxa"/>
            <w:vMerge w:val="restart"/>
            <w:tcBorders>
              <w:top w:val="single" w:sz="4" w:space="0" w:color="auto"/>
              <w:left w:val="single" w:sz="4" w:space="0" w:color="auto"/>
              <w:bottom w:val="single" w:sz="4" w:space="0" w:color="auto"/>
              <w:right w:val="single" w:sz="4" w:space="0" w:color="auto"/>
            </w:tcBorders>
          </w:tcPr>
          <w:p w14:paraId="7E877E50" w14:textId="77777777" w:rsidR="00341BA3" w:rsidRDefault="00341BA3">
            <w:pPr>
              <w:pStyle w:val="ConsPlusNormal"/>
            </w:pPr>
            <w:r>
              <w:t>Паллиативная медицинская помощь в стационарных условиях</w:t>
            </w:r>
          </w:p>
        </w:tc>
        <w:tc>
          <w:tcPr>
            <w:tcW w:w="1191" w:type="dxa"/>
            <w:vMerge w:val="restart"/>
            <w:tcBorders>
              <w:top w:val="single" w:sz="4" w:space="0" w:color="auto"/>
              <w:left w:val="single" w:sz="4" w:space="0" w:color="auto"/>
              <w:bottom w:val="single" w:sz="4" w:space="0" w:color="auto"/>
              <w:right w:val="single" w:sz="4" w:space="0" w:color="auto"/>
            </w:tcBorders>
          </w:tcPr>
          <w:p w14:paraId="2F05BA93" w14:textId="77777777" w:rsidR="00341BA3" w:rsidRDefault="00341BA3">
            <w:pPr>
              <w:pStyle w:val="ConsPlusNormal"/>
            </w:pPr>
            <w:r>
              <w:t>койко-день</w:t>
            </w:r>
          </w:p>
        </w:tc>
        <w:tc>
          <w:tcPr>
            <w:tcW w:w="1701" w:type="dxa"/>
            <w:tcBorders>
              <w:top w:val="single" w:sz="4" w:space="0" w:color="auto"/>
              <w:left w:val="single" w:sz="4" w:space="0" w:color="auto"/>
              <w:bottom w:val="single" w:sz="4" w:space="0" w:color="auto"/>
              <w:right w:val="single" w:sz="4" w:space="0" w:color="auto"/>
            </w:tcBorders>
          </w:tcPr>
          <w:p w14:paraId="09D36875"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0E5AF5D2" w14:textId="77777777" w:rsidR="00341BA3" w:rsidRDefault="00341BA3">
            <w:pPr>
              <w:pStyle w:val="ConsPlusNormal"/>
            </w:pPr>
            <w:r>
              <w:t>0,064</w:t>
            </w:r>
          </w:p>
        </w:tc>
        <w:tc>
          <w:tcPr>
            <w:tcW w:w="1024" w:type="dxa"/>
            <w:tcBorders>
              <w:top w:val="single" w:sz="4" w:space="0" w:color="auto"/>
              <w:left w:val="single" w:sz="4" w:space="0" w:color="auto"/>
              <w:bottom w:val="single" w:sz="4" w:space="0" w:color="auto"/>
              <w:right w:val="single" w:sz="4" w:space="0" w:color="auto"/>
            </w:tcBorders>
          </w:tcPr>
          <w:p w14:paraId="52953E4C" w14:textId="77777777" w:rsidR="00341BA3" w:rsidRDefault="00341BA3">
            <w:pPr>
              <w:pStyle w:val="ConsPlusNormal"/>
            </w:pPr>
            <w:r>
              <w:t>0,064</w:t>
            </w:r>
          </w:p>
        </w:tc>
        <w:tc>
          <w:tcPr>
            <w:tcW w:w="1024" w:type="dxa"/>
            <w:tcBorders>
              <w:top w:val="single" w:sz="4" w:space="0" w:color="auto"/>
              <w:left w:val="single" w:sz="4" w:space="0" w:color="auto"/>
              <w:bottom w:val="single" w:sz="4" w:space="0" w:color="auto"/>
              <w:right w:val="single" w:sz="4" w:space="0" w:color="auto"/>
            </w:tcBorders>
          </w:tcPr>
          <w:p w14:paraId="4283CE9D" w14:textId="77777777" w:rsidR="00341BA3" w:rsidRDefault="00341BA3">
            <w:pPr>
              <w:pStyle w:val="ConsPlusNormal"/>
            </w:pPr>
            <w:r>
              <w:t>0,063</w:t>
            </w:r>
          </w:p>
        </w:tc>
      </w:tr>
      <w:tr w:rsidR="00341BA3" w14:paraId="7DDE779F" w14:textId="77777777">
        <w:tc>
          <w:tcPr>
            <w:tcW w:w="2914" w:type="dxa"/>
            <w:vMerge/>
            <w:tcBorders>
              <w:top w:val="single" w:sz="4" w:space="0" w:color="auto"/>
              <w:left w:val="single" w:sz="4" w:space="0" w:color="auto"/>
              <w:bottom w:val="single" w:sz="4" w:space="0" w:color="auto"/>
              <w:right w:val="single" w:sz="4" w:space="0" w:color="auto"/>
            </w:tcBorders>
          </w:tcPr>
          <w:p w14:paraId="175D8AE1"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AA5930E"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D077E91"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638F4B87" w14:textId="77777777" w:rsidR="00341BA3" w:rsidRDefault="00341BA3">
            <w:pPr>
              <w:pStyle w:val="ConsPlusNormal"/>
            </w:pPr>
            <w:r>
              <w:t>0,026816</w:t>
            </w:r>
          </w:p>
        </w:tc>
        <w:tc>
          <w:tcPr>
            <w:tcW w:w="1024" w:type="dxa"/>
            <w:tcBorders>
              <w:top w:val="single" w:sz="4" w:space="0" w:color="auto"/>
              <w:left w:val="single" w:sz="4" w:space="0" w:color="auto"/>
              <w:bottom w:val="single" w:sz="4" w:space="0" w:color="auto"/>
              <w:right w:val="single" w:sz="4" w:space="0" w:color="auto"/>
            </w:tcBorders>
          </w:tcPr>
          <w:p w14:paraId="0B51657E" w14:textId="77777777" w:rsidR="00341BA3" w:rsidRDefault="00341BA3">
            <w:pPr>
              <w:pStyle w:val="ConsPlusNormal"/>
            </w:pPr>
            <w:r>
              <w:t>0,026816</w:t>
            </w:r>
          </w:p>
        </w:tc>
        <w:tc>
          <w:tcPr>
            <w:tcW w:w="1024" w:type="dxa"/>
            <w:tcBorders>
              <w:top w:val="single" w:sz="4" w:space="0" w:color="auto"/>
              <w:left w:val="single" w:sz="4" w:space="0" w:color="auto"/>
              <w:bottom w:val="single" w:sz="4" w:space="0" w:color="auto"/>
              <w:right w:val="single" w:sz="4" w:space="0" w:color="auto"/>
            </w:tcBorders>
          </w:tcPr>
          <w:p w14:paraId="4CAF5862" w14:textId="77777777" w:rsidR="00341BA3" w:rsidRDefault="00341BA3">
            <w:pPr>
              <w:pStyle w:val="ConsPlusNormal"/>
            </w:pPr>
            <w:r>
              <w:t>0,026397</w:t>
            </w:r>
          </w:p>
        </w:tc>
      </w:tr>
      <w:tr w:rsidR="00341BA3" w14:paraId="764CBA7D" w14:textId="77777777">
        <w:tc>
          <w:tcPr>
            <w:tcW w:w="2914" w:type="dxa"/>
            <w:vMerge/>
            <w:tcBorders>
              <w:top w:val="single" w:sz="4" w:space="0" w:color="auto"/>
              <w:left w:val="single" w:sz="4" w:space="0" w:color="auto"/>
              <w:bottom w:val="single" w:sz="4" w:space="0" w:color="auto"/>
              <w:right w:val="single" w:sz="4" w:space="0" w:color="auto"/>
            </w:tcBorders>
          </w:tcPr>
          <w:p w14:paraId="5AA00EA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95F6BFF"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CBEE01D"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1A8A780" w14:textId="77777777" w:rsidR="00341BA3" w:rsidRDefault="00341BA3">
            <w:pPr>
              <w:pStyle w:val="ConsPlusNormal"/>
            </w:pPr>
            <w:r>
              <w:t>0,019072</w:t>
            </w:r>
          </w:p>
        </w:tc>
        <w:tc>
          <w:tcPr>
            <w:tcW w:w="1024" w:type="dxa"/>
            <w:tcBorders>
              <w:top w:val="single" w:sz="4" w:space="0" w:color="auto"/>
              <w:left w:val="single" w:sz="4" w:space="0" w:color="auto"/>
              <w:bottom w:val="single" w:sz="4" w:space="0" w:color="auto"/>
              <w:right w:val="single" w:sz="4" w:space="0" w:color="auto"/>
            </w:tcBorders>
          </w:tcPr>
          <w:p w14:paraId="6E2EDA26" w14:textId="77777777" w:rsidR="00341BA3" w:rsidRDefault="00341BA3">
            <w:pPr>
              <w:pStyle w:val="ConsPlusNormal"/>
            </w:pPr>
            <w:r>
              <w:t>0,019072</w:t>
            </w:r>
          </w:p>
        </w:tc>
        <w:tc>
          <w:tcPr>
            <w:tcW w:w="1024" w:type="dxa"/>
            <w:tcBorders>
              <w:top w:val="single" w:sz="4" w:space="0" w:color="auto"/>
              <w:left w:val="single" w:sz="4" w:space="0" w:color="auto"/>
              <w:bottom w:val="single" w:sz="4" w:space="0" w:color="auto"/>
              <w:right w:val="single" w:sz="4" w:space="0" w:color="auto"/>
            </w:tcBorders>
          </w:tcPr>
          <w:p w14:paraId="1673DF5D" w14:textId="77777777" w:rsidR="00341BA3" w:rsidRDefault="00341BA3">
            <w:pPr>
              <w:pStyle w:val="ConsPlusNormal"/>
            </w:pPr>
            <w:r>
              <w:t>0,018774</w:t>
            </w:r>
          </w:p>
        </w:tc>
      </w:tr>
      <w:tr w:rsidR="00341BA3" w14:paraId="467E06C9" w14:textId="77777777">
        <w:tc>
          <w:tcPr>
            <w:tcW w:w="2914" w:type="dxa"/>
            <w:vMerge/>
            <w:tcBorders>
              <w:top w:val="single" w:sz="4" w:space="0" w:color="auto"/>
              <w:left w:val="single" w:sz="4" w:space="0" w:color="auto"/>
              <w:bottom w:val="single" w:sz="4" w:space="0" w:color="auto"/>
              <w:right w:val="single" w:sz="4" w:space="0" w:color="auto"/>
            </w:tcBorders>
          </w:tcPr>
          <w:p w14:paraId="789B4717"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8033CF5"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F4669BB"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B5305F9" w14:textId="77777777" w:rsidR="00341BA3" w:rsidRDefault="00341BA3">
            <w:pPr>
              <w:pStyle w:val="ConsPlusNormal"/>
            </w:pPr>
            <w:r>
              <w:t>0,018112</w:t>
            </w:r>
          </w:p>
        </w:tc>
        <w:tc>
          <w:tcPr>
            <w:tcW w:w="1024" w:type="dxa"/>
            <w:tcBorders>
              <w:top w:val="single" w:sz="4" w:space="0" w:color="auto"/>
              <w:left w:val="single" w:sz="4" w:space="0" w:color="auto"/>
              <w:bottom w:val="single" w:sz="4" w:space="0" w:color="auto"/>
              <w:right w:val="single" w:sz="4" w:space="0" w:color="auto"/>
            </w:tcBorders>
          </w:tcPr>
          <w:p w14:paraId="7B18EF87" w14:textId="77777777" w:rsidR="00341BA3" w:rsidRDefault="00341BA3">
            <w:pPr>
              <w:pStyle w:val="ConsPlusNormal"/>
            </w:pPr>
            <w:r>
              <w:t>0,018112</w:t>
            </w:r>
          </w:p>
        </w:tc>
        <w:tc>
          <w:tcPr>
            <w:tcW w:w="1024" w:type="dxa"/>
            <w:tcBorders>
              <w:top w:val="single" w:sz="4" w:space="0" w:color="auto"/>
              <w:left w:val="single" w:sz="4" w:space="0" w:color="auto"/>
              <w:bottom w:val="single" w:sz="4" w:space="0" w:color="auto"/>
              <w:right w:val="single" w:sz="4" w:space="0" w:color="auto"/>
            </w:tcBorders>
          </w:tcPr>
          <w:p w14:paraId="06AA1897" w14:textId="77777777" w:rsidR="00341BA3" w:rsidRDefault="00341BA3">
            <w:pPr>
              <w:pStyle w:val="ConsPlusNormal"/>
            </w:pPr>
            <w:r>
              <w:t>0,017829</w:t>
            </w:r>
          </w:p>
        </w:tc>
      </w:tr>
      <w:tr w:rsidR="00341BA3" w14:paraId="39F760B4" w14:textId="77777777">
        <w:tc>
          <w:tcPr>
            <w:tcW w:w="8878" w:type="dxa"/>
            <w:gridSpan w:val="6"/>
            <w:tcBorders>
              <w:top w:val="single" w:sz="4" w:space="0" w:color="auto"/>
              <w:left w:val="single" w:sz="4" w:space="0" w:color="auto"/>
              <w:bottom w:val="single" w:sz="4" w:space="0" w:color="auto"/>
              <w:right w:val="single" w:sz="4" w:space="0" w:color="auto"/>
            </w:tcBorders>
          </w:tcPr>
          <w:p w14:paraId="6BD7341E" w14:textId="77777777" w:rsidR="00341BA3" w:rsidRDefault="00341BA3">
            <w:pPr>
              <w:pStyle w:val="ConsPlusNormal"/>
              <w:jc w:val="center"/>
              <w:outlineLvl w:val="3"/>
            </w:pPr>
            <w:r>
              <w:t>Медицинская помощь, оказываемая за счет средств обязательного медицинского страхования, в расчете на 1 застрахованное лицо</w:t>
            </w:r>
          </w:p>
        </w:tc>
      </w:tr>
      <w:tr w:rsidR="00341BA3" w14:paraId="42EF7727" w14:textId="77777777">
        <w:tc>
          <w:tcPr>
            <w:tcW w:w="2914" w:type="dxa"/>
            <w:vMerge w:val="restart"/>
            <w:tcBorders>
              <w:top w:val="single" w:sz="4" w:space="0" w:color="auto"/>
              <w:left w:val="single" w:sz="4" w:space="0" w:color="auto"/>
              <w:bottom w:val="single" w:sz="4" w:space="0" w:color="auto"/>
              <w:right w:val="single" w:sz="4" w:space="0" w:color="auto"/>
            </w:tcBorders>
          </w:tcPr>
          <w:p w14:paraId="6245B254" w14:textId="77777777" w:rsidR="00341BA3" w:rsidRDefault="00341BA3">
            <w:pPr>
              <w:pStyle w:val="ConsPlusNormal"/>
            </w:pPr>
            <w:r>
              <w:t>Скорая медицинская помощь вне медицинской организации, включая медицинскую эвакуацию</w:t>
            </w:r>
          </w:p>
        </w:tc>
        <w:tc>
          <w:tcPr>
            <w:tcW w:w="1191" w:type="dxa"/>
            <w:vMerge w:val="restart"/>
            <w:tcBorders>
              <w:top w:val="single" w:sz="4" w:space="0" w:color="auto"/>
              <w:left w:val="single" w:sz="4" w:space="0" w:color="auto"/>
              <w:bottom w:val="single" w:sz="4" w:space="0" w:color="auto"/>
              <w:right w:val="single" w:sz="4" w:space="0" w:color="auto"/>
            </w:tcBorders>
          </w:tcPr>
          <w:p w14:paraId="26D731A9" w14:textId="77777777" w:rsidR="00341BA3" w:rsidRDefault="00341BA3">
            <w:pPr>
              <w:pStyle w:val="ConsPlusNormal"/>
            </w:pPr>
            <w:r>
              <w:t>вызовы</w:t>
            </w:r>
          </w:p>
        </w:tc>
        <w:tc>
          <w:tcPr>
            <w:tcW w:w="1701" w:type="dxa"/>
            <w:tcBorders>
              <w:top w:val="single" w:sz="4" w:space="0" w:color="auto"/>
              <w:left w:val="single" w:sz="4" w:space="0" w:color="auto"/>
              <w:bottom w:val="single" w:sz="4" w:space="0" w:color="auto"/>
              <w:right w:val="single" w:sz="4" w:space="0" w:color="auto"/>
            </w:tcBorders>
          </w:tcPr>
          <w:p w14:paraId="2898DE83"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0B9D1153" w14:textId="77777777" w:rsidR="00341BA3" w:rsidRDefault="00341BA3">
            <w:pPr>
              <w:pStyle w:val="ConsPlusNormal"/>
            </w:pPr>
            <w:r>
              <w:t>0,302924</w:t>
            </w:r>
          </w:p>
        </w:tc>
        <w:tc>
          <w:tcPr>
            <w:tcW w:w="1024" w:type="dxa"/>
            <w:tcBorders>
              <w:top w:val="single" w:sz="4" w:space="0" w:color="auto"/>
              <w:left w:val="single" w:sz="4" w:space="0" w:color="auto"/>
              <w:bottom w:val="single" w:sz="4" w:space="0" w:color="auto"/>
              <w:right w:val="single" w:sz="4" w:space="0" w:color="auto"/>
            </w:tcBorders>
          </w:tcPr>
          <w:p w14:paraId="23AE4671" w14:textId="77777777" w:rsidR="00341BA3" w:rsidRDefault="00341BA3">
            <w:pPr>
              <w:pStyle w:val="ConsPlusNormal"/>
            </w:pPr>
            <w:r>
              <w:t>0,302924</w:t>
            </w:r>
          </w:p>
        </w:tc>
        <w:tc>
          <w:tcPr>
            <w:tcW w:w="1024" w:type="dxa"/>
            <w:tcBorders>
              <w:top w:val="single" w:sz="4" w:space="0" w:color="auto"/>
              <w:left w:val="single" w:sz="4" w:space="0" w:color="auto"/>
              <w:bottom w:val="single" w:sz="4" w:space="0" w:color="auto"/>
              <w:right w:val="single" w:sz="4" w:space="0" w:color="auto"/>
            </w:tcBorders>
          </w:tcPr>
          <w:p w14:paraId="6FD113BF" w14:textId="77777777" w:rsidR="00341BA3" w:rsidRDefault="00341BA3">
            <w:pPr>
              <w:pStyle w:val="ConsPlusNormal"/>
            </w:pPr>
            <w:r>
              <w:t>0,302924</w:t>
            </w:r>
          </w:p>
        </w:tc>
      </w:tr>
      <w:tr w:rsidR="00341BA3" w14:paraId="51166AC9" w14:textId="77777777">
        <w:tc>
          <w:tcPr>
            <w:tcW w:w="2914" w:type="dxa"/>
            <w:vMerge/>
            <w:tcBorders>
              <w:top w:val="single" w:sz="4" w:space="0" w:color="auto"/>
              <w:left w:val="single" w:sz="4" w:space="0" w:color="auto"/>
              <w:bottom w:val="single" w:sz="4" w:space="0" w:color="auto"/>
              <w:right w:val="single" w:sz="4" w:space="0" w:color="auto"/>
            </w:tcBorders>
          </w:tcPr>
          <w:p w14:paraId="77BAFB3E"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5B455ED3"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F53B4AC"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1946F32B" w14:textId="77777777" w:rsidR="00341BA3" w:rsidRDefault="00341BA3">
            <w:pPr>
              <w:pStyle w:val="ConsPlusNormal"/>
            </w:pPr>
            <w:r>
              <w:t>0,302924</w:t>
            </w:r>
          </w:p>
        </w:tc>
        <w:tc>
          <w:tcPr>
            <w:tcW w:w="1024" w:type="dxa"/>
            <w:tcBorders>
              <w:top w:val="single" w:sz="4" w:space="0" w:color="auto"/>
              <w:left w:val="single" w:sz="4" w:space="0" w:color="auto"/>
              <w:bottom w:val="single" w:sz="4" w:space="0" w:color="auto"/>
              <w:right w:val="single" w:sz="4" w:space="0" w:color="auto"/>
            </w:tcBorders>
          </w:tcPr>
          <w:p w14:paraId="51EB7370" w14:textId="77777777" w:rsidR="00341BA3" w:rsidRDefault="00341BA3">
            <w:pPr>
              <w:pStyle w:val="ConsPlusNormal"/>
            </w:pPr>
            <w:r>
              <w:t>0,302924</w:t>
            </w:r>
          </w:p>
        </w:tc>
        <w:tc>
          <w:tcPr>
            <w:tcW w:w="1024" w:type="dxa"/>
            <w:tcBorders>
              <w:top w:val="single" w:sz="4" w:space="0" w:color="auto"/>
              <w:left w:val="single" w:sz="4" w:space="0" w:color="auto"/>
              <w:bottom w:val="single" w:sz="4" w:space="0" w:color="auto"/>
              <w:right w:val="single" w:sz="4" w:space="0" w:color="auto"/>
            </w:tcBorders>
          </w:tcPr>
          <w:p w14:paraId="50B88014" w14:textId="77777777" w:rsidR="00341BA3" w:rsidRDefault="00341BA3">
            <w:pPr>
              <w:pStyle w:val="ConsPlusNormal"/>
            </w:pPr>
            <w:r>
              <w:t>0,302924</w:t>
            </w:r>
          </w:p>
        </w:tc>
      </w:tr>
      <w:tr w:rsidR="00341BA3" w14:paraId="79383B79" w14:textId="77777777">
        <w:tc>
          <w:tcPr>
            <w:tcW w:w="2914" w:type="dxa"/>
            <w:vMerge w:val="restart"/>
            <w:tcBorders>
              <w:top w:val="single" w:sz="4" w:space="0" w:color="auto"/>
              <w:left w:val="single" w:sz="4" w:space="0" w:color="auto"/>
              <w:bottom w:val="single" w:sz="4" w:space="0" w:color="auto"/>
              <w:right w:val="single" w:sz="4" w:space="0" w:color="auto"/>
            </w:tcBorders>
          </w:tcPr>
          <w:p w14:paraId="640B93F5" w14:textId="77777777" w:rsidR="00341BA3" w:rsidRDefault="00341BA3">
            <w:pPr>
              <w:pStyle w:val="ConsPlusNormal"/>
            </w:pPr>
            <w:r>
              <w:t>Медицинская помощь в амбулаторных условиях</w:t>
            </w:r>
          </w:p>
        </w:tc>
        <w:tc>
          <w:tcPr>
            <w:tcW w:w="1191" w:type="dxa"/>
            <w:vMerge w:val="restart"/>
            <w:tcBorders>
              <w:top w:val="single" w:sz="4" w:space="0" w:color="auto"/>
              <w:left w:val="single" w:sz="4" w:space="0" w:color="auto"/>
              <w:bottom w:val="single" w:sz="4" w:space="0" w:color="auto"/>
              <w:right w:val="single" w:sz="4" w:space="0" w:color="auto"/>
            </w:tcBorders>
          </w:tcPr>
          <w:p w14:paraId="2B381045" w14:textId="77777777" w:rsidR="00341BA3" w:rsidRDefault="00341BA3">
            <w:pPr>
              <w:pStyle w:val="ConsPlusNormal"/>
            </w:pPr>
            <w:r>
              <w:t>комплексное посещение для проведения профилактических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14:paraId="20D500FC"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69375D3" w14:textId="77777777" w:rsidR="00341BA3" w:rsidRDefault="00341BA3">
            <w:pPr>
              <w:pStyle w:val="ConsPlusNormal"/>
            </w:pPr>
            <w:r>
              <w:t>0,26559</w:t>
            </w:r>
          </w:p>
        </w:tc>
        <w:tc>
          <w:tcPr>
            <w:tcW w:w="1024" w:type="dxa"/>
            <w:tcBorders>
              <w:top w:val="single" w:sz="4" w:space="0" w:color="auto"/>
              <w:left w:val="single" w:sz="4" w:space="0" w:color="auto"/>
              <w:bottom w:val="single" w:sz="4" w:space="0" w:color="auto"/>
              <w:right w:val="single" w:sz="4" w:space="0" w:color="auto"/>
            </w:tcBorders>
          </w:tcPr>
          <w:p w14:paraId="021BF4ED" w14:textId="77777777" w:rsidR="00341BA3" w:rsidRDefault="00341BA3">
            <w:pPr>
              <w:pStyle w:val="ConsPlusNormal"/>
            </w:pPr>
            <w:r>
              <w:t>0,26559</w:t>
            </w:r>
          </w:p>
        </w:tc>
        <w:tc>
          <w:tcPr>
            <w:tcW w:w="1024" w:type="dxa"/>
            <w:tcBorders>
              <w:top w:val="single" w:sz="4" w:space="0" w:color="auto"/>
              <w:left w:val="single" w:sz="4" w:space="0" w:color="auto"/>
              <w:bottom w:val="single" w:sz="4" w:space="0" w:color="auto"/>
              <w:right w:val="single" w:sz="4" w:space="0" w:color="auto"/>
            </w:tcBorders>
          </w:tcPr>
          <w:p w14:paraId="058FD057" w14:textId="77777777" w:rsidR="00341BA3" w:rsidRDefault="00341BA3">
            <w:pPr>
              <w:pStyle w:val="ConsPlusNormal"/>
            </w:pPr>
            <w:r>
              <w:t>0,26559</w:t>
            </w:r>
          </w:p>
        </w:tc>
      </w:tr>
      <w:tr w:rsidR="00341BA3" w14:paraId="123B19B1" w14:textId="77777777">
        <w:tc>
          <w:tcPr>
            <w:tcW w:w="2914" w:type="dxa"/>
            <w:vMerge/>
            <w:tcBorders>
              <w:top w:val="single" w:sz="4" w:space="0" w:color="auto"/>
              <w:left w:val="single" w:sz="4" w:space="0" w:color="auto"/>
              <w:bottom w:val="single" w:sz="4" w:space="0" w:color="auto"/>
              <w:right w:val="single" w:sz="4" w:space="0" w:color="auto"/>
            </w:tcBorders>
          </w:tcPr>
          <w:p w14:paraId="7D4E85AF"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86B7B7E"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6D606C"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518EC4C" w14:textId="77777777" w:rsidR="00341BA3" w:rsidRDefault="00341BA3">
            <w:pPr>
              <w:pStyle w:val="ConsPlusNormal"/>
            </w:pPr>
            <w:r>
              <w:t>0,096667</w:t>
            </w:r>
          </w:p>
        </w:tc>
        <w:tc>
          <w:tcPr>
            <w:tcW w:w="1024" w:type="dxa"/>
            <w:tcBorders>
              <w:top w:val="single" w:sz="4" w:space="0" w:color="auto"/>
              <w:left w:val="single" w:sz="4" w:space="0" w:color="auto"/>
              <w:bottom w:val="single" w:sz="4" w:space="0" w:color="auto"/>
              <w:right w:val="single" w:sz="4" w:space="0" w:color="auto"/>
            </w:tcBorders>
          </w:tcPr>
          <w:p w14:paraId="482DEA03" w14:textId="77777777" w:rsidR="00341BA3" w:rsidRDefault="00341BA3">
            <w:pPr>
              <w:pStyle w:val="ConsPlusNormal"/>
            </w:pPr>
            <w:r>
              <w:t>0,096667</w:t>
            </w:r>
          </w:p>
        </w:tc>
        <w:tc>
          <w:tcPr>
            <w:tcW w:w="1024" w:type="dxa"/>
            <w:tcBorders>
              <w:top w:val="single" w:sz="4" w:space="0" w:color="auto"/>
              <w:left w:val="single" w:sz="4" w:space="0" w:color="auto"/>
              <w:bottom w:val="single" w:sz="4" w:space="0" w:color="auto"/>
              <w:right w:val="single" w:sz="4" w:space="0" w:color="auto"/>
            </w:tcBorders>
          </w:tcPr>
          <w:p w14:paraId="24775D18" w14:textId="77777777" w:rsidR="00341BA3" w:rsidRDefault="00341BA3">
            <w:pPr>
              <w:pStyle w:val="ConsPlusNormal"/>
            </w:pPr>
            <w:r>
              <w:t>0,096667</w:t>
            </w:r>
          </w:p>
        </w:tc>
      </w:tr>
      <w:tr w:rsidR="00341BA3" w14:paraId="2E8270B8" w14:textId="77777777">
        <w:tc>
          <w:tcPr>
            <w:tcW w:w="2914" w:type="dxa"/>
            <w:vMerge/>
            <w:tcBorders>
              <w:top w:val="single" w:sz="4" w:space="0" w:color="auto"/>
              <w:left w:val="single" w:sz="4" w:space="0" w:color="auto"/>
              <w:bottom w:val="single" w:sz="4" w:space="0" w:color="auto"/>
              <w:right w:val="single" w:sz="4" w:space="0" w:color="auto"/>
            </w:tcBorders>
          </w:tcPr>
          <w:p w14:paraId="00556915"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7ACEC92"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FFC81BE"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450A430B" w14:textId="77777777" w:rsidR="00341BA3" w:rsidRDefault="00341BA3">
            <w:pPr>
              <w:pStyle w:val="ConsPlusNormal"/>
            </w:pPr>
            <w:r>
              <w:t>0,12596</w:t>
            </w:r>
          </w:p>
        </w:tc>
        <w:tc>
          <w:tcPr>
            <w:tcW w:w="1024" w:type="dxa"/>
            <w:tcBorders>
              <w:top w:val="single" w:sz="4" w:space="0" w:color="auto"/>
              <w:left w:val="single" w:sz="4" w:space="0" w:color="auto"/>
              <w:bottom w:val="single" w:sz="4" w:space="0" w:color="auto"/>
              <w:right w:val="single" w:sz="4" w:space="0" w:color="auto"/>
            </w:tcBorders>
          </w:tcPr>
          <w:p w14:paraId="35BAE1ED" w14:textId="77777777" w:rsidR="00341BA3" w:rsidRDefault="00341BA3">
            <w:pPr>
              <w:pStyle w:val="ConsPlusNormal"/>
            </w:pPr>
            <w:r>
              <w:t>0,12596</w:t>
            </w:r>
          </w:p>
        </w:tc>
        <w:tc>
          <w:tcPr>
            <w:tcW w:w="1024" w:type="dxa"/>
            <w:tcBorders>
              <w:top w:val="single" w:sz="4" w:space="0" w:color="auto"/>
              <w:left w:val="single" w:sz="4" w:space="0" w:color="auto"/>
              <w:bottom w:val="single" w:sz="4" w:space="0" w:color="auto"/>
              <w:right w:val="single" w:sz="4" w:space="0" w:color="auto"/>
            </w:tcBorders>
          </w:tcPr>
          <w:p w14:paraId="5D7A0E46" w14:textId="77777777" w:rsidR="00341BA3" w:rsidRDefault="00341BA3">
            <w:pPr>
              <w:pStyle w:val="ConsPlusNormal"/>
            </w:pPr>
            <w:r>
              <w:t>0,12596</w:t>
            </w:r>
          </w:p>
        </w:tc>
      </w:tr>
      <w:tr w:rsidR="00341BA3" w14:paraId="16AC8188" w14:textId="77777777">
        <w:tc>
          <w:tcPr>
            <w:tcW w:w="2914" w:type="dxa"/>
            <w:vMerge/>
            <w:tcBorders>
              <w:top w:val="single" w:sz="4" w:space="0" w:color="auto"/>
              <w:left w:val="single" w:sz="4" w:space="0" w:color="auto"/>
              <w:bottom w:val="single" w:sz="4" w:space="0" w:color="auto"/>
              <w:right w:val="single" w:sz="4" w:space="0" w:color="auto"/>
            </w:tcBorders>
          </w:tcPr>
          <w:p w14:paraId="5D2AFBC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550A5005"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7ACAF47"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06CCFA02" w14:textId="77777777" w:rsidR="00341BA3" w:rsidRDefault="00341BA3">
            <w:pPr>
              <w:pStyle w:val="ConsPlusNormal"/>
            </w:pPr>
            <w:r>
              <w:t>0,042963</w:t>
            </w:r>
          </w:p>
        </w:tc>
        <w:tc>
          <w:tcPr>
            <w:tcW w:w="1024" w:type="dxa"/>
            <w:tcBorders>
              <w:top w:val="single" w:sz="4" w:space="0" w:color="auto"/>
              <w:left w:val="single" w:sz="4" w:space="0" w:color="auto"/>
              <w:bottom w:val="single" w:sz="4" w:space="0" w:color="auto"/>
              <w:right w:val="single" w:sz="4" w:space="0" w:color="auto"/>
            </w:tcBorders>
          </w:tcPr>
          <w:p w14:paraId="009FCF96" w14:textId="77777777" w:rsidR="00341BA3" w:rsidRDefault="00341BA3">
            <w:pPr>
              <w:pStyle w:val="ConsPlusNormal"/>
            </w:pPr>
            <w:r>
              <w:t>0,042963</w:t>
            </w:r>
          </w:p>
        </w:tc>
        <w:tc>
          <w:tcPr>
            <w:tcW w:w="1024" w:type="dxa"/>
            <w:tcBorders>
              <w:top w:val="single" w:sz="4" w:space="0" w:color="auto"/>
              <w:left w:val="single" w:sz="4" w:space="0" w:color="auto"/>
              <w:bottom w:val="single" w:sz="4" w:space="0" w:color="auto"/>
              <w:right w:val="single" w:sz="4" w:space="0" w:color="auto"/>
            </w:tcBorders>
          </w:tcPr>
          <w:p w14:paraId="0DEB4B18" w14:textId="77777777" w:rsidR="00341BA3" w:rsidRDefault="00341BA3">
            <w:pPr>
              <w:pStyle w:val="ConsPlusNormal"/>
            </w:pPr>
            <w:r>
              <w:t>0,042963</w:t>
            </w:r>
          </w:p>
        </w:tc>
      </w:tr>
      <w:tr w:rsidR="00341BA3" w14:paraId="0D6786D3" w14:textId="77777777">
        <w:tc>
          <w:tcPr>
            <w:tcW w:w="2914" w:type="dxa"/>
            <w:vMerge/>
            <w:tcBorders>
              <w:top w:val="single" w:sz="4" w:space="0" w:color="auto"/>
              <w:left w:val="single" w:sz="4" w:space="0" w:color="auto"/>
              <w:bottom w:val="single" w:sz="4" w:space="0" w:color="auto"/>
              <w:right w:val="single" w:sz="4" w:space="0" w:color="auto"/>
            </w:tcBorders>
          </w:tcPr>
          <w:p w14:paraId="72F20B05" w14:textId="77777777" w:rsidR="00341BA3" w:rsidRDefault="00341BA3">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14:paraId="4A9DA162" w14:textId="77777777" w:rsidR="00341BA3" w:rsidRDefault="00341BA3">
            <w:pPr>
              <w:pStyle w:val="ConsPlusNormal"/>
            </w:pPr>
            <w:r>
              <w:t>комплексное посещение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14:paraId="1C4517AD"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1AA10FB" w14:textId="77777777" w:rsidR="00341BA3" w:rsidRDefault="00341BA3">
            <w:pPr>
              <w:pStyle w:val="ConsPlusNormal"/>
            </w:pPr>
            <w:r>
              <w:t>0,331413</w:t>
            </w:r>
          </w:p>
        </w:tc>
        <w:tc>
          <w:tcPr>
            <w:tcW w:w="1024" w:type="dxa"/>
            <w:tcBorders>
              <w:top w:val="single" w:sz="4" w:space="0" w:color="auto"/>
              <w:left w:val="single" w:sz="4" w:space="0" w:color="auto"/>
              <w:bottom w:val="single" w:sz="4" w:space="0" w:color="auto"/>
              <w:right w:val="single" w:sz="4" w:space="0" w:color="auto"/>
            </w:tcBorders>
          </w:tcPr>
          <w:p w14:paraId="145A2B74" w14:textId="77777777" w:rsidR="00341BA3" w:rsidRDefault="00341BA3">
            <w:pPr>
              <w:pStyle w:val="ConsPlusNormal"/>
            </w:pPr>
            <w:r>
              <w:t>0,331413</w:t>
            </w:r>
          </w:p>
        </w:tc>
        <w:tc>
          <w:tcPr>
            <w:tcW w:w="1024" w:type="dxa"/>
            <w:tcBorders>
              <w:top w:val="single" w:sz="4" w:space="0" w:color="auto"/>
              <w:left w:val="single" w:sz="4" w:space="0" w:color="auto"/>
              <w:bottom w:val="single" w:sz="4" w:space="0" w:color="auto"/>
              <w:right w:val="single" w:sz="4" w:space="0" w:color="auto"/>
            </w:tcBorders>
          </w:tcPr>
          <w:p w14:paraId="6241B271" w14:textId="77777777" w:rsidR="00341BA3" w:rsidRDefault="00341BA3">
            <w:pPr>
              <w:pStyle w:val="ConsPlusNormal"/>
            </w:pPr>
            <w:r>
              <w:t>0,331413</w:t>
            </w:r>
          </w:p>
        </w:tc>
      </w:tr>
      <w:tr w:rsidR="00341BA3" w14:paraId="5AC34422" w14:textId="77777777">
        <w:tc>
          <w:tcPr>
            <w:tcW w:w="2914" w:type="dxa"/>
            <w:vMerge/>
            <w:tcBorders>
              <w:top w:val="single" w:sz="4" w:space="0" w:color="auto"/>
              <w:left w:val="single" w:sz="4" w:space="0" w:color="auto"/>
              <w:bottom w:val="single" w:sz="4" w:space="0" w:color="auto"/>
              <w:right w:val="single" w:sz="4" w:space="0" w:color="auto"/>
            </w:tcBorders>
          </w:tcPr>
          <w:p w14:paraId="57AC0419"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D261CCD"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A2BEFFD"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42A29F24" w14:textId="77777777" w:rsidR="00341BA3" w:rsidRDefault="00341BA3">
            <w:pPr>
              <w:pStyle w:val="ConsPlusNormal"/>
            </w:pPr>
            <w:r>
              <w:t>0,112151</w:t>
            </w:r>
          </w:p>
        </w:tc>
        <w:tc>
          <w:tcPr>
            <w:tcW w:w="1024" w:type="dxa"/>
            <w:tcBorders>
              <w:top w:val="single" w:sz="4" w:space="0" w:color="auto"/>
              <w:left w:val="single" w:sz="4" w:space="0" w:color="auto"/>
              <w:bottom w:val="single" w:sz="4" w:space="0" w:color="auto"/>
              <w:right w:val="single" w:sz="4" w:space="0" w:color="auto"/>
            </w:tcBorders>
          </w:tcPr>
          <w:p w14:paraId="73C006EF" w14:textId="77777777" w:rsidR="00341BA3" w:rsidRDefault="00341BA3">
            <w:pPr>
              <w:pStyle w:val="ConsPlusNormal"/>
            </w:pPr>
            <w:r>
              <w:t>0,112151</w:t>
            </w:r>
          </w:p>
        </w:tc>
        <w:tc>
          <w:tcPr>
            <w:tcW w:w="1024" w:type="dxa"/>
            <w:tcBorders>
              <w:top w:val="single" w:sz="4" w:space="0" w:color="auto"/>
              <w:left w:val="single" w:sz="4" w:space="0" w:color="auto"/>
              <w:bottom w:val="single" w:sz="4" w:space="0" w:color="auto"/>
              <w:right w:val="single" w:sz="4" w:space="0" w:color="auto"/>
            </w:tcBorders>
          </w:tcPr>
          <w:p w14:paraId="28D6FD61" w14:textId="77777777" w:rsidR="00341BA3" w:rsidRDefault="00341BA3">
            <w:pPr>
              <w:pStyle w:val="ConsPlusNormal"/>
            </w:pPr>
            <w:r>
              <w:t>0,112151</w:t>
            </w:r>
          </w:p>
        </w:tc>
      </w:tr>
      <w:tr w:rsidR="00341BA3" w14:paraId="283B46F6" w14:textId="77777777">
        <w:tc>
          <w:tcPr>
            <w:tcW w:w="2914" w:type="dxa"/>
            <w:vMerge/>
            <w:tcBorders>
              <w:top w:val="single" w:sz="4" w:space="0" w:color="auto"/>
              <w:left w:val="single" w:sz="4" w:space="0" w:color="auto"/>
              <w:bottom w:val="single" w:sz="4" w:space="0" w:color="auto"/>
              <w:right w:val="single" w:sz="4" w:space="0" w:color="auto"/>
            </w:tcBorders>
          </w:tcPr>
          <w:p w14:paraId="1019BAA6"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61A342B"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650227F"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B4849E9" w14:textId="77777777" w:rsidR="00341BA3" w:rsidRDefault="00341BA3">
            <w:pPr>
              <w:pStyle w:val="ConsPlusNormal"/>
            </w:pPr>
            <w:r>
              <w:t>0,141134</w:t>
            </w:r>
          </w:p>
        </w:tc>
        <w:tc>
          <w:tcPr>
            <w:tcW w:w="1024" w:type="dxa"/>
            <w:tcBorders>
              <w:top w:val="single" w:sz="4" w:space="0" w:color="auto"/>
              <w:left w:val="single" w:sz="4" w:space="0" w:color="auto"/>
              <w:bottom w:val="single" w:sz="4" w:space="0" w:color="auto"/>
              <w:right w:val="single" w:sz="4" w:space="0" w:color="auto"/>
            </w:tcBorders>
          </w:tcPr>
          <w:p w14:paraId="1F485F84" w14:textId="77777777" w:rsidR="00341BA3" w:rsidRDefault="00341BA3">
            <w:pPr>
              <w:pStyle w:val="ConsPlusNormal"/>
            </w:pPr>
            <w:r>
              <w:t>0,141134</w:t>
            </w:r>
          </w:p>
        </w:tc>
        <w:tc>
          <w:tcPr>
            <w:tcW w:w="1024" w:type="dxa"/>
            <w:tcBorders>
              <w:top w:val="single" w:sz="4" w:space="0" w:color="auto"/>
              <w:left w:val="single" w:sz="4" w:space="0" w:color="auto"/>
              <w:bottom w:val="single" w:sz="4" w:space="0" w:color="auto"/>
              <w:right w:val="single" w:sz="4" w:space="0" w:color="auto"/>
            </w:tcBorders>
          </w:tcPr>
          <w:p w14:paraId="368505C6" w14:textId="77777777" w:rsidR="00341BA3" w:rsidRDefault="00341BA3">
            <w:pPr>
              <w:pStyle w:val="ConsPlusNormal"/>
            </w:pPr>
            <w:r>
              <w:t>0,141134</w:t>
            </w:r>
          </w:p>
        </w:tc>
      </w:tr>
      <w:tr w:rsidR="00341BA3" w14:paraId="0B75E000" w14:textId="77777777">
        <w:tc>
          <w:tcPr>
            <w:tcW w:w="2914" w:type="dxa"/>
            <w:vMerge/>
            <w:tcBorders>
              <w:top w:val="single" w:sz="4" w:space="0" w:color="auto"/>
              <w:left w:val="single" w:sz="4" w:space="0" w:color="auto"/>
              <w:bottom w:val="single" w:sz="4" w:space="0" w:color="auto"/>
              <w:right w:val="single" w:sz="4" w:space="0" w:color="auto"/>
            </w:tcBorders>
          </w:tcPr>
          <w:p w14:paraId="051E1088"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D6CD79E"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398BAAB"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153DE5C0" w14:textId="77777777" w:rsidR="00341BA3" w:rsidRDefault="00341BA3">
            <w:pPr>
              <w:pStyle w:val="ConsPlusNormal"/>
            </w:pPr>
            <w:r>
              <w:t>0,078128</w:t>
            </w:r>
          </w:p>
        </w:tc>
        <w:tc>
          <w:tcPr>
            <w:tcW w:w="1024" w:type="dxa"/>
            <w:tcBorders>
              <w:top w:val="single" w:sz="4" w:space="0" w:color="auto"/>
              <w:left w:val="single" w:sz="4" w:space="0" w:color="auto"/>
              <w:bottom w:val="single" w:sz="4" w:space="0" w:color="auto"/>
              <w:right w:val="single" w:sz="4" w:space="0" w:color="auto"/>
            </w:tcBorders>
          </w:tcPr>
          <w:p w14:paraId="02A3B000" w14:textId="77777777" w:rsidR="00341BA3" w:rsidRDefault="00341BA3">
            <w:pPr>
              <w:pStyle w:val="ConsPlusNormal"/>
            </w:pPr>
            <w:r>
              <w:t>0,078128</w:t>
            </w:r>
          </w:p>
        </w:tc>
        <w:tc>
          <w:tcPr>
            <w:tcW w:w="1024" w:type="dxa"/>
            <w:tcBorders>
              <w:top w:val="single" w:sz="4" w:space="0" w:color="auto"/>
              <w:left w:val="single" w:sz="4" w:space="0" w:color="auto"/>
              <w:bottom w:val="single" w:sz="4" w:space="0" w:color="auto"/>
              <w:right w:val="single" w:sz="4" w:space="0" w:color="auto"/>
            </w:tcBorders>
          </w:tcPr>
          <w:p w14:paraId="5CA39AC8" w14:textId="77777777" w:rsidR="00341BA3" w:rsidRDefault="00341BA3">
            <w:pPr>
              <w:pStyle w:val="ConsPlusNormal"/>
            </w:pPr>
            <w:r>
              <w:t>0,078128</w:t>
            </w:r>
          </w:p>
        </w:tc>
      </w:tr>
      <w:tr w:rsidR="00341BA3" w14:paraId="62F6DD51" w14:textId="77777777">
        <w:tc>
          <w:tcPr>
            <w:tcW w:w="2914" w:type="dxa"/>
            <w:vMerge/>
            <w:tcBorders>
              <w:top w:val="single" w:sz="4" w:space="0" w:color="auto"/>
              <w:left w:val="single" w:sz="4" w:space="0" w:color="auto"/>
              <w:bottom w:val="single" w:sz="4" w:space="0" w:color="auto"/>
              <w:right w:val="single" w:sz="4" w:space="0" w:color="auto"/>
            </w:tcBorders>
          </w:tcPr>
          <w:p w14:paraId="441F1559" w14:textId="77777777" w:rsidR="00341BA3" w:rsidRDefault="00341BA3">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14:paraId="7782DDC2" w14:textId="77777777" w:rsidR="00341BA3" w:rsidRDefault="00341BA3">
            <w:pPr>
              <w:pStyle w:val="ConsPlusNormal"/>
            </w:pPr>
            <w:r>
              <w:t>посещение с иными целями</w:t>
            </w:r>
          </w:p>
        </w:tc>
        <w:tc>
          <w:tcPr>
            <w:tcW w:w="1701" w:type="dxa"/>
            <w:tcBorders>
              <w:top w:val="single" w:sz="4" w:space="0" w:color="auto"/>
              <w:left w:val="single" w:sz="4" w:space="0" w:color="auto"/>
              <w:bottom w:val="single" w:sz="4" w:space="0" w:color="auto"/>
              <w:right w:val="single" w:sz="4" w:space="0" w:color="auto"/>
            </w:tcBorders>
          </w:tcPr>
          <w:p w14:paraId="728240ED"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0A01C235" w14:textId="77777777" w:rsidR="00341BA3" w:rsidRDefault="00341BA3">
            <w:pPr>
              <w:pStyle w:val="ConsPlusNormal"/>
            </w:pPr>
            <w:r>
              <w:t>2,192112</w:t>
            </w:r>
          </w:p>
        </w:tc>
        <w:tc>
          <w:tcPr>
            <w:tcW w:w="1024" w:type="dxa"/>
            <w:tcBorders>
              <w:top w:val="single" w:sz="4" w:space="0" w:color="auto"/>
              <w:left w:val="single" w:sz="4" w:space="0" w:color="auto"/>
              <w:bottom w:val="single" w:sz="4" w:space="0" w:color="auto"/>
              <w:right w:val="single" w:sz="4" w:space="0" w:color="auto"/>
            </w:tcBorders>
          </w:tcPr>
          <w:p w14:paraId="00841358" w14:textId="77777777" w:rsidR="00341BA3" w:rsidRDefault="00341BA3">
            <w:pPr>
              <w:pStyle w:val="ConsPlusNormal"/>
            </w:pPr>
            <w:r>
              <w:t>2,192112</w:t>
            </w:r>
          </w:p>
        </w:tc>
        <w:tc>
          <w:tcPr>
            <w:tcW w:w="1024" w:type="dxa"/>
            <w:tcBorders>
              <w:top w:val="single" w:sz="4" w:space="0" w:color="auto"/>
              <w:left w:val="single" w:sz="4" w:space="0" w:color="auto"/>
              <w:bottom w:val="single" w:sz="4" w:space="0" w:color="auto"/>
              <w:right w:val="single" w:sz="4" w:space="0" w:color="auto"/>
            </w:tcBorders>
          </w:tcPr>
          <w:p w14:paraId="65E6D143" w14:textId="77777777" w:rsidR="00341BA3" w:rsidRDefault="00341BA3">
            <w:pPr>
              <w:pStyle w:val="ConsPlusNormal"/>
            </w:pPr>
            <w:r>
              <w:t>2,192112</w:t>
            </w:r>
          </w:p>
        </w:tc>
      </w:tr>
      <w:tr w:rsidR="00341BA3" w14:paraId="2711AD3A" w14:textId="77777777">
        <w:tc>
          <w:tcPr>
            <w:tcW w:w="2914" w:type="dxa"/>
            <w:vMerge/>
            <w:tcBorders>
              <w:top w:val="single" w:sz="4" w:space="0" w:color="auto"/>
              <w:left w:val="single" w:sz="4" w:space="0" w:color="auto"/>
              <w:bottom w:val="single" w:sz="4" w:space="0" w:color="auto"/>
              <w:right w:val="single" w:sz="4" w:space="0" w:color="auto"/>
            </w:tcBorders>
          </w:tcPr>
          <w:p w14:paraId="339559E6"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3A68E7F"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7B54B9F"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7122D00D" w14:textId="77777777" w:rsidR="00341BA3" w:rsidRDefault="00341BA3">
            <w:pPr>
              <w:pStyle w:val="ConsPlusNormal"/>
            </w:pPr>
            <w:r>
              <w:t>0,80777</w:t>
            </w:r>
          </w:p>
        </w:tc>
        <w:tc>
          <w:tcPr>
            <w:tcW w:w="1024" w:type="dxa"/>
            <w:tcBorders>
              <w:top w:val="single" w:sz="4" w:space="0" w:color="auto"/>
              <w:left w:val="single" w:sz="4" w:space="0" w:color="auto"/>
              <w:bottom w:val="single" w:sz="4" w:space="0" w:color="auto"/>
              <w:right w:val="single" w:sz="4" w:space="0" w:color="auto"/>
            </w:tcBorders>
          </w:tcPr>
          <w:p w14:paraId="5F9472E4" w14:textId="77777777" w:rsidR="00341BA3" w:rsidRDefault="00341BA3">
            <w:pPr>
              <w:pStyle w:val="ConsPlusNormal"/>
            </w:pPr>
            <w:r>
              <w:t>0,80777</w:t>
            </w:r>
          </w:p>
        </w:tc>
        <w:tc>
          <w:tcPr>
            <w:tcW w:w="1024" w:type="dxa"/>
            <w:tcBorders>
              <w:top w:val="single" w:sz="4" w:space="0" w:color="auto"/>
              <w:left w:val="single" w:sz="4" w:space="0" w:color="auto"/>
              <w:bottom w:val="single" w:sz="4" w:space="0" w:color="auto"/>
              <w:right w:val="single" w:sz="4" w:space="0" w:color="auto"/>
            </w:tcBorders>
          </w:tcPr>
          <w:p w14:paraId="5D086B85" w14:textId="77777777" w:rsidR="00341BA3" w:rsidRDefault="00341BA3">
            <w:pPr>
              <w:pStyle w:val="ConsPlusNormal"/>
            </w:pPr>
            <w:r>
              <w:t>0,80777</w:t>
            </w:r>
          </w:p>
        </w:tc>
      </w:tr>
      <w:tr w:rsidR="00341BA3" w14:paraId="4D81B124" w14:textId="77777777">
        <w:tc>
          <w:tcPr>
            <w:tcW w:w="2914" w:type="dxa"/>
            <w:vMerge/>
            <w:tcBorders>
              <w:top w:val="single" w:sz="4" w:space="0" w:color="auto"/>
              <w:left w:val="single" w:sz="4" w:space="0" w:color="auto"/>
              <w:bottom w:val="single" w:sz="4" w:space="0" w:color="auto"/>
              <w:right w:val="single" w:sz="4" w:space="0" w:color="auto"/>
            </w:tcBorders>
          </w:tcPr>
          <w:p w14:paraId="6C2F50B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E38D46C"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53A1FF5"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1E8C30E" w14:textId="77777777" w:rsidR="00341BA3" w:rsidRDefault="00341BA3">
            <w:pPr>
              <w:pStyle w:val="ConsPlusNormal"/>
            </w:pPr>
            <w:r>
              <w:t>1,129743</w:t>
            </w:r>
          </w:p>
        </w:tc>
        <w:tc>
          <w:tcPr>
            <w:tcW w:w="1024" w:type="dxa"/>
            <w:tcBorders>
              <w:top w:val="single" w:sz="4" w:space="0" w:color="auto"/>
              <w:left w:val="single" w:sz="4" w:space="0" w:color="auto"/>
              <w:bottom w:val="single" w:sz="4" w:space="0" w:color="auto"/>
              <w:right w:val="single" w:sz="4" w:space="0" w:color="auto"/>
            </w:tcBorders>
          </w:tcPr>
          <w:p w14:paraId="098FF41D" w14:textId="77777777" w:rsidR="00341BA3" w:rsidRDefault="00341BA3">
            <w:pPr>
              <w:pStyle w:val="ConsPlusNormal"/>
            </w:pPr>
            <w:r>
              <w:t>1,129743</w:t>
            </w:r>
          </w:p>
        </w:tc>
        <w:tc>
          <w:tcPr>
            <w:tcW w:w="1024" w:type="dxa"/>
            <w:tcBorders>
              <w:top w:val="single" w:sz="4" w:space="0" w:color="auto"/>
              <w:left w:val="single" w:sz="4" w:space="0" w:color="auto"/>
              <w:bottom w:val="single" w:sz="4" w:space="0" w:color="auto"/>
              <w:right w:val="single" w:sz="4" w:space="0" w:color="auto"/>
            </w:tcBorders>
          </w:tcPr>
          <w:p w14:paraId="7294B21B" w14:textId="77777777" w:rsidR="00341BA3" w:rsidRDefault="00341BA3">
            <w:pPr>
              <w:pStyle w:val="ConsPlusNormal"/>
            </w:pPr>
            <w:r>
              <w:t>1,129743</w:t>
            </w:r>
          </w:p>
        </w:tc>
      </w:tr>
      <w:tr w:rsidR="00341BA3" w14:paraId="207080D5" w14:textId="77777777">
        <w:tc>
          <w:tcPr>
            <w:tcW w:w="2914" w:type="dxa"/>
            <w:vMerge/>
            <w:tcBorders>
              <w:top w:val="single" w:sz="4" w:space="0" w:color="auto"/>
              <w:left w:val="single" w:sz="4" w:space="0" w:color="auto"/>
              <w:bottom w:val="single" w:sz="4" w:space="0" w:color="auto"/>
              <w:right w:val="single" w:sz="4" w:space="0" w:color="auto"/>
            </w:tcBorders>
          </w:tcPr>
          <w:p w14:paraId="03758B52"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F6E8914"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8D9842"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79170D91" w14:textId="77777777" w:rsidR="00341BA3" w:rsidRDefault="00341BA3">
            <w:pPr>
              <w:pStyle w:val="ConsPlusNormal"/>
            </w:pPr>
            <w:r>
              <w:t>0,254599</w:t>
            </w:r>
          </w:p>
        </w:tc>
        <w:tc>
          <w:tcPr>
            <w:tcW w:w="1024" w:type="dxa"/>
            <w:tcBorders>
              <w:top w:val="single" w:sz="4" w:space="0" w:color="auto"/>
              <w:left w:val="single" w:sz="4" w:space="0" w:color="auto"/>
              <w:bottom w:val="single" w:sz="4" w:space="0" w:color="auto"/>
              <w:right w:val="single" w:sz="4" w:space="0" w:color="auto"/>
            </w:tcBorders>
          </w:tcPr>
          <w:p w14:paraId="04705B9B" w14:textId="77777777" w:rsidR="00341BA3" w:rsidRDefault="00341BA3">
            <w:pPr>
              <w:pStyle w:val="ConsPlusNormal"/>
            </w:pPr>
            <w:r>
              <w:t>0,254599</w:t>
            </w:r>
          </w:p>
        </w:tc>
        <w:tc>
          <w:tcPr>
            <w:tcW w:w="1024" w:type="dxa"/>
            <w:tcBorders>
              <w:top w:val="single" w:sz="4" w:space="0" w:color="auto"/>
              <w:left w:val="single" w:sz="4" w:space="0" w:color="auto"/>
              <w:bottom w:val="single" w:sz="4" w:space="0" w:color="auto"/>
              <w:right w:val="single" w:sz="4" w:space="0" w:color="auto"/>
            </w:tcBorders>
          </w:tcPr>
          <w:p w14:paraId="6576FA62" w14:textId="77777777" w:rsidR="00341BA3" w:rsidRDefault="00341BA3">
            <w:pPr>
              <w:pStyle w:val="ConsPlusNormal"/>
            </w:pPr>
            <w:r>
              <w:t>0,254599</w:t>
            </w:r>
          </w:p>
        </w:tc>
      </w:tr>
      <w:tr w:rsidR="00341BA3" w14:paraId="50707D2D" w14:textId="77777777">
        <w:tc>
          <w:tcPr>
            <w:tcW w:w="2914" w:type="dxa"/>
            <w:vMerge/>
            <w:tcBorders>
              <w:top w:val="single" w:sz="4" w:space="0" w:color="auto"/>
              <w:left w:val="single" w:sz="4" w:space="0" w:color="auto"/>
              <w:bottom w:val="single" w:sz="4" w:space="0" w:color="auto"/>
              <w:right w:val="single" w:sz="4" w:space="0" w:color="auto"/>
            </w:tcBorders>
          </w:tcPr>
          <w:p w14:paraId="170B2F31" w14:textId="77777777" w:rsidR="00341BA3" w:rsidRDefault="00341BA3">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14:paraId="231E2D0A" w14:textId="77777777" w:rsidR="00341BA3" w:rsidRDefault="00341BA3">
            <w:pPr>
              <w:pStyle w:val="ConsPlusNormal"/>
            </w:pPr>
            <w:r>
              <w:t>посещение по диспансерному наблюдению</w:t>
            </w:r>
          </w:p>
        </w:tc>
        <w:tc>
          <w:tcPr>
            <w:tcW w:w="1701" w:type="dxa"/>
            <w:tcBorders>
              <w:top w:val="single" w:sz="4" w:space="0" w:color="auto"/>
              <w:left w:val="single" w:sz="4" w:space="0" w:color="auto"/>
              <w:bottom w:val="single" w:sz="4" w:space="0" w:color="auto"/>
              <w:right w:val="single" w:sz="4" w:space="0" w:color="auto"/>
            </w:tcBorders>
          </w:tcPr>
          <w:p w14:paraId="57B2A1FD"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7AFD3A14" w14:textId="77777777" w:rsidR="00341BA3" w:rsidRDefault="00341BA3">
            <w:pPr>
              <w:pStyle w:val="ConsPlusNormal"/>
            </w:pPr>
            <w:r>
              <w:t>0,261736</w:t>
            </w:r>
          </w:p>
        </w:tc>
        <w:tc>
          <w:tcPr>
            <w:tcW w:w="1024" w:type="dxa"/>
            <w:tcBorders>
              <w:top w:val="single" w:sz="4" w:space="0" w:color="auto"/>
              <w:left w:val="single" w:sz="4" w:space="0" w:color="auto"/>
              <w:bottom w:val="single" w:sz="4" w:space="0" w:color="auto"/>
              <w:right w:val="single" w:sz="4" w:space="0" w:color="auto"/>
            </w:tcBorders>
          </w:tcPr>
          <w:p w14:paraId="5FAA02EE" w14:textId="77777777" w:rsidR="00341BA3" w:rsidRDefault="00341BA3">
            <w:pPr>
              <w:pStyle w:val="ConsPlusNormal"/>
            </w:pPr>
            <w:r>
              <w:t>0,261736</w:t>
            </w:r>
          </w:p>
        </w:tc>
        <w:tc>
          <w:tcPr>
            <w:tcW w:w="1024" w:type="dxa"/>
            <w:tcBorders>
              <w:top w:val="single" w:sz="4" w:space="0" w:color="auto"/>
              <w:left w:val="single" w:sz="4" w:space="0" w:color="auto"/>
              <w:bottom w:val="single" w:sz="4" w:space="0" w:color="auto"/>
              <w:right w:val="single" w:sz="4" w:space="0" w:color="auto"/>
            </w:tcBorders>
          </w:tcPr>
          <w:p w14:paraId="183F536F" w14:textId="77777777" w:rsidR="00341BA3" w:rsidRDefault="00341BA3">
            <w:pPr>
              <w:pStyle w:val="ConsPlusNormal"/>
            </w:pPr>
            <w:r>
              <w:t>0,261736</w:t>
            </w:r>
          </w:p>
        </w:tc>
      </w:tr>
      <w:tr w:rsidR="00341BA3" w14:paraId="5C7C0DD6" w14:textId="77777777">
        <w:tc>
          <w:tcPr>
            <w:tcW w:w="2914" w:type="dxa"/>
            <w:vMerge/>
            <w:tcBorders>
              <w:top w:val="single" w:sz="4" w:space="0" w:color="auto"/>
              <w:left w:val="single" w:sz="4" w:space="0" w:color="auto"/>
              <w:bottom w:val="single" w:sz="4" w:space="0" w:color="auto"/>
              <w:right w:val="single" w:sz="4" w:space="0" w:color="auto"/>
            </w:tcBorders>
          </w:tcPr>
          <w:p w14:paraId="067EF580"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F9CF449"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354649E"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67A4E1E7" w14:textId="77777777" w:rsidR="00341BA3" w:rsidRDefault="00341BA3">
            <w:pPr>
              <w:pStyle w:val="ConsPlusNormal"/>
            </w:pPr>
            <w:r>
              <w:t>0,098674</w:t>
            </w:r>
          </w:p>
        </w:tc>
        <w:tc>
          <w:tcPr>
            <w:tcW w:w="1024" w:type="dxa"/>
            <w:tcBorders>
              <w:top w:val="single" w:sz="4" w:space="0" w:color="auto"/>
              <w:left w:val="single" w:sz="4" w:space="0" w:color="auto"/>
              <w:bottom w:val="single" w:sz="4" w:space="0" w:color="auto"/>
              <w:right w:val="single" w:sz="4" w:space="0" w:color="auto"/>
            </w:tcBorders>
          </w:tcPr>
          <w:p w14:paraId="3B7B5953" w14:textId="77777777" w:rsidR="00341BA3" w:rsidRDefault="00341BA3">
            <w:pPr>
              <w:pStyle w:val="ConsPlusNormal"/>
            </w:pPr>
            <w:r>
              <w:t>0,098674</w:t>
            </w:r>
          </w:p>
        </w:tc>
        <w:tc>
          <w:tcPr>
            <w:tcW w:w="1024" w:type="dxa"/>
            <w:tcBorders>
              <w:top w:val="single" w:sz="4" w:space="0" w:color="auto"/>
              <w:left w:val="single" w:sz="4" w:space="0" w:color="auto"/>
              <w:bottom w:val="single" w:sz="4" w:space="0" w:color="auto"/>
              <w:right w:val="single" w:sz="4" w:space="0" w:color="auto"/>
            </w:tcBorders>
          </w:tcPr>
          <w:p w14:paraId="061E890B" w14:textId="77777777" w:rsidR="00341BA3" w:rsidRDefault="00341BA3">
            <w:pPr>
              <w:pStyle w:val="ConsPlusNormal"/>
            </w:pPr>
            <w:r>
              <w:t>0,098674</w:t>
            </w:r>
          </w:p>
        </w:tc>
      </w:tr>
      <w:tr w:rsidR="00341BA3" w14:paraId="436E0F67" w14:textId="77777777">
        <w:tc>
          <w:tcPr>
            <w:tcW w:w="2914" w:type="dxa"/>
            <w:vMerge/>
            <w:tcBorders>
              <w:top w:val="single" w:sz="4" w:space="0" w:color="auto"/>
              <w:left w:val="single" w:sz="4" w:space="0" w:color="auto"/>
              <w:bottom w:val="single" w:sz="4" w:space="0" w:color="auto"/>
              <w:right w:val="single" w:sz="4" w:space="0" w:color="auto"/>
            </w:tcBorders>
          </w:tcPr>
          <w:p w14:paraId="1E2BB657"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DFEFB27"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9F5CEF4"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36111A91" w14:textId="77777777" w:rsidR="00341BA3" w:rsidRDefault="00341BA3">
            <w:pPr>
              <w:pStyle w:val="ConsPlusNormal"/>
            </w:pPr>
            <w:r>
              <w:t>0,121446</w:t>
            </w:r>
          </w:p>
        </w:tc>
        <w:tc>
          <w:tcPr>
            <w:tcW w:w="1024" w:type="dxa"/>
            <w:tcBorders>
              <w:top w:val="single" w:sz="4" w:space="0" w:color="auto"/>
              <w:left w:val="single" w:sz="4" w:space="0" w:color="auto"/>
              <w:bottom w:val="single" w:sz="4" w:space="0" w:color="auto"/>
              <w:right w:val="single" w:sz="4" w:space="0" w:color="auto"/>
            </w:tcBorders>
          </w:tcPr>
          <w:p w14:paraId="493501CB" w14:textId="77777777" w:rsidR="00341BA3" w:rsidRDefault="00341BA3">
            <w:pPr>
              <w:pStyle w:val="ConsPlusNormal"/>
            </w:pPr>
            <w:r>
              <w:t>0,121446</w:t>
            </w:r>
          </w:p>
        </w:tc>
        <w:tc>
          <w:tcPr>
            <w:tcW w:w="1024" w:type="dxa"/>
            <w:tcBorders>
              <w:top w:val="single" w:sz="4" w:space="0" w:color="auto"/>
              <w:left w:val="single" w:sz="4" w:space="0" w:color="auto"/>
              <w:bottom w:val="single" w:sz="4" w:space="0" w:color="auto"/>
              <w:right w:val="single" w:sz="4" w:space="0" w:color="auto"/>
            </w:tcBorders>
          </w:tcPr>
          <w:p w14:paraId="1192AFC7" w14:textId="77777777" w:rsidR="00341BA3" w:rsidRDefault="00341BA3">
            <w:pPr>
              <w:pStyle w:val="ConsPlusNormal"/>
            </w:pPr>
            <w:r>
              <w:t>0,121446</w:t>
            </w:r>
          </w:p>
        </w:tc>
      </w:tr>
      <w:tr w:rsidR="00341BA3" w14:paraId="2475912E" w14:textId="77777777">
        <w:tc>
          <w:tcPr>
            <w:tcW w:w="2914" w:type="dxa"/>
            <w:vMerge/>
            <w:tcBorders>
              <w:top w:val="single" w:sz="4" w:space="0" w:color="auto"/>
              <w:left w:val="single" w:sz="4" w:space="0" w:color="auto"/>
              <w:bottom w:val="single" w:sz="4" w:space="0" w:color="auto"/>
              <w:right w:val="single" w:sz="4" w:space="0" w:color="auto"/>
            </w:tcBorders>
          </w:tcPr>
          <w:p w14:paraId="7051BF67"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B28BC38"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4C9761A"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2FC4A168" w14:textId="77777777" w:rsidR="00341BA3" w:rsidRDefault="00341BA3">
            <w:pPr>
              <w:pStyle w:val="ConsPlusNormal"/>
            </w:pPr>
            <w:r>
              <w:t>0,041616</w:t>
            </w:r>
          </w:p>
        </w:tc>
        <w:tc>
          <w:tcPr>
            <w:tcW w:w="1024" w:type="dxa"/>
            <w:tcBorders>
              <w:top w:val="single" w:sz="4" w:space="0" w:color="auto"/>
              <w:left w:val="single" w:sz="4" w:space="0" w:color="auto"/>
              <w:bottom w:val="single" w:sz="4" w:space="0" w:color="auto"/>
              <w:right w:val="single" w:sz="4" w:space="0" w:color="auto"/>
            </w:tcBorders>
          </w:tcPr>
          <w:p w14:paraId="2570E415" w14:textId="77777777" w:rsidR="00341BA3" w:rsidRDefault="00341BA3">
            <w:pPr>
              <w:pStyle w:val="ConsPlusNormal"/>
            </w:pPr>
            <w:r>
              <w:t>0,041616</w:t>
            </w:r>
          </w:p>
        </w:tc>
        <w:tc>
          <w:tcPr>
            <w:tcW w:w="1024" w:type="dxa"/>
            <w:tcBorders>
              <w:top w:val="single" w:sz="4" w:space="0" w:color="auto"/>
              <w:left w:val="single" w:sz="4" w:space="0" w:color="auto"/>
              <w:bottom w:val="single" w:sz="4" w:space="0" w:color="auto"/>
              <w:right w:val="single" w:sz="4" w:space="0" w:color="auto"/>
            </w:tcBorders>
          </w:tcPr>
          <w:p w14:paraId="76EAB02C" w14:textId="77777777" w:rsidR="00341BA3" w:rsidRDefault="00341BA3">
            <w:pPr>
              <w:pStyle w:val="ConsPlusNormal"/>
            </w:pPr>
            <w:r>
              <w:t>0,041616</w:t>
            </w:r>
          </w:p>
        </w:tc>
      </w:tr>
      <w:tr w:rsidR="00341BA3" w14:paraId="1255487A" w14:textId="77777777">
        <w:tc>
          <w:tcPr>
            <w:tcW w:w="2914" w:type="dxa"/>
            <w:vMerge/>
            <w:tcBorders>
              <w:top w:val="single" w:sz="4" w:space="0" w:color="auto"/>
              <w:left w:val="single" w:sz="4" w:space="0" w:color="auto"/>
              <w:bottom w:val="single" w:sz="4" w:space="0" w:color="auto"/>
              <w:right w:val="single" w:sz="4" w:space="0" w:color="auto"/>
            </w:tcBorders>
          </w:tcPr>
          <w:p w14:paraId="4D4F5BAA" w14:textId="77777777" w:rsidR="00341BA3" w:rsidRDefault="00341BA3">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14:paraId="787C6D4F" w14:textId="77777777" w:rsidR="00341BA3" w:rsidRDefault="00341BA3">
            <w:pPr>
              <w:pStyle w:val="ConsPlusNormal"/>
            </w:pPr>
            <w:r>
              <w:t>посещение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14:paraId="587A66C2"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6AC51271" w14:textId="77777777" w:rsidR="00341BA3" w:rsidRDefault="00341BA3">
            <w:pPr>
              <w:pStyle w:val="ConsPlusNormal"/>
            </w:pPr>
            <w:r>
              <w:t>0,5791</w:t>
            </w:r>
          </w:p>
        </w:tc>
        <w:tc>
          <w:tcPr>
            <w:tcW w:w="1024" w:type="dxa"/>
            <w:tcBorders>
              <w:top w:val="single" w:sz="4" w:space="0" w:color="auto"/>
              <w:left w:val="single" w:sz="4" w:space="0" w:color="auto"/>
              <w:bottom w:val="single" w:sz="4" w:space="0" w:color="auto"/>
              <w:right w:val="single" w:sz="4" w:space="0" w:color="auto"/>
            </w:tcBorders>
          </w:tcPr>
          <w:p w14:paraId="25615D75" w14:textId="77777777" w:rsidR="00341BA3" w:rsidRDefault="00341BA3">
            <w:pPr>
              <w:pStyle w:val="ConsPlusNormal"/>
            </w:pPr>
            <w:r>
              <w:t>0,5791</w:t>
            </w:r>
          </w:p>
        </w:tc>
        <w:tc>
          <w:tcPr>
            <w:tcW w:w="1024" w:type="dxa"/>
            <w:tcBorders>
              <w:top w:val="single" w:sz="4" w:space="0" w:color="auto"/>
              <w:left w:val="single" w:sz="4" w:space="0" w:color="auto"/>
              <w:bottom w:val="single" w:sz="4" w:space="0" w:color="auto"/>
              <w:right w:val="single" w:sz="4" w:space="0" w:color="auto"/>
            </w:tcBorders>
          </w:tcPr>
          <w:p w14:paraId="234B1444" w14:textId="77777777" w:rsidR="00341BA3" w:rsidRDefault="00341BA3">
            <w:pPr>
              <w:pStyle w:val="ConsPlusNormal"/>
            </w:pPr>
            <w:r>
              <w:t>0,5791</w:t>
            </w:r>
          </w:p>
        </w:tc>
      </w:tr>
      <w:tr w:rsidR="00341BA3" w14:paraId="76B9ACE8" w14:textId="77777777">
        <w:tc>
          <w:tcPr>
            <w:tcW w:w="2914" w:type="dxa"/>
            <w:vMerge/>
            <w:tcBorders>
              <w:top w:val="single" w:sz="4" w:space="0" w:color="auto"/>
              <w:left w:val="single" w:sz="4" w:space="0" w:color="auto"/>
              <w:bottom w:val="single" w:sz="4" w:space="0" w:color="auto"/>
              <w:right w:val="single" w:sz="4" w:space="0" w:color="auto"/>
            </w:tcBorders>
          </w:tcPr>
          <w:p w14:paraId="6CCA26A4"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223955DE"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C9FFBE5"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708F3649" w14:textId="77777777" w:rsidR="00341BA3" w:rsidRDefault="00341BA3">
            <w:pPr>
              <w:pStyle w:val="ConsPlusNormal"/>
            </w:pPr>
            <w:r>
              <w:t>0,208435</w:t>
            </w:r>
          </w:p>
        </w:tc>
        <w:tc>
          <w:tcPr>
            <w:tcW w:w="1024" w:type="dxa"/>
            <w:tcBorders>
              <w:top w:val="single" w:sz="4" w:space="0" w:color="auto"/>
              <w:left w:val="single" w:sz="4" w:space="0" w:color="auto"/>
              <w:bottom w:val="single" w:sz="4" w:space="0" w:color="auto"/>
              <w:right w:val="single" w:sz="4" w:space="0" w:color="auto"/>
            </w:tcBorders>
          </w:tcPr>
          <w:p w14:paraId="41229444" w14:textId="77777777" w:rsidR="00341BA3" w:rsidRDefault="00341BA3">
            <w:pPr>
              <w:pStyle w:val="ConsPlusNormal"/>
            </w:pPr>
            <w:r>
              <w:t>0,208435</w:t>
            </w:r>
          </w:p>
        </w:tc>
        <w:tc>
          <w:tcPr>
            <w:tcW w:w="1024" w:type="dxa"/>
            <w:tcBorders>
              <w:top w:val="single" w:sz="4" w:space="0" w:color="auto"/>
              <w:left w:val="single" w:sz="4" w:space="0" w:color="auto"/>
              <w:bottom w:val="single" w:sz="4" w:space="0" w:color="auto"/>
              <w:right w:val="single" w:sz="4" w:space="0" w:color="auto"/>
            </w:tcBorders>
          </w:tcPr>
          <w:p w14:paraId="669ED762" w14:textId="77777777" w:rsidR="00341BA3" w:rsidRDefault="00341BA3">
            <w:pPr>
              <w:pStyle w:val="ConsPlusNormal"/>
            </w:pPr>
            <w:r>
              <w:t>0,208435</w:t>
            </w:r>
          </w:p>
        </w:tc>
      </w:tr>
      <w:tr w:rsidR="00341BA3" w14:paraId="0B046AA8" w14:textId="77777777">
        <w:tc>
          <w:tcPr>
            <w:tcW w:w="2914" w:type="dxa"/>
            <w:vMerge/>
            <w:tcBorders>
              <w:top w:val="single" w:sz="4" w:space="0" w:color="auto"/>
              <w:left w:val="single" w:sz="4" w:space="0" w:color="auto"/>
              <w:bottom w:val="single" w:sz="4" w:space="0" w:color="auto"/>
              <w:right w:val="single" w:sz="4" w:space="0" w:color="auto"/>
            </w:tcBorders>
          </w:tcPr>
          <w:p w14:paraId="4C2B261C"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2E61D451"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A1B0096"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8F28089" w14:textId="77777777" w:rsidR="00341BA3" w:rsidRDefault="00341BA3">
            <w:pPr>
              <w:pStyle w:val="ConsPlusNormal"/>
            </w:pPr>
            <w:r>
              <w:t>0,277229</w:t>
            </w:r>
          </w:p>
        </w:tc>
        <w:tc>
          <w:tcPr>
            <w:tcW w:w="1024" w:type="dxa"/>
            <w:tcBorders>
              <w:top w:val="single" w:sz="4" w:space="0" w:color="auto"/>
              <w:left w:val="single" w:sz="4" w:space="0" w:color="auto"/>
              <w:bottom w:val="single" w:sz="4" w:space="0" w:color="auto"/>
              <w:right w:val="single" w:sz="4" w:space="0" w:color="auto"/>
            </w:tcBorders>
          </w:tcPr>
          <w:p w14:paraId="0A3A0654" w14:textId="77777777" w:rsidR="00341BA3" w:rsidRDefault="00341BA3">
            <w:pPr>
              <w:pStyle w:val="ConsPlusNormal"/>
            </w:pPr>
            <w:r>
              <w:t>0,277229</w:t>
            </w:r>
          </w:p>
        </w:tc>
        <w:tc>
          <w:tcPr>
            <w:tcW w:w="1024" w:type="dxa"/>
            <w:tcBorders>
              <w:top w:val="single" w:sz="4" w:space="0" w:color="auto"/>
              <w:left w:val="single" w:sz="4" w:space="0" w:color="auto"/>
              <w:bottom w:val="single" w:sz="4" w:space="0" w:color="auto"/>
              <w:right w:val="single" w:sz="4" w:space="0" w:color="auto"/>
            </w:tcBorders>
          </w:tcPr>
          <w:p w14:paraId="6F11700C" w14:textId="77777777" w:rsidR="00341BA3" w:rsidRDefault="00341BA3">
            <w:pPr>
              <w:pStyle w:val="ConsPlusNormal"/>
            </w:pPr>
            <w:r>
              <w:t>0,277229</w:t>
            </w:r>
          </w:p>
        </w:tc>
      </w:tr>
      <w:tr w:rsidR="00341BA3" w14:paraId="681C64BF" w14:textId="77777777">
        <w:tc>
          <w:tcPr>
            <w:tcW w:w="2914" w:type="dxa"/>
            <w:vMerge/>
            <w:tcBorders>
              <w:top w:val="single" w:sz="4" w:space="0" w:color="auto"/>
              <w:left w:val="single" w:sz="4" w:space="0" w:color="auto"/>
              <w:bottom w:val="single" w:sz="4" w:space="0" w:color="auto"/>
              <w:right w:val="single" w:sz="4" w:space="0" w:color="auto"/>
            </w:tcBorders>
          </w:tcPr>
          <w:p w14:paraId="437C70E5"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1803CE12"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50549F3"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16F2DF13" w14:textId="77777777" w:rsidR="00341BA3" w:rsidRDefault="00341BA3">
            <w:pPr>
              <w:pStyle w:val="ConsPlusNormal"/>
            </w:pPr>
            <w:r>
              <w:t>0,093436</w:t>
            </w:r>
          </w:p>
        </w:tc>
        <w:tc>
          <w:tcPr>
            <w:tcW w:w="1024" w:type="dxa"/>
            <w:tcBorders>
              <w:top w:val="single" w:sz="4" w:space="0" w:color="auto"/>
              <w:left w:val="single" w:sz="4" w:space="0" w:color="auto"/>
              <w:bottom w:val="single" w:sz="4" w:space="0" w:color="auto"/>
              <w:right w:val="single" w:sz="4" w:space="0" w:color="auto"/>
            </w:tcBorders>
          </w:tcPr>
          <w:p w14:paraId="7E648FAD" w14:textId="77777777" w:rsidR="00341BA3" w:rsidRDefault="00341BA3">
            <w:pPr>
              <w:pStyle w:val="ConsPlusNormal"/>
            </w:pPr>
            <w:r>
              <w:t>0,093436</w:t>
            </w:r>
          </w:p>
        </w:tc>
        <w:tc>
          <w:tcPr>
            <w:tcW w:w="1024" w:type="dxa"/>
            <w:tcBorders>
              <w:top w:val="single" w:sz="4" w:space="0" w:color="auto"/>
              <w:left w:val="single" w:sz="4" w:space="0" w:color="auto"/>
              <w:bottom w:val="single" w:sz="4" w:space="0" w:color="auto"/>
              <w:right w:val="single" w:sz="4" w:space="0" w:color="auto"/>
            </w:tcBorders>
          </w:tcPr>
          <w:p w14:paraId="72E8CD64" w14:textId="77777777" w:rsidR="00341BA3" w:rsidRDefault="00341BA3">
            <w:pPr>
              <w:pStyle w:val="ConsPlusNormal"/>
            </w:pPr>
            <w:r>
              <w:t>0,093436</w:t>
            </w:r>
          </w:p>
        </w:tc>
      </w:tr>
      <w:tr w:rsidR="00341BA3" w14:paraId="09348B26" w14:textId="77777777">
        <w:tc>
          <w:tcPr>
            <w:tcW w:w="2914" w:type="dxa"/>
            <w:vMerge/>
            <w:tcBorders>
              <w:top w:val="single" w:sz="4" w:space="0" w:color="auto"/>
              <w:left w:val="single" w:sz="4" w:space="0" w:color="auto"/>
              <w:bottom w:val="single" w:sz="4" w:space="0" w:color="auto"/>
              <w:right w:val="single" w:sz="4" w:space="0" w:color="auto"/>
            </w:tcBorders>
          </w:tcPr>
          <w:p w14:paraId="2451D120" w14:textId="77777777" w:rsidR="00341BA3" w:rsidRDefault="00341BA3">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14:paraId="71D07504" w14:textId="77777777" w:rsidR="00341BA3" w:rsidRDefault="00341BA3">
            <w:pPr>
              <w:pStyle w:val="ConsPlusNormal"/>
            </w:pPr>
            <w:r>
              <w:t>обращение в связи с заболеваниями</w:t>
            </w:r>
          </w:p>
        </w:tc>
        <w:tc>
          <w:tcPr>
            <w:tcW w:w="1701" w:type="dxa"/>
            <w:tcBorders>
              <w:top w:val="single" w:sz="4" w:space="0" w:color="auto"/>
              <w:left w:val="single" w:sz="4" w:space="0" w:color="auto"/>
              <w:bottom w:val="single" w:sz="4" w:space="0" w:color="auto"/>
              <w:right w:val="single" w:sz="4" w:space="0" w:color="auto"/>
            </w:tcBorders>
          </w:tcPr>
          <w:p w14:paraId="652603BA"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7E69D859" w14:textId="77777777" w:rsidR="00341BA3" w:rsidRDefault="00341BA3">
            <w:pPr>
              <w:pStyle w:val="ConsPlusNormal"/>
            </w:pPr>
            <w:r>
              <w:t>1,792455</w:t>
            </w:r>
          </w:p>
        </w:tc>
        <w:tc>
          <w:tcPr>
            <w:tcW w:w="1024" w:type="dxa"/>
            <w:tcBorders>
              <w:top w:val="single" w:sz="4" w:space="0" w:color="auto"/>
              <w:left w:val="single" w:sz="4" w:space="0" w:color="auto"/>
              <w:bottom w:val="single" w:sz="4" w:space="0" w:color="auto"/>
              <w:right w:val="single" w:sz="4" w:space="0" w:color="auto"/>
            </w:tcBorders>
          </w:tcPr>
          <w:p w14:paraId="3D9DD01C" w14:textId="77777777" w:rsidR="00341BA3" w:rsidRDefault="00341BA3">
            <w:pPr>
              <w:pStyle w:val="ConsPlusNormal"/>
            </w:pPr>
            <w:r>
              <w:t>1,792455</w:t>
            </w:r>
          </w:p>
        </w:tc>
        <w:tc>
          <w:tcPr>
            <w:tcW w:w="1024" w:type="dxa"/>
            <w:tcBorders>
              <w:top w:val="single" w:sz="4" w:space="0" w:color="auto"/>
              <w:left w:val="single" w:sz="4" w:space="0" w:color="auto"/>
              <w:bottom w:val="single" w:sz="4" w:space="0" w:color="auto"/>
              <w:right w:val="single" w:sz="4" w:space="0" w:color="auto"/>
            </w:tcBorders>
          </w:tcPr>
          <w:p w14:paraId="6A458CB9" w14:textId="77777777" w:rsidR="00341BA3" w:rsidRDefault="00341BA3">
            <w:pPr>
              <w:pStyle w:val="ConsPlusNormal"/>
            </w:pPr>
            <w:r>
              <w:t>1,792455</w:t>
            </w:r>
          </w:p>
        </w:tc>
      </w:tr>
      <w:tr w:rsidR="00341BA3" w14:paraId="2F7B2B80" w14:textId="77777777">
        <w:tc>
          <w:tcPr>
            <w:tcW w:w="2914" w:type="dxa"/>
            <w:vMerge/>
            <w:tcBorders>
              <w:top w:val="single" w:sz="4" w:space="0" w:color="auto"/>
              <w:left w:val="single" w:sz="4" w:space="0" w:color="auto"/>
              <w:bottom w:val="single" w:sz="4" w:space="0" w:color="auto"/>
              <w:right w:val="single" w:sz="4" w:space="0" w:color="auto"/>
            </w:tcBorders>
          </w:tcPr>
          <w:p w14:paraId="3FCAE089"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514B64B"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6A242DF"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79EC46DD" w14:textId="77777777" w:rsidR="00341BA3" w:rsidRDefault="00341BA3">
            <w:pPr>
              <w:pStyle w:val="ConsPlusNormal"/>
            </w:pPr>
            <w:r>
              <w:t>0,644631</w:t>
            </w:r>
          </w:p>
        </w:tc>
        <w:tc>
          <w:tcPr>
            <w:tcW w:w="1024" w:type="dxa"/>
            <w:tcBorders>
              <w:top w:val="single" w:sz="4" w:space="0" w:color="auto"/>
              <w:left w:val="single" w:sz="4" w:space="0" w:color="auto"/>
              <w:bottom w:val="single" w:sz="4" w:space="0" w:color="auto"/>
              <w:right w:val="single" w:sz="4" w:space="0" w:color="auto"/>
            </w:tcBorders>
          </w:tcPr>
          <w:p w14:paraId="78679507" w14:textId="77777777" w:rsidR="00341BA3" w:rsidRDefault="00341BA3">
            <w:pPr>
              <w:pStyle w:val="ConsPlusNormal"/>
            </w:pPr>
            <w:r>
              <w:t>0,644631</w:t>
            </w:r>
          </w:p>
        </w:tc>
        <w:tc>
          <w:tcPr>
            <w:tcW w:w="1024" w:type="dxa"/>
            <w:tcBorders>
              <w:top w:val="single" w:sz="4" w:space="0" w:color="auto"/>
              <w:left w:val="single" w:sz="4" w:space="0" w:color="auto"/>
              <w:bottom w:val="single" w:sz="4" w:space="0" w:color="auto"/>
              <w:right w:val="single" w:sz="4" w:space="0" w:color="auto"/>
            </w:tcBorders>
          </w:tcPr>
          <w:p w14:paraId="38CD1A6A" w14:textId="77777777" w:rsidR="00341BA3" w:rsidRDefault="00341BA3">
            <w:pPr>
              <w:pStyle w:val="ConsPlusNormal"/>
            </w:pPr>
            <w:r>
              <w:t>0,644631</w:t>
            </w:r>
          </w:p>
        </w:tc>
      </w:tr>
      <w:tr w:rsidR="00341BA3" w14:paraId="49F5C310" w14:textId="77777777">
        <w:tc>
          <w:tcPr>
            <w:tcW w:w="2914" w:type="dxa"/>
            <w:vMerge/>
            <w:tcBorders>
              <w:top w:val="single" w:sz="4" w:space="0" w:color="auto"/>
              <w:left w:val="single" w:sz="4" w:space="0" w:color="auto"/>
              <w:bottom w:val="single" w:sz="4" w:space="0" w:color="auto"/>
              <w:right w:val="single" w:sz="4" w:space="0" w:color="auto"/>
            </w:tcBorders>
          </w:tcPr>
          <w:p w14:paraId="2340A2EC"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1B6EDE9"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1D1C3A2"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474AFC57" w14:textId="77777777" w:rsidR="00341BA3" w:rsidRDefault="00341BA3">
            <w:pPr>
              <w:pStyle w:val="ConsPlusNormal"/>
            </w:pPr>
            <w:r>
              <w:t>0,860819</w:t>
            </w:r>
          </w:p>
        </w:tc>
        <w:tc>
          <w:tcPr>
            <w:tcW w:w="1024" w:type="dxa"/>
            <w:tcBorders>
              <w:top w:val="single" w:sz="4" w:space="0" w:color="auto"/>
              <w:left w:val="single" w:sz="4" w:space="0" w:color="auto"/>
              <w:bottom w:val="single" w:sz="4" w:space="0" w:color="auto"/>
              <w:right w:val="single" w:sz="4" w:space="0" w:color="auto"/>
            </w:tcBorders>
          </w:tcPr>
          <w:p w14:paraId="22BF61F6" w14:textId="77777777" w:rsidR="00341BA3" w:rsidRDefault="00341BA3">
            <w:pPr>
              <w:pStyle w:val="ConsPlusNormal"/>
            </w:pPr>
            <w:r>
              <w:t>0,860819</w:t>
            </w:r>
          </w:p>
        </w:tc>
        <w:tc>
          <w:tcPr>
            <w:tcW w:w="1024" w:type="dxa"/>
            <w:tcBorders>
              <w:top w:val="single" w:sz="4" w:space="0" w:color="auto"/>
              <w:left w:val="single" w:sz="4" w:space="0" w:color="auto"/>
              <w:bottom w:val="single" w:sz="4" w:space="0" w:color="auto"/>
              <w:right w:val="single" w:sz="4" w:space="0" w:color="auto"/>
            </w:tcBorders>
          </w:tcPr>
          <w:p w14:paraId="231DD15E" w14:textId="77777777" w:rsidR="00341BA3" w:rsidRDefault="00341BA3">
            <w:pPr>
              <w:pStyle w:val="ConsPlusNormal"/>
            </w:pPr>
            <w:r>
              <w:t>0,860819</w:t>
            </w:r>
          </w:p>
        </w:tc>
      </w:tr>
      <w:tr w:rsidR="00341BA3" w14:paraId="613E8122" w14:textId="77777777">
        <w:tc>
          <w:tcPr>
            <w:tcW w:w="2914" w:type="dxa"/>
            <w:vMerge/>
            <w:tcBorders>
              <w:top w:val="single" w:sz="4" w:space="0" w:color="auto"/>
              <w:left w:val="single" w:sz="4" w:space="0" w:color="auto"/>
              <w:bottom w:val="single" w:sz="4" w:space="0" w:color="auto"/>
              <w:right w:val="single" w:sz="4" w:space="0" w:color="auto"/>
            </w:tcBorders>
          </w:tcPr>
          <w:p w14:paraId="74491453"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29DBA5A"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802CE75"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EB74E72" w14:textId="77777777" w:rsidR="00341BA3" w:rsidRDefault="00341BA3">
            <w:pPr>
              <w:pStyle w:val="ConsPlusNormal"/>
            </w:pPr>
            <w:r>
              <w:t>0,287005</w:t>
            </w:r>
          </w:p>
        </w:tc>
        <w:tc>
          <w:tcPr>
            <w:tcW w:w="1024" w:type="dxa"/>
            <w:tcBorders>
              <w:top w:val="single" w:sz="4" w:space="0" w:color="auto"/>
              <w:left w:val="single" w:sz="4" w:space="0" w:color="auto"/>
              <w:bottom w:val="single" w:sz="4" w:space="0" w:color="auto"/>
              <w:right w:val="single" w:sz="4" w:space="0" w:color="auto"/>
            </w:tcBorders>
          </w:tcPr>
          <w:p w14:paraId="6949537D" w14:textId="77777777" w:rsidR="00341BA3" w:rsidRDefault="00341BA3">
            <w:pPr>
              <w:pStyle w:val="ConsPlusNormal"/>
            </w:pPr>
            <w:r>
              <w:t>0,287005</w:t>
            </w:r>
          </w:p>
        </w:tc>
        <w:tc>
          <w:tcPr>
            <w:tcW w:w="1024" w:type="dxa"/>
            <w:tcBorders>
              <w:top w:val="single" w:sz="4" w:space="0" w:color="auto"/>
              <w:left w:val="single" w:sz="4" w:space="0" w:color="auto"/>
              <w:bottom w:val="single" w:sz="4" w:space="0" w:color="auto"/>
              <w:right w:val="single" w:sz="4" w:space="0" w:color="auto"/>
            </w:tcBorders>
          </w:tcPr>
          <w:p w14:paraId="3D14C7B7" w14:textId="77777777" w:rsidR="00341BA3" w:rsidRDefault="00341BA3">
            <w:pPr>
              <w:pStyle w:val="ConsPlusNormal"/>
            </w:pPr>
            <w:r>
              <w:t>0,287005</w:t>
            </w:r>
          </w:p>
        </w:tc>
      </w:tr>
      <w:tr w:rsidR="00341BA3" w14:paraId="06F6E9A3" w14:textId="77777777">
        <w:tc>
          <w:tcPr>
            <w:tcW w:w="2914" w:type="dxa"/>
            <w:vMerge w:val="restart"/>
            <w:tcBorders>
              <w:top w:val="single" w:sz="4" w:space="0" w:color="auto"/>
              <w:left w:val="single" w:sz="4" w:space="0" w:color="auto"/>
              <w:bottom w:val="single" w:sz="4" w:space="0" w:color="auto"/>
              <w:right w:val="single" w:sz="4" w:space="0" w:color="auto"/>
            </w:tcBorders>
          </w:tcPr>
          <w:p w14:paraId="35ECE465" w14:textId="77777777" w:rsidR="00341BA3" w:rsidRDefault="00341BA3">
            <w:pPr>
              <w:pStyle w:val="ConsPlusNormal"/>
            </w:pPr>
            <w:r>
              <w:t>Отдельные диагностические (лабораторные) исследования в амбулаторных условиях: компьютерная томография</w:t>
            </w:r>
          </w:p>
        </w:tc>
        <w:tc>
          <w:tcPr>
            <w:tcW w:w="1191" w:type="dxa"/>
            <w:vMerge w:val="restart"/>
            <w:tcBorders>
              <w:top w:val="single" w:sz="4" w:space="0" w:color="auto"/>
              <w:left w:val="single" w:sz="4" w:space="0" w:color="auto"/>
              <w:bottom w:val="single" w:sz="4" w:space="0" w:color="auto"/>
              <w:right w:val="single" w:sz="4" w:space="0" w:color="auto"/>
            </w:tcBorders>
          </w:tcPr>
          <w:p w14:paraId="5C02D7DF" w14:textId="77777777" w:rsidR="00341BA3" w:rsidRDefault="00341BA3">
            <w:pPr>
              <w:pStyle w:val="ConsPlusNormal"/>
            </w:pPr>
            <w:r>
              <w:t>исследования</w:t>
            </w:r>
          </w:p>
        </w:tc>
        <w:tc>
          <w:tcPr>
            <w:tcW w:w="1701" w:type="dxa"/>
            <w:tcBorders>
              <w:top w:val="single" w:sz="4" w:space="0" w:color="auto"/>
              <w:left w:val="single" w:sz="4" w:space="0" w:color="auto"/>
              <w:bottom w:val="single" w:sz="4" w:space="0" w:color="auto"/>
              <w:right w:val="single" w:sz="4" w:space="0" w:color="auto"/>
            </w:tcBorders>
          </w:tcPr>
          <w:p w14:paraId="74207667"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C6B38F1" w14:textId="77777777" w:rsidR="00341BA3" w:rsidRDefault="00341BA3">
            <w:pPr>
              <w:pStyle w:val="ConsPlusNormal"/>
            </w:pPr>
            <w:r>
              <w:t>0,075125</w:t>
            </w:r>
          </w:p>
        </w:tc>
        <w:tc>
          <w:tcPr>
            <w:tcW w:w="1024" w:type="dxa"/>
            <w:tcBorders>
              <w:top w:val="single" w:sz="4" w:space="0" w:color="auto"/>
              <w:left w:val="single" w:sz="4" w:space="0" w:color="auto"/>
              <w:bottom w:val="single" w:sz="4" w:space="0" w:color="auto"/>
              <w:right w:val="single" w:sz="4" w:space="0" w:color="auto"/>
            </w:tcBorders>
          </w:tcPr>
          <w:p w14:paraId="58744234" w14:textId="77777777" w:rsidR="00341BA3" w:rsidRDefault="00341BA3">
            <w:pPr>
              <w:pStyle w:val="ConsPlusNormal"/>
            </w:pPr>
            <w:r>
              <w:t>0,075125</w:t>
            </w:r>
          </w:p>
        </w:tc>
        <w:tc>
          <w:tcPr>
            <w:tcW w:w="1024" w:type="dxa"/>
            <w:tcBorders>
              <w:top w:val="single" w:sz="4" w:space="0" w:color="auto"/>
              <w:left w:val="single" w:sz="4" w:space="0" w:color="auto"/>
              <w:bottom w:val="single" w:sz="4" w:space="0" w:color="auto"/>
              <w:right w:val="single" w:sz="4" w:space="0" w:color="auto"/>
            </w:tcBorders>
          </w:tcPr>
          <w:p w14:paraId="7F1C97C2" w14:textId="77777777" w:rsidR="00341BA3" w:rsidRDefault="00341BA3">
            <w:pPr>
              <w:pStyle w:val="ConsPlusNormal"/>
            </w:pPr>
            <w:r>
              <w:t>0,075125</w:t>
            </w:r>
          </w:p>
        </w:tc>
      </w:tr>
      <w:tr w:rsidR="00341BA3" w14:paraId="7A50A4FC" w14:textId="77777777">
        <w:tc>
          <w:tcPr>
            <w:tcW w:w="2914" w:type="dxa"/>
            <w:vMerge/>
            <w:tcBorders>
              <w:top w:val="single" w:sz="4" w:space="0" w:color="auto"/>
              <w:left w:val="single" w:sz="4" w:space="0" w:color="auto"/>
              <w:bottom w:val="single" w:sz="4" w:space="0" w:color="auto"/>
              <w:right w:val="single" w:sz="4" w:space="0" w:color="auto"/>
            </w:tcBorders>
          </w:tcPr>
          <w:p w14:paraId="496DC4F1"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13292A45"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D474EF1"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3AC3E08" w14:textId="77777777" w:rsidR="00341BA3" w:rsidRDefault="00341BA3">
            <w:pPr>
              <w:pStyle w:val="ConsPlusNormal"/>
            </w:pPr>
            <w:r>
              <w:t>0,026977</w:t>
            </w:r>
          </w:p>
        </w:tc>
        <w:tc>
          <w:tcPr>
            <w:tcW w:w="1024" w:type="dxa"/>
            <w:tcBorders>
              <w:top w:val="single" w:sz="4" w:space="0" w:color="auto"/>
              <w:left w:val="single" w:sz="4" w:space="0" w:color="auto"/>
              <w:bottom w:val="single" w:sz="4" w:space="0" w:color="auto"/>
              <w:right w:val="single" w:sz="4" w:space="0" w:color="auto"/>
            </w:tcBorders>
          </w:tcPr>
          <w:p w14:paraId="21D48184" w14:textId="77777777" w:rsidR="00341BA3" w:rsidRDefault="00341BA3">
            <w:pPr>
              <w:pStyle w:val="ConsPlusNormal"/>
            </w:pPr>
            <w:r>
              <w:t>0,026977</w:t>
            </w:r>
          </w:p>
        </w:tc>
        <w:tc>
          <w:tcPr>
            <w:tcW w:w="1024" w:type="dxa"/>
            <w:tcBorders>
              <w:top w:val="single" w:sz="4" w:space="0" w:color="auto"/>
              <w:left w:val="single" w:sz="4" w:space="0" w:color="auto"/>
              <w:bottom w:val="single" w:sz="4" w:space="0" w:color="auto"/>
              <w:right w:val="single" w:sz="4" w:space="0" w:color="auto"/>
            </w:tcBorders>
          </w:tcPr>
          <w:p w14:paraId="707958CD" w14:textId="77777777" w:rsidR="00341BA3" w:rsidRDefault="00341BA3">
            <w:pPr>
              <w:pStyle w:val="ConsPlusNormal"/>
            </w:pPr>
            <w:r>
              <w:t>0,026977</w:t>
            </w:r>
          </w:p>
        </w:tc>
      </w:tr>
      <w:tr w:rsidR="00341BA3" w14:paraId="5252301B" w14:textId="77777777">
        <w:tc>
          <w:tcPr>
            <w:tcW w:w="2914" w:type="dxa"/>
            <w:vMerge/>
            <w:tcBorders>
              <w:top w:val="single" w:sz="4" w:space="0" w:color="auto"/>
              <w:left w:val="single" w:sz="4" w:space="0" w:color="auto"/>
              <w:bottom w:val="single" w:sz="4" w:space="0" w:color="auto"/>
              <w:right w:val="single" w:sz="4" w:space="0" w:color="auto"/>
            </w:tcBorders>
          </w:tcPr>
          <w:p w14:paraId="02D642C6"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0CC56B5"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A27411C"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EF9BA8A" w14:textId="77777777" w:rsidR="00341BA3" w:rsidRDefault="00341BA3">
            <w:pPr>
              <w:pStyle w:val="ConsPlusNormal"/>
            </w:pPr>
            <w:r>
              <w:t>0,035969</w:t>
            </w:r>
          </w:p>
        </w:tc>
        <w:tc>
          <w:tcPr>
            <w:tcW w:w="1024" w:type="dxa"/>
            <w:tcBorders>
              <w:top w:val="single" w:sz="4" w:space="0" w:color="auto"/>
              <w:left w:val="single" w:sz="4" w:space="0" w:color="auto"/>
              <w:bottom w:val="single" w:sz="4" w:space="0" w:color="auto"/>
              <w:right w:val="single" w:sz="4" w:space="0" w:color="auto"/>
            </w:tcBorders>
          </w:tcPr>
          <w:p w14:paraId="4D764B80" w14:textId="77777777" w:rsidR="00341BA3" w:rsidRDefault="00341BA3">
            <w:pPr>
              <w:pStyle w:val="ConsPlusNormal"/>
            </w:pPr>
            <w:r>
              <w:t>0,035969</w:t>
            </w:r>
          </w:p>
        </w:tc>
        <w:tc>
          <w:tcPr>
            <w:tcW w:w="1024" w:type="dxa"/>
            <w:tcBorders>
              <w:top w:val="single" w:sz="4" w:space="0" w:color="auto"/>
              <w:left w:val="single" w:sz="4" w:space="0" w:color="auto"/>
              <w:bottom w:val="single" w:sz="4" w:space="0" w:color="auto"/>
              <w:right w:val="single" w:sz="4" w:space="0" w:color="auto"/>
            </w:tcBorders>
          </w:tcPr>
          <w:p w14:paraId="4E3B41A5" w14:textId="77777777" w:rsidR="00341BA3" w:rsidRDefault="00341BA3">
            <w:pPr>
              <w:pStyle w:val="ConsPlusNormal"/>
            </w:pPr>
            <w:r>
              <w:t>0,035969</w:t>
            </w:r>
          </w:p>
        </w:tc>
      </w:tr>
      <w:tr w:rsidR="00341BA3" w14:paraId="402ED181" w14:textId="77777777">
        <w:tc>
          <w:tcPr>
            <w:tcW w:w="2914" w:type="dxa"/>
            <w:vMerge/>
            <w:tcBorders>
              <w:top w:val="single" w:sz="4" w:space="0" w:color="auto"/>
              <w:left w:val="single" w:sz="4" w:space="0" w:color="auto"/>
              <w:bottom w:val="single" w:sz="4" w:space="0" w:color="auto"/>
              <w:right w:val="single" w:sz="4" w:space="0" w:color="auto"/>
            </w:tcBorders>
          </w:tcPr>
          <w:p w14:paraId="360C5B7E"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131EC8E4"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F0D9DAF"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86707A8" w14:textId="77777777" w:rsidR="00341BA3" w:rsidRDefault="00341BA3">
            <w:pPr>
              <w:pStyle w:val="ConsPlusNormal"/>
            </w:pPr>
            <w:r>
              <w:t>0,012179</w:t>
            </w:r>
          </w:p>
        </w:tc>
        <w:tc>
          <w:tcPr>
            <w:tcW w:w="1024" w:type="dxa"/>
            <w:tcBorders>
              <w:top w:val="single" w:sz="4" w:space="0" w:color="auto"/>
              <w:left w:val="single" w:sz="4" w:space="0" w:color="auto"/>
              <w:bottom w:val="single" w:sz="4" w:space="0" w:color="auto"/>
              <w:right w:val="single" w:sz="4" w:space="0" w:color="auto"/>
            </w:tcBorders>
          </w:tcPr>
          <w:p w14:paraId="539DA401" w14:textId="77777777" w:rsidR="00341BA3" w:rsidRDefault="00341BA3">
            <w:pPr>
              <w:pStyle w:val="ConsPlusNormal"/>
            </w:pPr>
            <w:r>
              <w:t>0,012179</w:t>
            </w:r>
          </w:p>
        </w:tc>
        <w:tc>
          <w:tcPr>
            <w:tcW w:w="1024" w:type="dxa"/>
            <w:tcBorders>
              <w:top w:val="single" w:sz="4" w:space="0" w:color="auto"/>
              <w:left w:val="single" w:sz="4" w:space="0" w:color="auto"/>
              <w:bottom w:val="single" w:sz="4" w:space="0" w:color="auto"/>
              <w:right w:val="single" w:sz="4" w:space="0" w:color="auto"/>
            </w:tcBorders>
          </w:tcPr>
          <w:p w14:paraId="61A98A63" w14:textId="77777777" w:rsidR="00341BA3" w:rsidRDefault="00341BA3">
            <w:pPr>
              <w:pStyle w:val="ConsPlusNormal"/>
            </w:pPr>
            <w:r>
              <w:t>0,012179</w:t>
            </w:r>
          </w:p>
        </w:tc>
      </w:tr>
      <w:tr w:rsidR="00341BA3" w14:paraId="494741B0" w14:textId="77777777">
        <w:tc>
          <w:tcPr>
            <w:tcW w:w="2914" w:type="dxa"/>
            <w:vMerge w:val="restart"/>
            <w:tcBorders>
              <w:top w:val="single" w:sz="4" w:space="0" w:color="auto"/>
              <w:left w:val="single" w:sz="4" w:space="0" w:color="auto"/>
              <w:bottom w:val="single" w:sz="4" w:space="0" w:color="auto"/>
              <w:right w:val="single" w:sz="4" w:space="0" w:color="auto"/>
            </w:tcBorders>
          </w:tcPr>
          <w:p w14:paraId="5F281E06" w14:textId="77777777" w:rsidR="00341BA3" w:rsidRDefault="00341BA3">
            <w:pPr>
              <w:pStyle w:val="ConsPlusNormal"/>
            </w:pPr>
            <w:r>
              <w:t>Магнитно-резонансная томография</w:t>
            </w:r>
          </w:p>
        </w:tc>
        <w:tc>
          <w:tcPr>
            <w:tcW w:w="1191" w:type="dxa"/>
            <w:vMerge w:val="restart"/>
            <w:tcBorders>
              <w:top w:val="single" w:sz="4" w:space="0" w:color="auto"/>
              <w:left w:val="single" w:sz="4" w:space="0" w:color="auto"/>
              <w:bottom w:val="single" w:sz="4" w:space="0" w:color="auto"/>
              <w:right w:val="single" w:sz="4" w:space="0" w:color="auto"/>
            </w:tcBorders>
          </w:tcPr>
          <w:p w14:paraId="2114B60E" w14:textId="77777777" w:rsidR="00341BA3" w:rsidRDefault="00341BA3">
            <w:pPr>
              <w:pStyle w:val="ConsPlusNormal"/>
            </w:pPr>
            <w:r>
              <w:t>исследования</w:t>
            </w:r>
          </w:p>
        </w:tc>
        <w:tc>
          <w:tcPr>
            <w:tcW w:w="1701" w:type="dxa"/>
            <w:tcBorders>
              <w:top w:val="single" w:sz="4" w:space="0" w:color="auto"/>
              <w:left w:val="single" w:sz="4" w:space="0" w:color="auto"/>
              <w:bottom w:val="single" w:sz="4" w:space="0" w:color="auto"/>
              <w:right w:val="single" w:sz="4" w:space="0" w:color="auto"/>
            </w:tcBorders>
          </w:tcPr>
          <w:p w14:paraId="329903D0"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3341C67" w14:textId="77777777" w:rsidR="00341BA3" w:rsidRDefault="00341BA3">
            <w:pPr>
              <w:pStyle w:val="ConsPlusNormal"/>
            </w:pPr>
            <w:r>
              <w:t>0,040278</w:t>
            </w:r>
          </w:p>
        </w:tc>
        <w:tc>
          <w:tcPr>
            <w:tcW w:w="1024" w:type="dxa"/>
            <w:tcBorders>
              <w:top w:val="single" w:sz="4" w:space="0" w:color="auto"/>
              <w:left w:val="single" w:sz="4" w:space="0" w:color="auto"/>
              <w:bottom w:val="single" w:sz="4" w:space="0" w:color="auto"/>
              <w:right w:val="single" w:sz="4" w:space="0" w:color="auto"/>
            </w:tcBorders>
          </w:tcPr>
          <w:p w14:paraId="71326D16" w14:textId="77777777" w:rsidR="00341BA3" w:rsidRDefault="00341BA3">
            <w:pPr>
              <w:pStyle w:val="ConsPlusNormal"/>
            </w:pPr>
            <w:r>
              <w:t>0,040278</w:t>
            </w:r>
          </w:p>
        </w:tc>
        <w:tc>
          <w:tcPr>
            <w:tcW w:w="1024" w:type="dxa"/>
            <w:tcBorders>
              <w:top w:val="single" w:sz="4" w:space="0" w:color="auto"/>
              <w:left w:val="single" w:sz="4" w:space="0" w:color="auto"/>
              <w:bottom w:val="single" w:sz="4" w:space="0" w:color="auto"/>
              <w:right w:val="single" w:sz="4" w:space="0" w:color="auto"/>
            </w:tcBorders>
          </w:tcPr>
          <w:p w14:paraId="368FE4BF" w14:textId="77777777" w:rsidR="00341BA3" w:rsidRDefault="00341BA3">
            <w:pPr>
              <w:pStyle w:val="ConsPlusNormal"/>
            </w:pPr>
            <w:r>
              <w:t>0,040278</w:t>
            </w:r>
          </w:p>
        </w:tc>
      </w:tr>
      <w:tr w:rsidR="00341BA3" w14:paraId="23C9036A" w14:textId="77777777">
        <w:tc>
          <w:tcPr>
            <w:tcW w:w="2914" w:type="dxa"/>
            <w:vMerge/>
            <w:tcBorders>
              <w:top w:val="single" w:sz="4" w:space="0" w:color="auto"/>
              <w:left w:val="single" w:sz="4" w:space="0" w:color="auto"/>
              <w:bottom w:val="single" w:sz="4" w:space="0" w:color="auto"/>
              <w:right w:val="single" w:sz="4" w:space="0" w:color="auto"/>
            </w:tcBorders>
          </w:tcPr>
          <w:p w14:paraId="4DAFCFA8"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CBE4E40"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BCCCE81"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5B1B225F" w14:textId="77777777" w:rsidR="00341BA3" w:rsidRDefault="00341BA3">
            <w:pPr>
              <w:pStyle w:val="ConsPlusNormal"/>
            </w:pPr>
            <w:r>
              <w:t>0,014486</w:t>
            </w:r>
          </w:p>
        </w:tc>
        <w:tc>
          <w:tcPr>
            <w:tcW w:w="1024" w:type="dxa"/>
            <w:tcBorders>
              <w:top w:val="single" w:sz="4" w:space="0" w:color="auto"/>
              <w:left w:val="single" w:sz="4" w:space="0" w:color="auto"/>
              <w:bottom w:val="single" w:sz="4" w:space="0" w:color="auto"/>
              <w:right w:val="single" w:sz="4" w:space="0" w:color="auto"/>
            </w:tcBorders>
          </w:tcPr>
          <w:p w14:paraId="3B028BDA" w14:textId="77777777" w:rsidR="00341BA3" w:rsidRDefault="00341BA3">
            <w:pPr>
              <w:pStyle w:val="ConsPlusNormal"/>
            </w:pPr>
            <w:r>
              <w:t>0,014486</w:t>
            </w:r>
          </w:p>
        </w:tc>
        <w:tc>
          <w:tcPr>
            <w:tcW w:w="1024" w:type="dxa"/>
            <w:tcBorders>
              <w:top w:val="single" w:sz="4" w:space="0" w:color="auto"/>
              <w:left w:val="single" w:sz="4" w:space="0" w:color="auto"/>
              <w:bottom w:val="single" w:sz="4" w:space="0" w:color="auto"/>
              <w:right w:val="single" w:sz="4" w:space="0" w:color="auto"/>
            </w:tcBorders>
          </w:tcPr>
          <w:p w14:paraId="6BBBEEE7" w14:textId="77777777" w:rsidR="00341BA3" w:rsidRDefault="00341BA3">
            <w:pPr>
              <w:pStyle w:val="ConsPlusNormal"/>
            </w:pPr>
            <w:r>
              <w:t>0,014486</w:t>
            </w:r>
          </w:p>
        </w:tc>
      </w:tr>
      <w:tr w:rsidR="00341BA3" w14:paraId="0B1081C9" w14:textId="77777777">
        <w:tc>
          <w:tcPr>
            <w:tcW w:w="2914" w:type="dxa"/>
            <w:vMerge/>
            <w:tcBorders>
              <w:top w:val="single" w:sz="4" w:space="0" w:color="auto"/>
              <w:left w:val="single" w:sz="4" w:space="0" w:color="auto"/>
              <w:bottom w:val="single" w:sz="4" w:space="0" w:color="auto"/>
              <w:right w:val="single" w:sz="4" w:space="0" w:color="auto"/>
            </w:tcBorders>
          </w:tcPr>
          <w:p w14:paraId="7194B7C5"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15AFE98"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AE5FB23"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3E05989" w14:textId="77777777" w:rsidR="00341BA3" w:rsidRDefault="00341BA3">
            <w:pPr>
              <w:pStyle w:val="ConsPlusNormal"/>
            </w:pPr>
            <w:r>
              <w:t>0,019324</w:t>
            </w:r>
          </w:p>
        </w:tc>
        <w:tc>
          <w:tcPr>
            <w:tcW w:w="1024" w:type="dxa"/>
            <w:tcBorders>
              <w:top w:val="single" w:sz="4" w:space="0" w:color="auto"/>
              <w:left w:val="single" w:sz="4" w:space="0" w:color="auto"/>
              <w:bottom w:val="single" w:sz="4" w:space="0" w:color="auto"/>
              <w:right w:val="single" w:sz="4" w:space="0" w:color="auto"/>
            </w:tcBorders>
          </w:tcPr>
          <w:p w14:paraId="00D7C539" w14:textId="77777777" w:rsidR="00341BA3" w:rsidRDefault="00341BA3">
            <w:pPr>
              <w:pStyle w:val="ConsPlusNormal"/>
            </w:pPr>
            <w:r>
              <w:t>0,019324</w:t>
            </w:r>
          </w:p>
        </w:tc>
        <w:tc>
          <w:tcPr>
            <w:tcW w:w="1024" w:type="dxa"/>
            <w:tcBorders>
              <w:top w:val="single" w:sz="4" w:space="0" w:color="auto"/>
              <w:left w:val="single" w:sz="4" w:space="0" w:color="auto"/>
              <w:bottom w:val="single" w:sz="4" w:space="0" w:color="auto"/>
              <w:right w:val="single" w:sz="4" w:space="0" w:color="auto"/>
            </w:tcBorders>
          </w:tcPr>
          <w:p w14:paraId="70B5D746" w14:textId="77777777" w:rsidR="00341BA3" w:rsidRDefault="00341BA3">
            <w:pPr>
              <w:pStyle w:val="ConsPlusNormal"/>
            </w:pPr>
            <w:r>
              <w:t>0,019324</w:t>
            </w:r>
          </w:p>
        </w:tc>
      </w:tr>
      <w:tr w:rsidR="00341BA3" w14:paraId="4481AA24" w14:textId="77777777">
        <w:tc>
          <w:tcPr>
            <w:tcW w:w="2914" w:type="dxa"/>
            <w:vMerge/>
            <w:tcBorders>
              <w:top w:val="single" w:sz="4" w:space="0" w:color="auto"/>
              <w:left w:val="single" w:sz="4" w:space="0" w:color="auto"/>
              <w:bottom w:val="single" w:sz="4" w:space="0" w:color="auto"/>
              <w:right w:val="single" w:sz="4" w:space="0" w:color="auto"/>
            </w:tcBorders>
          </w:tcPr>
          <w:p w14:paraId="134FA383"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140817F"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2B4EC15"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01D1C0B8" w14:textId="77777777" w:rsidR="00341BA3" w:rsidRDefault="00341BA3">
            <w:pPr>
              <w:pStyle w:val="ConsPlusNormal"/>
            </w:pPr>
            <w:r>
              <w:t>0,006468</w:t>
            </w:r>
          </w:p>
        </w:tc>
        <w:tc>
          <w:tcPr>
            <w:tcW w:w="1024" w:type="dxa"/>
            <w:tcBorders>
              <w:top w:val="single" w:sz="4" w:space="0" w:color="auto"/>
              <w:left w:val="single" w:sz="4" w:space="0" w:color="auto"/>
              <w:bottom w:val="single" w:sz="4" w:space="0" w:color="auto"/>
              <w:right w:val="single" w:sz="4" w:space="0" w:color="auto"/>
            </w:tcBorders>
          </w:tcPr>
          <w:p w14:paraId="66DAF336" w14:textId="77777777" w:rsidR="00341BA3" w:rsidRDefault="00341BA3">
            <w:pPr>
              <w:pStyle w:val="ConsPlusNormal"/>
            </w:pPr>
            <w:r>
              <w:t>0,006468</w:t>
            </w:r>
          </w:p>
        </w:tc>
        <w:tc>
          <w:tcPr>
            <w:tcW w:w="1024" w:type="dxa"/>
            <w:tcBorders>
              <w:top w:val="single" w:sz="4" w:space="0" w:color="auto"/>
              <w:left w:val="single" w:sz="4" w:space="0" w:color="auto"/>
              <w:bottom w:val="single" w:sz="4" w:space="0" w:color="auto"/>
              <w:right w:val="single" w:sz="4" w:space="0" w:color="auto"/>
            </w:tcBorders>
          </w:tcPr>
          <w:p w14:paraId="78B14A70" w14:textId="77777777" w:rsidR="00341BA3" w:rsidRDefault="00341BA3">
            <w:pPr>
              <w:pStyle w:val="ConsPlusNormal"/>
            </w:pPr>
            <w:r>
              <w:t>0,006468</w:t>
            </w:r>
          </w:p>
        </w:tc>
      </w:tr>
      <w:tr w:rsidR="00341BA3" w14:paraId="3396F80A" w14:textId="77777777">
        <w:tc>
          <w:tcPr>
            <w:tcW w:w="2914" w:type="dxa"/>
            <w:vMerge w:val="restart"/>
            <w:tcBorders>
              <w:top w:val="single" w:sz="4" w:space="0" w:color="auto"/>
              <w:left w:val="single" w:sz="4" w:space="0" w:color="auto"/>
              <w:bottom w:val="single" w:sz="4" w:space="0" w:color="auto"/>
              <w:right w:val="single" w:sz="4" w:space="0" w:color="auto"/>
            </w:tcBorders>
          </w:tcPr>
          <w:p w14:paraId="3D68FFDE" w14:textId="77777777" w:rsidR="00341BA3" w:rsidRDefault="00341BA3">
            <w:pPr>
              <w:pStyle w:val="ConsPlusNormal"/>
            </w:pPr>
            <w:r>
              <w:t>Ультразвуковые исследования сердечно-сосудистой системы</w:t>
            </w:r>
          </w:p>
        </w:tc>
        <w:tc>
          <w:tcPr>
            <w:tcW w:w="1191" w:type="dxa"/>
            <w:vMerge w:val="restart"/>
            <w:tcBorders>
              <w:top w:val="single" w:sz="4" w:space="0" w:color="auto"/>
              <w:left w:val="single" w:sz="4" w:space="0" w:color="auto"/>
              <w:bottom w:val="single" w:sz="4" w:space="0" w:color="auto"/>
              <w:right w:val="single" w:sz="4" w:space="0" w:color="auto"/>
            </w:tcBorders>
          </w:tcPr>
          <w:p w14:paraId="002CCADC" w14:textId="77777777" w:rsidR="00341BA3" w:rsidRDefault="00341BA3">
            <w:pPr>
              <w:pStyle w:val="ConsPlusNormal"/>
            </w:pPr>
            <w:r>
              <w:t>исследования</w:t>
            </w:r>
          </w:p>
        </w:tc>
        <w:tc>
          <w:tcPr>
            <w:tcW w:w="1701" w:type="dxa"/>
            <w:tcBorders>
              <w:top w:val="single" w:sz="4" w:space="0" w:color="auto"/>
              <w:left w:val="single" w:sz="4" w:space="0" w:color="auto"/>
              <w:bottom w:val="single" w:sz="4" w:space="0" w:color="auto"/>
              <w:right w:val="single" w:sz="4" w:space="0" w:color="auto"/>
            </w:tcBorders>
          </w:tcPr>
          <w:p w14:paraId="516EF9EA"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976755B" w14:textId="77777777" w:rsidR="00341BA3" w:rsidRDefault="00341BA3">
            <w:pPr>
              <w:pStyle w:val="ConsPlusNormal"/>
            </w:pPr>
            <w:r>
              <w:t>0,102552</w:t>
            </w:r>
          </w:p>
        </w:tc>
        <w:tc>
          <w:tcPr>
            <w:tcW w:w="1024" w:type="dxa"/>
            <w:tcBorders>
              <w:top w:val="single" w:sz="4" w:space="0" w:color="auto"/>
              <w:left w:val="single" w:sz="4" w:space="0" w:color="auto"/>
              <w:bottom w:val="single" w:sz="4" w:space="0" w:color="auto"/>
              <w:right w:val="single" w:sz="4" w:space="0" w:color="auto"/>
            </w:tcBorders>
          </w:tcPr>
          <w:p w14:paraId="4080E2C6" w14:textId="77777777" w:rsidR="00341BA3" w:rsidRDefault="00341BA3">
            <w:pPr>
              <w:pStyle w:val="ConsPlusNormal"/>
            </w:pPr>
            <w:r>
              <w:t>0,102552</w:t>
            </w:r>
          </w:p>
        </w:tc>
        <w:tc>
          <w:tcPr>
            <w:tcW w:w="1024" w:type="dxa"/>
            <w:tcBorders>
              <w:top w:val="single" w:sz="4" w:space="0" w:color="auto"/>
              <w:left w:val="single" w:sz="4" w:space="0" w:color="auto"/>
              <w:bottom w:val="single" w:sz="4" w:space="0" w:color="auto"/>
              <w:right w:val="single" w:sz="4" w:space="0" w:color="auto"/>
            </w:tcBorders>
          </w:tcPr>
          <w:p w14:paraId="2B88A10B" w14:textId="77777777" w:rsidR="00341BA3" w:rsidRDefault="00341BA3">
            <w:pPr>
              <w:pStyle w:val="ConsPlusNormal"/>
            </w:pPr>
            <w:r>
              <w:t>0,102552</w:t>
            </w:r>
          </w:p>
        </w:tc>
      </w:tr>
      <w:tr w:rsidR="00341BA3" w14:paraId="1A7379A0" w14:textId="77777777">
        <w:tc>
          <w:tcPr>
            <w:tcW w:w="2914" w:type="dxa"/>
            <w:vMerge/>
            <w:tcBorders>
              <w:top w:val="single" w:sz="4" w:space="0" w:color="auto"/>
              <w:left w:val="single" w:sz="4" w:space="0" w:color="auto"/>
              <w:bottom w:val="single" w:sz="4" w:space="0" w:color="auto"/>
              <w:right w:val="single" w:sz="4" w:space="0" w:color="auto"/>
            </w:tcBorders>
          </w:tcPr>
          <w:p w14:paraId="41B677B1"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101A95E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6F54ECD"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6BDCFBCA" w14:textId="77777777" w:rsidR="00341BA3" w:rsidRDefault="00341BA3">
            <w:pPr>
              <w:pStyle w:val="ConsPlusNormal"/>
            </w:pPr>
            <w:r>
              <w:t>0,036909</w:t>
            </w:r>
          </w:p>
        </w:tc>
        <w:tc>
          <w:tcPr>
            <w:tcW w:w="1024" w:type="dxa"/>
            <w:tcBorders>
              <w:top w:val="single" w:sz="4" w:space="0" w:color="auto"/>
              <w:left w:val="single" w:sz="4" w:space="0" w:color="auto"/>
              <w:bottom w:val="single" w:sz="4" w:space="0" w:color="auto"/>
              <w:right w:val="single" w:sz="4" w:space="0" w:color="auto"/>
            </w:tcBorders>
          </w:tcPr>
          <w:p w14:paraId="17B4751D" w14:textId="77777777" w:rsidR="00341BA3" w:rsidRDefault="00341BA3">
            <w:pPr>
              <w:pStyle w:val="ConsPlusNormal"/>
            </w:pPr>
            <w:r>
              <w:t>0,036909</w:t>
            </w:r>
          </w:p>
        </w:tc>
        <w:tc>
          <w:tcPr>
            <w:tcW w:w="1024" w:type="dxa"/>
            <w:tcBorders>
              <w:top w:val="single" w:sz="4" w:space="0" w:color="auto"/>
              <w:left w:val="single" w:sz="4" w:space="0" w:color="auto"/>
              <w:bottom w:val="single" w:sz="4" w:space="0" w:color="auto"/>
              <w:right w:val="single" w:sz="4" w:space="0" w:color="auto"/>
            </w:tcBorders>
          </w:tcPr>
          <w:p w14:paraId="00FD8F6A" w14:textId="77777777" w:rsidR="00341BA3" w:rsidRDefault="00341BA3">
            <w:pPr>
              <w:pStyle w:val="ConsPlusNormal"/>
            </w:pPr>
            <w:r>
              <w:t>0,036909</w:t>
            </w:r>
          </w:p>
        </w:tc>
      </w:tr>
      <w:tr w:rsidR="00341BA3" w14:paraId="5123674C" w14:textId="77777777">
        <w:tc>
          <w:tcPr>
            <w:tcW w:w="2914" w:type="dxa"/>
            <w:vMerge/>
            <w:tcBorders>
              <w:top w:val="single" w:sz="4" w:space="0" w:color="auto"/>
              <w:left w:val="single" w:sz="4" w:space="0" w:color="auto"/>
              <w:bottom w:val="single" w:sz="4" w:space="0" w:color="auto"/>
              <w:right w:val="single" w:sz="4" w:space="0" w:color="auto"/>
            </w:tcBorders>
          </w:tcPr>
          <w:p w14:paraId="5B0DB7BB"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84E66A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2C4CB11"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42AF2012" w14:textId="77777777" w:rsidR="00341BA3" w:rsidRDefault="00341BA3">
            <w:pPr>
              <w:pStyle w:val="ConsPlusNormal"/>
            </w:pPr>
            <w:r>
              <w:t>0,049227</w:t>
            </w:r>
          </w:p>
        </w:tc>
        <w:tc>
          <w:tcPr>
            <w:tcW w:w="1024" w:type="dxa"/>
            <w:tcBorders>
              <w:top w:val="single" w:sz="4" w:space="0" w:color="auto"/>
              <w:left w:val="single" w:sz="4" w:space="0" w:color="auto"/>
              <w:bottom w:val="single" w:sz="4" w:space="0" w:color="auto"/>
              <w:right w:val="single" w:sz="4" w:space="0" w:color="auto"/>
            </w:tcBorders>
          </w:tcPr>
          <w:p w14:paraId="536E24A9" w14:textId="77777777" w:rsidR="00341BA3" w:rsidRDefault="00341BA3">
            <w:pPr>
              <w:pStyle w:val="ConsPlusNormal"/>
            </w:pPr>
            <w:r>
              <w:t>0,049227</w:t>
            </w:r>
          </w:p>
        </w:tc>
        <w:tc>
          <w:tcPr>
            <w:tcW w:w="1024" w:type="dxa"/>
            <w:tcBorders>
              <w:top w:val="single" w:sz="4" w:space="0" w:color="auto"/>
              <w:left w:val="single" w:sz="4" w:space="0" w:color="auto"/>
              <w:bottom w:val="single" w:sz="4" w:space="0" w:color="auto"/>
              <w:right w:val="single" w:sz="4" w:space="0" w:color="auto"/>
            </w:tcBorders>
          </w:tcPr>
          <w:p w14:paraId="4381443B" w14:textId="77777777" w:rsidR="00341BA3" w:rsidRDefault="00341BA3">
            <w:pPr>
              <w:pStyle w:val="ConsPlusNormal"/>
            </w:pPr>
            <w:r>
              <w:t>0,049227</w:t>
            </w:r>
          </w:p>
        </w:tc>
      </w:tr>
      <w:tr w:rsidR="00341BA3" w14:paraId="31BF5313" w14:textId="77777777">
        <w:tc>
          <w:tcPr>
            <w:tcW w:w="2914" w:type="dxa"/>
            <w:vMerge/>
            <w:tcBorders>
              <w:top w:val="single" w:sz="4" w:space="0" w:color="auto"/>
              <w:left w:val="single" w:sz="4" w:space="0" w:color="auto"/>
              <w:bottom w:val="single" w:sz="4" w:space="0" w:color="auto"/>
              <w:right w:val="single" w:sz="4" w:space="0" w:color="auto"/>
            </w:tcBorders>
          </w:tcPr>
          <w:p w14:paraId="563E9C9C"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B0AE9E2"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CBB5B72"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2AAFDDD0" w14:textId="77777777" w:rsidR="00341BA3" w:rsidRDefault="00341BA3">
            <w:pPr>
              <w:pStyle w:val="ConsPlusNormal"/>
            </w:pPr>
            <w:r>
              <w:t>0,016416</w:t>
            </w:r>
          </w:p>
        </w:tc>
        <w:tc>
          <w:tcPr>
            <w:tcW w:w="1024" w:type="dxa"/>
            <w:tcBorders>
              <w:top w:val="single" w:sz="4" w:space="0" w:color="auto"/>
              <w:left w:val="single" w:sz="4" w:space="0" w:color="auto"/>
              <w:bottom w:val="single" w:sz="4" w:space="0" w:color="auto"/>
              <w:right w:val="single" w:sz="4" w:space="0" w:color="auto"/>
            </w:tcBorders>
          </w:tcPr>
          <w:p w14:paraId="37DD2D49" w14:textId="77777777" w:rsidR="00341BA3" w:rsidRDefault="00341BA3">
            <w:pPr>
              <w:pStyle w:val="ConsPlusNormal"/>
            </w:pPr>
            <w:r>
              <w:t>0,016416</w:t>
            </w:r>
          </w:p>
        </w:tc>
        <w:tc>
          <w:tcPr>
            <w:tcW w:w="1024" w:type="dxa"/>
            <w:tcBorders>
              <w:top w:val="single" w:sz="4" w:space="0" w:color="auto"/>
              <w:left w:val="single" w:sz="4" w:space="0" w:color="auto"/>
              <w:bottom w:val="single" w:sz="4" w:space="0" w:color="auto"/>
              <w:right w:val="single" w:sz="4" w:space="0" w:color="auto"/>
            </w:tcBorders>
          </w:tcPr>
          <w:p w14:paraId="3B1F1041" w14:textId="77777777" w:rsidR="00341BA3" w:rsidRDefault="00341BA3">
            <w:pPr>
              <w:pStyle w:val="ConsPlusNormal"/>
            </w:pPr>
            <w:r>
              <w:t>0,016416</w:t>
            </w:r>
          </w:p>
        </w:tc>
      </w:tr>
      <w:tr w:rsidR="00341BA3" w14:paraId="0CE8BAD7" w14:textId="77777777">
        <w:tc>
          <w:tcPr>
            <w:tcW w:w="2914" w:type="dxa"/>
            <w:vMerge w:val="restart"/>
            <w:tcBorders>
              <w:top w:val="single" w:sz="4" w:space="0" w:color="auto"/>
              <w:left w:val="single" w:sz="4" w:space="0" w:color="auto"/>
              <w:bottom w:val="single" w:sz="4" w:space="0" w:color="auto"/>
              <w:right w:val="single" w:sz="4" w:space="0" w:color="auto"/>
            </w:tcBorders>
          </w:tcPr>
          <w:p w14:paraId="13E2C1FE" w14:textId="77777777" w:rsidR="00341BA3" w:rsidRDefault="00341BA3">
            <w:pPr>
              <w:pStyle w:val="ConsPlusNormal"/>
            </w:pPr>
            <w:r>
              <w:t>Эндоскопические диагностические исследования</w:t>
            </w:r>
          </w:p>
        </w:tc>
        <w:tc>
          <w:tcPr>
            <w:tcW w:w="1191" w:type="dxa"/>
            <w:vMerge w:val="restart"/>
            <w:tcBorders>
              <w:top w:val="single" w:sz="4" w:space="0" w:color="auto"/>
              <w:left w:val="single" w:sz="4" w:space="0" w:color="auto"/>
              <w:bottom w:val="single" w:sz="4" w:space="0" w:color="auto"/>
              <w:right w:val="single" w:sz="4" w:space="0" w:color="auto"/>
            </w:tcBorders>
          </w:tcPr>
          <w:p w14:paraId="7D38E8B0" w14:textId="77777777" w:rsidR="00341BA3" w:rsidRDefault="00341BA3">
            <w:pPr>
              <w:pStyle w:val="ConsPlusNormal"/>
            </w:pPr>
            <w:r>
              <w:t>исследования</w:t>
            </w:r>
          </w:p>
        </w:tc>
        <w:tc>
          <w:tcPr>
            <w:tcW w:w="1701" w:type="dxa"/>
            <w:tcBorders>
              <w:top w:val="single" w:sz="4" w:space="0" w:color="auto"/>
              <w:left w:val="single" w:sz="4" w:space="0" w:color="auto"/>
              <w:bottom w:val="single" w:sz="4" w:space="0" w:color="auto"/>
              <w:right w:val="single" w:sz="4" w:space="0" w:color="auto"/>
            </w:tcBorders>
          </w:tcPr>
          <w:p w14:paraId="0B43A9B8"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DD29C09" w14:textId="77777777" w:rsidR="00341BA3" w:rsidRDefault="00341BA3">
            <w:pPr>
              <w:pStyle w:val="ConsPlusNormal"/>
            </w:pPr>
            <w:r>
              <w:t>0,03774</w:t>
            </w:r>
          </w:p>
        </w:tc>
        <w:tc>
          <w:tcPr>
            <w:tcW w:w="1024" w:type="dxa"/>
            <w:tcBorders>
              <w:top w:val="single" w:sz="4" w:space="0" w:color="auto"/>
              <w:left w:val="single" w:sz="4" w:space="0" w:color="auto"/>
              <w:bottom w:val="single" w:sz="4" w:space="0" w:color="auto"/>
              <w:right w:val="single" w:sz="4" w:space="0" w:color="auto"/>
            </w:tcBorders>
          </w:tcPr>
          <w:p w14:paraId="53B8D4D8" w14:textId="77777777" w:rsidR="00341BA3" w:rsidRDefault="00341BA3">
            <w:pPr>
              <w:pStyle w:val="ConsPlusNormal"/>
            </w:pPr>
            <w:r>
              <w:t>0,03774</w:t>
            </w:r>
          </w:p>
        </w:tc>
        <w:tc>
          <w:tcPr>
            <w:tcW w:w="1024" w:type="dxa"/>
            <w:tcBorders>
              <w:top w:val="single" w:sz="4" w:space="0" w:color="auto"/>
              <w:left w:val="single" w:sz="4" w:space="0" w:color="auto"/>
              <w:bottom w:val="single" w:sz="4" w:space="0" w:color="auto"/>
              <w:right w:val="single" w:sz="4" w:space="0" w:color="auto"/>
            </w:tcBorders>
          </w:tcPr>
          <w:p w14:paraId="74CA388F" w14:textId="77777777" w:rsidR="00341BA3" w:rsidRDefault="00341BA3">
            <w:pPr>
              <w:pStyle w:val="ConsPlusNormal"/>
            </w:pPr>
            <w:r>
              <w:t>0,03774</w:t>
            </w:r>
          </w:p>
        </w:tc>
      </w:tr>
      <w:tr w:rsidR="00341BA3" w14:paraId="4A6F7837" w14:textId="77777777">
        <w:tc>
          <w:tcPr>
            <w:tcW w:w="2914" w:type="dxa"/>
            <w:vMerge/>
            <w:tcBorders>
              <w:top w:val="single" w:sz="4" w:space="0" w:color="auto"/>
              <w:left w:val="single" w:sz="4" w:space="0" w:color="auto"/>
              <w:bottom w:val="single" w:sz="4" w:space="0" w:color="auto"/>
              <w:right w:val="single" w:sz="4" w:space="0" w:color="auto"/>
            </w:tcBorders>
          </w:tcPr>
          <w:p w14:paraId="57548B5E"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1737701"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5A943BF"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6998BCD1" w14:textId="77777777" w:rsidR="00341BA3" w:rsidRDefault="00341BA3">
            <w:pPr>
              <w:pStyle w:val="ConsPlusNormal"/>
            </w:pPr>
            <w:r>
              <w:t>0,013582</w:t>
            </w:r>
          </w:p>
        </w:tc>
        <w:tc>
          <w:tcPr>
            <w:tcW w:w="1024" w:type="dxa"/>
            <w:tcBorders>
              <w:top w:val="single" w:sz="4" w:space="0" w:color="auto"/>
              <w:left w:val="single" w:sz="4" w:space="0" w:color="auto"/>
              <w:bottom w:val="single" w:sz="4" w:space="0" w:color="auto"/>
              <w:right w:val="single" w:sz="4" w:space="0" w:color="auto"/>
            </w:tcBorders>
          </w:tcPr>
          <w:p w14:paraId="2390943D" w14:textId="77777777" w:rsidR="00341BA3" w:rsidRDefault="00341BA3">
            <w:pPr>
              <w:pStyle w:val="ConsPlusNormal"/>
            </w:pPr>
            <w:r>
              <w:t>0,013582</w:t>
            </w:r>
          </w:p>
        </w:tc>
        <w:tc>
          <w:tcPr>
            <w:tcW w:w="1024" w:type="dxa"/>
            <w:tcBorders>
              <w:top w:val="single" w:sz="4" w:space="0" w:color="auto"/>
              <w:left w:val="single" w:sz="4" w:space="0" w:color="auto"/>
              <w:bottom w:val="single" w:sz="4" w:space="0" w:color="auto"/>
              <w:right w:val="single" w:sz="4" w:space="0" w:color="auto"/>
            </w:tcBorders>
          </w:tcPr>
          <w:p w14:paraId="7C93BABA" w14:textId="77777777" w:rsidR="00341BA3" w:rsidRDefault="00341BA3">
            <w:pPr>
              <w:pStyle w:val="ConsPlusNormal"/>
            </w:pPr>
            <w:r>
              <w:t>0,013582</w:t>
            </w:r>
          </w:p>
        </w:tc>
      </w:tr>
      <w:tr w:rsidR="00341BA3" w14:paraId="011647FA" w14:textId="77777777">
        <w:tc>
          <w:tcPr>
            <w:tcW w:w="2914" w:type="dxa"/>
            <w:vMerge/>
            <w:tcBorders>
              <w:top w:val="single" w:sz="4" w:space="0" w:color="auto"/>
              <w:left w:val="single" w:sz="4" w:space="0" w:color="auto"/>
              <w:bottom w:val="single" w:sz="4" w:space="0" w:color="auto"/>
              <w:right w:val="single" w:sz="4" w:space="0" w:color="auto"/>
            </w:tcBorders>
          </w:tcPr>
          <w:p w14:paraId="3163BF8E"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5AB881CD"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3587FCB"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252B8549" w14:textId="77777777" w:rsidR="00341BA3" w:rsidRDefault="00341BA3">
            <w:pPr>
              <w:pStyle w:val="ConsPlusNormal"/>
            </w:pPr>
            <w:r>
              <w:t>0,018116</w:t>
            </w:r>
          </w:p>
        </w:tc>
        <w:tc>
          <w:tcPr>
            <w:tcW w:w="1024" w:type="dxa"/>
            <w:tcBorders>
              <w:top w:val="single" w:sz="4" w:space="0" w:color="auto"/>
              <w:left w:val="single" w:sz="4" w:space="0" w:color="auto"/>
              <w:bottom w:val="single" w:sz="4" w:space="0" w:color="auto"/>
              <w:right w:val="single" w:sz="4" w:space="0" w:color="auto"/>
            </w:tcBorders>
          </w:tcPr>
          <w:p w14:paraId="11A502C9" w14:textId="77777777" w:rsidR="00341BA3" w:rsidRDefault="00341BA3">
            <w:pPr>
              <w:pStyle w:val="ConsPlusNormal"/>
            </w:pPr>
            <w:r>
              <w:t>0,018116</w:t>
            </w:r>
          </w:p>
        </w:tc>
        <w:tc>
          <w:tcPr>
            <w:tcW w:w="1024" w:type="dxa"/>
            <w:tcBorders>
              <w:top w:val="single" w:sz="4" w:space="0" w:color="auto"/>
              <w:left w:val="single" w:sz="4" w:space="0" w:color="auto"/>
              <w:bottom w:val="single" w:sz="4" w:space="0" w:color="auto"/>
              <w:right w:val="single" w:sz="4" w:space="0" w:color="auto"/>
            </w:tcBorders>
          </w:tcPr>
          <w:p w14:paraId="02689484" w14:textId="77777777" w:rsidR="00341BA3" w:rsidRDefault="00341BA3">
            <w:pPr>
              <w:pStyle w:val="ConsPlusNormal"/>
            </w:pPr>
            <w:r>
              <w:t>0,018116</w:t>
            </w:r>
          </w:p>
        </w:tc>
      </w:tr>
      <w:tr w:rsidR="00341BA3" w14:paraId="070E4CED" w14:textId="77777777">
        <w:tc>
          <w:tcPr>
            <w:tcW w:w="2914" w:type="dxa"/>
            <w:vMerge/>
            <w:tcBorders>
              <w:top w:val="single" w:sz="4" w:space="0" w:color="auto"/>
              <w:left w:val="single" w:sz="4" w:space="0" w:color="auto"/>
              <w:bottom w:val="single" w:sz="4" w:space="0" w:color="auto"/>
              <w:right w:val="single" w:sz="4" w:space="0" w:color="auto"/>
            </w:tcBorders>
          </w:tcPr>
          <w:p w14:paraId="4ED3E1E4"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18DCEC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8425EB1"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15378133" w14:textId="77777777" w:rsidR="00341BA3" w:rsidRDefault="00341BA3">
            <w:pPr>
              <w:pStyle w:val="ConsPlusNormal"/>
            </w:pPr>
            <w:r>
              <w:t>0,006042</w:t>
            </w:r>
          </w:p>
        </w:tc>
        <w:tc>
          <w:tcPr>
            <w:tcW w:w="1024" w:type="dxa"/>
            <w:tcBorders>
              <w:top w:val="single" w:sz="4" w:space="0" w:color="auto"/>
              <w:left w:val="single" w:sz="4" w:space="0" w:color="auto"/>
              <w:bottom w:val="single" w:sz="4" w:space="0" w:color="auto"/>
              <w:right w:val="single" w:sz="4" w:space="0" w:color="auto"/>
            </w:tcBorders>
          </w:tcPr>
          <w:p w14:paraId="0D642D4A" w14:textId="77777777" w:rsidR="00341BA3" w:rsidRDefault="00341BA3">
            <w:pPr>
              <w:pStyle w:val="ConsPlusNormal"/>
            </w:pPr>
            <w:r>
              <w:t>0,006042</w:t>
            </w:r>
          </w:p>
        </w:tc>
        <w:tc>
          <w:tcPr>
            <w:tcW w:w="1024" w:type="dxa"/>
            <w:tcBorders>
              <w:top w:val="single" w:sz="4" w:space="0" w:color="auto"/>
              <w:left w:val="single" w:sz="4" w:space="0" w:color="auto"/>
              <w:bottom w:val="single" w:sz="4" w:space="0" w:color="auto"/>
              <w:right w:val="single" w:sz="4" w:space="0" w:color="auto"/>
            </w:tcBorders>
          </w:tcPr>
          <w:p w14:paraId="572A265B" w14:textId="77777777" w:rsidR="00341BA3" w:rsidRDefault="00341BA3">
            <w:pPr>
              <w:pStyle w:val="ConsPlusNormal"/>
            </w:pPr>
            <w:r>
              <w:t>0,006042</w:t>
            </w:r>
          </w:p>
        </w:tc>
      </w:tr>
      <w:tr w:rsidR="00341BA3" w14:paraId="0FE4A59E" w14:textId="77777777">
        <w:tc>
          <w:tcPr>
            <w:tcW w:w="2914" w:type="dxa"/>
            <w:vMerge w:val="restart"/>
            <w:tcBorders>
              <w:top w:val="single" w:sz="4" w:space="0" w:color="auto"/>
              <w:left w:val="single" w:sz="4" w:space="0" w:color="auto"/>
              <w:bottom w:val="single" w:sz="4" w:space="0" w:color="auto"/>
              <w:right w:val="single" w:sz="4" w:space="0" w:color="auto"/>
            </w:tcBorders>
          </w:tcPr>
          <w:p w14:paraId="4AA9C7BC" w14:textId="77777777" w:rsidR="00341BA3" w:rsidRDefault="00341BA3">
            <w:pPr>
              <w:pStyle w:val="ConsPlusNormal"/>
            </w:pPr>
            <w:r>
              <w:t>Молекулярно-генетическое исследование с целью диагностирования онкологических заболеваний</w:t>
            </w:r>
          </w:p>
        </w:tc>
        <w:tc>
          <w:tcPr>
            <w:tcW w:w="1191" w:type="dxa"/>
            <w:vMerge w:val="restart"/>
            <w:tcBorders>
              <w:top w:val="single" w:sz="4" w:space="0" w:color="auto"/>
              <w:left w:val="single" w:sz="4" w:space="0" w:color="auto"/>
              <w:bottom w:val="single" w:sz="4" w:space="0" w:color="auto"/>
              <w:right w:val="single" w:sz="4" w:space="0" w:color="auto"/>
            </w:tcBorders>
          </w:tcPr>
          <w:p w14:paraId="6E605481" w14:textId="77777777" w:rsidR="00341BA3" w:rsidRDefault="00341BA3">
            <w:pPr>
              <w:pStyle w:val="ConsPlusNormal"/>
            </w:pPr>
            <w:r>
              <w:t>исследования</w:t>
            </w:r>
          </w:p>
        </w:tc>
        <w:tc>
          <w:tcPr>
            <w:tcW w:w="1701" w:type="dxa"/>
            <w:tcBorders>
              <w:top w:val="single" w:sz="4" w:space="0" w:color="auto"/>
              <w:left w:val="single" w:sz="4" w:space="0" w:color="auto"/>
              <w:bottom w:val="single" w:sz="4" w:space="0" w:color="auto"/>
              <w:right w:val="single" w:sz="4" w:space="0" w:color="auto"/>
            </w:tcBorders>
          </w:tcPr>
          <w:p w14:paraId="0096D792"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5D8B583" w14:textId="77777777" w:rsidR="00341BA3" w:rsidRDefault="00341BA3">
            <w:pPr>
              <w:pStyle w:val="ConsPlusNormal"/>
            </w:pPr>
            <w:r>
              <w:t>0,002161</w:t>
            </w:r>
          </w:p>
        </w:tc>
        <w:tc>
          <w:tcPr>
            <w:tcW w:w="1024" w:type="dxa"/>
            <w:tcBorders>
              <w:top w:val="single" w:sz="4" w:space="0" w:color="auto"/>
              <w:left w:val="single" w:sz="4" w:space="0" w:color="auto"/>
              <w:bottom w:val="single" w:sz="4" w:space="0" w:color="auto"/>
              <w:right w:val="single" w:sz="4" w:space="0" w:color="auto"/>
            </w:tcBorders>
          </w:tcPr>
          <w:p w14:paraId="55B82247" w14:textId="77777777" w:rsidR="00341BA3" w:rsidRDefault="00341BA3">
            <w:pPr>
              <w:pStyle w:val="ConsPlusNormal"/>
            </w:pPr>
            <w:r>
              <w:t>0,002161</w:t>
            </w:r>
          </w:p>
        </w:tc>
        <w:tc>
          <w:tcPr>
            <w:tcW w:w="1024" w:type="dxa"/>
            <w:tcBorders>
              <w:top w:val="single" w:sz="4" w:space="0" w:color="auto"/>
              <w:left w:val="single" w:sz="4" w:space="0" w:color="auto"/>
              <w:bottom w:val="single" w:sz="4" w:space="0" w:color="auto"/>
              <w:right w:val="single" w:sz="4" w:space="0" w:color="auto"/>
            </w:tcBorders>
          </w:tcPr>
          <w:p w14:paraId="1407F23C" w14:textId="77777777" w:rsidR="00341BA3" w:rsidRDefault="00341BA3">
            <w:pPr>
              <w:pStyle w:val="ConsPlusNormal"/>
            </w:pPr>
            <w:r>
              <w:t>0,002161</w:t>
            </w:r>
          </w:p>
        </w:tc>
      </w:tr>
      <w:tr w:rsidR="00341BA3" w14:paraId="030EBB8A" w14:textId="77777777">
        <w:tc>
          <w:tcPr>
            <w:tcW w:w="2914" w:type="dxa"/>
            <w:vMerge/>
            <w:tcBorders>
              <w:top w:val="single" w:sz="4" w:space="0" w:color="auto"/>
              <w:left w:val="single" w:sz="4" w:space="0" w:color="auto"/>
              <w:bottom w:val="single" w:sz="4" w:space="0" w:color="auto"/>
              <w:right w:val="single" w:sz="4" w:space="0" w:color="auto"/>
            </w:tcBorders>
          </w:tcPr>
          <w:p w14:paraId="51B24C41"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02439BF"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8C82FF3"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42E455C5" w14:textId="77777777" w:rsidR="00341BA3" w:rsidRDefault="00341BA3">
            <w:pPr>
              <w:pStyle w:val="ConsPlusNormal"/>
            </w:pPr>
            <w:r>
              <w:t>0,000768</w:t>
            </w:r>
          </w:p>
        </w:tc>
        <w:tc>
          <w:tcPr>
            <w:tcW w:w="1024" w:type="dxa"/>
            <w:tcBorders>
              <w:top w:val="single" w:sz="4" w:space="0" w:color="auto"/>
              <w:left w:val="single" w:sz="4" w:space="0" w:color="auto"/>
              <w:bottom w:val="single" w:sz="4" w:space="0" w:color="auto"/>
              <w:right w:val="single" w:sz="4" w:space="0" w:color="auto"/>
            </w:tcBorders>
          </w:tcPr>
          <w:p w14:paraId="4CBB2DE6" w14:textId="77777777" w:rsidR="00341BA3" w:rsidRDefault="00341BA3">
            <w:pPr>
              <w:pStyle w:val="ConsPlusNormal"/>
            </w:pPr>
            <w:r>
              <w:t>0,000768</w:t>
            </w:r>
          </w:p>
        </w:tc>
        <w:tc>
          <w:tcPr>
            <w:tcW w:w="1024" w:type="dxa"/>
            <w:tcBorders>
              <w:top w:val="single" w:sz="4" w:space="0" w:color="auto"/>
              <w:left w:val="single" w:sz="4" w:space="0" w:color="auto"/>
              <w:bottom w:val="single" w:sz="4" w:space="0" w:color="auto"/>
              <w:right w:val="single" w:sz="4" w:space="0" w:color="auto"/>
            </w:tcBorders>
          </w:tcPr>
          <w:p w14:paraId="43DCA766" w14:textId="77777777" w:rsidR="00341BA3" w:rsidRDefault="00341BA3">
            <w:pPr>
              <w:pStyle w:val="ConsPlusNormal"/>
            </w:pPr>
            <w:r>
              <w:t>0,000768</w:t>
            </w:r>
          </w:p>
        </w:tc>
      </w:tr>
      <w:tr w:rsidR="00341BA3" w14:paraId="6812844F" w14:textId="77777777">
        <w:tc>
          <w:tcPr>
            <w:tcW w:w="2914" w:type="dxa"/>
            <w:vMerge/>
            <w:tcBorders>
              <w:top w:val="single" w:sz="4" w:space="0" w:color="auto"/>
              <w:left w:val="single" w:sz="4" w:space="0" w:color="auto"/>
              <w:bottom w:val="single" w:sz="4" w:space="0" w:color="auto"/>
              <w:right w:val="single" w:sz="4" w:space="0" w:color="auto"/>
            </w:tcBorders>
          </w:tcPr>
          <w:p w14:paraId="673D5B8C"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7EDEF77"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E087E66"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6E5E48C" w14:textId="77777777" w:rsidR="00341BA3" w:rsidRDefault="00341BA3">
            <w:pPr>
              <w:pStyle w:val="ConsPlusNormal"/>
            </w:pPr>
            <w:r>
              <w:t>0,001393</w:t>
            </w:r>
          </w:p>
        </w:tc>
        <w:tc>
          <w:tcPr>
            <w:tcW w:w="1024" w:type="dxa"/>
            <w:tcBorders>
              <w:top w:val="single" w:sz="4" w:space="0" w:color="auto"/>
              <w:left w:val="single" w:sz="4" w:space="0" w:color="auto"/>
              <w:bottom w:val="single" w:sz="4" w:space="0" w:color="auto"/>
              <w:right w:val="single" w:sz="4" w:space="0" w:color="auto"/>
            </w:tcBorders>
          </w:tcPr>
          <w:p w14:paraId="1C7DB25E" w14:textId="77777777" w:rsidR="00341BA3" w:rsidRDefault="00341BA3">
            <w:pPr>
              <w:pStyle w:val="ConsPlusNormal"/>
            </w:pPr>
            <w:r>
              <w:t>0,001393</w:t>
            </w:r>
          </w:p>
        </w:tc>
        <w:tc>
          <w:tcPr>
            <w:tcW w:w="1024" w:type="dxa"/>
            <w:tcBorders>
              <w:top w:val="single" w:sz="4" w:space="0" w:color="auto"/>
              <w:left w:val="single" w:sz="4" w:space="0" w:color="auto"/>
              <w:bottom w:val="single" w:sz="4" w:space="0" w:color="auto"/>
              <w:right w:val="single" w:sz="4" w:space="0" w:color="auto"/>
            </w:tcBorders>
          </w:tcPr>
          <w:p w14:paraId="1D307C05" w14:textId="77777777" w:rsidR="00341BA3" w:rsidRDefault="00341BA3">
            <w:pPr>
              <w:pStyle w:val="ConsPlusNormal"/>
            </w:pPr>
            <w:r>
              <w:t>0,001393</w:t>
            </w:r>
          </w:p>
        </w:tc>
      </w:tr>
      <w:tr w:rsidR="00341BA3" w14:paraId="0590F390" w14:textId="77777777">
        <w:tc>
          <w:tcPr>
            <w:tcW w:w="2914" w:type="dxa"/>
            <w:vMerge w:val="restart"/>
            <w:tcBorders>
              <w:top w:val="single" w:sz="4" w:space="0" w:color="auto"/>
              <w:left w:val="single" w:sz="4" w:space="0" w:color="auto"/>
              <w:bottom w:val="single" w:sz="4" w:space="0" w:color="auto"/>
              <w:right w:val="single" w:sz="4" w:space="0" w:color="auto"/>
            </w:tcBorders>
          </w:tcPr>
          <w:p w14:paraId="296AC941" w14:textId="77777777" w:rsidR="00341BA3" w:rsidRDefault="00341BA3">
            <w:pPr>
              <w:pStyle w:val="ConsPlusNormal"/>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191" w:type="dxa"/>
            <w:vMerge w:val="restart"/>
            <w:tcBorders>
              <w:top w:val="single" w:sz="4" w:space="0" w:color="auto"/>
              <w:left w:val="single" w:sz="4" w:space="0" w:color="auto"/>
              <w:bottom w:val="single" w:sz="4" w:space="0" w:color="auto"/>
              <w:right w:val="single" w:sz="4" w:space="0" w:color="auto"/>
            </w:tcBorders>
          </w:tcPr>
          <w:p w14:paraId="00B79470" w14:textId="77777777" w:rsidR="00341BA3" w:rsidRDefault="00341BA3">
            <w:pPr>
              <w:pStyle w:val="ConsPlusNormal"/>
            </w:pPr>
            <w:r>
              <w:t>исследования</w:t>
            </w:r>
          </w:p>
        </w:tc>
        <w:tc>
          <w:tcPr>
            <w:tcW w:w="1701" w:type="dxa"/>
            <w:tcBorders>
              <w:top w:val="single" w:sz="4" w:space="0" w:color="auto"/>
              <w:left w:val="single" w:sz="4" w:space="0" w:color="auto"/>
              <w:bottom w:val="single" w:sz="4" w:space="0" w:color="auto"/>
              <w:right w:val="single" w:sz="4" w:space="0" w:color="auto"/>
            </w:tcBorders>
          </w:tcPr>
          <w:p w14:paraId="1DC64DA7"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5B9DC5A7" w14:textId="77777777" w:rsidR="00341BA3" w:rsidRDefault="00341BA3">
            <w:pPr>
              <w:pStyle w:val="ConsPlusNormal"/>
            </w:pPr>
            <w:r>
              <w:t>0,017957</w:t>
            </w:r>
          </w:p>
        </w:tc>
        <w:tc>
          <w:tcPr>
            <w:tcW w:w="1024" w:type="dxa"/>
            <w:tcBorders>
              <w:top w:val="single" w:sz="4" w:space="0" w:color="auto"/>
              <w:left w:val="single" w:sz="4" w:space="0" w:color="auto"/>
              <w:bottom w:val="single" w:sz="4" w:space="0" w:color="auto"/>
              <w:right w:val="single" w:sz="4" w:space="0" w:color="auto"/>
            </w:tcBorders>
          </w:tcPr>
          <w:p w14:paraId="4EB46FAC" w14:textId="77777777" w:rsidR="00341BA3" w:rsidRDefault="00341BA3">
            <w:pPr>
              <w:pStyle w:val="ConsPlusNormal"/>
            </w:pPr>
            <w:r>
              <w:t>0,017957</w:t>
            </w:r>
          </w:p>
        </w:tc>
        <w:tc>
          <w:tcPr>
            <w:tcW w:w="1024" w:type="dxa"/>
            <w:tcBorders>
              <w:top w:val="single" w:sz="4" w:space="0" w:color="auto"/>
              <w:left w:val="single" w:sz="4" w:space="0" w:color="auto"/>
              <w:bottom w:val="single" w:sz="4" w:space="0" w:color="auto"/>
              <w:right w:val="single" w:sz="4" w:space="0" w:color="auto"/>
            </w:tcBorders>
          </w:tcPr>
          <w:p w14:paraId="7B2CED1A" w14:textId="77777777" w:rsidR="00341BA3" w:rsidRDefault="00341BA3">
            <w:pPr>
              <w:pStyle w:val="ConsPlusNormal"/>
            </w:pPr>
            <w:r>
              <w:t>0,017957</w:t>
            </w:r>
          </w:p>
        </w:tc>
      </w:tr>
      <w:tr w:rsidR="00341BA3" w14:paraId="0C6F1290" w14:textId="77777777">
        <w:tc>
          <w:tcPr>
            <w:tcW w:w="2914" w:type="dxa"/>
            <w:vMerge/>
            <w:tcBorders>
              <w:top w:val="single" w:sz="4" w:space="0" w:color="auto"/>
              <w:left w:val="single" w:sz="4" w:space="0" w:color="auto"/>
              <w:bottom w:val="single" w:sz="4" w:space="0" w:color="auto"/>
              <w:right w:val="single" w:sz="4" w:space="0" w:color="auto"/>
            </w:tcBorders>
          </w:tcPr>
          <w:p w14:paraId="24DC8B32"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BD4B343"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9EDF0B9"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6838CBCF" w14:textId="77777777" w:rsidR="00341BA3" w:rsidRDefault="00341BA3">
            <w:pPr>
              <w:pStyle w:val="ConsPlusNormal"/>
            </w:pPr>
            <w:r>
              <w:t>0,006464</w:t>
            </w:r>
          </w:p>
        </w:tc>
        <w:tc>
          <w:tcPr>
            <w:tcW w:w="1024" w:type="dxa"/>
            <w:tcBorders>
              <w:top w:val="single" w:sz="4" w:space="0" w:color="auto"/>
              <w:left w:val="single" w:sz="4" w:space="0" w:color="auto"/>
              <w:bottom w:val="single" w:sz="4" w:space="0" w:color="auto"/>
              <w:right w:val="single" w:sz="4" w:space="0" w:color="auto"/>
            </w:tcBorders>
          </w:tcPr>
          <w:p w14:paraId="65EFC5E6" w14:textId="77777777" w:rsidR="00341BA3" w:rsidRDefault="00341BA3">
            <w:pPr>
              <w:pStyle w:val="ConsPlusNormal"/>
            </w:pPr>
            <w:r>
              <w:t>0,006464</w:t>
            </w:r>
          </w:p>
        </w:tc>
        <w:tc>
          <w:tcPr>
            <w:tcW w:w="1024" w:type="dxa"/>
            <w:tcBorders>
              <w:top w:val="single" w:sz="4" w:space="0" w:color="auto"/>
              <w:left w:val="single" w:sz="4" w:space="0" w:color="auto"/>
              <w:bottom w:val="single" w:sz="4" w:space="0" w:color="auto"/>
              <w:right w:val="single" w:sz="4" w:space="0" w:color="auto"/>
            </w:tcBorders>
          </w:tcPr>
          <w:p w14:paraId="3A87F281" w14:textId="77777777" w:rsidR="00341BA3" w:rsidRDefault="00341BA3">
            <w:pPr>
              <w:pStyle w:val="ConsPlusNormal"/>
            </w:pPr>
            <w:r>
              <w:t>0,006464</w:t>
            </w:r>
          </w:p>
        </w:tc>
      </w:tr>
      <w:tr w:rsidR="00341BA3" w14:paraId="4AA75C7A" w14:textId="77777777">
        <w:tc>
          <w:tcPr>
            <w:tcW w:w="2914" w:type="dxa"/>
            <w:vMerge/>
            <w:tcBorders>
              <w:top w:val="single" w:sz="4" w:space="0" w:color="auto"/>
              <w:left w:val="single" w:sz="4" w:space="0" w:color="auto"/>
              <w:bottom w:val="single" w:sz="4" w:space="0" w:color="auto"/>
              <w:right w:val="single" w:sz="4" w:space="0" w:color="auto"/>
            </w:tcBorders>
          </w:tcPr>
          <w:p w14:paraId="1C27CDAB"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E09EB2B"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D8FA67E"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2AF2E965" w14:textId="77777777" w:rsidR="00341BA3" w:rsidRDefault="00341BA3">
            <w:pPr>
              <w:pStyle w:val="ConsPlusNormal"/>
            </w:pPr>
            <w:r>
              <w:t>0,011493</w:t>
            </w:r>
          </w:p>
        </w:tc>
        <w:tc>
          <w:tcPr>
            <w:tcW w:w="1024" w:type="dxa"/>
            <w:tcBorders>
              <w:top w:val="single" w:sz="4" w:space="0" w:color="auto"/>
              <w:left w:val="single" w:sz="4" w:space="0" w:color="auto"/>
              <w:bottom w:val="single" w:sz="4" w:space="0" w:color="auto"/>
              <w:right w:val="single" w:sz="4" w:space="0" w:color="auto"/>
            </w:tcBorders>
          </w:tcPr>
          <w:p w14:paraId="43F09551" w14:textId="77777777" w:rsidR="00341BA3" w:rsidRDefault="00341BA3">
            <w:pPr>
              <w:pStyle w:val="ConsPlusNormal"/>
            </w:pPr>
            <w:r>
              <w:t>0,011493</w:t>
            </w:r>
          </w:p>
        </w:tc>
        <w:tc>
          <w:tcPr>
            <w:tcW w:w="1024" w:type="dxa"/>
            <w:tcBorders>
              <w:top w:val="single" w:sz="4" w:space="0" w:color="auto"/>
              <w:left w:val="single" w:sz="4" w:space="0" w:color="auto"/>
              <w:bottom w:val="single" w:sz="4" w:space="0" w:color="auto"/>
              <w:right w:val="single" w:sz="4" w:space="0" w:color="auto"/>
            </w:tcBorders>
          </w:tcPr>
          <w:p w14:paraId="7F9D2528" w14:textId="77777777" w:rsidR="00341BA3" w:rsidRDefault="00341BA3">
            <w:pPr>
              <w:pStyle w:val="ConsPlusNormal"/>
            </w:pPr>
            <w:r>
              <w:t>0,011493</w:t>
            </w:r>
          </w:p>
        </w:tc>
      </w:tr>
      <w:tr w:rsidR="00341BA3" w14:paraId="3A94430D" w14:textId="77777777">
        <w:tc>
          <w:tcPr>
            <w:tcW w:w="2914" w:type="dxa"/>
            <w:vMerge w:val="restart"/>
            <w:tcBorders>
              <w:top w:val="single" w:sz="4" w:space="0" w:color="auto"/>
              <w:left w:val="single" w:sz="4" w:space="0" w:color="auto"/>
              <w:bottom w:val="single" w:sz="4" w:space="0" w:color="auto"/>
              <w:right w:val="single" w:sz="4" w:space="0" w:color="auto"/>
            </w:tcBorders>
          </w:tcPr>
          <w:p w14:paraId="1193925C" w14:textId="77777777" w:rsidR="00341BA3" w:rsidRDefault="00341BA3">
            <w:pPr>
              <w:pStyle w:val="ConsPlusNormal"/>
            </w:pPr>
            <w:r>
              <w:t>Тестирование на выявление новой коронавирусной инфекции, вызванной COVID-19 (в целях плановой госпитализации)</w:t>
            </w:r>
          </w:p>
        </w:tc>
        <w:tc>
          <w:tcPr>
            <w:tcW w:w="1191" w:type="dxa"/>
            <w:vMerge w:val="restart"/>
            <w:tcBorders>
              <w:top w:val="single" w:sz="4" w:space="0" w:color="auto"/>
              <w:left w:val="single" w:sz="4" w:space="0" w:color="auto"/>
              <w:bottom w:val="single" w:sz="4" w:space="0" w:color="auto"/>
              <w:right w:val="single" w:sz="4" w:space="0" w:color="auto"/>
            </w:tcBorders>
          </w:tcPr>
          <w:p w14:paraId="65628552" w14:textId="77777777" w:rsidR="00341BA3" w:rsidRDefault="00341BA3">
            <w:pPr>
              <w:pStyle w:val="ConsPlusNormal"/>
            </w:pPr>
            <w:r>
              <w:t>исследования</w:t>
            </w:r>
          </w:p>
        </w:tc>
        <w:tc>
          <w:tcPr>
            <w:tcW w:w="1701" w:type="dxa"/>
            <w:tcBorders>
              <w:top w:val="single" w:sz="4" w:space="0" w:color="auto"/>
              <w:left w:val="single" w:sz="4" w:space="0" w:color="auto"/>
              <w:bottom w:val="single" w:sz="4" w:space="0" w:color="auto"/>
              <w:right w:val="single" w:sz="4" w:space="0" w:color="auto"/>
            </w:tcBorders>
          </w:tcPr>
          <w:p w14:paraId="0FA199F2"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459B95C1" w14:textId="77777777" w:rsidR="00341BA3" w:rsidRDefault="00341BA3">
            <w:pPr>
              <w:pStyle w:val="ConsPlusNormal"/>
            </w:pPr>
            <w:r>
              <w:t>0,283973</w:t>
            </w:r>
          </w:p>
        </w:tc>
        <w:tc>
          <w:tcPr>
            <w:tcW w:w="1024" w:type="dxa"/>
            <w:tcBorders>
              <w:top w:val="single" w:sz="4" w:space="0" w:color="auto"/>
              <w:left w:val="single" w:sz="4" w:space="0" w:color="auto"/>
              <w:bottom w:val="single" w:sz="4" w:space="0" w:color="auto"/>
              <w:right w:val="single" w:sz="4" w:space="0" w:color="auto"/>
            </w:tcBorders>
          </w:tcPr>
          <w:p w14:paraId="7CCCF9D5" w14:textId="77777777" w:rsidR="00341BA3" w:rsidRDefault="00341BA3">
            <w:pPr>
              <w:pStyle w:val="ConsPlusNormal"/>
            </w:pPr>
            <w:r>
              <w:t>0,283973</w:t>
            </w:r>
          </w:p>
        </w:tc>
        <w:tc>
          <w:tcPr>
            <w:tcW w:w="1024" w:type="dxa"/>
            <w:tcBorders>
              <w:top w:val="single" w:sz="4" w:space="0" w:color="auto"/>
              <w:left w:val="single" w:sz="4" w:space="0" w:color="auto"/>
              <w:bottom w:val="single" w:sz="4" w:space="0" w:color="auto"/>
              <w:right w:val="single" w:sz="4" w:space="0" w:color="auto"/>
            </w:tcBorders>
          </w:tcPr>
          <w:p w14:paraId="5E994FB9" w14:textId="77777777" w:rsidR="00341BA3" w:rsidRDefault="00341BA3">
            <w:pPr>
              <w:pStyle w:val="ConsPlusNormal"/>
            </w:pPr>
            <w:r>
              <w:t>0,283973</w:t>
            </w:r>
          </w:p>
        </w:tc>
      </w:tr>
      <w:tr w:rsidR="00341BA3" w14:paraId="214A5B36" w14:textId="77777777">
        <w:tc>
          <w:tcPr>
            <w:tcW w:w="2914" w:type="dxa"/>
            <w:vMerge/>
            <w:tcBorders>
              <w:top w:val="single" w:sz="4" w:space="0" w:color="auto"/>
              <w:left w:val="single" w:sz="4" w:space="0" w:color="auto"/>
              <w:bottom w:val="single" w:sz="4" w:space="0" w:color="auto"/>
              <w:right w:val="single" w:sz="4" w:space="0" w:color="auto"/>
            </w:tcBorders>
          </w:tcPr>
          <w:p w14:paraId="64DD1134"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FE9DCAC"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9C371BA"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9EEABBB" w14:textId="77777777" w:rsidR="00341BA3" w:rsidRDefault="00341BA3">
            <w:pPr>
              <w:pStyle w:val="ConsPlusNormal"/>
            </w:pPr>
            <w:r>
              <w:t>0,102216</w:t>
            </w:r>
          </w:p>
        </w:tc>
        <w:tc>
          <w:tcPr>
            <w:tcW w:w="1024" w:type="dxa"/>
            <w:tcBorders>
              <w:top w:val="single" w:sz="4" w:space="0" w:color="auto"/>
              <w:left w:val="single" w:sz="4" w:space="0" w:color="auto"/>
              <w:bottom w:val="single" w:sz="4" w:space="0" w:color="auto"/>
              <w:right w:val="single" w:sz="4" w:space="0" w:color="auto"/>
            </w:tcBorders>
          </w:tcPr>
          <w:p w14:paraId="543F29DB" w14:textId="77777777" w:rsidR="00341BA3" w:rsidRDefault="00341BA3">
            <w:pPr>
              <w:pStyle w:val="ConsPlusNormal"/>
            </w:pPr>
            <w:r>
              <w:t>0,102216</w:t>
            </w:r>
          </w:p>
        </w:tc>
        <w:tc>
          <w:tcPr>
            <w:tcW w:w="1024" w:type="dxa"/>
            <w:tcBorders>
              <w:top w:val="single" w:sz="4" w:space="0" w:color="auto"/>
              <w:left w:val="single" w:sz="4" w:space="0" w:color="auto"/>
              <w:bottom w:val="single" w:sz="4" w:space="0" w:color="auto"/>
              <w:right w:val="single" w:sz="4" w:space="0" w:color="auto"/>
            </w:tcBorders>
          </w:tcPr>
          <w:p w14:paraId="16359964" w14:textId="77777777" w:rsidR="00341BA3" w:rsidRDefault="00341BA3">
            <w:pPr>
              <w:pStyle w:val="ConsPlusNormal"/>
            </w:pPr>
            <w:r>
              <w:t>0,102216</w:t>
            </w:r>
          </w:p>
        </w:tc>
      </w:tr>
      <w:tr w:rsidR="00341BA3" w14:paraId="13DEAC85" w14:textId="77777777">
        <w:tc>
          <w:tcPr>
            <w:tcW w:w="2914" w:type="dxa"/>
            <w:vMerge/>
            <w:tcBorders>
              <w:top w:val="single" w:sz="4" w:space="0" w:color="auto"/>
              <w:left w:val="single" w:sz="4" w:space="0" w:color="auto"/>
              <w:bottom w:val="single" w:sz="4" w:space="0" w:color="auto"/>
              <w:right w:val="single" w:sz="4" w:space="0" w:color="auto"/>
            </w:tcBorders>
          </w:tcPr>
          <w:p w14:paraId="3C99DDD7"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5E055EC"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A4D3040"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E40E848" w14:textId="77777777" w:rsidR="00341BA3" w:rsidRDefault="00341BA3">
            <w:pPr>
              <w:pStyle w:val="ConsPlusNormal"/>
            </w:pPr>
            <w:r>
              <w:t>0,181757</w:t>
            </w:r>
          </w:p>
        </w:tc>
        <w:tc>
          <w:tcPr>
            <w:tcW w:w="1024" w:type="dxa"/>
            <w:tcBorders>
              <w:top w:val="single" w:sz="4" w:space="0" w:color="auto"/>
              <w:left w:val="single" w:sz="4" w:space="0" w:color="auto"/>
              <w:bottom w:val="single" w:sz="4" w:space="0" w:color="auto"/>
              <w:right w:val="single" w:sz="4" w:space="0" w:color="auto"/>
            </w:tcBorders>
          </w:tcPr>
          <w:p w14:paraId="5B1BF49C" w14:textId="77777777" w:rsidR="00341BA3" w:rsidRDefault="00341BA3">
            <w:pPr>
              <w:pStyle w:val="ConsPlusNormal"/>
            </w:pPr>
            <w:r>
              <w:t>0,181757</w:t>
            </w:r>
          </w:p>
        </w:tc>
        <w:tc>
          <w:tcPr>
            <w:tcW w:w="1024" w:type="dxa"/>
            <w:tcBorders>
              <w:top w:val="single" w:sz="4" w:space="0" w:color="auto"/>
              <w:left w:val="single" w:sz="4" w:space="0" w:color="auto"/>
              <w:bottom w:val="single" w:sz="4" w:space="0" w:color="auto"/>
              <w:right w:val="single" w:sz="4" w:space="0" w:color="auto"/>
            </w:tcBorders>
          </w:tcPr>
          <w:p w14:paraId="5A83F86F" w14:textId="77777777" w:rsidR="00341BA3" w:rsidRDefault="00341BA3">
            <w:pPr>
              <w:pStyle w:val="ConsPlusNormal"/>
            </w:pPr>
            <w:r>
              <w:t>0,181757</w:t>
            </w:r>
          </w:p>
        </w:tc>
      </w:tr>
      <w:tr w:rsidR="00341BA3" w14:paraId="44D1D302" w14:textId="77777777">
        <w:tc>
          <w:tcPr>
            <w:tcW w:w="2914" w:type="dxa"/>
            <w:vMerge w:val="restart"/>
            <w:tcBorders>
              <w:top w:val="single" w:sz="4" w:space="0" w:color="auto"/>
              <w:left w:val="single" w:sz="4" w:space="0" w:color="auto"/>
              <w:bottom w:val="single" w:sz="4" w:space="0" w:color="auto"/>
              <w:right w:val="single" w:sz="4" w:space="0" w:color="auto"/>
            </w:tcBorders>
          </w:tcPr>
          <w:p w14:paraId="608D16E6" w14:textId="77777777" w:rsidR="00341BA3" w:rsidRDefault="00341BA3">
            <w:pPr>
              <w:pStyle w:val="ConsPlusNormal"/>
            </w:pPr>
            <w:r>
              <w:t>Медицинская помощь в условиях дневных стационаров, в том числе:</w:t>
            </w:r>
          </w:p>
        </w:tc>
        <w:tc>
          <w:tcPr>
            <w:tcW w:w="1191" w:type="dxa"/>
            <w:vMerge w:val="restart"/>
            <w:tcBorders>
              <w:top w:val="single" w:sz="4" w:space="0" w:color="auto"/>
              <w:left w:val="single" w:sz="4" w:space="0" w:color="auto"/>
              <w:bottom w:val="single" w:sz="4" w:space="0" w:color="auto"/>
              <w:right w:val="single" w:sz="4" w:space="0" w:color="auto"/>
            </w:tcBorders>
          </w:tcPr>
          <w:p w14:paraId="1FB45251" w14:textId="77777777" w:rsidR="00341BA3" w:rsidRDefault="00341BA3">
            <w:pPr>
              <w:pStyle w:val="ConsPlusNormal"/>
            </w:pPr>
            <w:r>
              <w:t>случай лечения</w:t>
            </w:r>
          </w:p>
        </w:tc>
        <w:tc>
          <w:tcPr>
            <w:tcW w:w="1701" w:type="dxa"/>
            <w:tcBorders>
              <w:top w:val="single" w:sz="4" w:space="0" w:color="auto"/>
              <w:left w:val="single" w:sz="4" w:space="0" w:color="auto"/>
              <w:bottom w:val="single" w:sz="4" w:space="0" w:color="auto"/>
              <w:right w:val="single" w:sz="4" w:space="0" w:color="auto"/>
            </w:tcBorders>
          </w:tcPr>
          <w:p w14:paraId="63C6C251"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5B1995E9" w14:textId="77777777" w:rsidR="00341BA3" w:rsidRDefault="00341BA3">
            <w:pPr>
              <w:pStyle w:val="ConsPlusNormal"/>
            </w:pPr>
            <w:r>
              <w:t>0,076021</w:t>
            </w:r>
          </w:p>
        </w:tc>
        <w:tc>
          <w:tcPr>
            <w:tcW w:w="1024" w:type="dxa"/>
            <w:tcBorders>
              <w:top w:val="single" w:sz="4" w:space="0" w:color="auto"/>
              <w:left w:val="single" w:sz="4" w:space="0" w:color="auto"/>
              <w:bottom w:val="single" w:sz="4" w:space="0" w:color="auto"/>
              <w:right w:val="single" w:sz="4" w:space="0" w:color="auto"/>
            </w:tcBorders>
          </w:tcPr>
          <w:p w14:paraId="7F98E87A" w14:textId="77777777" w:rsidR="00341BA3" w:rsidRDefault="00341BA3">
            <w:pPr>
              <w:pStyle w:val="ConsPlusNormal"/>
            </w:pPr>
            <w:r>
              <w:t>0,076021</w:t>
            </w:r>
          </w:p>
        </w:tc>
        <w:tc>
          <w:tcPr>
            <w:tcW w:w="1024" w:type="dxa"/>
            <w:tcBorders>
              <w:top w:val="single" w:sz="4" w:space="0" w:color="auto"/>
              <w:left w:val="single" w:sz="4" w:space="0" w:color="auto"/>
              <w:bottom w:val="single" w:sz="4" w:space="0" w:color="auto"/>
              <w:right w:val="single" w:sz="4" w:space="0" w:color="auto"/>
            </w:tcBorders>
          </w:tcPr>
          <w:p w14:paraId="281B928C" w14:textId="77777777" w:rsidR="00341BA3" w:rsidRDefault="00341BA3">
            <w:pPr>
              <w:pStyle w:val="ConsPlusNormal"/>
            </w:pPr>
            <w:r>
              <w:t>0,076021</w:t>
            </w:r>
          </w:p>
        </w:tc>
      </w:tr>
      <w:tr w:rsidR="00341BA3" w14:paraId="09D34F17" w14:textId="77777777">
        <w:tc>
          <w:tcPr>
            <w:tcW w:w="2914" w:type="dxa"/>
            <w:vMerge/>
            <w:tcBorders>
              <w:top w:val="single" w:sz="4" w:space="0" w:color="auto"/>
              <w:left w:val="single" w:sz="4" w:space="0" w:color="auto"/>
              <w:bottom w:val="single" w:sz="4" w:space="0" w:color="auto"/>
              <w:right w:val="single" w:sz="4" w:space="0" w:color="auto"/>
            </w:tcBorders>
          </w:tcPr>
          <w:p w14:paraId="4098DEE0"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3AB0779"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34A8D78"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E21E646" w14:textId="77777777" w:rsidR="00341BA3" w:rsidRDefault="00341BA3">
            <w:pPr>
              <w:pStyle w:val="ConsPlusNormal"/>
            </w:pPr>
            <w:r>
              <w:t>0,027366</w:t>
            </w:r>
          </w:p>
        </w:tc>
        <w:tc>
          <w:tcPr>
            <w:tcW w:w="1024" w:type="dxa"/>
            <w:tcBorders>
              <w:top w:val="single" w:sz="4" w:space="0" w:color="auto"/>
              <w:left w:val="single" w:sz="4" w:space="0" w:color="auto"/>
              <w:bottom w:val="single" w:sz="4" w:space="0" w:color="auto"/>
              <w:right w:val="single" w:sz="4" w:space="0" w:color="auto"/>
            </w:tcBorders>
          </w:tcPr>
          <w:p w14:paraId="658BCF50" w14:textId="77777777" w:rsidR="00341BA3" w:rsidRDefault="00341BA3">
            <w:pPr>
              <w:pStyle w:val="ConsPlusNormal"/>
            </w:pPr>
            <w:r>
              <w:t>0,027366</w:t>
            </w:r>
          </w:p>
        </w:tc>
        <w:tc>
          <w:tcPr>
            <w:tcW w:w="1024" w:type="dxa"/>
            <w:tcBorders>
              <w:top w:val="single" w:sz="4" w:space="0" w:color="auto"/>
              <w:left w:val="single" w:sz="4" w:space="0" w:color="auto"/>
              <w:bottom w:val="single" w:sz="4" w:space="0" w:color="auto"/>
              <w:right w:val="single" w:sz="4" w:space="0" w:color="auto"/>
            </w:tcBorders>
          </w:tcPr>
          <w:p w14:paraId="3F9D1FA2" w14:textId="77777777" w:rsidR="00341BA3" w:rsidRDefault="00341BA3">
            <w:pPr>
              <w:pStyle w:val="ConsPlusNormal"/>
            </w:pPr>
            <w:r>
              <w:t>0,027366</w:t>
            </w:r>
          </w:p>
        </w:tc>
      </w:tr>
      <w:tr w:rsidR="00341BA3" w14:paraId="77008846" w14:textId="77777777">
        <w:tc>
          <w:tcPr>
            <w:tcW w:w="2914" w:type="dxa"/>
            <w:vMerge/>
            <w:tcBorders>
              <w:top w:val="single" w:sz="4" w:space="0" w:color="auto"/>
              <w:left w:val="single" w:sz="4" w:space="0" w:color="auto"/>
              <w:bottom w:val="single" w:sz="4" w:space="0" w:color="auto"/>
              <w:right w:val="single" w:sz="4" w:space="0" w:color="auto"/>
            </w:tcBorders>
          </w:tcPr>
          <w:p w14:paraId="0A8DD28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DD2BFE9"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9194E4D"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ADD8ECD" w14:textId="77777777" w:rsidR="00341BA3" w:rsidRDefault="00341BA3">
            <w:pPr>
              <w:pStyle w:val="ConsPlusNormal"/>
            </w:pPr>
            <w:r>
              <w:t>0,03649</w:t>
            </w:r>
          </w:p>
        </w:tc>
        <w:tc>
          <w:tcPr>
            <w:tcW w:w="1024" w:type="dxa"/>
            <w:tcBorders>
              <w:top w:val="single" w:sz="4" w:space="0" w:color="auto"/>
              <w:left w:val="single" w:sz="4" w:space="0" w:color="auto"/>
              <w:bottom w:val="single" w:sz="4" w:space="0" w:color="auto"/>
              <w:right w:val="single" w:sz="4" w:space="0" w:color="auto"/>
            </w:tcBorders>
          </w:tcPr>
          <w:p w14:paraId="20BC3C78" w14:textId="77777777" w:rsidR="00341BA3" w:rsidRDefault="00341BA3">
            <w:pPr>
              <w:pStyle w:val="ConsPlusNormal"/>
            </w:pPr>
            <w:r>
              <w:t>0,03649</w:t>
            </w:r>
          </w:p>
        </w:tc>
        <w:tc>
          <w:tcPr>
            <w:tcW w:w="1024" w:type="dxa"/>
            <w:tcBorders>
              <w:top w:val="single" w:sz="4" w:space="0" w:color="auto"/>
              <w:left w:val="single" w:sz="4" w:space="0" w:color="auto"/>
              <w:bottom w:val="single" w:sz="4" w:space="0" w:color="auto"/>
              <w:right w:val="single" w:sz="4" w:space="0" w:color="auto"/>
            </w:tcBorders>
          </w:tcPr>
          <w:p w14:paraId="706893F1" w14:textId="77777777" w:rsidR="00341BA3" w:rsidRDefault="00341BA3">
            <w:pPr>
              <w:pStyle w:val="ConsPlusNormal"/>
            </w:pPr>
            <w:r>
              <w:t>0,03649</w:t>
            </w:r>
          </w:p>
        </w:tc>
      </w:tr>
      <w:tr w:rsidR="00341BA3" w14:paraId="04298CBC" w14:textId="77777777">
        <w:tc>
          <w:tcPr>
            <w:tcW w:w="2914" w:type="dxa"/>
            <w:vMerge/>
            <w:tcBorders>
              <w:top w:val="single" w:sz="4" w:space="0" w:color="auto"/>
              <w:left w:val="single" w:sz="4" w:space="0" w:color="auto"/>
              <w:bottom w:val="single" w:sz="4" w:space="0" w:color="auto"/>
              <w:right w:val="single" w:sz="4" w:space="0" w:color="auto"/>
            </w:tcBorders>
          </w:tcPr>
          <w:p w14:paraId="6A78CBDB"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731761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F8C088C"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A30EBE7" w14:textId="77777777" w:rsidR="00341BA3" w:rsidRDefault="00341BA3">
            <w:pPr>
              <w:pStyle w:val="ConsPlusNormal"/>
            </w:pPr>
            <w:r>
              <w:t>0,012165</w:t>
            </w:r>
          </w:p>
        </w:tc>
        <w:tc>
          <w:tcPr>
            <w:tcW w:w="1024" w:type="dxa"/>
            <w:tcBorders>
              <w:top w:val="single" w:sz="4" w:space="0" w:color="auto"/>
              <w:left w:val="single" w:sz="4" w:space="0" w:color="auto"/>
              <w:bottom w:val="single" w:sz="4" w:space="0" w:color="auto"/>
              <w:right w:val="single" w:sz="4" w:space="0" w:color="auto"/>
            </w:tcBorders>
          </w:tcPr>
          <w:p w14:paraId="01D6DF4E" w14:textId="77777777" w:rsidR="00341BA3" w:rsidRDefault="00341BA3">
            <w:pPr>
              <w:pStyle w:val="ConsPlusNormal"/>
            </w:pPr>
            <w:r>
              <w:t>0,012165</w:t>
            </w:r>
          </w:p>
        </w:tc>
        <w:tc>
          <w:tcPr>
            <w:tcW w:w="1024" w:type="dxa"/>
            <w:tcBorders>
              <w:top w:val="single" w:sz="4" w:space="0" w:color="auto"/>
              <w:left w:val="single" w:sz="4" w:space="0" w:color="auto"/>
              <w:bottom w:val="single" w:sz="4" w:space="0" w:color="auto"/>
              <w:right w:val="single" w:sz="4" w:space="0" w:color="auto"/>
            </w:tcBorders>
          </w:tcPr>
          <w:p w14:paraId="2B415368" w14:textId="77777777" w:rsidR="00341BA3" w:rsidRDefault="00341BA3">
            <w:pPr>
              <w:pStyle w:val="ConsPlusNormal"/>
            </w:pPr>
            <w:r>
              <w:t>0,012165</w:t>
            </w:r>
          </w:p>
        </w:tc>
      </w:tr>
      <w:tr w:rsidR="00341BA3" w14:paraId="366E2F39" w14:textId="77777777">
        <w:tc>
          <w:tcPr>
            <w:tcW w:w="2914" w:type="dxa"/>
            <w:vMerge w:val="restart"/>
            <w:tcBorders>
              <w:top w:val="single" w:sz="4" w:space="0" w:color="auto"/>
              <w:left w:val="single" w:sz="4" w:space="0" w:color="auto"/>
              <w:bottom w:val="single" w:sz="4" w:space="0" w:color="auto"/>
              <w:right w:val="single" w:sz="4" w:space="0" w:color="auto"/>
            </w:tcBorders>
          </w:tcPr>
          <w:p w14:paraId="4908CB82" w14:textId="77777777" w:rsidR="00341BA3" w:rsidRDefault="00341BA3">
            <w:pPr>
              <w:pStyle w:val="ConsPlusNormal"/>
            </w:pPr>
            <w:r>
              <w:lastRenderedPageBreak/>
              <w:t>Медицинская помощь по профилю "онкология"</w:t>
            </w:r>
          </w:p>
        </w:tc>
        <w:tc>
          <w:tcPr>
            <w:tcW w:w="1191" w:type="dxa"/>
            <w:vMerge w:val="restart"/>
            <w:tcBorders>
              <w:top w:val="single" w:sz="4" w:space="0" w:color="auto"/>
              <w:left w:val="single" w:sz="4" w:space="0" w:color="auto"/>
              <w:bottom w:val="single" w:sz="4" w:space="0" w:color="auto"/>
              <w:right w:val="single" w:sz="4" w:space="0" w:color="auto"/>
            </w:tcBorders>
          </w:tcPr>
          <w:p w14:paraId="71741171" w14:textId="77777777" w:rsidR="00341BA3" w:rsidRDefault="00341BA3">
            <w:pPr>
              <w:pStyle w:val="ConsPlusNormal"/>
            </w:pPr>
            <w:r>
              <w:t>случай лечения</w:t>
            </w:r>
          </w:p>
        </w:tc>
        <w:tc>
          <w:tcPr>
            <w:tcW w:w="1701" w:type="dxa"/>
            <w:tcBorders>
              <w:top w:val="single" w:sz="4" w:space="0" w:color="auto"/>
              <w:left w:val="single" w:sz="4" w:space="0" w:color="auto"/>
              <w:bottom w:val="single" w:sz="4" w:space="0" w:color="auto"/>
              <w:right w:val="single" w:sz="4" w:space="0" w:color="auto"/>
            </w:tcBorders>
          </w:tcPr>
          <w:p w14:paraId="0CCE0661"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56D7611F" w14:textId="77777777" w:rsidR="00341BA3" w:rsidRDefault="00341BA3">
            <w:pPr>
              <w:pStyle w:val="ConsPlusNormal"/>
            </w:pPr>
            <w:r>
              <w:t>0,010507</w:t>
            </w:r>
          </w:p>
        </w:tc>
        <w:tc>
          <w:tcPr>
            <w:tcW w:w="1024" w:type="dxa"/>
            <w:tcBorders>
              <w:top w:val="single" w:sz="4" w:space="0" w:color="auto"/>
              <w:left w:val="single" w:sz="4" w:space="0" w:color="auto"/>
              <w:bottom w:val="single" w:sz="4" w:space="0" w:color="auto"/>
              <w:right w:val="single" w:sz="4" w:space="0" w:color="auto"/>
            </w:tcBorders>
          </w:tcPr>
          <w:p w14:paraId="1FB5D0B5" w14:textId="77777777" w:rsidR="00341BA3" w:rsidRDefault="00341BA3">
            <w:pPr>
              <w:pStyle w:val="ConsPlusNormal"/>
            </w:pPr>
            <w:r>
              <w:t>0,010507</w:t>
            </w:r>
          </w:p>
        </w:tc>
        <w:tc>
          <w:tcPr>
            <w:tcW w:w="1024" w:type="dxa"/>
            <w:tcBorders>
              <w:top w:val="single" w:sz="4" w:space="0" w:color="auto"/>
              <w:left w:val="single" w:sz="4" w:space="0" w:color="auto"/>
              <w:bottom w:val="single" w:sz="4" w:space="0" w:color="auto"/>
              <w:right w:val="single" w:sz="4" w:space="0" w:color="auto"/>
            </w:tcBorders>
          </w:tcPr>
          <w:p w14:paraId="1D147F8E" w14:textId="77777777" w:rsidR="00341BA3" w:rsidRDefault="00341BA3">
            <w:pPr>
              <w:pStyle w:val="ConsPlusNormal"/>
            </w:pPr>
            <w:r>
              <w:t>0,010507</w:t>
            </w:r>
          </w:p>
        </w:tc>
      </w:tr>
      <w:tr w:rsidR="00341BA3" w14:paraId="0945441D" w14:textId="77777777">
        <w:tc>
          <w:tcPr>
            <w:tcW w:w="2914" w:type="dxa"/>
            <w:vMerge/>
            <w:tcBorders>
              <w:top w:val="single" w:sz="4" w:space="0" w:color="auto"/>
              <w:left w:val="single" w:sz="4" w:space="0" w:color="auto"/>
              <w:bottom w:val="single" w:sz="4" w:space="0" w:color="auto"/>
              <w:right w:val="single" w:sz="4" w:space="0" w:color="auto"/>
            </w:tcBorders>
          </w:tcPr>
          <w:p w14:paraId="3C165FDF"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168B06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8441058"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1633F143" w14:textId="77777777" w:rsidR="00341BA3" w:rsidRDefault="00341BA3">
            <w:pPr>
              <w:pStyle w:val="ConsPlusNormal"/>
            </w:pPr>
            <w:r>
              <w:t>0,005043</w:t>
            </w:r>
          </w:p>
        </w:tc>
        <w:tc>
          <w:tcPr>
            <w:tcW w:w="1024" w:type="dxa"/>
            <w:tcBorders>
              <w:top w:val="single" w:sz="4" w:space="0" w:color="auto"/>
              <w:left w:val="single" w:sz="4" w:space="0" w:color="auto"/>
              <w:bottom w:val="single" w:sz="4" w:space="0" w:color="auto"/>
              <w:right w:val="single" w:sz="4" w:space="0" w:color="auto"/>
            </w:tcBorders>
          </w:tcPr>
          <w:p w14:paraId="61BB6364" w14:textId="77777777" w:rsidR="00341BA3" w:rsidRDefault="00341BA3">
            <w:pPr>
              <w:pStyle w:val="ConsPlusNormal"/>
            </w:pPr>
            <w:r>
              <w:t>0,005043</w:t>
            </w:r>
          </w:p>
        </w:tc>
        <w:tc>
          <w:tcPr>
            <w:tcW w:w="1024" w:type="dxa"/>
            <w:tcBorders>
              <w:top w:val="single" w:sz="4" w:space="0" w:color="auto"/>
              <w:left w:val="single" w:sz="4" w:space="0" w:color="auto"/>
              <w:bottom w:val="single" w:sz="4" w:space="0" w:color="auto"/>
              <w:right w:val="single" w:sz="4" w:space="0" w:color="auto"/>
            </w:tcBorders>
          </w:tcPr>
          <w:p w14:paraId="6CE0DB2D" w14:textId="77777777" w:rsidR="00341BA3" w:rsidRDefault="00341BA3">
            <w:pPr>
              <w:pStyle w:val="ConsPlusNormal"/>
            </w:pPr>
            <w:r>
              <w:t>0,005043</w:t>
            </w:r>
          </w:p>
        </w:tc>
      </w:tr>
      <w:tr w:rsidR="00341BA3" w14:paraId="40F88499" w14:textId="77777777">
        <w:tc>
          <w:tcPr>
            <w:tcW w:w="2914" w:type="dxa"/>
            <w:vMerge/>
            <w:tcBorders>
              <w:top w:val="single" w:sz="4" w:space="0" w:color="auto"/>
              <w:left w:val="single" w:sz="4" w:space="0" w:color="auto"/>
              <w:bottom w:val="single" w:sz="4" w:space="0" w:color="auto"/>
              <w:right w:val="single" w:sz="4" w:space="0" w:color="auto"/>
            </w:tcBorders>
          </w:tcPr>
          <w:p w14:paraId="4152BC44"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1E0D4B3B"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F0BD7B1"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045EA986" w14:textId="77777777" w:rsidR="00341BA3" w:rsidRDefault="00341BA3">
            <w:pPr>
              <w:pStyle w:val="ConsPlusNormal"/>
            </w:pPr>
            <w:r>
              <w:t>0,005464</w:t>
            </w:r>
          </w:p>
        </w:tc>
        <w:tc>
          <w:tcPr>
            <w:tcW w:w="1024" w:type="dxa"/>
            <w:tcBorders>
              <w:top w:val="single" w:sz="4" w:space="0" w:color="auto"/>
              <w:left w:val="single" w:sz="4" w:space="0" w:color="auto"/>
              <w:bottom w:val="single" w:sz="4" w:space="0" w:color="auto"/>
              <w:right w:val="single" w:sz="4" w:space="0" w:color="auto"/>
            </w:tcBorders>
          </w:tcPr>
          <w:p w14:paraId="3E9A35D9" w14:textId="77777777" w:rsidR="00341BA3" w:rsidRDefault="00341BA3">
            <w:pPr>
              <w:pStyle w:val="ConsPlusNormal"/>
            </w:pPr>
            <w:r>
              <w:t>0,005464</w:t>
            </w:r>
          </w:p>
        </w:tc>
        <w:tc>
          <w:tcPr>
            <w:tcW w:w="1024" w:type="dxa"/>
            <w:tcBorders>
              <w:top w:val="single" w:sz="4" w:space="0" w:color="auto"/>
              <w:left w:val="single" w:sz="4" w:space="0" w:color="auto"/>
              <w:bottom w:val="single" w:sz="4" w:space="0" w:color="auto"/>
              <w:right w:val="single" w:sz="4" w:space="0" w:color="auto"/>
            </w:tcBorders>
          </w:tcPr>
          <w:p w14:paraId="3D109A34" w14:textId="77777777" w:rsidR="00341BA3" w:rsidRDefault="00341BA3">
            <w:pPr>
              <w:pStyle w:val="ConsPlusNormal"/>
            </w:pPr>
            <w:r>
              <w:t>0,005464</w:t>
            </w:r>
          </w:p>
        </w:tc>
      </w:tr>
      <w:tr w:rsidR="00341BA3" w14:paraId="4086C85B" w14:textId="77777777">
        <w:tc>
          <w:tcPr>
            <w:tcW w:w="2914" w:type="dxa"/>
            <w:vMerge w:val="restart"/>
            <w:tcBorders>
              <w:top w:val="single" w:sz="4" w:space="0" w:color="auto"/>
              <w:left w:val="single" w:sz="4" w:space="0" w:color="auto"/>
              <w:bottom w:val="single" w:sz="4" w:space="0" w:color="auto"/>
              <w:right w:val="single" w:sz="4" w:space="0" w:color="auto"/>
            </w:tcBorders>
          </w:tcPr>
          <w:p w14:paraId="1903B4E8" w14:textId="77777777" w:rsidR="00341BA3" w:rsidRDefault="00341BA3">
            <w:pPr>
              <w:pStyle w:val="ConsPlusNormal"/>
            </w:pPr>
            <w:r>
              <w:t>При экстракорпоральном оплодотворении</w:t>
            </w:r>
          </w:p>
        </w:tc>
        <w:tc>
          <w:tcPr>
            <w:tcW w:w="1191" w:type="dxa"/>
            <w:vMerge w:val="restart"/>
            <w:tcBorders>
              <w:top w:val="single" w:sz="4" w:space="0" w:color="auto"/>
              <w:left w:val="single" w:sz="4" w:space="0" w:color="auto"/>
              <w:bottom w:val="single" w:sz="4" w:space="0" w:color="auto"/>
              <w:right w:val="single" w:sz="4" w:space="0" w:color="auto"/>
            </w:tcBorders>
          </w:tcPr>
          <w:p w14:paraId="3E3FDB28" w14:textId="77777777" w:rsidR="00341BA3" w:rsidRDefault="00341BA3">
            <w:pPr>
              <w:pStyle w:val="ConsPlusNormal"/>
            </w:pPr>
            <w:r>
              <w:t>случай лечения</w:t>
            </w:r>
          </w:p>
        </w:tc>
        <w:tc>
          <w:tcPr>
            <w:tcW w:w="1701" w:type="dxa"/>
            <w:tcBorders>
              <w:top w:val="single" w:sz="4" w:space="0" w:color="auto"/>
              <w:left w:val="single" w:sz="4" w:space="0" w:color="auto"/>
              <w:bottom w:val="single" w:sz="4" w:space="0" w:color="auto"/>
              <w:right w:val="single" w:sz="4" w:space="0" w:color="auto"/>
            </w:tcBorders>
          </w:tcPr>
          <w:p w14:paraId="32C7742F"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8C10312" w14:textId="77777777" w:rsidR="00341BA3" w:rsidRDefault="00341BA3">
            <w:pPr>
              <w:pStyle w:val="ConsPlusNormal"/>
            </w:pPr>
            <w:r>
              <w:t>0,001143</w:t>
            </w:r>
          </w:p>
        </w:tc>
        <w:tc>
          <w:tcPr>
            <w:tcW w:w="1024" w:type="dxa"/>
            <w:tcBorders>
              <w:top w:val="single" w:sz="4" w:space="0" w:color="auto"/>
              <w:left w:val="single" w:sz="4" w:space="0" w:color="auto"/>
              <w:bottom w:val="single" w:sz="4" w:space="0" w:color="auto"/>
              <w:right w:val="single" w:sz="4" w:space="0" w:color="auto"/>
            </w:tcBorders>
          </w:tcPr>
          <w:p w14:paraId="0F9F94C5" w14:textId="77777777" w:rsidR="00341BA3" w:rsidRDefault="00341BA3">
            <w:pPr>
              <w:pStyle w:val="ConsPlusNormal"/>
            </w:pPr>
            <w:r>
              <w:t>0,001143</w:t>
            </w:r>
          </w:p>
        </w:tc>
        <w:tc>
          <w:tcPr>
            <w:tcW w:w="1024" w:type="dxa"/>
            <w:tcBorders>
              <w:top w:val="single" w:sz="4" w:space="0" w:color="auto"/>
              <w:left w:val="single" w:sz="4" w:space="0" w:color="auto"/>
              <w:bottom w:val="single" w:sz="4" w:space="0" w:color="auto"/>
              <w:right w:val="single" w:sz="4" w:space="0" w:color="auto"/>
            </w:tcBorders>
          </w:tcPr>
          <w:p w14:paraId="781B0B20" w14:textId="77777777" w:rsidR="00341BA3" w:rsidRDefault="00341BA3">
            <w:pPr>
              <w:pStyle w:val="ConsPlusNormal"/>
            </w:pPr>
            <w:r>
              <w:t>0,001143</w:t>
            </w:r>
          </w:p>
        </w:tc>
      </w:tr>
      <w:tr w:rsidR="00341BA3" w14:paraId="64BA72CA" w14:textId="77777777">
        <w:tc>
          <w:tcPr>
            <w:tcW w:w="2914" w:type="dxa"/>
            <w:vMerge/>
            <w:tcBorders>
              <w:top w:val="single" w:sz="4" w:space="0" w:color="auto"/>
              <w:left w:val="single" w:sz="4" w:space="0" w:color="auto"/>
              <w:bottom w:val="single" w:sz="4" w:space="0" w:color="auto"/>
              <w:right w:val="single" w:sz="4" w:space="0" w:color="auto"/>
            </w:tcBorders>
          </w:tcPr>
          <w:p w14:paraId="0DC11D1C"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4866AAD"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3B74ED4"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5A580F01" w14:textId="77777777" w:rsidR="00341BA3" w:rsidRDefault="00341BA3">
            <w:pPr>
              <w:pStyle w:val="ConsPlusNormal"/>
            </w:pPr>
            <w:r>
              <w:t>0,001143</w:t>
            </w:r>
          </w:p>
        </w:tc>
        <w:tc>
          <w:tcPr>
            <w:tcW w:w="1024" w:type="dxa"/>
            <w:tcBorders>
              <w:top w:val="single" w:sz="4" w:space="0" w:color="auto"/>
              <w:left w:val="single" w:sz="4" w:space="0" w:color="auto"/>
              <w:bottom w:val="single" w:sz="4" w:space="0" w:color="auto"/>
              <w:right w:val="single" w:sz="4" w:space="0" w:color="auto"/>
            </w:tcBorders>
          </w:tcPr>
          <w:p w14:paraId="7F447A18" w14:textId="77777777" w:rsidR="00341BA3" w:rsidRDefault="00341BA3">
            <w:pPr>
              <w:pStyle w:val="ConsPlusNormal"/>
            </w:pPr>
            <w:r>
              <w:t>0,001143</w:t>
            </w:r>
          </w:p>
        </w:tc>
        <w:tc>
          <w:tcPr>
            <w:tcW w:w="1024" w:type="dxa"/>
            <w:tcBorders>
              <w:top w:val="single" w:sz="4" w:space="0" w:color="auto"/>
              <w:left w:val="single" w:sz="4" w:space="0" w:color="auto"/>
              <w:bottom w:val="single" w:sz="4" w:space="0" w:color="auto"/>
              <w:right w:val="single" w:sz="4" w:space="0" w:color="auto"/>
            </w:tcBorders>
          </w:tcPr>
          <w:p w14:paraId="010CD7AB" w14:textId="77777777" w:rsidR="00341BA3" w:rsidRDefault="00341BA3">
            <w:pPr>
              <w:pStyle w:val="ConsPlusNormal"/>
            </w:pPr>
            <w:r>
              <w:t>0,001143</w:t>
            </w:r>
          </w:p>
        </w:tc>
      </w:tr>
      <w:tr w:rsidR="00341BA3" w14:paraId="26DABFA2" w14:textId="77777777">
        <w:tc>
          <w:tcPr>
            <w:tcW w:w="2914" w:type="dxa"/>
            <w:vMerge w:val="restart"/>
            <w:tcBorders>
              <w:top w:val="single" w:sz="4" w:space="0" w:color="auto"/>
              <w:left w:val="single" w:sz="4" w:space="0" w:color="auto"/>
              <w:bottom w:val="single" w:sz="4" w:space="0" w:color="auto"/>
              <w:right w:val="single" w:sz="4" w:space="0" w:color="auto"/>
            </w:tcBorders>
          </w:tcPr>
          <w:p w14:paraId="5FD2AE03" w14:textId="77777777" w:rsidR="00341BA3" w:rsidRDefault="00341BA3">
            <w:pPr>
              <w:pStyle w:val="ConsPlusNormal"/>
            </w:pPr>
            <w:r>
              <w:t>Медицинская помощь в стационарных условиях, в том числе:</w:t>
            </w:r>
          </w:p>
        </w:tc>
        <w:tc>
          <w:tcPr>
            <w:tcW w:w="1191" w:type="dxa"/>
            <w:vMerge w:val="restart"/>
            <w:tcBorders>
              <w:top w:val="single" w:sz="4" w:space="0" w:color="auto"/>
              <w:left w:val="single" w:sz="4" w:space="0" w:color="auto"/>
              <w:bottom w:val="single" w:sz="4" w:space="0" w:color="auto"/>
              <w:right w:val="single" w:sz="4" w:space="0" w:color="auto"/>
            </w:tcBorders>
          </w:tcPr>
          <w:p w14:paraId="306A8D58" w14:textId="77777777" w:rsidR="00341BA3" w:rsidRDefault="00341BA3">
            <w:pPr>
              <w:pStyle w:val="ConsPlusNormal"/>
            </w:pPr>
            <w: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14:paraId="02BD4429"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1EC8E8B" w14:textId="77777777" w:rsidR="00341BA3" w:rsidRDefault="00341BA3">
            <w:pPr>
              <w:pStyle w:val="ConsPlusNormal"/>
            </w:pPr>
            <w:r>
              <w:t>0,173226</w:t>
            </w:r>
          </w:p>
        </w:tc>
        <w:tc>
          <w:tcPr>
            <w:tcW w:w="1024" w:type="dxa"/>
            <w:tcBorders>
              <w:top w:val="single" w:sz="4" w:space="0" w:color="auto"/>
              <w:left w:val="single" w:sz="4" w:space="0" w:color="auto"/>
              <w:bottom w:val="single" w:sz="4" w:space="0" w:color="auto"/>
              <w:right w:val="single" w:sz="4" w:space="0" w:color="auto"/>
            </w:tcBorders>
          </w:tcPr>
          <w:p w14:paraId="5B25466F" w14:textId="77777777" w:rsidR="00341BA3" w:rsidRDefault="00341BA3">
            <w:pPr>
              <w:pStyle w:val="ConsPlusNormal"/>
            </w:pPr>
            <w:r>
              <w:t>0,173226</w:t>
            </w:r>
          </w:p>
        </w:tc>
        <w:tc>
          <w:tcPr>
            <w:tcW w:w="1024" w:type="dxa"/>
            <w:tcBorders>
              <w:top w:val="single" w:sz="4" w:space="0" w:color="auto"/>
              <w:left w:val="single" w:sz="4" w:space="0" w:color="auto"/>
              <w:bottom w:val="single" w:sz="4" w:space="0" w:color="auto"/>
              <w:right w:val="single" w:sz="4" w:space="0" w:color="auto"/>
            </w:tcBorders>
          </w:tcPr>
          <w:p w14:paraId="400BFC4C" w14:textId="77777777" w:rsidR="00341BA3" w:rsidRDefault="00341BA3">
            <w:pPr>
              <w:pStyle w:val="ConsPlusNormal"/>
            </w:pPr>
            <w:r>
              <w:t>0,173226</w:t>
            </w:r>
          </w:p>
        </w:tc>
      </w:tr>
      <w:tr w:rsidR="00341BA3" w14:paraId="4CD4041D" w14:textId="77777777">
        <w:tc>
          <w:tcPr>
            <w:tcW w:w="2914" w:type="dxa"/>
            <w:vMerge/>
            <w:tcBorders>
              <w:top w:val="single" w:sz="4" w:space="0" w:color="auto"/>
              <w:left w:val="single" w:sz="4" w:space="0" w:color="auto"/>
              <w:bottom w:val="single" w:sz="4" w:space="0" w:color="auto"/>
              <w:right w:val="single" w:sz="4" w:space="0" w:color="auto"/>
            </w:tcBorders>
          </w:tcPr>
          <w:p w14:paraId="30F68364"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C1B6F7D"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390F849"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B91D553" w14:textId="77777777" w:rsidR="00341BA3" w:rsidRDefault="00341BA3">
            <w:pPr>
              <w:pStyle w:val="ConsPlusNormal"/>
            </w:pPr>
            <w:r>
              <w:t>0,062361</w:t>
            </w:r>
          </w:p>
        </w:tc>
        <w:tc>
          <w:tcPr>
            <w:tcW w:w="1024" w:type="dxa"/>
            <w:tcBorders>
              <w:top w:val="single" w:sz="4" w:space="0" w:color="auto"/>
              <w:left w:val="single" w:sz="4" w:space="0" w:color="auto"/>
              <w:bottom w:val="single" w:sz="4" w:space="0" w:color="auto"/>
              <w:right w:val="single" w:sz="4" w:space="0" w:color="auto"/>
            </w:tcBorders>
          </w:tcPr>
          <w:p w14:paraId="14B18B99" w14:textId="77777777" w:rsidR="00341BA3" w:rsidRDefault="00341BA3">
            <w:pPr>
              <w:pStyle w:val="ConsPlusNormal"/>
            </w:pPr>
            <w:r>
              <w:t>0,062361</w:t>
            </w:r>
          </w:p>
        </w:tc>
        <w:tc>
          <w:tcPr>
            <w:tcW w:w="1024" w:type="dxa"/>
            <w:tcBorders>
              <w:top w:val="single" w:sz="4" w:space="0" w:color="auto"/>
              <w:left w:val="single" w:sz="4" w:space="0" w:color="auto"/>
              <w:bottom w:val="single" w:sz="4" w:space="0" w:color="auto"/>
              <w:right w:val="single" w:sz="4" w:space="0" w:color="auto"/>
            </w:tcBorders>
          </w:tcPr>
          <w:p w14:paraId="7A453A21" w14:textId="77777777" w:rsidR="00341BA3" w:rsidRDefault="00341BA3">
            <w:pPr>
              <w:pStyle w:val="ConsPlusNormal"/>
            </w:pPr>
            <w:r>
              <w:t>0,062361</w:t>
            </w:r>
          </w:p>
        </w:tc>
      </w:tr>
      <w:tr w:rsidR="00341BA3" w14:paraId="3E7B268D" w14:textId="77777777">
        <w:tc>
          <w:tcPr>
            <w:tcW w:w="2914" w:type="dxa"/>
            <w:vMerge/>
            <w:tcBorders>
              <w:top w:val="single" w:sz="4" w:space="0" w:color="auto"/>
              <w:left w:val="single" w:sz="4" w:space="0" w:color="auto"/>
              <w:bottom w:val="single" w:sz="4" w:space="0" w:color="auto"/>
              <w:right w:val="single" w:sz="4" w:space="0" w:color="auto"/>
            </w:tcBorders>
          </w:tcPr>
          <w:p w14:paraId="7CAEBDC0"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56B25A32"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33B1C4A"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5DB8FA7A" w14:textId="77777777" w:rsidR="00341BA3" w:rsidRDefault="00341BA3">
            <w:pPr>
              <w:pStyle w:val="ConsPlusNormal"/>
            </w:pPr>
            <w:r>
              <w:t>0,083148</w:t>
            </w:r>
          </w:p>
        </w:tc>
        <w:tc>
          <w:tcPr>
            <w:tcW w:w="1024" w:type="dxa"/>
            <w:tcBorders>
              <w:top w:val="single" w:sz="4" w:space="0" w:color="auto"/>
              <w:left w:val="single" w:sz="4" w:space="0" w:color="auto"/>
              <w:bottom w:val="single" w:sz="4" w:space="0" w:color="auto"/>
              <w:right w:val="single" w:sz="4" w:space="0" w:color="auto"/>
            </w:tcBorders>
          </w:tcPr>
          <w:p w14:paraId="1C6E11FC" w14:textId="77777777" w:rsidR="00341BA3" w:rsidRDefault="00341BA3">
            <w:pPr>
              <w:pStyle w:val="ConsPlusNormal"/>
            </w:pPr>
            <w:r>
              <w:t>0,083148</w:t>
            </w:r>
          </w:p>
        </w:tc>
        <w:tc>
          <w:tcPr>
            <w:tcW w:w="1024" w:type="dxa"/>
            <w:tcBorders>
              <w:top w:val="single" w:sz="4" w:space="0" w:color="auto"/>
              <w:left w:val="single" w:sz="4" w:space="0" w:color="auto"/>
              <w:bottom w:val="single" w:sz="4" w:space="0" w:color="auto"/>
              <w:right w:val="single" w:sz="4" w:space="0" w:color="auto"/>
            </w:tcBorders>
          </w:tcPr>
          <w:p w14:paraId="45B4A718" w14:textId="77777777" w:rsidR="00341BA3" w:rsidRDefault="00341BA3">
            <w:pPr>
              <w:pStyle w:val="ConsPlusNormal"/>
            </w:pPr>
            <w:r>
              <w:t>0,083148</w:t>
            </w:r>
          </w:p>
        </w:tc>
      </w:tr>
      <w:tr w:rsidR="00341BA3" w14:paraId="5601C9FC" w14:textId="77777777">
        <w:tc>
          <w:tcPr>
            <w:tcW w:w="2914" w:type="dxa"/>
            <w:vMerge/>
            <w:tcBorders>
              <w:top w:val="single" w:sz="4" w:space="0" w:color="auto"/>
              <w:left w:val="single" w:sz="4" w:space="0" w:color="auto"/>
              <w:bottom w:val="single" w:sz="4" w:space="0" w:color="auto"/>
              <w:right w:val="single" w:sz="4" w:space="0" w:color="auto"/>
            </w:tcBorders>
          </w:tcPr>
          <w:p w14:paraId="1582B91B"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5303F808"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A4F1FB9"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2880EDBA" w14:textId="77777777" w:rsidR="00341BA3" w:rsidRDefault="00341BA3">
            <w:pPr>
              <w:pStyle w:val="ConsPlusNormal"/>
            </w:pPr>
            <w:r>
              <w:t>0,027717</w:t>
            </w:r>
          </w:p>
        </w:tc>
        <w:tc>
          <w:tcPr>
            <w:tcW w:w="1024" w:type="dxa"/>
            <w:tcBorders>
              <w:top w:val="single" w:sz="4" w:space="0" w:color="auto"/>
              <w:left w:val="single" w:sz="4" w:space="0" w:color="auto"/>
              <w:bottom w:val="single" w:sz="4" w:space="0" w:color="auto"/>
              <w:right w:val="single" w:sz="4" w:space="0" w:color="auto"/>
            </w:tcBorders>
          </w:tcPr>
          <w:p w14:paraId="752CB329" w14:textId="77777777" w:rsidR="00341BA3" w:rsidRDefault="00341BA3">
            <w:pPr>
              <w:pStyle w:val="ConsPlusNormal"/>
            </w:pPr>
            <w:r>
              <w:t>0,027717</w:t>
            </w:r>
          </w:p>
        </w:tc>
        <w:tc>
          <w:tcPr>
            <w:tcW w:w="1024" w:type="dxa"/>
            <w:tcBorders>
              <w:top w:val="single" w:sz="4" w:space="0" w:color="auto"/>
              <w:left w:val="single" w:sz="4" w:space="0" w:color="auto"/>
              <w:bottom w:val="single" w:sz="4" w:space="0" w:color="auto"/>
              <w:right w:val="single" w:sz="4" w:space="0" w:color="auto"/>
            </w:tcBorders>
          </w:tcPr>
          <w:p w14:paraId="4EE22DBF" w14:textId="77777777" w:rsidR="00341BA3" w:rsidRDefault="00341BA3">
            <w:pPr>
              <w:pStyle w:val="ConsPlusNormal"/>
            </w:pPr>
            <w:r>
              <w:t>0,027717</w:t>
            </w:r>
          </w:p>
        </w:tc>
      </w:tr>
      <w:tr w:rsidR="00341BA3" w14:paraId="1E3A04A0" w14:textId="77777777">
        <w:tc>
          <w:tcPr>
            <w:tcW w:w="2914" w:type="dxa"/>
            <w:vMerge w:val="restart"/>
            <w:tcBorders>
              <w:top w:val="single" w:sz="4" w:space="0" w:color="auto"/>
              <w:left w:val="single" w:sz="4" w:space="0" w:color="auto"/>
              <w:bottom w:val="single" w:sz="4" w:space="0" w:color="auto"/>
              <w:right w:val="single" w:sz="4" w:space="0" w:color="auto"/>
            </w:tcBorders>
          </w:tcPr>
          <w:p w14:paraId="1DAE9AF8" w14:textId="77777777" w:rsidR="00341BA3" w:rsidRDefault="00341BA3">
            <w:pPr>
              <w:pStyle w:val="ConsPlusNormal"/>
            </w:pPr>
            <w:r>
              <w:t>Медицинская помощь по профилю "онкология"</w:t>
            </w:r>
          </w:p>
        </w:tc>
        <w:tc>
          <w:tcPr>
            <w:tcW w:w="1191" w:type="dxa"/>
            <w:vMerge w:val="restart"/>
            <w:tcBorders>
              <w:top w:val="single" w:sz="4" w:space="0" w:color="auto"/>
              <w:left w:val="single" w:sz="4" w:space="0" w:color="auto"/>
              <w:bottom w:val="single" w:sz="4" w:space="0" w:color="auto"/>
              <w:right w:val="single" w:sz="4" w:space="0" w:color="auto"/>
            </w:tcBorders>
          </w:tcPr>
          <w:p w14:paraId="4E7BEE70" w14:textId="77777777" w:rsidR="00341BA3" w:rsidRDefault="00341BA3">
            <w:pPr>
              <w:pStyle w:val="ConsPlusNormal"/>
            </w:pPr>
            <w:r>
              <w:t>случай госпитализации</w:t>
            </w:r>
          </w:p>
        </w:tc>
        <w:tc>
          <w:tcPr>
            <w:tcW w:w="1701" w:type="dxa"/>
            <w:tcBorders>
              <w:top w:val="single" w:sz="4" w:space="0" w:color="auto"/>
              <w:left w:val="single" w:sz="4" w:space="0" w:color="auto"/>
              <w:bottom w:val="single" w:sz="4" w:space="0" w:color="auto"/>
              <w:right w:val="single" w:sz="4" w:space="0" w:color="auto"/>
            </w:tcBorders>
          </w:tcPr>
          <w:p w14:paraId="0377306F"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0E89BB77" w14:textId="77777777" w:rsidR="00341BA3" w:rsidRDefault="00341BA3">
            <w:pPr>
              <w:pStyle w:val="ConsPlusNormal"/>
            </w:pPr>
            <w:r>
              <w:t>0,009249</w:t>
            </w:r>
          </w:p>
        </w:tc>
        <w:tc>
          <w:tcPr>
            <w:tcW w:w="1024" w:type="dxa"/>
            <w:tcBorders>
              <w:top w:val="single" w:sz="4" w:space="0" w:color="auto"/>
              <w:left w:val="single" w:sz="4" w:space="0" w:color="auto"/>
              <w:bottom w:val="single" w:sz="4" w:space="0" w:color="auto"/>
              <w:right w:val="single" w:sz="4" w:space="0" w:color="auto"/>
            </w:tcBorders>
          </w:tcPr>
          <w:p w14:paraId="54E96CFE" w14:textId="77777777" w:rsidR="00341BA3" w:rsidRDefault="00341BA3">
            <w:pPr>
              <w:pStyle w:val="ConsPlusNormal"/>
            </w:pPr>
            <w:r>
              <w:t>0,009249</w:t>
            </w:r>
          </w:p>
        </w:tc>
        <w:tc>
          <w:tcPr>
            <w:tcW w:w="1024" w:type="dxa"/>
            <w:tcBorders>
              <w:top w:val="single" w:sz="4" w:space="0" w:color="auto"/>
              <w:left w:val="single" w:sz="4" w:space="0" w:color="auto"/>
              <w:bottom w:val="single" w:sz="4" w:space="0" w:color="auto"/>
              <w:right w:val="single" w:sz="4" w:space="0" w:color="auto"/>
            </w:tcBorders>
          </w:tcPr>
          <w:p w14:paraId="1A071EEC" w14:textId="77777777" w:rsidR="00341BA3" w:rsidRDefault="00341BA3">
            <w:pPr>
              <w:pStyle w:val="ConsPlusNormal"/>
            </w:pPr>
            <w:r>
              <w:t>0,009249</w:t>
            </w:r>
          </w:p>
        </w:tc>
      </w:tr>
      <w:tr w:rsidR="00341BA3" w14:paraId="783D5845" w14:textId="77777777">
        <w:tc>
          <w:tcPr>
            <w:tcW w:w="2914" w:type="dxa"/>
            <w:vMerge/>
            <w:tcBorders>
              <w:top w:val="single" w:sz="4" w:space="0" w:color="auto"/>
              <w:left w:val="single" w:sz="4" w:space="0" w:color="auto"/>
              <w:bottom w:val="single" w:sz="4" w:space="0" w:color="auto"/>
              <w:right w:val="single" w:sz="4" w:space="0" w:color="auto"/>
            </w:tcBorders>
          </w:tcPr>
          <w:p w14:paraId="32D02D24"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7608EB3"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E4F53F3"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545472E8" w14:textId="77777777" w:rsidR="00341BA3" w:rsidRDefault="00341BA3">
            <w:pPr>
              <w:pStyle w:val="ConsPlusNormal"/>
            </w:pPr>
            <w:r>
              <w:t>0,004440</w:t>
            </w:r>
          </w:p>
        </w:tc>
        <w:tc>
          <w:tcPr>
            <w:tcW w:w="1024" w:type="dxa"/>
            <w:tcBorders>
              <w:top w:val="single" w:sz="4" w:space="0" w:color="auto"/>
              <w:left w:val="single" w:sz="4" w:space="0" w:color="auto"/>
              <w:bottom w:val="single" w:sz="4" w:space="0" w:color="auto"/>
              <w:right w:val="single" w:sz="4" w:space="0" w:color="auto"/>
            </w:tcBorders>
          </w:tcPr>
          <w:p w14:paraId="46C9221F" w14:textId="77777777" w:rsidR="00341BA3" w:rsidRDefault="00341BA3">
            <w:pPr>
              <w:pStyle w:val="ConsPlusNormal"/>
            </w:pPr>
            <w:r>
              <w:t>0,004440</w:t>
            </w:r>
          </w:p>
        </w:tc>
        <w:tc>
          <w:tcPr>
            <w:tcW w:w="1024" w:type="dxa"/>
            <w:tcBorders>
              <w:top w:val="single" w:sz="4" w:space="0" w:color="auto"/>
              <w:left w:val="single" w:sz="4" w:space="0" w:color="auto"/>
              <w:bottom w:val="single" w:sz="4" w:space="0" w:color="auto"/>
              <w:right w:val="single" w:sz="4" w:space="0" w:color="auto"/>
            </w:tcBorders>
          </w:tcPr>
          <w:p w14:paraId="2D2ED20F" w14:textId="77777777" w:rsidR="00341BA3" w:rsidRDefault="00341BA3">
            <w:pPr>
              <w:pStyle w:val="ConsPlusNormal"/>
            </w:pPr>
            <w:r>
              <w:t>0,004440</w:t>
            </w:r>
          </w:p>
        </w:tc>
      </w:tr>
      <w:tr w:rsidR="00341BA3" w14:paraId="56031FC3" w14:textId="77777777">
        <w:tc>
          <w:tcPr>
            <w:tcW w:w="2914" w:type="dxa"/>
            <w:vMerge/>
            <w:tcBorders>
              <w:top w:val="single" w:sz="4" w:space="0" w:color="auto"/>
              <w:left w:val="single" w:sz="4" w:space="0" w:color="auto"/>
              <w:bottom w:val="single" w:sz="4" w:space="0" w:color="auto"/>
              <w:right w:val="single" w:sz="4" w:space="0" w:color="auto"/>
            </w:tcBorders>
          </w:tcPr>
          <w:p w14:paraId="64705290"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41C561F"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E20CE1D"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1B8FE2C3" w14:textId="77777777" w:rsidR="00341BA3" w:rsidRDefault="00341BA3">
            <w:pPr>
              <w:pStyle w:val="ConsPlusNormal"/>
            </w:pPr>
            <w:r>
              <w:t>0,004809</w:t>
            </w:r>
          </w:p>
        </w:tc>
        <w:tc>
          <w:tcPr>
            <w:tcW w:w="1024" w:type="dxa"/>
            <w:tcBorders>
              <w:top w:val="single" w:sz="4" w:space="0" w:color="auto"/>
              <w:left w:val="single" w:sz="4" w:space="0" w:color="auto"/>
              <w:bottom w:val="single" w:sz="4" w:space="0" w:color="auto"/>
              <w:right w:val="single" w:sz="4" w:space="0" w:color="auto"/>
            </w:tcBorders>
          </w:tcPr>
          <w:p w14:paraId="79FB1D77" w14:textId="77777777" w:rsidR="00341BA3" w:rsidRDefault="00341BA3">
            <w:pPr>
              <w:pStyle w:val="ConsPlusNormal"/>
            </w:pPr>
            <w:r>
              <w:t>0,004809</w:t>
            </w:r>
          </w:p>
        </w:tc>
        <w:tc>
          <w:tcPr>
            <w:tcW w:w="1024" w:type="dxa"/>
            <w:tcBorders>
              <w:top w:val="single" w:sz="4" w:space="0" w:color="auto"/>
              <w:left w:val="single" w:sz="4" w:space="0" w:color="auto"/>
              <w:bottom w:val="single" w:sz="4" w:space="0" w:color="auto"/>
              <w:right w:val="single" w:sz="4" w:space="0" w:color="auto"/>
            </w:tcBorders>
          </w:tcPr>
          <w:p w14:paraId="31A65B23" w14:textId="77777777" w:rsidR="00341BA3" w:rsidRDefault="00341BA3">
            <w:pPr>
              <w:pStyle w:val="ConsPlusNormal"/>
            </w:pPr>
            <w:r>
              <w:t>0,004809</w:t>
            </w:r>
          </w:p>
        </w:tc>
      </w:tr>
      <w:tr w:rsidR="00341BA3" w14:paraId="680EBDCA" w14:textId="77777777">
        <w:tc>
          <w:tcPr>
            <w:tcW w:w="2914" w:type="dxa"/>
            <w:vMerge w:val="restart"/>
            <w:tcBorders>
              <w:top w:val="single" w:sz="4" w:space="0" w:color="auto"/>
              <w:left w:val="single" w:sz="4" w:space="0" w:color="auto"/>
              <w:bottom w:val="single" w:sz="4" w:space="0" w:color="auto"/>
              <w:right w:val="single" w:sz="4" w:space="0" w:color="auto"/>
            </w:tcBorders>
          </w:tcPr>
          <w:p w14:paraId="50E651B5" w14:textId="77777777" w:rsidR="00341BA3" w:rsidRDefault="00341BA3">
            <w:pPr>
              <w:pStyle w:val="ConsPlusNormal"/>
            </w:pPr>
            <w:r>
              <w:t>Высокотехнологичная медицинская помощь</w:t>
            </w:r>
          </w:p>
        </w:tc>
        <w:tc>
          <w:tcPr>
            <w:tcW w:w="1191" w:type="dxa"/>
            <w:vMerge w:val="restart"/>
            <w:tcBorders>
              <w:top w:val="single" w:sz="4" w:space="0" w:color="auto"/>
              <w:left w:val="single" w:sz="4" w:space="0" w:color="auto"/>
              <w:bottom w:val="single" w:sz="4" w:space="0" w:color="auto"/>
              <w:right w:val="single" w:sz="4" w:space="0" w:color="auto"/>
            </w:tcBorders>
          </w:tcPr>
          <w:p w14:paraId="2ED96CBD" w14:textId="77777777" w:rsidR="00341BA3" w:rsidRDefault="00341BA3">
            <w:pPr>
              <w:pStyle w:val="ConsPlusNormal"/>
            </w:pPr>
            <w:r>
              <w:t>число госпитализаций</w:t>
            </w:r>
          </w:p>
        </w:tc>
        <w:tc>
          <w:tcPr>
            <w:tcW w:w="1701" w:type="dxa"/>
            <w:tcBorders>
              <w:top w:val="single" w:sz="4" w:space="0" w:color="auto"/>
              <w:left w:val="single" w:sz="4" w:space="0" w:color="auto"/>
              <w:bottom w:val="single" w:sz="4" w:space="0" w:color="auto"/>
              <w:right w:val="single" w:sz="4" w:space="0" w:color="auto"/>
            </w:tcBorders>
          </w:tcPr>
          <w:p w14:paraId="662D5C49"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753A3D40" w14:textId="77777777" w:rsidR="00341BA3" w:rsidRDefault="00341BA3">
            <w:pPr>
              <w:pStyle w:val="ConsPlusNormal"/>
            </w:pPr>
            <w:r>
              <w:t>0,004589</w:t>
            </w:r>
          </w:p>
        </w:tc>
        <w:tc>
          <w:tcPr>
            <w:tcW w:w="1024" w:type="dxa"/>
            <w:tcBorders>
              <w:top w:val="single" w:sz="4" w:space="0" w:color="auto"/>
              <w:left w:val="single" w:sz="4" w:space="0" w:color="auto"/>
              <w:bottom w:val="single" w:sz="4" w:space="0" w:color="auto"/>
              <w:right w:val="single" w:sz="4" w:space="0" w:color="auto"/>
            </w:tcBorders>
          </w:tcPr>
          <w:p w14:paraId="564CAD32" w14:textId="77777777" w:rsidR="00341BA3" w:rsidRDefault="00341BA3">
            <w:pPr>
              <w:pStyle w:val="ConsPlusNormal"/>
            </w:pPr>
            <w:r>
              <w:t>0,004589</w:t>
            </w:r>
          </w:p>
        </w:tc>
        <w:tc>
          <w:tcPr>
            <w:tcW w:w="1024" w:type="dxa"/>
            <w:tcBorders>
              <w:top w:val="single" w:sz="4" w:space="0" w:color="auto"/>
              <w:left w:val="single" w:sz="4" w:space="0" w:color="auto"/>
              <w:bottom w:val="single" w:sz="4" w:space="0" w:color="auto"/>
              <w:right w:val="single" w:sz="4" w:space="0" w:color="auto"/>
            </w:tcBorders>
          </w:tcPr>
          <w:p w14:paraId="569D3533" w14:textId="77777777" w:rsidR="00341BA3" w:rsidRDefault="00341BA3">
            <w:pPr>
              <w:pStyle w:val="ConsPlusNormal"/>
            </w:pPr>
            <w:r>
              <w:t>0,004589</w:t>
            </w:r>
          </w:p>
        </w:tc>
      </w:tr>
      <w:tr w:rsidR="00341BA3" w14:paraId="083702F0" w14:textId="77777777">
        <w:tc>
          <w:tcPr>
            <w:tcW w:w="2914" w:type="dxa"/>
            <w:vMerge/>
            <w:tcBorders>
              <w:top w:val="single" w:sz="4" w:space="0" w:color="auto"/>
              <w:left w:val="single" w:sz="4" w:space="0" w:color="auto"/>
              <w:bottom w:val="single" w:sz="4" w:space="0" w:color="auto"/>
              <w:right w:val="single" w:sz="4" w:space="0" w:color="auto"/>
            </w:tcBorders>
          </w:tcPr>
          <w:p w14:paraId="1893ED8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7E0C83F9"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12FD42E"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2EBB1C4" w14:textId="77777777" w:rsidR="00341BA3" w:rsidRDefault="00341BA3">
            <w:pPr>
              <w:pStyle w:val="ConsPlusNormal"/>
            </w:pPr>
            <w:r>
              <w:t>0,004589</w:t>
            </w:r>
          </w:p>
        </w:tc>
        <w:tc>
          <w:tcPr>
            <w:tcW w:w="1024" w:type="dxa"/>
            <w:tcBorders>
              <w:top w:val="single" w:sz="4" w:space="0" w:color="auto"/>
              <w:left w:val="single" w:sz="4" w:space="0" w:color="auto"/>
              <w:bottom w:val="single" w:sz="4" w:space="0" w:color="auto"/>
              <w:right w:val="single" w:sz="4" w:space="0" w:color="auto"/>
            </w:tcBorders>
          </w:tcPr>
          <w:p w14:paraId="070F89DE" w14:textId="77777777" w:rsidR="00341BA3" w:rsidRDefault="00341BA3">
            <w:pPr>
              <w:pStyle w:val="ConsPlusNormal"/>
            </w:pPr>
            <w:r>
              <w:t>0,004589</w:t>
            </w:r>
          </w:p>
        </w:tc>
        <w:tc>
          <w:tcPr>
            <w:tcW w:w="1024" w:type="dxa"/>
            <w:tcBorders>
              <w:top w:val="single" w:sz="4" w:space="0" w:color="auto"/>
              <w:left w:val="single" w:sz="4" w:space="0" w:color="auto"/>
              <w:bottom w:val="single" w:sz="4" w:space="0" w:color="auto"/>
              <w:right w:val="single" w:sz="4" w:space="0" w:color="auto"/>
            </w:tcBorders>
          </w:tcPr>
          <w:p w14:paraId="7A28BF12" w14:textId="77777777" w:rsidR="00341BA3" w:rsidRDefault="00341BA3">
            <w:pPr>
              <w:pStyle w:val="ConsPlusNormal"/>
            </w:pPr>
            <w:r>
              <w:t>0,004589</w:t>
            </w:r>
          </w:p>
        </w:tc>
      </w:tr>
      <w:tr w:rsidR="00341BA3" w14:paraId="3ACC0C71" w14:textId="77777777">
        <w:tc>
          <w:tcPr>
            <w:tcW w:w="2914" w:type="dxa"/>
            <w:vMerge w:val="restart"/>
            <w:tcBorders>
              <w:top w:val="single" w:sz="4" w:space="0" w:color="auto"/>
              <w:left w:val="single" w:sz="4" w:space="0" w:color="auto"/>
              <w:bottom w:val="single" w:sz="4" w:space="0" w:color="auto"/>
              <w:right w:val="single" w:sz="4" w:space="0" w:color="auto"/>
            </w:tcBorders>
          </w:tcPr>
          <w:p w14:paraId="41786C28" w14:textId="77777777" w:rsidR="00341BA3" w:rsidRDefault="00341BA3">
            <w:pPr>
              <w:pStyle w:val="ConsPlusNormal"/>
            </w:pPr>
            <w:r>
              <w:t>Медицинская помощь в амбулаторных условиях</w:t>
            </w:r>
          </w:p>
        </w:tc>
        <w:tc>
          <w:tcPr>
            <w:tcW w:w="1191" w:type="dxa"/>
            <w:vMerge w:val="restart"/>
            <w:tcBorders>
              <w:top w:val="single" w:sz="4" w:space="0" w:color="auto"/>
              <w:left w:val="single" w:sz="4" w:space="0" w:color="auto"/>
              <w:bottom w:val="single" w:sz="4" w:space="0" w:color="auto"/>
              <w:right w:val="single" w:sz="4" w:space="0" w:color="auto"/>
            </w:tcBorders>
          </w:tcPr>
          <w:p w14:paraId="43DA127F" w14:textId="77777777" w:rsidR="00341BA3" w:rsidRDefault="00341BA3">
            <w:pPr>
              <w:pStyle w:val="ConsPlusNormal"/>
            </w:pPr>
            <w:r>
              <w:t xml:space="preserve">обращение в связи с заболеваниями при </w:t>
            </w:r>
            <w:r>
              <w:lastRenderedPageBreak/>
              <w:t>медицинской реабилитации</w:t>
            </w:r>
          </w:p>
        </w:tc>
        <w:tc>
          <w:tcPr>
            <w:tcW w:w="1701" w:type="dxa"/>
            <w:tcBorders>
              <w:top w:val="single" w:sz="4" w:space="0" w:color="auto"/>
              <w:left w:val="single" w:sz="4" w:space="0" w:color="auto"/>
              <w:bottom w:val="single" w:sz="4" w:space="0" w:color="auto"/>
              <w:right w:val="single" w:sz="4" w:space="0" w:color="auto"/>
            </w:tcBorders>
          </w:tcPr>
          <w:p w14:paraId="2004756B" w14:textId="77777777" w:rsidR="00341BA3" w:rsidRDefault="00341BA3">
            <w:pPr>
              <w:pStyle w:val="ConsPlusNormal"/>
            </w:pPr>
            <w:r>
              <w:lastRenderedPageBreak/>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66195732" w14:textId="77777777" w:rsidR="00341BA3" w:rsidRDefault="00341BA3">
            <w:pPr>
              <w:pStyle w:val="ConsPlusNormal"/>
            </w:pPr>
            <w:r>
              <w:t>0,003201</w:t>
            </w:r>
          </w:p>
        </w:tc>
        <w:tc>
          <w:tcPr>
            <w:tcW w:w="1024" w:type="dxa"/>
            <w:tcBorders>
              <w:top w:val="single" w:sz="4" w:space="0" w:color="auto"/>
              <w:left w:val="single" w:sz="4" w:space="0" w:color="auto"/>
              <w:bottom w:val="single" w:sz="4" w:space="0" w:color="auto"/>
              <w:right w:val="single" w:sz="4" w:space="0" w:color="auto"/>
            </w:tcBorders>
          </w:tcPr>
          <w:p w14:paraId="75330462" w14:textId="77777777" w:rsidR="00341BA3" w:rsidRDefault="00341BA3">
            <w:pPr>
              <w:pStyle w:val="ConsPlusNormal"/>
            </w:pPr>
            <w:r>
              <w:t>0,003201</w:t>
            </w:r>
          </w:p>
        </w:tc>
        <w:tc>
          <w:tcPr>
            <w:tcW w:w="1024" w:type="dxa"/>
            <w:tcBorders>
              <w:top w:val="single" w:sz="4" w:space="0" w:color="auto"/>
              <w:left w:val="single" w:sz="4" w:space="0" w:color="auto"/>
              <w:bottom w:val="single" w:sz="4" w:space="0" w:color="auto"/>
              <w:right w:val="single" w:sz="4" w:space="0" w:color="auto"/>
            </w:tcBorders>
          </w:tcPr>
          <w:p w14:paraId="413C2108" w14:textId="77777777" w:rsidR="00341BA3" w:rsidRDefault="00341BA3">
            <w:pPr>
              <w:pStyle w:val="ConsPlusNormal"/>
            </w:pPr>
            <w:r>
              <w:t>0,003201</w:t>
            </w:r>
          </w:p>
        </w:tc>
      </w:tr>
      <w:tr w:rsidR="00341BA3" w14:paraId="28633C62" w14:textId="77777777">
        <w:tc>
          <w:tcPr>
            <w:tcW w:w="2914" w:type="dxa"/>
            <w:vMerge/>
            <w:tcBorders>
              <w:top w:val="single" w:sz="4" w:space="0" w:color="auto"/>
              <w:left w:val="single" w:sz="4" w:space="0" w:color="auto"/>
              <w:bottom w:val="single" w:sz="4" w:space="0" w:color="auto"/>
              <w:right w:val="single" w:sz="4" w:space="0" w:color="auto"/>
            </w:tcBorders>
          </w:tcPr>
          <w:p w14:paraId="41063167"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25A21AE8"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6EEEBA1" w14:textId="77777777" w:rsidR="00341BA3" w:rsidRDefault="00341BA3">
            <w:pPr>
              <w:pStyle w:val="ConsPlusNormal"/>
            </w:pPr>
            <w:r>
              <w:t xml:space="preserve">в медицинских организациях </w:t>
            </w:r>
            <w:r>
              <w:lastRenderedPageBreak/>
              <w:t>первого уровня</w:t>
            </w:r>
          </w:p>
        </w:tc>
        <w:tc>
          <w:tcPr>
            <w:tcW w:w="1024" w:type="dxa"/>
            <w:tcBorders>
              <w:top w:val="single" w:sz="4" w:space="0" w:color="auto"/>
              <w:left w:val="single" w:sz="4" w:space="0" w:color="auto"/>
              <w:bottom w:val="single" w:sz="4" w:space="0" w:color="auto"/>
              <w:right w:val="single" w:sz="4" w:space="0" w:color="auto"/>
            </w:tcBorders>
          </w:tcPr>
          <w:p w14:paraId="26D265EB" w14:textId="77777777" w:rsidR="00341BA3" w:rsidRDefault="00341BA3">
            <w:pPr>
              <w:pStyle w:val="ConsPlusNormal"/>
            </w:pPr>
            <w:r>
              <w:lastRenderedPageBreak/>
              <w:t>0,000401</w:t>
            </w:r>
          </w:p>
        </w:tc>
        <w:tc>
          <w:tcPr>
            <w:tcW w:w="1024" w:type="dxa"/>
            <w:tcBorders>
              <w:top w:val="single" w:sz="4" w:space="0" w:color="auto"/>
              <w:left w:val="single" w:sz="4" w:space="0" w:color="auto"/>
              <w:bottom w:val="single" w:sz="4" w:space="0" w:color="auto"/>
              <w:right w:val="single" w:sz="4" w:space="0" w:color="auto"/>
            </w:tcBorders>
          </w:tcPr>
          <w:p w14:paraId="709CA775" w14:textId="77777777" w:rsidR="00341BA3" w:rsidRDefault="00341BA3">
            <w:pPr>
              <w:pStyle w:val="ConsPlusNormal"/>
            </w:pPr>
            <w:r>
              <w:t>0,000401</w:t>
            </w:r>
          </w:p>
        </w:tc>
        <w:tc>
          <w:tcPr>
            <w:tcW w:w="1024" w:type="dxa"/>
            <w:tcBorders>
              <w:top w:val="single" w:sz="4" w:space="0" w:color="auto"/>
              <w:left w:val="single" w:sz="4" w:space="0" w:color="auto"/>
              <w:bottom w:val="single" w:sz="4" w:space="0" w:color="auto"/>
              <w:right w:val="single" w:sz="4" w:space="0" w:color="auto"/>
            </w:tcBorders>
          </w:tcPr>
          <w:p w14:paraId="44D13175" w14:textId="77777777" w:rsidR="00341BA3" w:rsidRDefault="00341BA3">
            <w:pPr>
              <w:pStyle w:val="ConsPlusNormal"/>
            </w:pPr>
            <w:r>
              <w:t>0,000401</w:t>
            </w:r>
          </w:p>
        </w:tc>
      </w:tr>
      <w:tr w:rsidR="00341BA3" w14:paraId="0492BAB6" w14:textId="77777777">
        <w:tc>
          <w:tcPr>
            <w:tcW w:w="2914" w:type="dxa"/>
            <w:vMerge/>
            <w:tcBorders>
              <w:top w:val="single" w:sz="4" w:space="0" w:color="auto"/>
              <w:left w:val="single" w:sz="4" w:space="0" w:color="auto"/>
              <w:bottom w:val="single" w:sz="4" w:space="0" w:color="auto"/>
              <w:right w:val="single" w:sz="4" w:space="0" w:color="auto"/>
            </w:tcBorders>
          </w:tcPr>
          <w:p w14:paraId="02103E24"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42CA9F1"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0806B9B"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59ACD6C0" w14:textId="77777777" w:rsidR="00341BA3" w:rsidRDefault="00341BA3">
            <w:pPr>
              <w:pStyle w:val="ConsPlusNormal"/>
            </w:pPr>
            <w:r>
              <w:t>0,002621</w:t>
            </w:r>
          </w:p>
        </w:tc>
        <w:tc>
          <w:tcPr>
            <w:tcW w:w="1024" w:type="dxa"/>
            <w:tcBorders>
              <w:top w:val="single" w:sz="4" w:space="0" w:color="auto"/>
              <w:left w:val="single" w:sz="4" w:space="0" w:color="auto"/>
              <w:bottom w:val="single" w:sz="4" w:space="0" w:color="auto"/>
              <w:right w:val="single" w:sz="4" w:space="0" w:color="auto"/>
            </w:tcBorders>
          </w:tcPr>
          <w:p w14:paraId="56B75B7E" w14:textId="77777777" w:rsidR="00341BA3" w:rsidRDefault="00341BA3">
            <w:pPr>
              <w:pStyle w:val="ConsPlusNormal"/>
            </w:pPr>
            <w:r>
              <w:t>0,002621</w:t>
            </w:r>
          </w:p>
        </w:tc>
        <w:tc>
          <w:tcPr>
            <w:tcW w:w="1024" w:type="dxa"/>
            <w:tcBorders>
              <w:top w:val="single" w:sz="4" w:space="0" w:color="auto"/>
              <w:left w:val="single" w:sz="4" w:space="0" w:color="auto"/>
              <w:bottom w:val="single" w:sz="4" w:space="0" w:color="auto"/>
              <w:right w:val="single" w:sz="4" w:space="0" w:color="auto"/>
            </w:tcBorders>
          </w:tcPr>
          <w:p w14:paraId="533DCA9D" w14:textId="77777777" w:rsidR="00341BA3" w:rsidRDefault="00341BA3">
            <w:pPr>
              <w:pStyle w:val="ConsPlusNormal"/>
            </w:pPr>
            <w:r>
              <w:t>0,002621</w:t>
            </w:r>
          </w:p>
        </w:tc>
      </w:tr>
      <w:tr w:rsidR="00341BA3" w14:paraId="5E70A929" w14:textId="77777777">
        <w:tc>
          <w:tcPr>
            <w:tcW w:w="2914" w:type="dxa"/>
            <w:vMerge/>
            <w:tcBorders>
              <w:top w:val="single" w:sz="4" w:space="0" w:color="auto"/>
              <w:left w:val="single" w:sz="4" w:space="0" w:color="auto"/>
              <w:bottom w:val="single" w:sz="4" w:space="0" w:color="auto"/>
              <w:right w:val="single" w:sz="4" w:space="0" w:color="auto"/>
            </w:tcBorders>
          </w:tcPr>
          <w:p w14:paraId="0C118B26"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1813D8AB"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C6BE3E0"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211D45A" w14:textId="77777777" w:rsidR="00341BA3" w:rsidRDefault="00341BA3">
            <w:pPr>
              <w:pStyle w:val="ConsPlusNormal"/>
            </w:pPr>
            <w:r>
              <w:t>0,000179</w:t>
            </w:r>
          </w:p>
        </w:tc>
        <w:tc>
          <w:tcPr>
            <w:tcW w:w="1024" w:type="dxa"/>
            <w:tcBorders>
              <w:top w:val="single" w:sz="4" w:space="0" w:color="auto"/>
              <w:left w:val="single" w:sz="4" w:space="0" w:color="auto"/>
              <w:bottom w:val="single" w:sz="4" w:space="0" w:color="auto"/>
              <w:right w:val="single" w:sz="4" w:space="0" w:color="auto"/>
            </w:tcBorders>
          </w:tcPr>
          <w:p w14:paraId="610C6193" w14:textId="77777777" w:rsidR="00341BA3" w:rsidRDefault="00341BA3">
            <w:pPr>
              <w:pStyle w:val="ConsPlusNormal"/>
            </w:pPr>
            <w:r>
              <w:t>0,000179</w:t>
            </w:r>
          </w:p>
        </w:tc>
        <w:tc>
          <w:tcPr>
            <w:tcW w:w="1024" w:type="dxa"/>
            <w:tcBorders>
              <w:top w:val="single" w:sz="4" w:space="0" w:color="auto"/>
              <w:left w:val="single" w:sz="4" w:space="0" w:color="auto"/>
              <w:bottom w:val="single" w:sz="4" w:space="0" w:color="auto"/>
              <w:right w:val="single" w:sz="4" w:space="0" w:color="auto"/>
            </w:tcBorders>
          </w:tcPr>
          <w:p w14:paraId="33083F49" w14:textId="77777777" w:rsidR="00341BA3" w:rsidRDefault="00341BA3">
            <w:pPr>
              <w:pStyle w:val="ConsPlusNormal"/>
            </w:pPr>
            <w:r>
              <w:t>0,000179</w:t>
            </w:r>
          </w:p>
        </w:tc>
      </w:tr>
      <w:tr w:rsidR="00341BA3" w14:paraId="5D3FF642" w14:textId="77777777">
        <w:tc>
          <w:tcPr>
            <w:tcW w:w="2914" w:type="dxa"/>
            <w:vMerge w:val="restart"/>
            <w:tcBorders>
              <w:top w:val="single" w:sz="4" w:space="0" w:color="auto"/>
              <w:left w:val="single" w:sz="4" w:space="0" w:color="auto"/>
              <w:bottom w:val="single" w:sz="4" w:space="0" w:color="auto"/>
              <w:right w:val="single" w:sz="4" w:space="0" w:color="auto"/>
            </w:tcBorders>
          </w:tcPr>
          <w:p w14:paraId="23167B57" w14:textId="77777777" w:rsidR="00341BA3" w:rsidRDefault="00341BA3">
            <w:pPr>
              <w:pStyle w:val="ConsPlusNormal"/>
            </w:pPr>
            <w:r>
              <w:t>Медицинская помощь в условиях дневных стационаров по профилю "медицинская реабилитация"</w:t>
            </w:r>
          </w:p>
        </w:tc>
        <w:tc>
          <w:tcPr>
            <w:tcW w:w="1191" w:type="dxa"/>
            <w:vMerge w:val="restart"/>
            <w:tcBorders>
              <w:top w:val="single" w:sz="4" w:space="0" w:color="auto"/>
              <w:left w:val="single" w:sz="4" w:space="0" w:color="auto"/>
              <w:bottom w:val="single" w:sz="4" w:space="0" w:color="auto"/>
              <w:right w:val="single" w:sz="4" w:space="0" w:color="auto"/>
            </w:tcBorders>
          </w:tcPr>
          <w:p w14:paraId="30866C3B" w14:textId="77777777" w:rsidR="00341BA3" w:rsidRDefault="00341BA3">
            <w:pPr>
              <w:pStyle w:val="ConsPlusNormal"/>
            </w:pPr>
            <w:r>
              <w:t>случай лечения</w:t>
            </w:r>
          </w:p>
        </w:tc>
        <w:tc>
          <w:tcPr>
            <w:tcW w:w="1701" w:type="dxa"/>
            <w:tcBorders>
              <w:top w:val="single" w:sz="4" w:space="0" w:color="auto"/>
              <w:left w:val="single" w:sz="4" w:space="0" w:color="auto"/>
              <w:bottom w:val="single" w:sz="4" w:space="0" w:color="auto"/>
              <w:right w:val="single" w:sz="4" w:space="0" w:color="auto"/>
            </w:tcBorders>
          </w:tcPr>
          <w:p w14:paraId="2FF2F30B"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662BE25" w14:textId="77777777" w:rsidR="00341BA3" w:rsidRDefault="00341BA3">
            <w:pPr>
              <w:pStyle w:val="ConsPlusNormal"/>
            </w:pPr>
            <w:r>
              <w:t>0,002838</w:t>
            </w:r>
          </w:p>
        </w:tc>
        <w:tc>
          <w:tcPr>
            <w:tcW w:w="1024" w:type="dxa"/>
            <w:tcBorders>
              <w:top w:val="single" w:sz="4" w:space="0" w:color="auto"/>
              <w:left w:val="single" w:sz="4" w:space="0" w:color="auto"/>
              <w:bottom w:val="single" w:sz="4" w:space="0" w:color="auto"/>
              <w:right w:val="single" w:sz="4" w:space="0" w:color="auto"/>
            </w:tcBorders>
          </w:tcPr>
          <w:p w14:paraId="6525606A" w14:textId="77777777" w:rsidR="00341BA3" w:rsidRDefault="00341BA3">
            <w:pPr>
              <w:pStyle w:val="ConsPlusNormal"/>
            </w:pPr>
            <w:r>
              <w:t>0,002838</w:t>
            </w:r>
          </w:p>
        </w:tc>
        <w:tc>
          <w:tcPr>
            <w:tcW w:w="1024" w:type="dxa"/>
            <w:tcBorders>
              <w:top w:val="single" w:sz="4" w:space="0" w:color="auto"/>
              <w:left w:val="single" w:sz="4" w:space="0" w:color="auto"/>
              <w:bottom w:val="single" w:sz="4" w:space="0" w:color="auto"/>
              <w:right w:val="single" w:sz="4" w:space="0" w:color="auto"/>
            </w:tcBorders>
          </w:tcPr>
          <w:p w14:paraId="65F0AD94" w14:textId="77777777" w:rsidR="00341BA3" w:rsidRDefault="00341BA3">
            <w:pPr>
              <w:pStyle w:val="ConsPlusNormal"/>
            </w:pPr>
            <w:r>
              <w:t>0,002838</w:t>
            </w:r>
          </w:p>
        </w:tc>
      </w:tr>
      <w:tr w:rsidR="00341BA3" w14:paraId="20F154A3" w14:textId="77777777">
        <w:tc>
          <w:tcPr>
            <w:tcW w:w="2914" w:type="dxa"/>
            <w:vMerge/>
            <w:tcBorders>
              <w:top w:val="single" w:sz="4" w:space="0" w:color="auto"/>
              <w:left w:val="single" w:sz="4" w:space="0" w:color="auto"/>
              <w:bottom w:val="single" w:sz="4" w:space="0" w:color="auto"/>
              <w:right w:val="single" w:sz="4" w:space="0" w:color="auto"/>
            </w:tcBorders>
          </w:tcPr>
          <w:p w14:paraId="79D7269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4DF0DFF9"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CCD4161" w14:textId="77777777" w:rsidR="00341BA3" w:rsidRDefault="00341BA3">
            <w:pPr>
              <w:pStyle w:val="ConsPlusNormal"/>
            </w:pPr>
            <w: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5951EB9F" w14:textId="77777777" w:rsidR="00341BA3" w:rsidRDefault="00341BA3">
            <w:pPr>
              <w:pStyle w:val="ConsPlusNormal"/>
            </w:pPr>
            <w:r>
              <w:t>0,001021</w:t>
            </w:r>
          </w:p>
        </w:tc>
        <w:tc>
          <w:tcPr>
            <w:tcW w:w="1024" w:type="dxa"/>
            <w:tcBorders>
              <w:top w:val="single" w:sz="4" w:space="0" w:color="auto"/>
              <w:left w:val="single" w:sz="4" w:space="0" w:color="auto"/>
              <w:bottom w:val="single" w:sz="4" w:space="0" w:color="auto"/>
              <w:right w:val="single" w:sz="4" w:space="0" w:color="auto"/>
            </w:tcBorders>
          </w:tcPr>
          <w:p w14:paraId="36C9143F" w14:textId="77777777" w:rsidR="00341BA3" w:rsidRDefault="00341BA3">
            <w:pPr>
              <w:pStyle w:val="ConsPlusNormal"/>
            </w:pPr>
            <w:r>
              <w:t>0,001021</w:t>
            </w:r>
          </w:p>
        </w:tc>
        <w:tc>
          <w:tcPr>
            <w:tcW w:w="1024" w:type="dxa"/>
            <w:tcBorders>
              <w:top w:val="single" w:sz="4" w:space="0" w:color="auto"/>
              <w:left w:val="single" w:sz="4" w:space="0" w:color="auto"/>
              <w:bottom w:val="single" w:sz="4" w:space="0" w:color="auto"/>
              <w:right w:val="single" w:sz="4" w:space="0" w:color="auto"/>
            </w:tcBorders>
          </w:tcPr>
          <w:p w14:paraId="5B1A746D" w14:textId="77777777" w:rsidR="00341BA3" w:rsidRDefault="00341BA3">
            <w:pPr>
              <w:pStyle w:val="ConsPlusNormal"/>
            </w:pPr>
            <w:r>
              <w:t>0,001021</w:t>
            </w:r>
          </w:p>
        </w:tc>
      </w:tr>
      <w:tr w:rsidR="00341BA3" w14:paraId="5F76645D" w14:textId="77777777">
        <w:tc>
          <w:tcPr>
            <w:tcW w:w="2914" w:type="dxa"/>
            <w:vMerge/>
            <w:tcBorders>
              <w:top w:val="single" w:sz="4" w:space="0" w:color="auto"/>
              <w:left w:val="single" w:sz="4" w:space="0" w:color="auto"/>
              <w:bottom w:val="single" w:sz="4" w:space="0" w:color="auto"/>
              <w:right w:val="single" w:sz="4" w:space="0" w:color="auto"/>
            </w:tcBorders>
          </w:tcPr>
          <w:p w14:paraId="6548BF4A"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2DF5E10"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E286008"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2DF8F30A" w14:textId="77777777" w:rsidR="00341BA3" w:rsidRDefault="00341BA3">
            <w:pPr>
              <w:pStyle w:val="ConsPlusNormal"/>
            </w:pPr>
            <w:r>
              <w:t>0,001363</w:t>
            </w:r>
          </w:p>
        </w:tc>
        <w:tc>
          <w:tcPr>
            <w:tcW w:w="1024" w:type="dxa"/>
            <w:tcBorders>
              <w:top w:val="single" w:sz="4" w:space="0" w:color="auto"/>
              <w:left w:val="single" w:sz="4" w:space="0" w:color="auto"/>
              <w:bottom w:val="single" w:sz="4" w:space="0" w:color="auto"/>
              <w:right w:val="single" w:sz="4" w:space="0" w:color="auto"/>
            </w:tcBorders>
          </w:tcPr>
          <w:p w14:paraId="4290A232" w14:textId="77777777" w:rsidR="00341BA3" w:rsidRDefault="00341BA3">
            <w:pPr>
              <w:pStyle w:val="ConsPlusNormal"/>
            </w:pPr>
            <w:r>
              <w:t>0,001363</w:t>
            </w:r>
          </w:p>
        </w:tc>
        <w:tc>
          <w:tcPr>
            <w:tcW w:w="1024" w:type="dxa"/>
            <w:tcBorders>
              <w:top w:val="single" w:sz="4" w:space="0" w:color="auto"/>
              <w:left w:val="single" w:sz="4" w:space="0" w:color="auto"/>
              <w:bottom w:val="single" w:sz="4" w:space="0" w:color="auto"/>
              <w:right w:val="single" w:sz="4" w:space="0" w:color="auto"/>
            </w:tcBorders>
          </w:tcPr>
          <w:p w14:paraId="41AB30A8" w14:textId="77777777" w:rsidR="00341BA3" w:rsidRDefault="00341BA3">
            <w:pPr>
              <w:pStyle w:val="ConsPlusNormal"/>
            </w:pPr>
            <w:r>
              <w:t>0,001363</w:t>
            </w:r>
          </w:p>
        </w:tc>
      </w:tr>
      <w:tr w:rsidR="00341BA3" w14:paraId="77B6E6B0" w14:textId="77777777">
        <w:tc>
          <w:tcPr>
            <w:tcW w:w="2914" w:type="dxa"/>
            <w:vMerge/>
            <w:tcBorders>
              <w:top w:val="single" w:sz="4" w:space="0" w:color="auto"/>
              <w:left w:val="single" w:sz="4" w:space="0" w:color="auto"/>
              <w:bottom w:val="single" w:sz="4" w:space="0" w:color="auto"/>
              <w:right w:val="single" w:sz="4" w:space="0" w:color="auto"/>
            </w:tcBorders>
          </w:tcPr>
          <w:p w14:paraId="5BF51AA0"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650B59F8"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F8763DE"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080F479E" w14:textId="77777777" w:rsidR="00341BA3" w:rsidRDefault="00341BA3">
            <w:pPr>
              <w:pStyle w:val="ConsPlusNormal"/>
            </w:pPr>
            <w:r>
              <w:t>0,000454</w:t>
            </w:r>
          </w:p>
        </w:tc>
        <w:tc>
          <w:tcPr>
            <w:tcW w:w="1024" w:type="dxa"/>
            <w:tcBorders>
              <w:top w:val="single" w:sz="4" w:space="0" w:color="auto"/>
              <w:left w:val="single" w:sz="4" w:space="0" w:color="auto"/>
              <w:bottom w:val="single" w:sz="4" w:space="0" w:color="auto"/>
              <w:right w:val="single" w:sz="4" w:space="0" w:color="auto"/>
            </w:tcBorders>
          </w:tcPr>
          <w:p w14:paraId="4D3B3790" w14:textId="77777777" w:rsidR="00341BA3" w:rsidRDefault="00341BA3">
            <w:pPr>
              <w:pStyle w:val="ConsPlusNormal"/>
            </w:pPr>
            <w:r>
              <w:t>0,000454</w:t>
            </w:r>
          </w:p>
        </w:tc>
        <w:tc>
          <w:tcPr>
            <w:tcW w:w="1024" w:type="dxa"/>
            <w:tcBorders>
              <w:top w:val="single" w:sz="4" w:space="0" w:color="auto"/>
              <w:left w:val="single" w:sz="4" w:space="0" w:color="auto"/>
              <w:bottom w:val="single" w:sz="4" w:space="0" w:color="auto"/>
              <w:right w:val="single" w:sz="4" w:space="0" w:color="auto"/>
            </w:tcBorders>
          </w:tcPr>
          <w:p w14:paraId="73CF6DDF" w14:textId="77777777" w:rsidR="00341BA3" w:rsidRDefault="00341BA3">
            <w:pPr>
              <w:pStyle w:val="ConsPlusNormal"/>
            </w:pPr>
            <w:r>
              <w:t>0,000454</w:t>
            </w:r>
          </w:p>
        </w:tc>
      </w:tr>
      <w:tr w:rsidR="00341BA3" w14:paraId="4E1B5E46" w14:textId="77777777">
        <w:tc>
          <w:tcPr>
            <w:tcW w:w="2914" w:type="dxa"/>
            <w:vMerge w:val="restart"/>
            <w:tcBorders>
              <w:top w:val="single" w:sz="4" w:space="0" w:color="auto"/>
              <w:left w:val="single" w:sz="4" w:space="0" w:color="auto"/>
              <w:bottom w:val="single" w:sz="4" w:space="0" w:color="auto"/>
              <w:right w:val="single" w:sz="4" w:space="0" w:color="auto"/>
            </w:tcBorders>
          </w:tcPr>
          <w:p w14:paraId="3EBCF6AF" w14:textId="77777777" w:rsidR="00341BA3" w:rsidRDefault="00341BA3">
            <w:pPr>
              <w:pStyle w:val="ConsPlusNormal"/>
            </w:pPr>
            <w:r>
              <w:t>Медицинская помощь в стационарных условиях по профилю "Медицинская реабилитация", в том числе:</w:t>
            </w:r>
          </w:p>
        </w:tc>
        <w:tc>
          <w:tcPr>
            <w:tcW w:w="1191" w:type="dxa"/>
            <w:vMerge w:val="restart"/>
            <w:tcBorders>
              <w:top w:val="single" w:sz="4" w:space="0" w:color="auto"/>
              <w:left w:val="single" w:sz="4" w:space="0" w:color="auto"/>
              <w:bottom w:val="single" w:sz="4" w:space="0" w:color="auto"/>
              <w:right w:val="single" w:sz="4" w:space="0" w:color="auto"/>
            </w:tcBorders>
          </w:tcPr>
          <w:p w14:paraId="72505E14" w14:textId="77777777" w:rsidR="00341BA3" w:rsidRDefault="00341BA3">
            <w:pPr>
              <w:pStyle w:val="ConsPlusNormal"/>
            </w:pPr>
            <w:r>
              <w:t>случай госпитализаций</w:t>
            </w:r>
          </w:p>
        </w:tc>
        <w:tc>
          <w:tcPr>
            <w:tcW w:w="1701" w:type="dxa"/>
            <w:tcBorders>
              <w:top w:val="single" w:sz="4" w:space="0" w:color="auto"/>
              <w:left w:val="single" w:sz="4" w:space="0" w:color="auto"/>
              <w:bottom w:val="single" w:sz="4" w:space="0" w:color="auto"/>
              <w:right w:val="single" w:sz="4" w:space="0" w:color="auto"/>
            </w:tcBorders>
          </w:tcPr>
          <w:p w14:paraId="1036228D"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07D82350" w14:textId="77777777" w:rsidR="00341BA3" w:rsidRDefault="00341BA3">
            <w:pPr>
              <w:pStyle w:val="ConsPlusNormal"/>
            </w:pPr>
            <w:r>
              <w:t>0,005430</w:t>
            </w:r>
          </w:p>
        </w:tc>
        <w:tc>
          <w:tcPr>
            <w:tcW w:w="1024" w:type="dxa"/>
            <w:tcBorders>
              <w:top w:val="single" w:sz="4" w:space="0" w:color="auto"/>
              <w:left w:val="single" w:sz="4" w:space="0" w:color="auto"/>
              <w:bottom w:val="single" w:sz="4" w:space="0" w:color="auto"/>
              <w:right w:val="single" w:sz="4" w:space="0" w:color="auto"/>
            </w:tcBorders>
          </w:tcPr>
          <w:p w14:paraId="09CF6E5C" w14:textId="77777777" w:rsidR="00341BA3" w:rsidRDefault="00341BA3">
            <w:pPr>
              <w:pStyle w:val="ConsPlusNormal"/>
            </w:pPr>
            <w:r>
              <w:t>0,005430</w:t>
            </w:r>
          </w:p>
        </w:tc>
        <w:tc>
          <w:tcPr>
            <w:tcW w:w="1024" w:type="dxa"/>
            <w:tcBorders>
              <w:top w:val="single" w:sz="4" w:space="0" w:color="auto"/>
              <w:left w:val="single" w:sz="4" w:space="0" w:color="auto"/>
              <w:bottom w:val="single" w:sz="4" w:space="0" w:color="auto"/>
              <w:right w:val="single" w:sz="4" w:space="0" w:color="auto"/>
            </w:tcBorders>
          </w:tcPr>
          <w:p w14:paraId="75C97F08" w14:textId="77777777" w:rsidR="00341BA3" w:rsidRDefault="00341BA3">
            <w:pPr>
              <w:pStyle w:val="ConsPlusNormal"/>
            </w:pPr>
            <w:r>
              <w:t>0,005430</w:t>
            </w:r>
          </w:p>
        </w:tc>
      </w:tr>
      <w:tr w:rsidR="00341BA3" w14:paraId="316D8252" w14:textId="77777777">
        <w:tc>
          <w:tcPr>
            <w:tcW w:w="2914" w:type="dxa"/>
            <w:vMerge/>
            <w:tcBorders>
              <w:top w:val="single" w:sz="4" w:space="0" w:color="auto"/>
              <w:left w:val="single" w:sz="4" w:space="0" w:color="auto"/>
              <w:bottom w:val="single" w:sz="4" w:space="0" w:color="auto"/>
              <w:right w:val="single" w:sz="4" w:space="0" w:color="auto"/>
            </w:tcBorders>
          </w:tcPr>
          <w:p w14:paraId="0AFC93C0"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16BCEAF1"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88DF03F"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284692C8" w14:textId="77777777" w:rsidR="00341BA3" w:rsidRDefault="00341BA3">
            <w:pPr>
              <w:pStyle w:val="ConsPlusNormal"/>
            </w:pPr>
            <w:r>
              <w:t>0,002612</w:t>
            </w:r>
          </w:p>
        </w:tc>
        <w:tc>
          <w:tcPr>
            <w:tcW w:w="1024" w:type="dxa"/>
            <w:tcBorders>
              <w:top w:val="single" w:sz="4" w:space="0" w:color="auto"/>
              <w:left w:val="single" w:sz="4" w:space="0" w:color="auto"/>
              <w:bottom w:val="single" w:sz="4" w:space="0" w:color="auto"/>
              <w:right w:val="single" w:sz="4" w:space="0" w:color="auto"/>
            </w:tcBorders>
          </w:tcPr>
          <w:p w14:paraId="3679B9BB" w14:textId="77777777" w:rsidR="00341BA3" w:rsidRDefault="00341BA3">
            <w:pPr>
              <w:pStyle w:val="ConsPlusNormal"/>
            </w:pPr>
            <w:r>
              <w:t>0,002612</w:t>
            </w:r>
          </w:p>
        </w:tc>
        <w:tc>
          <w:tcPr>
            <w:tcW w:w="1024" w:type="dxa"/>
            <w:tcBorders>
              <w:top w:val="single" w:sz="4" w:space="0" w:color="auto"/>
              <w:left w:val="single" w:sz="4" w:space="0" w:color="auto"/>
              <w:bottom w:val="single" w:sz="4" w:space="0" w:color="auto"/>
              <w:right w:val="single" w:sz="4" w:space="0" w:color="auto"/>
            </w:tcBorders>
          </w:tcPr>
          <w:p w14:paraId="76D701D0" w14:textId="77777777" w:rsidR="00341BA3" w:rsidRDefault="00341BA3">
            <w:pPr>
              <w:pStyle w:val="ConsPlusNormal"/>
            </w:pPr>
            <w:r>
              <w:t>0,002612</w:t>
            </w:r>
          </w:p>
        </w:tc>
      </w:tr>
      <w:tr w:rsidR="00341BA3" w14:paraId="3EF18A40" w14:textId="77777777">
        <w:tc>
          <w:tcPr>
            <w:tcW w:w="2914" w:type="dxa"/>
            <w:vMerge/>
            <w:tcBorders>
              <w:top w:val="single" w:sz="4" w:space="0" w:color="auto"/>
              <w:left w:val="single" w:sz="4" w:space="0" w:color="auto"/>
              <w:bottom w:val="single" w:sz="4" w:space="0" w:color="auto"/>
              <w:right w:val="single" w:sz="4" w:space="0" w:color="auto"/>
            </w:tcBorders>
          </w:tcPr>
          <w:p w14:paraId="512D6412"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5564F00A"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C597FE2"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08BC92F" w14:textId="77777777" w:rsidR="00341BA3" w:rsidRDefault="00341BA3">
            <w:pPr>
              <w:pStyle w:val="ConsPlusNormal"/>
            </w:pPr>
            <w:r>
              <w:t>0,002818</w:t>
            </w:r>
          </w:p>
        </w:tc>
        <w:tc>
          <w:tcPr>
            <w:tcW w:w="1024" w:type="dxa"/>
            <w:tcBorders>
              <w:top w:val="single" w:sz="4" w:space="0" w:color="auto"/>
              <w:left w:val="single" w:sz="4" w:space="0" w:color="auto"/>
              <w:bottom w:val="single" w:sz="4" w:space="0" w:color="auto"/>
              <w:right w:val="single" w:sz="4" w:space="0" w:color="auto"/>
            </w:tcBorders>
          </w:tcPr>
          <w:p w14:paraId="7DB1DFDF" w14:textId="77777777" w:rsidR="00341BA3" w:rsidRDefault="00341BA3">
            <w:pPr>
              <w:pStyle w:val="ConsPlusNormal"/>
            </w:pPr>
            <w:r>
              <w:t>0,002818</w:t>
            </w:r>
          </w:p>
        </w:tc>
        <w:tc>
          <w:tcPr>
            <w:tcW w:w="1024" w:type="dxa"/>
            <w:tcBorders>
              <w:top w:val="single" w:sz="4" w:space="0" w:color="auto"/>
              <w:left w:val="single" w:sz="4" w:space="0" w:color="auto"/>
              <w:bottom w:val="single" w:sz="4" w:space="0" w:color="auto"/>
              <w:right w:val="single" w:sz="4" w:space="0" w:color="auto"/>
            </w:tcBorders>
          </w:tcPr>
          <w:p w14:paraId="2BE65903" w14:textId="77777777" w:rsidR="00341BA3" w:rsidRDefault="00341BA3">
            <w:pPr>
              <w:pStyle w:val="ConsPlusNormal"/>
            </w:pPr>
            <w:r>
              <w:t>0,002818</w:t>
            </w:r>
          </w:p>
        </w:tc>
      </w:tr>
      <w:tr w:rsidR="00341BA3" w14:paraId="0261743C" w14:textId="77777777">
        <w:tc>
          <w:tcPr>
            <w:tcW w:w="2914" w:type="dxa"/>
            <w:vMerge w:val="restart"/>
            <w:tcBorders>
              <w:top w:val="single" w:sz="4" w:space="0" w:color="auto"/>
              <w:left w:val="single" w:sz="4" w:space="0" w:color="auto"/>
              <w:bottom w:val="single" w:sz="4" w:space="0" w:color="auto"/>
              <w:right w:val="single" w:sz="4" w:space="0" w:color="auto"/>
            </w:tcBorders>
          </w:tcPr>
          <w:p w14:paraId="5351A200" w14:textId="77777777" w:rsidR="00341BA3" w:rsidRDefault="00341BA3">
            <w:pPr>
              <w:pStyle w:val="ConsPlusNormal"/>
            </w:pPr>
            <w:r>
              <w:t>Медицинская реабилитация для детей в возрасте 0 - 17 лет</w:t>
            </w:r>
          </w:p>
        </w:tc>
        <w:tc>
          <w:tcPr>
            <w:tcW w:w="1191" w:type="dxa"/>
            <w:vMerge w:val="restart"/>
            <w:tcBorders>
              <w:top w:val="single" w:sz="4" w:space="0" w:color="auto"/>
              <w:left w:val="single" w:sz="4" w:space="0" w:color="auto"/>
              <w:bottom w:val="single" w:sz="4" w:space="0" w:color="auto"/>
              <w:right w:val="single" w:sz="4" w:space="0" w:color="auto"/>
            </w:tcBorders>
          </w:tcPr>
          <w:p w14:paraId="7DC0B14A" w14:textId="77777777" w:rsidR="00341BA3" w:rsidRDefault="00341BA3">
            <w:pPr>
              <w:pStyle w:val="ConsPlusNormal"/>
            </w:pPr>
            <w:r>
              <w:t>число госпитализаций</w:t>
            </w:r>
          </w:p>
        </w:tc>
        <w:tc>
          <w:tcPr>
            <w:tcW w:w="1701" w:type="dxa"/>
            <w:tcBorders>
              <w:top w:val="single" w:sz="4" w:space="0" w:color="auto"/>
              <w:left w:val="single" w:sz="4" w:space="0" w:color="auto"/>
              <w:bottom w:val="single" w:sz="4" w:space="0" w:color="auto"/>
              <w:right w:val="single" w:sz="4" w:space="0" w:color="auto"/>
            </w:tcBorders>
          </w:tcPr>
          <w:p w14:paraId="645E552C" w14:textId="77777777" w:rsidR="00341BA3" w:rsidRDefault="00341BA3">
            <w:pPr>
              <w:pStyle w:val="ConsPlusNormal"/>
            </w:pPr>
            <w: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1F66B67" w14:textId="77777777" w:rsidR="00341BA3" w:rsidRDefault="00341BA3">
            <w:pPr>
              <w:pStyle w:val="ConsPlusNormal"/>
            </w:pPr>
            <w:r>
              <w:t>0,0006</w:t>
            </w:r>
          </w:p>
        </w:tc>
        <w:tc>
          <w:tcPr>
            <w:tcW w:w="1024" w:type="dxa"/>
            <w:tcBorders>
              <w:top w:val="single" w:sz="4" w:space="0" w:color="auto"/>
              <w:left w:val="single" w:sz="4" w:space="0" w:color="auto"/>
              <w:bottom w:val="single" w:sz="4" w:space="0" w:color="auto"/>
              <w:right w:val="single" w:sz="4" w:space="0" w:color="auto"/>
            </w:tcBorders>
          </w:tcPr>
          <w:p w14:paraId="35830FE8" w14:textId="77777777" w:rsidR="00341BA3" w:rsidRDefault="00341BA3">
            <w:pPr>
              <w:pStyle w:val="ConsPlusNormal"/>
            </w:pPr>
            <w:r>
              <w:t>0,0006</w:t>
            </w:r>
          </w:p>
        </w:tc>
        <w:tc>
          <w:tcPr>
            <w:tcW w:w="1024" w:type="dxa"/>
            <w:tcBorders>
              <w:top w:val="single" w:sz="4" w:space="0" w:color="auto"/>
              <w:left w:val="single" w:sz="4" w:space="0" w:color="auto"/>
              <w:bottom w:val="single" w:sz="4" w:space="0" w:color="auto"/>
              <w:right w:val="single" w:sz="4" w:space="0" w:color="auto"/>
            </w:tcBorders>
          </w:tcPr>
          <w:p w14:paraId="000607AF" w14:textId="77777777" w:rsidR="00341BA3" w:rsidRDefault="00341BA3">
            <w:pPr>
              <w:pStyle w:val="ConsPlusNormal"/>
            </w:pPr>
            <w:r>
              <w:t>0,0006</w:t>
            </w:r>
          </w:p>
        </w:tc>
      </w:tr>
      <w:tr w:rsidR="00341BA3" w14:paraId="33AE2D8D" w14:textId="77777777">
        <w:tc>
          <w:tcPr>
            <w:tcW w:w="2914" w:type="dxa"/>
            <w:vMerge/>
            <w:tcBorders>
              <w:top w:val="single" w:sz="4" w:space="0" w:color="auto"/>
              <w:left w:val="single" w:sz="4" w:space="0" w:color="auto"/>
              <w:bottom w:val="single" w:sz="4" w:space="0" w:color="auto"/>
              <w:right w:val="single" w:sz="4" w:space="0" w:color="auto"/>
            </w:tcBorders>
          </w:tcPr>
          <w:p w14:paraId="6FB4C2FD"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04A95D51"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06DA1FF" w14:textId="77777777" w:rsidR="00341BA3" w:rsidRDefault="00341BA3">
            <w:pPr>
              <w:pStyle w:val="ConsPlusNormal"/>
            </w:pPr>
            <w: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38ECAEF8" w14:textId="77777777" w:rsidR="00341BA3" w:rsidRDefault="00341BA3">
            <w:pPr>
              <w:pStyle w:val="ConsPlusNormal"/>
            </w:pPr>
            <w:r>
              <w:t>0,0001</w:t>
            </w:r>
          </w:p>
        </w:tc>
        <w:tc>
          <w:tcPr>
            <w:tcW w:w="1024" w:type="dxa"/>
            <w:tcBorders>
              <w:top w:val="single" w:sz="4" w:space="0" w:color="auto"/>
              <w:left w:val="single" w:sz="4" w:space="0" w:color="auto"/>
              <w:bottom w:val="single" w:sz="4" w:space="0" w:color="auto"/>
              <w:right w:val="single" w:sz="4" w:space="0" w:color="auto"/>
            </w:tcBorders>
          </w:tcPr>
          <w:p w14:paraId="6B013955" w14:textId="77777777" w:rsidR="00341BA3" w:rsidRDefault="00341BA3">
            <w:pPr>
              <w:pStyle w:val="ConsPlusNormal"/>
            </w:pPr>
            <w:r>
              <w:t>0,0001</w:t>
            </w:r>
          </w:p>
        </w:tc>
        <w:tc>
          <w:tcPr>
            <w:tcW w:w="1024" w:type="dxa"/>
            <w:tcBorders>
              <w:top w:val="single" w:sz="4" w:space="0" w:color="auto"/>
              <w:left w:val="single" w:sz="4" w:space="0" w:color="auto"/>
              <w:bottom w:val="single" w:sz="4" w:space="0" w:color="auto"/>
              <w:right w:val="single" w:sz="4" w:space="0" w:color="auto"/>
            </w:tcBorders>
          </w:tcPr>
          <w:p w14:paraId="29015888" w14:textId="77777777" w:rsidR="00341BA3" w:rsidRDefault="00341BA3">
            <w:pPr>
              <w:pStyle w:val="ConsPlusNormal"/>
            </w:pPr>
            <w:r>
              <w:t>0,0001</w:t>
            </w:r>
          </w:p>
        </w:tc>
      </w:tr>
      <w:tr w:rsidR="00341BA3" w14:paraId="46E37C7E" w14:textId="77777777">
        <w:tc>
          <w:tcPr>
            <w:tcW w:w="2914" w:type="dxa"/>
            <w:vMerge/>
            <w:tcBorders>
              <w:top w:val="single" w:sz="4" w:space="0" w:color="auto"/>
              <w:left w:val="single" w:sz="4" w:space="0" w:color="auto"/>
              <w:bottom w:val="single" w:sz="4" w:space="0" w:color="auto"/>
              <w:right w:val="single" w:sz="4" w:space="0" w:color="auto"/>
            </w:tcBorders>
          </w:tcPr>
          <w:p w14:paraId="3C165363" w14:textId="77777777" w:rsidR="00341BA3" w:rsidRDefault="00341BA3">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14:paraId="3F89DCA6" w14:textId="77777777" w:rsidR="00341BA3" w:rsidRDefault="00341BA3">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6E2A46C" w14:textId="77777777" w:rsidR="00341BA3" w:rsidRDefault="00341BA3">
            <w:pPr>
              <w:pStyle w:val="ConsPlusNormal"/>
            </w:pPr>
            <w: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5FCA8E16" w14:textId="77777777" w:rsidR="00341BA3" w:rsidRDefault="00341BA3">
            <w:pPr>
              <w:pStyle w:val="ConsPlusNormal"/>
            </w:pPr>
            <w:r>
              <w:t>0,0005</w:t>
            </w:r>
          </w:p>
        </w:tc>
        <w:tc>
          <w:tcPr>
            <w:tcW w:w="1024" w:type="dxa"/>
            <w:tcBorders>
              <w:top w:val="single" w:sz="4" w:space="0" w:color="auto"/>
              <w:left w:val="single" w:sz="4" w:space="0" w:color="auto"/>
              <w:bottom w:val="single" w:sz="4" w:space="0" w:color="auto"/>
              <w:right w:val="single" w:sz="4" w:space="0" w:color="auto"/>
            </w:tcBorders>
          </w:tcPr>
          <w:p w14:paraId="78B9CD70" w14:textId="77777777" w:rsidR="00341BA3" w:rsidRDefault="00341BA3">
            <w:pPr>
              <w:pStyle w:val="ConsPlusNormal"/>
            </w:pPr>
            <w:r>
              <w:t>0,0005</w:t>
            </w:r>
          </w:p>
        </w:tc>
        <w:tc>
          <w:tcPr>
            <w:tcW w:w="1024" w:type="dxa"/>
            <w:tcBorders>
              <w:top w:val="single" w:sz="4" w:space="0" w:color="auto"/>
              <w:left w:val="single" w:sz="4" w:space="0" w:color="auto"/>
              <w:bottom w:val="single" w:sz="4" w:space="0" w:color="auto"/>
              <w:right w:val="single" w:sz="4" w:space="0" w:color="auto"/>
            </w:tcBorders>
          </w:tcPr>
          <w:p w14:paraId="0B0B2DAA" w14:textId="77777777" w:rsidR="00341BA3" w:rsidRDefault="00341BA3">
            <w:pPr>
              <w:pStyle w:val="ConsPlusNormal"/>
            </w:pPr>
            <w:r>
              <w:t>0,0005</w:t>
            </w:r>
          </w:p>
        </w:tc>
      </w:tr>
    </w:tbl>
    <w:p w14:paraId="202BCE49" w14:textId="77777777" w:rsidR="00341BA3" w:rsidRDefault="00341BA3">
      <w:pPr>
        <w:pStyle w:val="ConsPlusNormal"/>
        <w:jc w:val="right"/>
      </w:pPr>
    </w:p>
    <w:p w14:paraId="4B957832" w14:textId="77777777" w:rsidR="00341BA3" w:rsidRDefault="00341BA3">
      <w:pPr>
        <w:pStyle w:val="ConsPlusNormal"/>
        <w:jc w:val="center"/>
        <w:outlineLvl w:val="2"/>
        <w:rPr>
          <w:b/>
          <w:bCs/>
        </w:rPr>
      </w:pPr>
      <w:r>
        <w:rPr>
          <w:b/>
          <w:bCs/>
        </w:rPr>
        <w:t>Объем медицинской помощи в амбулаторных условиях,</w:t>
      </w:r>
    </w:p>
    <w:p w14:paraId="4031006A" w14:textId="77777777" w:rsidR="00341BA3" w:rsidRDefault="00341BA3">
      <w:pPr>
        <w:pStyle w:val="ConsPlusNormal"/>
        <w:jc w:val="center"/>
        <w:rPr>
          <w:b/>
          <w:bCs/>
        </w:rPr>
      </w:pPr>
      <w:r>
        <w:rPr>
          <w:b/>
          <w:bCs/>
        </w:rPr>
        <w:t>оказываемой с профилактической и иными целями, на 1</w:t>
      </w:r>
    </w:p>
    <w:p w14:paraId="32E9ABB7" w14:textId="77777777" w:rsidR="00341BA3" w:rsidRDefault="00341BA3">
      <w:pPr>
        <w:pStyle w:val="ConsPlusNormal"/>
        <w:jc w:val="center"/>
        <w:rPr>
          <w:b/>
          <w:bCs/>
        </w:rPr>
      </w:pPr>
      <w:r>
        <w:rPr>
          <w:b/>
          <w:bCs/>
        </w:rPr>
        <w:t>жителя/застрахованное лицо на 2023 год</w:t>
      </w:r>
    </w:p>
    <w:p w14:paraId="496D50B7" w14:textId="77777777" w:rsidR="00341BA3" w:rsidRDefault="00341BA3">
      <w:pPr>
        <w:pStyle w:val="ConsPlusNormal"/>
        <w:jc w:val="center"/>
      </w:pPr>
    </w:p>
    <w:p w14:paraId="01BE5008" w14:textId="77777777" w:rsidR="00341BA3" w:rsidRDefault="00341BA3">
      <w:pPr>
        <w:pStyle w:val="ConsPlusNormal"/>
        <w:jc w:val="right"/>
      </w:pPr>
      <w:r>
        <w:t>Таблица 5</w:t>
      </w:r>
    </w:p>
    <w:p w14:paraId="7D10E452"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4"/>
        <w:gridCol w:w="5159"/>
        <w:gridCol w:w="1644"/>
        <w:gridCol w:w="1191"/>
      </w:tblGrid>
      <w:tr w:rsidR="00341BA3" w14:paraId="3C951F5D" w14:textId="77777777">
        <w:tc>
          <w:tcPr>
            <w:tcW w:w="814" w:type="dxa"/>
            <w:vMerge w:val="restart"/>
            <w:tcBorders>
              <w:top w:val="single" w:sz="4" w:space="0" w:color="auto"/>
              <w:left w:val="single" w:sz="4" w:space="0" w:color="auto"/>
              <w:bottom w:val="single" w:sz="4" w:space="0" w:color="auto"/>
              <w:right w:val="single" w:sz="4" w:space="0" w:color="auto"/>
            </w:tcBorders>
          </w:tcPr>
          <w:p w14:paraId="0C141E72" w14:textId="77777777" w:rsidR="00341BA3" w:rsidRDefault="00341BA3">
            <w:pPr>
              <w:pStyle w:val="ConsPlusNormal"/>
              <w:jc w:val="center"/>
            </w:pPr>
            <w:r>
              <w:t>N строки</w:t>
            </w:r>
          </w:p>
        </w:tc>
        <w:tc>
          <w:tcPr>
            <w:tcW w:w="5159" w:type="dxa"/>
            <w:vMerge w:val="restart"/>
            <w:tcBorders>
              <w:top w:val="single" w:sz="4" w:space="0" w:color="auto"/>
              <w:left w:val="single" w:sz="4" w:space="0" w:color="auto"/>
              <w:bottom w:val="single" w:sz="4" w:space="0" w:color="auto"/>
              <w:right w:val="single" w:sz="4" w:space="0" w:color="auto"/>
            </w:tcBorders>
          </w:tcPr>
          <w:p w14:paraId="7AE0C12B" w14:textId="77777777" w:rsidR="00341BA3" w:rsidRDefault="00341BA3">
            <w:pPr>
              <w:pStyle w:val="ConsPlusNormal"/>
              <w:jc w:val="center"/>
            </w:pPr>
            <w:r>
              <w:t>Показатель (на 1 жителя/застрахованное лицо)</w:t>
            </w:r>
          </w:p>
        </w:tc>
        <w:tc>
          <w:tcPr>
            <w:tcW w:w="2835" w:type="dxa"/>
            <w:gridSpan w:val="2"/>
            <w:tcBorders>
              <w:top w:val="single" w:sz="4" w:space="0" w:color="auto"/>
              <w:left w:val="single" w:sz="4" w:space="0" w:color="auto"/>
              <w:bottom w:val="single" w:sz="4" w:space="0" w:color="auto"/>
              <w:right w:val="single" w:sz="4" w:space="0" w:color="auto"/>
            </w:tcBorders>
          </w:tcPr>
          <w:p w14:paraId="1B5F92F2" w14:textId="77777777" w:rsidR="00341BA3" w:rsidRDefault="00341BA3">
            <w:pPr>
              <w:pStyle w:val="ConsPlusNormal"/>
              <w:jc w:val="center"/>
            </w:pPr>
            <w:r>
              <w:t>Источник финансового обеспечения</w:t>
            </w:r>
          </w:p>
        </w:tc>
      </w:tr>
      <w:tr w:rsidR="00341BA3" w14:paraId="5614393C" w14:textId="77777777">
        <w:tc>
          <w:tcPr>
            <w:tcW w:w="814" w:type="dxa"/>
            <w:vMerge/>
            <w:tcBorders>
              <w:top w:val="single" w:sz="4" w:space="0" w:color="auto"/>
              <w:left w:val="single" w:sz="4" w:space="0" w:color="auto"/>
              <w:bottom w:val="single" w:sz="4" w:space="0" w:color="auto"/>
              <w:right w:val="single" w:sz="4" w:space="0" w:color="auto"/>
            </w:tcBorders>
          </w:tcPr>
          <w:p w14:paraId="3FE0F745" w14:textId="77777777" w:rsidR="00341BA3" w:rsidRDefault="00341BA3">
            <w:pPr>
              <w:pStyle w:val="ConsPlusNormal"/>
              <w:jc w:val="center"/>
            </w:pPr>
          </w:p>
        </w:tc>
        <w:tc>
          <w:tcPr>
            <w:tcW w:w="5159" w:type="dxa"/>
            <w:vMerge/>
            <w:tcBorders>
              <w:top w:val="single" w:sz="4" w:space="0" w:color="auto"/>
              <w:left w:val="single" w:sz="4" w:space="0" w:color="auto"/>
              <w:bottom w:val="single" w:sz="4" w:space="0" w:color="auto"/>
              <w:right w:val="single" w:sz="4" w:space="0" w:color="auto"/>
            </w:tcBorders>
          </w:tcPr>
          <w:p w14:paraId="347AECA8" w14:textId="77777777" w:rsidR="00341BA3" w:rsidRDefault="00341BA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14:paraId="6AD5B3A8" w14:textId="77777777" w:rsidR="00341BA3" w:rsidRDefault="00341BA3">
            <w:pPr>
              <w:pStyle w:val="ConsPlusNormal"/>
              <w:jc w:val="center"/>
            </w:pPr>
            <w:r>
              <w:t>Бюджетные ассигнования автономного округа</w:t>
            </w:r>
          </w:p>
        </w:tc>
        <w:tc>
          <w:tcPr>
            <w:tcW w:w="1191" w:type="dxa"/>
            <w:tcBorders>
              <w:top w:val="single" w:sz="4" w:space="0" w:color="auto"/>
              <w:left w:val="single" w:sz="4" w:space="0" w:color="auto"/>
              <w:bottom w:val="single" w:sz="4" w:space="0" w:color="auto"/>
              <w:right w:val="single" w:sz="4" w:space="0" w:color="auto"/>
            </w:tcBorders>
          </w:tcPr>
          <w:p w14:paraId="235A30F0" w14:textId="77777777" w:rsidR="00341BA3" w:rsidRDefault="00341BA3">
            <w:pPr>
              <w:pStyle w:val="ConsPlusNormal"/>
              <w:jc w:val="center"/>
            </w:pPr>
            <w:r>
              <w:t>Средства ОМС</w:t>
            </w:r>
          </w:p>
        </w:tc>
      </w:tr>
      <w:tr w:rsidR="00341BA3" w14:paraId="7E141E49" w14:textId="77777777">
        <w:tc>
          <w:tcPr>
            <w:tcW w:w="814" w:type="dxa"/>
            <w:tcBorders>
              <w:top w:val="single" w:sz="4" w:space="0" w:color="auto"/>
              <w:left w:val="single" w:sz="4" w:space="0" w:color="auto"/>
              <w:bottom w:val="single" w:sz="4" w:space="0" w:color="auto"/>
              <w:right w:val="single" w:sz="4" w:space="0" w:color="auto"/>
            </w:tcBorders>
          </w:tcPr>
          <w:p w14:paraId="60E488AA" w14:textId="77777777" w:rsidR="00341BA3" w:rsidRDefault="00341BA3">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14:paraId="3A5BC1BE" w14:textId="77777777" w:rsidR="00341BA3" w:rsidRDefault="00341BA3">
            <w:pPr>
              <w:pStyle w:val="ConsPlusNormal"/>
            </w:pPr>
            <w:r>
              <w:t xml:space="preserve">Объем посещений с профилактической и иными целями, всего (сумма </w:t>
            </w:r>
            <w:hyperlink w:anchor="Par8460" w:history="1">
              <w:r>
                <w:rPr>
                  <w:color w:val="0000FF"/>
                </w:rPr>
                <w:t>строк 2</w:t>
              </w:r>
            </w:hyperlink>
            <w:r>
              <w:t xml:space="preserve"> + </w:t>
            </w:r>
            <w:hyperlink w:anchor="Par8464" w:history="1">
              <w:r>
                <w:rPr>
                  <w:color w:val="0000FF"/>
                </w:rPr>
                <w:t>3</w:t>
              </w:r>
            </w:hyperlink>
            <w:r>
              <w:t xml:space="preserve"> + </w:t>
            </w:r>
            <w:hyperlink w:anchor="Par8472" w:history="1">
              <w:r>
                <w:rPr>
                  <w:color w:val="0000FF"/>
                </w:rPr>
                <w:t>4</w:t>
              </w:r>
            </w:hyperlink>
            <w:r>
              <w:t>), всего,</w:t>
            </w:r>
          </w:p>
        </w:tc>
        <w:tc>
          <w:tcPr>
            <w:tcW w:w="1644" w:type="dxa"/>
            <w:tcBorders>
              <w:top w:val="single" w:sz="4" w:space="0" w:color="auto"/>
              <w:left w:val="single" w:sz="4" w:space="0" w:color="auto"/>
              <w:bottom w:val="single" w:sz="4" w:space="0" w:color="auto"/>
              <w:right w:val="single" w:sz="4" w:space="0" w:color="auto"/>
            </w:tcBorders>
          </w:tcPr>
          <w:p w14:paraId="6D2463A6" w14:textId="77777777" w:rsidR="00341BA3" w:rsidRDefault="00341BA3">
            <w:pPr>
              <w:pStyle w:val="ConsPlusNormal"/>
            </w:pPr>
            <w:r>
              <w:t>0,316</w:t>
            </w:r>
          </w:p>
        </w:tc>
        <w:tc>
          <w:tcPr>
            <w:tcW w:w="1191" w:type="dxa"/>
            <w:tcBorders>
              <w:top w:val="single" w:sz="4" w:space="0" w:color="auto"/>
              <w:left w:val="single" w:sz="4" w:space="0" w:color="auto"/>
              <w:bottom w:val="single" w:sz="4" w:space="0" w:color="auto"/>
              <w:right w:val="single" w:sz="4" w:space="0" w:color="auto"/>
            </w:tcBorders>
          </w:tcPr>
          <w:p w14:paraId="280FB80A" w14:textId="77777777" w:rsidR="00341BA3" w:rsidRDefault="00341BA3">
            <w:pPr>
              <w:pStyle w:val="ConsPlusNormal"/>
            </w:pPr>
            <w:r>
              <w:t>3,050851</w:t>
            </w:r>
          </w:p>
        </w:tc>
      </w:tr>
      <w:tr w:rsidR="00341BA3" w14:paraId="63F65661" w14:textId="77777777">
        <w:tc>
          <w:tcPr>
            <w:tcW w:w="814" w:type="dxa"/>
            <w:tcBorders>
              <w:top w:val="single" w:sz="4" w:space="0" w:color="auto"/>
              <w:left w:val="single" w:sz="4" w:space="0" w:color="auto"/>
              <w:bottom w:val="single" w:sz="4" w:space="0" w:color="auto"/>
              <w:right w:val="single" w:sz="4" w:space="0" w:color="auto"/>
            </w:tcBorders>
          </w:tcPr>
          <w:p w14:paraId="64DAE1BC" w14:textId="77777777" w:rsidR="00341BA3" w:rsidRDefault="00341BA3">
            <w:pPr>
              <w:pStyle w:val="ConsPlusNormal"/>
            </w:pPr>
          </w:p>
        </w:tc>
        <w:tc>
          <w:tcPr>
            <w:tcW w:w="5159" w:type="dxa"/>
            <w:tcBorders>
              <w:top w:val="single" w:sz="4" w:space="0" w:color="auto"/>
              <w:left w:val="single" w:sz="4" w:space="0" w:color="auto"/>
              <w:bottom w:val="single" w:sz="4" w:space="0" w:color="auto"/>
              <w:right w:val="single" w:sz="4" w:space="0" w:color="auto"/>
            </w:tcBorders>
          </w:tcPr>
          <w:p w14:paraId="3C12D605" w14:textId="77777777" w:rsidR="00341BA3" w:rsidRDefault="00341BA3">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644" w:type="dxa"/>
            <w:tcBorders>
              <w:top w:val="single" w:sz="4" w:space="0" w:color="auto"/>
              <w:left w:val="single" w:sz="4" w:space="0" w:color="auto"/>
              <w:bottom w:val="single" w:sz="4" w:space="0" w:color="auto"/>
              <w:right w:val="single" w:sz="4" w:space="0" w:color="auto"/>
            </w:tcBorders>
          </w:tcPr>
          <w:p w14:paraId="39A946CC"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E0DD6CE" w14:textId="77777777" w:rsidR="00341BA3" w:rsidRDefault="00341BA3">
            <w:pPr>
              <w:pStyle w:val="ConsPlusNormal"/>
            </w:pPr>
            <w:r>
              <w:t>0,567722</w:t>
            </w:r>
          </w:p>
        </w:tc>
      </w:tr>
      <w:tr w:rsidR="00341BA3" w14:paraId="76A70E44" w14:textId="77777777">
        <w:tc>
          <w:tcPr>
            <w:tcW w:w="814" w:type="dxa"/>
            <w:tcBorders>
              <w:top w:val="single" w:sz="4" w:space="0" w:color="auto"/>
              <w:left w:val="single" w:sz="4" w:space="0" w:color="auto"/>
              <w:bottom w:val="single" w:sz="4" w:space="0" w:color="auto"/>
              <w:right w:val="single" w:sz="4" w:space="0" w:color="auto"/>
            </w:tcBorders>
          </w:tcPr>
          <w:p w14:paraId="7C5CB441" w14:textId="77777777" w:rsidR="00341BA3" w:rsidRDefault="00341BA3">
            <w:pPr>
              <w:pStyle w:val="ConsPlusNormal"/>
            </w:pPr>
          </w:p>
        </w:tc>
        <w:tc>
          <w:tcPr>
            <w:tcW w:w="5159" w:type="dxa"/>
            <w:tcBorders>
              <w:top w:val="single" w:sz="4" w:space="0" w:color="auto"/>
              <w:left w:val="single" w:sz="4" w:space="0" w:color="auto"/>
              <w:bottom w:val="single" w:sz="4" w:space="0" w:color="auto"/>
              <w:right w:val="single" w:sz="4" w:space="0" w:color="auto"/>
            </w:tcBorders>
          </w:tcPr>
          <w:p w14:paraId="0B7C2CD5" w14:textId="77777777" w:rsidR="00341BA3" w:rsidRDefault="00341BA3">
            <w:pPr>
              <w:pStyle w:val="ConsPlusNormal"/>
            </w:pPr>
            <w:r>
              <w:t>в том числе:</w:t>
            </w:r>
          </w:p>
        </w:tc>
        <w:tc>
          <w:tcPr>
            <w:tcW w:w="1644" w:type="dxa"/>
            <w:tcBorders>
              <w:top w:val="single" w:sz="4" w:space="0" w:color="auto"/>
              <w:left w:val="single" w:sz="4" w:space="0" w:color="auto"/>
              <w:bottom w:val="single" w:sz="4" w:space="0" w:color="auto"/>
              <w:right w:val="single" w:sz="4" w:space="0" w:color="auto"/>
            </w:tcBorders>
          </w:tcPr>
          <w:p w14:paraId="35D0ADBD"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A5F4A4" w14:textId="77777777" w:rsidR="00341BA3" w:rsidRDefault="00341BA3">
            <w:pPr>
              <w:pStyle w:val="ConsPlusNormal"/>
            </w:pPr>
          </w:p>
        </w:tc>
      </w:tr>
      <w:tr w:rsidR="00341BA3" w14:paraId="0B37274C" w14:textId="77777777">
        <w:tc>
          <w:tcPr>
            <w:tcW w:w="814" w:type="dxa"/>
            <w:tcBorders>
              <w:top w:val="single" w:sz="4" w:space="0" w:color="auto"/>
              <w:left w:val="single" w:sz="4" w:space="0" w:color="auto"/>
              <w:bottom w:val="single" w:sz="4" w:space="0" w:color="auto"/>
              <w:right w:val="single" w:sz="4" w:space="0" w:color="auto"/>
            </w:tcBorders>
          </w:tcPr>
          <w:p w14:paraId="01DB4CFB" w14:textId="77777777" w:rsidR="00341BA3" w:rsidRDefault="00341BA3">
            <w:pPr>
              <w:pStyle w:val="ConsPlusNormal"/>
            </w:pPr>
            <w:bookmarkStart w:id="348" w:name="Par8460"/>
            <w:bookmarkEnd w:id="348"/>
            <w:r>
              <w:t>2</w:t>
            </w:r>
          </w:p>
        </w:tc>
        <w:tc>
          <w:tcPr>
            <w:tcW w:w="5159" w:type="dxa"/>
            <w:tcBorders>
              <w:top w:val="single" w:sz="4" w:space="0" w:color="auto"/>
              <w:left w:val="single" w:sz="4" w:space="0" w:color="auto"/>
              <w:bottom w:val="single" w:sz="4" w:space="0" w:color="auto"/>
              <w:right w:val="single" w:sz="4" w:space="0" w:color="auto"/>
            </w:tcBorders>
          </w:tcPr>
          <w:p w14:paraId="5524D97A" w14:textId="77777777" w:rsidR="00341BA3" w:rsidRDefault="00341BA3">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tcBorders>
              <w:top w:val="single" w:sz="4" w:space="0" w:color="auto"/>
              <w:left w:val="single" w:sz="4" w:space="0" w:color="auto"/>
              <w:bottom w:val="single" w:sz="4" w:space="0" w:color="auto"/>
              <w:right w:val="single" w:sz="4" w:space="0" w:color="auto"/>
            </w:tcBorders>
          </w:tcPr>
          <w:p w14:paraId="01B8022E" w14:textId="77777777" w:rsidR="00341BA3" w:rsidRDefault="00341BA3">
            <w:pPr>
              <w:pStyle w:val="ConsPlusNormal"/>
            </w:pPr>
            <w:r>
              <w:t>0,225</w:t>
            </w:r>
          </w:p>
        </w:tc>
        <w:tc>
          <w:tcPr>
            <w:tcW w:w="1191" w:type="dxa"/>
            <w:tcBorders>
              <w:top w:val="single" w:sz="4" w:space="0" w:color="auto"/>
              <w:left w:val="single" w:sz="4" w:space="0" w:color="auto"/>
              <w:bottom w:val="single" w:sz="4" w:space="0" w:color="auto"/>
              <w:right w:val="single" w:sz="4" w:space="0" w:color="auto"/>
            </w:tcBorders>
          </w:tcPr>
          <w:p w14:paraId="0B385590" w14:textId="77777777" w:rsidR="00341BA3" w:rsidRDefault="00341BA3">
            <w:pPr>
              <w:pStyle w:val="ConsPlusNormal"/>
            </w:pPr>
            <w:r>
              <w:t>0,265590</w:t>
            </w:r>
          </w:p>
        </w:tc>
      </w:tr>
      <w:tr w:rsidR="00341BA3" w14:paraId="3C86CE7B" w14:textId="77777777">
        <w:tc>
          <w:tcPr>
            <w:tcW w:w="814" w:type="dxa"/>
            <w:tcBorders>
              <w:top w:val="single" w:sz="4" w:space="0" w:color="auto"/>
              <w:left w:val="single" w:sz="4" w:space="0" w:color="auto"/>
              <w:bottom w:val="single" w:sz="4" w:space="0" w:color="auto"/>
              <w:right w:val="single" w:sz="4" w:space="0" w:color="auto"/>
            </w:tcBorders>
          </w:tcPr>
          <w:p w14:paraId="5DEB38A2" w14:textId="77777777" w:rsidR="00341BA3" w:rsidRDefault="00341BA3">
            <w:pPr>
              <w:pStyle w:val="ConsPlusNormal"/>
            </w:pPr>
            <w:bookmarkStart w:id="349" w:name="Par8464"/>
            <w:bookmarkEnd w:id="349"/>
            <w:r>
              <w:t>3</w:t>
            </w:r>
          </w:p>
        </w:tc>
        <w:tc>
          <w:tcPr>
            <w:tcW w:w="5159" w:type="dxa"/>
            <w:tcBorders>
              <w:top w:val="single" w:sz="4" w:space="0" w:color="auto"/>
              <w:left w:val="single" w:sz="4" w:space="0" w:color="auto"/>
              <w:bottom w:val="single" w:sz="4" w:space="0" w:color="auto"/>
              <w:right w:val="single" w:sz="4" w:space="0" w:color="auto"/>
            </w:tcBorders>
          </w:tcPr>
          <w:p w14:paraId="23E88BFA" w14:textId="77777777" w:rsidR="00341BA3" w:rsidRDefault="00341BA3">
            <w:pPr>
              <w:pStyle w:val="ConsPlusNormal"/>
            </w:pPr>
            <w:r>
              <w:t>II. норматив комплексных посещений для проведения диспансеризации, в том числе:</w:t>
            </w:r>
          </w:p>
        </w:tc>
        <w:tc>
          <w:tcPr>
            <w:tcW w:w="1644" w:type="dxa"/>
            <w:tcBorders>
              <w:top w:val="single" w:sz="4" w:space="0" w:color="auto"/>
              <w:left w:val="single" w:sz="4" w:space="0" w:color="auto"/>
              <w:bottom w:val="single" w:sz="4" w:space="0" w:color="auto"/>
              <w:right w:val="single" w:sz="4" w:space="0" w:color="auto"/>
            </w:tcBorders>
          </w:tcPr>
          <w:p w14:paraId="2B4EC2B3"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7900E72" w14:textId="77777777" w:rsidR="00341BA3" w:rsidRDefault="00341BA3">
            <w:pPr>
              <w:pStyle w:val="ConsPlusNormal"/>
            </w:pPr>
            <w:r>
              <w:t>0,331413</w:t>
            </w:r>
          </w:p>
        </w:tc>
      </w:tr>
      <w:tr w:rsidR="00341BA3" w14:paraId="65648192" w14:textId="77777777">
        <w:tc>
          <w:tcPr>
            <w:tcW w:w="814" w:type="dxa"/>
            <w:tcBorders>
              <w:top w:val="single" w:sz="4" w:space="0" w:color="auto"/>
              <w:left w:val="single" w:sz="4" w:space="0" w:color="auto"/>
              <w:bottom w:val="single" w:sz="4" w:space="0" w:color="auto"/>
              <w:right w:val="single" w:sz="4" w:space="0" w:color="auto"/>
            </w:tcBorders>
          </w:tcPr>
          <w:p w14:paraId="1AAC1ED3" w14:textId="77777777" w:rsidR="00341BA3" w:rsidRDefault="00341BA3">
            <w:pPr>
              <w:pStyle w:val="ConsPlusNormal"/>
            </w:pPr>
            <w:r>
              <w:t>3.1</w:t>
            </w:r>
          </w:p>
        </w:tc>
        <w:tc>
          <w:tcPr>
            <w:tcW w:w="5159" w:type="dxa"/>
            <w:tcBorders>
              <w:top w:val="single" w:sz="4" w:space="0" w:color="auto"/>
              <w:left w:val="single" w:sz="4" w:space="0" w:color="auto"/>
              <w:bottom w:val="single" w:sz="4" w:space="0" w:color="auto"/>
              <w:right w:val="single" w:sz="4" w:space="0" w:color="auto"/>
            </w:tcBorders>
          </w:tcPr>
          <w:p w14:paraId="58274BD5" w14:textId="77777777" w:rsidR="00341BA3" w:rsidRDefault="00341BA3">
            <w:pPr>
              <w:pStyle w:val="ConsPlusNormal"/>
            </w:pPr>
            <w:r>
              <w:t>для проведения углубленной диспансеризации</w:t>
            </w:r>
          </w:p>
        </w:tc>
        <w:tc>
          <w:tcPr>
            <w:tcW w:w="1644" w:type="dxa"/>
            <w:tcBorders>
              <w:top w:val="single" w:sz="4" w:space="0" w:color="auto"/>
              <w:left w:val="single" w:sz="4" w:space="0" w:color="auto"/>
              <w:bottom w:val="single" w:sz="4" w:space="0" w:color="auto"/>
              <w:right w:val="single" w:sz="4" w:space="0" w:color="auto"/>
            </w:tcBorders>
          </w:tcPr>
          <w:p w14:paraId="769519A5"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105C507" w14:textId="77777777" w:rsidR="00341BA3" w:rsidRDefault="00341BA3">
            <w:pPr>
              <w:pStyle w:val="ConsPlusNormal"/>
            </w:pPr>
            <w:r>
              <w:t>0,083453</w:t>
            </w:r>
          </w:p>
        </w:tc>
      </w:tr>
      <w:tr w:rsidR="00341BA3" w14:paraId="7FF9FE01" w14:textId="77777777">
        <w:tc>
          <w:tcPr>
            <w:tcW w:w="814" w:type="dxa"/>
            <w:tcBorders>
              <w:top w:val="single" w:sz="4" w:space="0" w:color="auto"/>
              <w:left w:val="single" w:sz="4" w:space="0" w:color="auto"/>
              <w:bottom w:val="single" w:sz="4" w:space="0" w:color="auto"/>
              <w:right w:val="single" w:sz="4" w:space="0" w:color="auto"/>
            </w:tcBorders>
          </w:tcPr>
          <w:p w14:paraId="5BCBAAAF" w14:textId="77777777" w:rsidR="00341BA3" w:rsidRDefault="00341BA3">
            <w:pPr>
              <w:pStyle w:val="ConsPlusNormal"/>
            </w:pPr>
            <w:bookmarkStart w:id="350" w:name="Par8472"/>
            <w:bookmarkEnd w:id="350"/>
            <w:r>
              <w:t>4</w:t>
            </w:r>
          </w:p>
        </w:tc>
        <w:tc>
          <w:tcPr>
            <w:tcW w:w="5159" w:type="dxa"/>
            <w:tcBorders>
              <w:top w:val="single" w:sz="4" w:space="0" w:color="auto"/>
              <w:left w:val="single" w:sz="4" w:space="0" w:color="auto"/>
              <w:bottom w:val="single" w:sz="4" w:space="0" w:color="auto"/>
              <w:right w:val="single" w:sz="4" w:space="0" w:color="auto"/>
            </w:tcBorders>
          </w:tcPr>
          <w:p w14:paraId="2F5FE3F3" w14:textId="77777777" w:rsidR="00341BA3" w:rsidRDefault="00341BA3">
            <w:pPr>
              <w:pStyle w:val="ConsPlusNormal"/>
            </w:pPr>
            <w:r>
              <w:t xml:space="preserve">III. норматив посещений с иными целями (сумма </w:t>
            </w:r>
            <w:hyperlink w:anchor="Par8476" w:history="1">
              <w:r>
                <w:rPr>
                  <w:color w:val="0000FF"/>
                </w:rPr>
                <w:t>строк 5</w:t>
              </w:r>
            </w:hyperlink>
            <w:r>
              <w:t xml:space="preserve"> + </w:t>
            </w:r>
            <w:hyperlink w:anchor="Par8480" w:history="1">
              <w:r>
                <w:rPr>
                  <w:color w:val="0000FF"/>
                </w:rPr>
                <w:t>6</w:t>
              </w:r>
            </w:hyperlink>
            <w:r>
              <w:t xml:space="preserve"> + </w:t>
            </w:r>
            <w:hyperlink w:anchor="Par8484" w:history="1">
              <w:r>
                <w:rPr>
                  <w:color w:val="0000FF"/>
                </w:rPr>
                <w:t>7</w:t>
              </w:r>
            </w:hyperlink>
            <w:r>
              <w:t xml:space="preserve"> + </w:t>
            </w:r>
            <w:hyperlink w:anchor="Par8496" w:history="1">
              <w:r>
                <w:rPr>
                  <w:color w:val="0000FF"/>
                </w:rPr>
                <w:t>10</w:t>
              </w:r>
            </w:hyperlink>
            <w:r>
              <w:t xml:space="preserve"> + </w:t>
            </w:r>
            <w:hyperlink w:anchor="Par8500" w:history="1">
              <w:r>
                <w:rPr>
                  <w:color w:val="0000FF"/>
                </w:rPr>
                <w:t>11</w:t>
              </w:r>
            </w:hyperlink>
            <w:r>
              <w:t>), в том числе</w:t>
            </w:r>
          </w:p>
        </w:tc>
        <w:tc>
          <w:tcPr>
            <w:tcW w:w="1644" w:type="dxa"/>
            <w:tcBorders>
              <w:top w:val="single" w:sz="4" w:space="0" w:color="auto"/>
              <w:left w:val="single" w:sz="4" w:space="0" w:color="auto"/>
              <w:bottom w:val="single" w:sz="4" w:space="0" w:color="auto"/>
              <w:right w:val="single" w:sz="4" w:space="0" w:color="auto"/>
            </w:tcBorders>
          </w:tcPr>
          <w:p w14:paraId="0CB8BC18" w14:textId="77777777" w:rsidR="00341BA3" w:rsidRDefault="00341BA3">
            <w:pPr>
              <w:pStyle w:val="ConsPlusNormal"/>
            </w:pPr>
            <w:r>
              <w:t>0,091</w:t>
            </w:r>
          </w:p>
        </w:tc>
        <w:tc>
          <w:tcPr>
            <w:tcW w:w="1191" w:type="dxa"/>
            <w:tcBorders>
              <w:top w:val="single" w:sz="4" w:space="0" w:color="auto"/>
              <w:left w:val="single" w:sz="4" w:space="0" w:color="auto"/>
              <w:bottom w:val="single" w:sz="4" w:space="0" w:color="auto"/>
              <w:right w:val="single" w:sz="4" w:space="0" w:color="auto"/>
            </w:tcBorders>
          </w:tcPr>
          <w:p w14:paraId="26149DE4" w14:textId="77777777" w:rsidR="00341BA3" w:rsidRDefault="00341BA3">
            <w:pPr>
              <w:pStyle w:val="ConsPlusNormal"/>
            </w:pPr>
            <w:r>
              <w:t>2,192112</w:t>
            </w:r>
          </w:p>
        </w:tc>
      </w:tr>
      <w:tr w:rsidR="00341BA3" w14:paraId="16EDE113" w14:textId="77777777">
        <w:tc>
          <w:tcPr>
            <w:tcW w:w="814" w:type="dxa"/>
            <w:tcBorders>
              <w:top w:val="single" w:sz="4" w:space="0" w:color="auto"/>
              <w:left w:val="single" w:sz="4" w:space="0" w:color="auto"/>
              <w:bottom w:val="single" w:sz="4" w:space="0" w:color="auto"/>
              <w:right w:val="single" w:sz="4" w:space="0" w:color="auto"/>
            </w:tcBorders>
          </w:tcPr>
          <w:p w14:paraId="349265D3" w14:textId="77777777" w:rsidR="00341BA3" w:rsidRDefault="00341BA3">
            <w:pPr>
              <w:pStyle w:val="ConsPlusNormal"/>
            </w:pPr>
            <w:bookmarkStart w:id="351" w:name="Par8476"/>
            <w:bookmarkEnd w:id="351"/>
            <w:r>
              <w:t>5</w:t>
            </w:r>
          </w:p>
        </w:tc>
        <w:tc>
          <w:tcPr>
            <w:tcW w:w="5159" w:type="dxa"/>
            <w:tcBorders>
              <w:top w:val="single" w:sz="4" w:space="0" w:color="auto"/>
              <w:left w:val="single" w:sz="4" w:space="0" w:color="auto"/>
              <w:bottom w:val="single" w:sz="4" w:space="0" w:color="auto"/>
              <w:right w:val="single" w:sz="4" w:space="0" w:color="auto"/>
            </w:tcBorders>
          </w:tcPr>
          <w:p w14:paraId="6F59140F" w14:textId="77777777" w:rsidR="00341BA3" w:rsidRDefault="00341BA3">
            <w:pPr>
              <w:pStyle w:val="ConsPlusNormal"/>
            </w:pPr>
            <w:r>
              <w:t>объем посещений для проведения диспансерного наблюдения (за исключением 1-го посещения)</w:t>
            </w:r>
          </w:p>
        </w:tc>
        <w:tc>
          <w:tcPr>
            <w:tcW w:w="1644" w:type="dxa"/>
            <w:tcBorders>
              <w:top w:val="single" w:sz="4" w:space="0" w:color="auto"/>
              <w:left w:val="single" w:sz="4" w:space="0" w:color="auto"/>
              <w:bottom w:val="single" w:sz="4" w:space="0" w:color="auto"/>
              <w:right w:val="single" w:sz="4" w:space="0" w:color="auto"/>
            </w:tcBorders>
          </w:tcPr>
          <w:p w14:paraId="47637D6F"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ECFDA13" w14:textId="77777777" w:rsidR="00341BA3" w:rsidRDefault="00341BA3">
            <w:pPr>
              <w:pStyle w:val="ConsPlusNormal"/>
            </w:pPr>
            <w:r>
              <w:t>0,492158</w:t>
            </w:r>
          </w:p>
        </w:tc>
      </w:tr>
      <w:tr w:rsidR="00341BA3" w14:paraId="272572A4" w14:textId="77777777">
        <w:tc>
          <w:tcPr>
            <w:tcW w:w="814" w:type="dxa"/>
            <w:tcBorders>
              <w:top w:val="single" w:sz="4" w:space="0" w:color="auto"/>
              <w:left w:val="single" w:sz="4" w:space="0" w:color="auto"/>
              <w:bottom w:val="single" w:sz="4" w:space="0" w:color="auto"/>
              <w:right w:val="single" w:sz="4" w:space="0" w:color="auto"/>
            </w:tcBorders>
          </w:tcPr>
          <w:p w14:paraId="3EE04508" w14:textId="77777777" w:rsidR="00341BA3" w:rsidRDefault="00341BA3">
            <w:pPr>
              <w:pStyle w:val="ConsPlusNormal"/>
            </w:pPr>
            <w:bookmarkStart w:id="352" w:name="Par8480"/>
            <w:bookmarkEnd w:id="352"/>
            <w:r>
              <w:t>6</w:t>
            </w:r>
          </w:p>
        </w:tc>
        <w:tc>
          <w:tcPr>
            <w:tcW w:w="5159" w:type="dxa"/>
            <w:tcBorders>
              <w:top w:val="single" w:sz="4" w:space="0" w:color="auto"/>
              <w:left w:val="single" w:sz="4" w:space="0" w:color="auto"/>
              <w:bottom w:val="single" w:sz="4" w:space="0" w:color="auto"/>
              <w:right w:val="single" w:sz="4" w:space="0" w:color="auto"/>
            </w:tcBorders>
          </w:tcPr>
          <w:p w14:paraId="3CC52769" w14:textId="77777777" w:rsidR="00341BA3" w:rsidRDefault="00341BA3">
            <w:pPr>
              <w:pStyle w:val="ConsPlusNormal"/>
            </w:pPr>
            <w:r>
              <w:t>объем посещений для проведения 2 этапа диспансеризации</w:t>
            </w:r>
          </w:p>
        </w:tc>
        <w:tc>
          <w:tcPr>
            <w:tcW w:w="1644" w:type="dxa"/>
            <w:tcBorders>
              <w:top w:val="single" w:sz="4" w:space="0" w:color="auto"/>
              <w:left w:val="single" w:sz="4" w:space="0" w:color="auto"/>
              <w:bottom w:val="single" w:sz="4" w:space="0" w:color="auto"/>
              <w:right w:val="single" w:sz="4" w:space="0" w:color="auto"/>
            </w:tcBorders>
          </w:tcPr>
          <w:p w14:paraId="7285C95F"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18B46BD" w14:textId="77777777" w:rsidR="00341BA3" w:rsidRDefault="00341BA3">
            <w:pPr>
              <w:pStyle w:val="ConsPlusNormal"/>
            </w:pPr>
            <w:r>
              <w:t>0,031206</w:t>
            </w:r>
          </w:p>
        </w:tc>
      </w:tr>
      <w:tr w:rsidR="00341BA3" w14:paraId="471EF35A" w14:textId="77777777">
        <w:tc>
          <w:tcPr>
            <w:tcW w:w="814" w:type="dxa"/>
            <w:tcBorders>
              <w:top w:val="single" w:sz="4" w:space="0" w:color="auto"/>
              <w:left w:val="single" w:sz="4" w:space="0" w:color="auto"/>
              <w:bottom w:val="single" w:sz="4" w:space="0" w:color="auto"/>
              <w:right w:val="single" w:sz="4" w:space="0" w:color="auto"/>
            </w:tcBorders>
          </w:tcPr>
          <w:p w14:paraId="62ABB6F9" w14:textId="77777777" w:rsidR="00341BA3" w:rsidRDefault="00341BA3">
            <w:pPr>
              <w:pStyle w:val="ConsPlusNormal"/>
            </w:pPr>
            <w:bookmarkStart w:id="353" w:name="Par8484"/>
            <w:bookmarkEnd w:id="353"/>
            <w:r>
              <w:t>7</w:t>
            </w:r>
          </w:p>
        </w:tc>
        <w:tc>
          <w:tcPr>
            <w:tcW w:w="5159" w:type="dxa"/>
            <w:tcBorders>
              <w:top w:val="single" w:sz="4" w:space="0" w:color="auto"/>
              <w:left w:val="single" w:sz="4" w:space="0" w:color="auto"/>
              <w:bottom w:val="single" w:sz="4" w:space="0" w:color="auto"/>
              <w:right w:val="single" w:sz="4" w:space="0" w:color="auto"/>
            </w:tcBorders>
          </w:tcPr>
          <w:p w14:paraId="70974D8A" w14:textId="77777777" w:rsidR="00341BA3" w:rsidRDefault="00341BA3">
            <w:pPr>
              <w:pStyle w:val="ConsPlusNormal"/>
            </w:pPr>
            <w:r>
              <w:t xml:space="preserve">норматив посещений для паллиативной медицинской помощи (сумма </w:t>
            </w:r>
            <w:hyperlink w:anchor="Par8488" w:history="1">
              <w:r>
                <w:rPr>
                  <w:color w:val="0000FF"/>
                </w:rPr>
                <w:t>строк 8</w:t>
              </w:r>
            </w:hyperlink>
            <w:r>
              <w:t xml:space="preserve"> + </w:t>
            </w:r>
            <w:hyperlink w:anchor="Par8492" w:history="1">
              <w:r>
                <w:rPr>
                  <w:color w:val="0000FF"/>
                </w:rPr>
                <w:t>9</w:t>
              </w:r>
            </w:hyperlink>
            <w:r>
              <w:t>), в том числе</w:t>
            </w:r>
          </w:p>
        </w:tc>
        <w:tc>
          <w:tcPr>
            <w:tcW w:w="1644" w:type="dxa"/>
            <w:tcBorders>
              <w:top w:val="single" w:sz="4" w:space="0" w:color="auto"/>
              <w:left w:val="single" w:sz="4" w:space="0" w:color="auto"/>
              <w:bottom w:val="single" w:sz="4" w:space="0" w:color="auto"/>
              <w:right w:val="single" w:sz="4" w:space="0" w:color="auto"/>
            </w:tcBorders>
          </w:tcPr>
          <w:p w14:paraId="7786943A" w14:textId="77777777" w:rsidR="00341BA3" w:rsidRDefault="00341BA3">
            <w:pPr>
              <w:pStyle w:val="ConsPlusNormal"/>
            </w:pPr>
            <w:r>
              <w:t>0,018</w:t>
            </w:r>
          </w:p>
        </w:tc>
        <w:tc>
          <w:tcPr>
            <w:tcW w:w="1191" w:type="dxa"/>
            <w:tcBorders>
              <w:top w:val="single" w:sz="4" w:space="0" w:color="auto"/>
              <w:left w:val="single" w:sz="4" w:space="0" w:color="auto"/>
              <w:bottom w:val="single" w:sz="4" w:space="0" w:color="auto"/>
              <w:right w:val="single" w:sz="4" w:space="0" w:color="auto"/>
            </w:tcBorders>
          </w:tcPr>
          <w:p w14:paraId="00F160E5" w14:textId="77777777" w:rsidR="00341BA3" w:rsidRDefault="00341BA3">
            <w:pPr>
              <w:pStyle w:val="ConsPlusNormal"/>
            </w:pPr>
          </w:p>
        </w:tc>
      </w:tr>
      <w:tr w:rsidR="00341BA3" w14:paraId="23046400" w14:textId="77777777">
        <w:tc>
          <w:tcPr>
            <w:tcW w:w="814" w:type="dxa"/>
            <w:tcBorders>
              <w:top w:val="single" w:sz="4" w:space="0" w:color="auto"/>
              <w:left w:val="single" w:sz="4" w:space="0" w:color="auto"/>
              <w:bottom w:val="single" w:sz="4" w:space="0" w:color="auto"/>
              <w:right w:val="single" w:sz="4" w:space="0" w:color="auto"/>
            </w:tcBorders>
          </w:tcPr>
          <w:p w14:paraId="096AAC73" w14:textId="77777777" w:rsidR="00341BA3" w:rsidRDefault="00341BA3">
            <w:pPr>
              <w:pStyle w:val="ConsPlusNormal"/>
            </w:pPr>
            <w:bookmarkStart w:id="354" w:name="Par8488"/>
            <w:bookmarkEnd w:id="354"/>
            <w:r>
              <w:t>8</w:t>
            </w:r>
          </w:p>
        </w:tc>
        <w:tc>
          <w:tcPr>
            <w:tcW w:w="5159" w:type="dxa"/>
            <w:tcBorders>
              <w:top w:val="single" w:sz="4" w:space="0" w:color="auto"/>
              <w:left w:val="single" w:sz="4" w:space="0" w:color="auto"/>
              <w:bottom w:val="single" w:sz="4" w:space="0" w:color="auto"/>
              <w:right w:val="single" w:sz="4" w:space="0" w:color="auto"/>
            </w:tcBorders>
          </w:tcPr>
          <w:p w14:paraId="5C66742B" w14:textId="77777777" w:rsidR="00341BA3" w:rsidRDefault="00341BA3">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14:paraId="61837EE5" w14:textId="77777777" w:rsidR="00341BA3" w:rsidRDefault="00341BA3">
            <w:pPr>
              <w:pStyle w:val="ConsPlusNormal"/>
            </w:pPr>
            <w:r>
              <w:t>0,013</w:t>
            </w:r>
          </w:p>
        </w:tc>
        <w:tc>
          <w:tcPr>
            <w:tcW w:w="1191" w:type="dxa"/>
            <w:tcBorders>
              <w:top w:val="single" w:sz="4" w:space="0" w:color="auto"/>
              <w:left w:val="single" w:sz="4" w:space="0" w:color="auto"/>
              <w:bottom w:val="single" w:sz="4" w:space="0" w:color="auto"/>
              <w:right w:val="single" w:sz="4" w:space="0" w:color="auto"/>
            </w:tcBorders>
          </w:tcPr>
          <w:p w14:paraId="0CA7F8E7" w14:textId="77777777" w:rsidR="00341BA3" w:rsidRDefault="00341BA3">
            <w:pPr>
              <w:pStyle w:val="ConsPlusNormal"/>
            </w:pPr>
          </w:p>
        </w:tc>
      </w:tr>
      <w:tr w:rsidR="00341BA3" w14:paraId="5F014C22" w14:textId="77777777">
        <w:tc>
          <w:tcPr>
            <w:tcW w:w="814" w:type="dxa"/>
            <w:tcBorders>
              <w:top w:val="single" w:sz="4" w:space="0" w:color="auto"/>
              <w:left w:val="single" w:sz="4" w:space="0" w:color="auto"/>
              <w:bottom w:val="single" w:sz="4" w:space="0" w:color="auto"/>
              <w:right w:val="single" w:sz="4" w:space="0" w:color="auto"/>
            </w:tcBorders>
          </w:tcPr>
          <w:p w14:paraId="7A7D22AC" w14:textId="77777777" w:rsidR="00341BA3" w:rsidRDefault="00341BA3">
            <w:pPr>
              <w:pStyle w:val="ConsPlusNormal"/>
            </w:pPr>
            <w:bookmarkStart w:id="355" w:name="Par8492"/>
            <w:bookmarkEnd w:id="355"/>
            <w:r>
              <w:t>9</w:t>
            </w:r>
          </w:p>
        </w:tc>
        <w:tc>
          <w:tcPr>
            <w:tcW w:w="5159" w:type="dxa"/>
            <w:tcBorders>
              <w:top w:val="single" w:sz="4" w:space="0" w:color="auto"/>
              <w:left w:val="single" w:sz="4" w:space="0" w:color="auto"/>
              <w:bottom w:val="single" w:sz="4" w:space="0" w:color="auto"/>
              <w:right w:val="single" w:sz="4" w:space="0" w:color="auto"/>
            </w:tcBorders>
          </w:tcPr>
          <w:p w14:paraId="2DA8160C" w14:textId="77777777" w:rsidR="00341BA3" w:rsidRDefault="00341BA3">
            <w:pPr>
              <w:pStyle w:val="ConsPlusNormal"/>
            </w:pPr>
            <w:r>
              <w:t>норматив посещений на дому выездными патронажными бригадами</w:t>
            </w:r>
          </w:p>
        </w:tc>
        <w:tc>
          <w:tcPr>
            <w:tcW w:w="1644" w:type="dxa"/>
            <w:tcBorders>
              <w:top w:val="single" w:sz="4" w:space="0" w:color="auto"/>
              <w:left w:val="single" w:sz="4" w:space="0" w:color="auto"/>
              <w:bottom w:val="single" w:sz="4" w:space="0" w:color="auto"/>
              <w:right w:val="single" w:sz="4" w:space="0" w:color="auto"/>
            </w:tcBorders>
          </w:tcPr>
          <w:p w14:paraId="2462A40D" w14:textId="77777777" w:rsidR="00341BA3" w:rsidRDefault="00341BA3">
            <w:pPr>
              <w:pStyle w:val="ConsPlusNormal"/>
            </w:pPr>
            <w:r>
              <w:t>0,005</w:t>
            </w:r>
          </w:p>
        </w:tc>
        <w:tc>
          <w:tcPr>
            <w:tcW w:w="1191" w:type="dxa"/>
            <w:tcBorders>
              <w:top w:val="single" w:sz="4" w:space="0" w:color="auto"/>
              <w:left w:val="single" w:sz="4" w:space="0" w:color="auto"/>
              <w:bottom w:val="single" w:sz="4" w:space="0" w:color="auto"/>
              <w:right w:val="single" w:sz="4" w:space="0" w:color="auto"/>
            </w:tcBorders>
          </w:tcPr>
          <w:p w14:paraId="773C4A74" w14:textId="77777777" w:rsidR="00341BA3" w:rsidRDefault="00341BA3">
            <w:pPr>
              <w:pStyle w:val="ConsPlusNormal"/>
            </w:pPr>
          </w:p>
        </w:tc>
      </w:tr>
      <w:tr w:rsidR="00341BA3" w14:paraId="7BB4E01C" w14:textId="77777777">
        <w:tc>
          <w:tcPr>
            <w:tcW w:w="814" w:type="dxa"/>
            <w:tcBorders>
              <w:top w:val="single" w:sz="4" w:space="0" w:color="auto"/>
              <w:left w:val="single" w:sz="4" w:space="0" w:color="auto"/>
              <w:bottom w:val="single" w:sz="4" w:space="0" w:color="auto"/>
              <w:right w:val="single" w:sz="4" w:space="0" w:color="auto"/>
            </w:tcBorders>
          </w:tcPr>
          <w:p w14:paraId="4FD2A844" w14:textId="77777777" w:rsidR="00341BA3" w:rsidRDefault="00341BA3">
            <w:pPr>
              <w:pStyle w:val="ConsPlusNormal"/>
            </w:pPr>
            <w:bookmarkStart w:id="356" w:name="Par8496"/>
            <w:bookmarkEnd w:id="356"/>
            <w:r>
              <w:t>10</w:t>
            </w:r>
          </w:p>
        </w:tc>
        <w:tc>
          <w:tcPr>
            <w:tcW w:w="5159" w:type="dxa"/>
            <w:tcBorders>
              <w:top w:val="single" w:sz="4" w:space="0" w:color="auto"/>
              <w:left w:val="single" w:sz="4" w:space="0" w:color="auto"/>
              <w:bottom w:val="single" w:sz="4" w:space="0" w:color="auto"/>
              <w:right w:val="single" w:sz="4" w:space="0" w:color="auto"/>
            </w:tcBorders>
          </w:tcPr>
          <w:p w14:paraId="5F8E1277" w14:textId="77777777" w:rsidR="00341BA3" w:rsidRDefault="00341BA3">
            <w:pPr>
              <w:pStyle w:val="ConsPlusNormal"/>
            </w:pPr>
            <w:r>
              <w:t>объем разовых посещений в связи с заболеванием</w:t>
            </w:r>
          </w:p>
        </w:tc>
        <w:tc>
          <w:tcPr>
            <w:tcW w:w="1644" w:type="dxa"/>
            <w:tcBorders>
              <w:top w:val="single" w:sz="4" w:space="0" w:color="auto"/>
              <w:left w:val="single" w:sz="4" w:space="0" w:color="auto"/>
              <w:bottom w:val="single" w:sz="4" w:space="0" w:color="auto"/>
              <w:right w:val="single" w:sz="4" w:space="0" w:color="auto"/>
            </w:tcBorders>
          </w:tcPr>
          <w:p w14:paraId="6867504C" w14:textId="77777777" w:rsidR="00341BA3" w:rsidRDefault="00341BA3">
            <w:pPr>
              <w:pStyle w:val="ConsPlusNormal"/>
            </w:pPr>
            <w:r>
              <w:t>0,073</w:t>
            </w:r>
          </w:p>
        </w:tc>
        <w:tc>
          <w:tcPr>
            <w:tcW w:w="1191" w:type="dxa"/>
            <w:tcBorders>
              <w:top w:val="single" w:sz="4" w:space="0" w:color="auto"/>
              <w:left w:val="single" w:sz="4" w:space="0" w:color="auto"/>
              <w:bottom w:val="single" w:sz="4" w:space="0" w:color="auto"/>
              <w:right w:val="single" w:sz="4" w:space="0" w:color="auto"/>
            </w:tcBorders>
          </w:tcPr>
          <w:p w14:paraId="5E80511E" w14:textId="77777777" w:rsidR="00341BA3" w:rsidRDefault="00341BA3">
            <w:pPr>
              <w:pStyle w:val="ConsPlusNormal"/>
            </w:pPr>
            <w:r>
              <w:t>0,994951</w:t>
            </w:r>
          </w:p>
        </w:tc>
      </w:tr>
      <w:tr w:rsidR="00341BA3" w14:paraId="1B987074" w14:textId="77777777">
        <w:tc>
          <w:tcPr>
            <w:tcW w:w="814" w:type="dxa"/>
            <w:tcBorders>
              <w:top w:val="single" w:sz="4" w:space="0" w:color="auto"/>
              <w:left w:val="single" w:sz="4" w:space="0" w:color="auto"/>
              <w:bottom w:val="single" w:sz="4" w:space="0" w:color="auto"/>
              <w:right w:val="single" w:sz="4" w:space="0" w:color="auto"/>
            </w:tcBorders>
          </w:tcPr>
          <w:p w14:paraId="650687CF" w14:textId="77777777" w:rsidR="00341BA3" w:rsidRDefault="00341BA3">
            <w:pPr>
              <w:pStyle w:val="ConsPlusNormal"/>
            </w:pPr>
            <w:bookmarkStart w:id="357" w:name="Par8500"/>
            <w:bookmarkEnd w:id="357"/>
            <w:r>
              <w:t>11</w:t>
            </w:r>
          </w:p>
        </w:tc>
        <w:tc>
          <w:tcPr>
            <w:tcW w:w="5159" w:type="dxa"/>
            <w:tcBorders>
              <w:top w:val="single" w:sz="4" w:space="0" w:color="auto"/>
              <w:left w:val="single" w:sz="4" w:space="0" w:color="auto"/>
              <w:bottom w:val="single" w:sz="4" w:space="0" w:color="auto"/>
              <w:right w:val="single" w:sz="4" w:space="0" w:color="auto"/>
            </w:tcBorders>
          </w:tcPr>
          <w:p w14:paraId="4694F0EE" w14:textId="77777777" w:rsidR="00341BA3" w:rsidRDefault="00341BA3">
            <w:pPr>
              <w:pStyle w:val="ConsPlusNormal"/>
            </w:pPr>
            <w:r>
              <w:t>объем посещений с другими целями (патронаж, выдача справок и иных медицинских документов и др.)</w:t>
            </w:r>
          </w:p>
        </w:tc>
        <w:tc>
          <w:tcPr>
            <w:tcW w:w="1644" w:type="dxa"/>
            <w:tcBorders>
              <w:top w:val="single" w:sz="4" w:space="0" w:color="auto"/>
              <w:left w:val="single" w:sz="4" w:space="0" w:color="auto"/>
              <w:bottom w:val="single" w:sz="4" w:space="0" w:color="auto"/>
              <w:right w:val="single" w:sz="4" w:space="0" w:color="auto"/>
            </w:tcBorders>
          </w:tcPr>
          <w:p w14:paraId="5AEBC768"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24DBEAB" w14:textId="77777777" w:rsidR="00341BA3" w:rsidRDefault="00341BA3">
            <w:pPr>
              <w:pStyle w:val="ConsPlusNormal"/>
            </w:pPr>
            <w:r>
              <w:t>0,673797</w:t>
            </w:r>
          </w:p>
        </w:tc>
      </w:tr>
      <w:tr w:rsidR="00341BA3" w14:paraId="32A403A8" w14:textId="77777777">
        <w:tc>
          <w:tcPr>
            <w:tcW w:w="8808" w:type="dxa"/>
            <w:gridSpan w:val="4"/>
            <w:tcBorders>
              <w:top w:val="single" w:sz="4" w:space="0" w:color="auto"/>
              <w:left w:val="single" w:sz="4" w:space="0" w:color="auto"/>
              <w:bottom w:val="single" w:sz="4" w:space="0" w:color="auto"/>
              <w:right w:val="single" w:sz="4" w:space="0" w:color="auto"/>
            </w:tcBorders>
          </w:tcPr>
          <w:p w14:paraId="421ECCCF" w14:textId="77777777" w:rsidR="00341BA3" w:rsidRDefault="00341BA3">
            <w:pPr>
              <w:pStyle w:val="ConsPlusNormal"/>
            </w:pPr>
            <w:r>
              <w:t>Справочно:</w:t>
            </w:r>
          </w:p>
        </w:tc>
      </w:tr>
      <w:tr w:rsidR="00341BA3" w14:paraId="5C42C380" w14:textId="77777777">
        <w:tc>
          <w:tcPr>
            <w:tcW w:w="814" w:type="dxa"/>
            <w:tcBorders>
              <w:top w:val="single" w:sz="4" w:space="0" w:color="auto"/>
              <w:left w:val="single" w:sz="4" w:space="0" w:color="auto"/>
              <w:bottom w:val="single" w:sz="4" w:space="0" w:color="auto"/>
              <w:right w:val="single" w:sz="4" w:space="0" w:color="auto"/>
            </w:tcBorders>
          </w:tcPr>
          <w:p w14:paraId="592D116E" w14:textId="77777777" w:rsidR="00341BA3" w:rsidRDefault="00341BA3">
            <w:pPr>
              <w:pStyle w:val="ConsPlusNormal"/>
            </w:pPr>
          </w:p>
        </w:tc>
        <w:tc>
          <w:tcPr>
            <w:tcW w:w="5159" w:type="dxa"/>
            <w:tcBorders>
              <w:top w:val="single" w:sz="4" w:space="0" w:color="auto"/>
              <w:left w:val="single" w:sz="4" w:space="0" w:color="auto"/>
              <w:bottom w:val="single" w:sz="4" w:space="0" w:color="auto"/>
              <w:right w:val="single" w:sz="4" w:space="0" w:color="auto"/>
            </w:tcBorders>
          </w:tcPr>
          <w:p w14:paraId="31029B27" w14:textId="77777777" w:rsidR="00341BA3" w:rsidRDefault="00341BA3">
            <w:pPr>
              <w:pStyle w:val="ConsPlusNormal"/>
            </w:pPr>
            <w:r>
              <w:t>объем посещений центров здоровья</w:t>
            </w:r>
          </w:p>
        </w:tc>
        <w:tc>
          <w:tcPr>
            <w:tcW w:w="1644" w:type="dxa"/>
            <w:tcBorders>
              <w:top w:val="single" w:sz="4" w:space="0" w:color="auto"/>
              <w:left w:val="single" w:sz="4" w:space="0" w:color="auto"/>
              <w:bottom w:val="single" w:sz="4" w:space="0" w:color="auto"/>
              <w:right w:val="single" w:sz="4" w:space="0" w:color="auto"/>
            </w:tcBorders>
          </w:tcPr>
          <w:p w14:paraId="4C06FA1D"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2B6074C" w14:textId="77777777" w:rsidR="00341BA3" w:rsidRDefault="00341BA3">
            <w:pPr>
              <w:pStyle w:val="ConsPlusNormal"/>
            </w:pPr>
            <w:r>
              <w:t>0,378</w:t>
            </w:r>
          </w:p>
        </w:tc>
      </w:tr>
      <w:tr w:rsidR="00341BA3" w14:paraId="19367B63" w14:textId="77777777">
        <w:tc>
          <w:tcPr>
            <w:tcW w:w="814" w:type="dxa"/>
            <w:tcBorders>
              <w:top w:val="single" w:sz="4" w:space="0" w:color="auto"/>
              <w:left w:val="single" w:sz="4" w:space="0" w:color="auto"/>
              <w:bottom w:val="single" w:sz="4" w:space="0" w:color="auto"/>
              <w:right w:val="single" w:sz="4" w:space="0" w:color="auto"/>
            </w:tcBorders>
          </w:tcPr>
          <w:p w14:paraId="0852FDFD" w14:textId="77777777" w:rsidR="00341BA3" w:rsidRDefault="00341BA3">
            <w:pPr>
              <w:pStyle w:val="ConsPlusNormal"/>
            </w:pPr>
          </w:p>
        </w:tc>
        <w:tc>
          <w:tcPr>
            <w:tcW w:w="5159" w:type="dxa"/>
            <w:tcBorders>
              <w:top w:val="single" w:sz="4" w:space="0" w:color="auto"/>
              <w:left w:val="single" w:sz="4" w:space="0" w:color="auto"/>
              <w:bottom w:val="single" w:sz="4" w:space="0" w:color="auto"/>
              <w:right w:val="single" w:sz="4" w:space="0" w:color="auto"/>
            </w:tcBorders>
          </w:tcPr>
          <w:p w14:paraId="72E68961" w14:textId="77777777" w:rsidR="00341BA3" w:rsidRDefault="00341BA3">
            <w:pPr>
              <w:pStyle w:val="ConsPlusNormal"/>
            </w:pPr>
            <w:r>
              <w:t xml:space="preserve">объем посещений центров амбулаторной </w:t>
            </w:r>
            <w:r>
              <w:lastRenderedPageBreak/>
              <w:t>онкологической помощи</w:t>
            </w:r>
          </w:p>
        </w:tc>
        <w:tc>
          <w:tcPr>
            <w:tcW w:w="1644" w:type="dxa"/>
            <w:tcBorders>
              <w:top w:val="single" w:sz="4" w:space="0" w:color="auto"/>
              <w:left w:val="single" w:sz="4" w:space="0" w:color="auto"/>
              <w:bottom w:val="single" w:sz="4" w:space="0" w:color="auto"/>
              <w:right w:val="single" w:sz="4" w:space="0" w:color="auto"/>
            </w:tcBorders>
          </w:tcPr>
          <w:p w14:paraId="11315078"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BE8B362" w14:textId="77777777" w:rsidR="00341BA3" w:rsidRDefault="00341BA3">
            <w:pPr>
              <w:pStyle w:val="ConsPlusNormal"/>
            </w:pPr>
            <w:r>
              <w:t>0,378</w:t>
            </w:r>
          </w:p>
        </w:tc>
      </w:tr>
      <w:tr w:rsidR="00341BA3" w14:paraId="2C8138E9" w14:textId="77777777">
        <w:tc>
          <w:tcPr>
            <w:tcW w:w="814" w:type="dxa"/>
            <w:tcBorders>
              <w:top w:val="single" w:sz="4" w:space="0" w:color="auto"/>
              <w:left w:val="single" w:sz="4" w:space="0" w:color="auto"/>
              <w:bottom w:val="single" w:sz="4" w:space="0" w:color="auto"/>
              <w:right w:val="single" w:sz="4" w:space="0" w:color="auto"/>
            </w:tcBorders>
          </w:tcPr>
          <w:p w14:paraId="5A285510" w14:textId="77777777" w:rsidR="00341BA3" w:rsidRDefault="00341BA3">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14:paraId="58542752" w14:textId="77777777" w:rsidR="00341BA3" w:rsidRDefault="00341BA3">
            <w:pPr>
              <w:pStyle w:val="ConsPlusNormal"/>
            </w:pPr>
            <w:r>
              <w:t>диспансерное наблюдение</w:t>
            </w:r>
          </w:p>
        </w:tc>
        <w:tc>
          <w:tcPr>
            <w:tcW w:w="1644" w:type="dxa"/>
            <w:tcBorders>
              <w:top w:val="single" w:sz="4" w:space="0" w:color="auto"/>
              <w:left w:val="single" w:sz="4" w:space="0" w:color="auto"/>
              <w:bottom w:val="single" w:sz="4" w:space="0" w:color="auto"/>
              <w:right w:val="single" w:sz="4" w:space="0" w:color="auto"/>
            </w:tcBorders>
          </w:tcPr>
          <w:p w14:paraId="2F754CD5" w14:textId="77777777" w:rsidR="00341BA3" w:rsidRDefault="00341BA3">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2114B44" w14:textId="77777777" w:rsidR="00341BA3" w:rsidRDefault="00341BA3">
            <w:pPr>
              <w:pStyle w:val="ConsPlusNormal"/>
            </w:pPr>
            <w:r>
              <w:t>0,261736</w:t>
            </w:r>
          </w:p>
        </w:tc>
      </w:tr>
    </w:tbl>
    <w:p w14:paraId="747107E0" w14:textId="77777777" w:rsidR="00341BA3" w:rsidRDefault="00341BA3">
      <w:pPr>
        <w:pStyle w:val="ConsPlusNormal"/>
        <w:ind w:firstLine="540"/>
        <w:jc w:val="both"/>
      </w:pPr>
    </w:p>
    <w:p w14:paraId="2F481649" w14:textId="77777777" w:rsidR="00341BA3" w:rsidRDefault="00341BA3">
      <w:pPr>
        <w:pStyle w:val="ConsPlusNormal"/>
        <w:jc w:val="center"/>
        <w:outlineLvl w:val="2"/>
        <w:rPr>
          <w:b/>
          <w:bCs/>
        </w:rPr>
      </w:pPr>
      <w:r>
        <w:rPr>
          <w:b/>
          <w:bCs/>
        </w:rPr>
        <w:t>Прогнозные объемы специализированной, в том числе</w:t>
      </w:r>
    </w:p>
    <w:p w14:paraId="7B8BB65F" w14:textId="77777777" w:rsidR="00341BA3" w:rsidRDefault="00341BA3">
      <w:pPr>
        <w:pStyle w:val="ConsPlusNormal"/>
        <w:jc w:val="center"/>
        <w:rPr>
          <w:b/>
          <w:bCs/>
        </w:rPr>
      </w:pPr>
      <w:r>
        <w:rPr>
          <w:b/>
          <w:bCs/>
        </w:rPr>
        <w:t>высокотехнологичной, медицинской помощи, оказываемой</w:t>
      </w:r>
    </w:p>
    <w:p w14:paraId="39E06222" w14:textId="77777777" w:rsidR="00341BA3" w:rsidRDefault="00341BA3">
      <w:pPr>
        <w:pStyle w:val="ConsPlusNormal"/>
        <w:jc w:val="center"/>
        <w:rPr>
          <w:b/>
          <w:bCs/>
        </w:rPr>
      </w:pPr>
      <w:r>
        <w:rPr>
          <w:b/>
          <w:bCs/>
        </w:rPr>
        <w:t>в стационарных условиях и в условиях дневного стационара</w:t>
      </w:r>
    </w:p>
    <w:p w14:paraId="7021837F" w14:textId="77777777" w:rsidR="00341BA3" w:rsidRDefault="00341BA3">
      <w:pPr>
        <w:pStyle w:val="ConsPlusNormal"/>
        <w:jc w:val="center"/>
        <w:rPr>
          <w:b/>
          <w:bCs/>
        </w:rPr>
      </w:pPr>
      <w:r>
        <w:rPr>
          <w:b/>
          <w:bCs/>
        </w:rPr>
        <w:t>федеральными медицинскими организациями</w:t>
      </w:r>
    </w:p>
    <w:p w14:paraId="50BE9479" w14:textId="77777777" w:rsidR="00341BA3" w:rsidRDefault="00341BA3">
      <w:pPr>
        <w:pStyle w:val="ConsPlusNormal"/>
        <w:jc w:val="center"/>
      </w:pPr>
    </w:p>
    <w:p w14:paraId="3A52D12E" w14:textId="77777777" w:rsidR="00341BA3" w:rsidRDefault="00341BA3">
      <w:pPr>
        <w:pStyle w:val="ConsPlusNormal"/>
        <w:jc w:val="right"/>
      </w:pPr>
      <w:r>
        <w:t>Таблица 5.1</w:t>
      </w:r>
    </w:p>
    <w:p w14:paraId="162FA8C8"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4082"/>
        <w:gridCol w:w="604"/>
        <w:gridCol w:w="604"/>
        <w:gridCol w:w="604"/>
      </w:tblGrid>
      <w:tr w:rsidR="00341BA3" w14:paraId="441E934D" w14:textId="77777777">
        <w:tc>
          <w:tcPr>
            <w:tcW w:w="3061" w:type="dxa"/>
            <w:tcBorders>
              <w:top w:val="single" w:sz="4" w:space="0" w:color="auto"/>
              <w:left w:val="single" w:sz="4" w:space="0" w:color="auto"/>
              <w:bottom w:val="single" w:sz="4" w:space="0" w:color="auto"/>
              <w:right w:val="single" w:sz="4" w:space="0" w:color="auto"/>
            </w:tcBorders>
          </w:tcPr>
          <w:p w14:paraId="3D6AB6AE" w14:textId="77777777" w:rsidR="00341BA3" w:rsidRDefault="00341BA3">
            <w:pPr>
              <w:pStyle w:val="ConsPlusNormal"/>
              <w:jc w:val="center"/>
            </w:pPr>
            <w:r>
              <w:t>Виды и условия оказания медицинской помощи</w:t>
            </w:r>
          </w:p>
        </w:tc>
        <w:tc>
          <w:tcPr>
            <w:tcW w:w="4082" w:type="dxa"/>
            <w:tcBorders>
              <w:top w:val="single" w:sz="4" w:space="0" w:color="auto"/>
              <w:left w:val="single" w:sz="4" w:space="0" w:color="auto"/>
              <w:bottom w:val="single" w:sz="4" w:space="0" w:color="auto"/>
              <w:right w:val="single" w:sz="4" w:space="0" w:color="auto"/>
            </w:tcBorders>
          </w:tcPr>
          <w:p w14:paraId="41EF09A0" w14:textId="77777777" w:rsidR="00341BA3" w:rsidRDefault="00341BA3">
            <w:pPr>
              <w:pStyle w:val="ConsPlusNormal"/>
              <w:jc w:val="center"/>
            </w:pPr>
            <w:r>
              <w:t>Единицы измерения</w:t>
            </w:r>
          </w:p>
        </w:tc>
        <w:tc>
          <w:tcPr>
            <w:tcW w:w="604" w:type="dxa"/>
            <w:tcBorders>
              <w:top w:val="single" w:sz="4" w:space="0" w:color="auto"/>
              <w:left w:val="single" w:sz="4" w:space="0" w:color="auto"/>
              <w:bottom w:val="single" w:sz="4" w:space="0" w:color="auto"/>
              <w:right w:val="single" w:sz="4" w:space="0" w:color="auto"/>
            </w:tcBorders>
          </w:tcPr>
          <w:p w14:paraId="0A5125DB" w14:textId="77777777" w:rsidR="00341BA3" w:rsidRDefault="00341BA3">
            <w:pPr>
              <w:pStyle w:val="ConsPlusNormal"/>
              <w:jc w:val="center"/>
            </w:pPr>
            <w:r>
              <w:t>2023 год</w:t>
            </w:r>
          </w:p>
        </w:tc>
        <w:tc>
          <w:tcPr>
            <w:tcW w:w="604" w:type="dxa"/>
            <w:tcBorders>
              <w:top w:val="single" w:sz="4" w:space="0" w:color="auto"/>
              <w:left w:val="single" w:sz="4" w:space="0" w:color="auto"/>
              <w:bottom w:val="single" w:sz="4" w:space="0" w:color="auto"/>
              <w:right w:val="single" w:sz="4" w:space="0" w:color="auto"/>
            </w:tcBorders>
          </w:tcPr>
          <w:p w14:paraId="6625F728" w14:textId="77777777" w:rsidR="00341BA3" w:rsidRDefault="00341BA3">
            <w:pPr>
              <w:pStyle w:val="ConsPlusNormal"/>
              <w:jc w:val="center"/>
            </w:pPr>
            <w:r>
              <w:t>2024 год</w:t>
            </w:r>
          </w:p>
        </w:tc>
        <w:tc>
          <w:tcPr>
            <w:tcW w:w="604" w:type="dxa"/>
            <w:tcBorders>
              <w:top w:val="single" w:sz="4" w:space="0" w:color="auto"/>
              <w:left w:val="single" w:sz="4" w:space="0" w:color="auto"/>
              <w:bottom w:val="single" w:sz="4" w:space="0" w:color="auto"/>
              <w:right w:val="single" w:sz="4" w:space="0" w:color="auto"/>
            </w:tcBorders>
          </w:tcPr>
          <w:p w14:paraId="5987A700" w14:textId="77777777" w:rsidR="00341BA3" w:rsidRDefault="00341BA3">
            <w:pPr>
              <w:pStyle w:val="ConsPlusNormal"/>
              <w:jc w:val="center"/>
            </w:pPr>
            <w:r>
              <w:t>2025 год</w:t>
            </w:r>
          </w:p>
        </w:tc>
      </w:tr>
      <w:tr w:rsidR="00341BA3" w14:paraId="41148F0D" w14:textId="77777777">
        <w:tc>
          <w:tcPr>
            <w:tcW w:w="3061" w:type="dxa"/>
            <w:tcBorders>
              <w:top w:val="single" w:sz="4" w:space="0" w:color="auto"/>
              <w:left w:val="single" w:sz="4" w:space="0" w:color="auto"/>
              <w:bottom w:val="single" w:sz="4" w:space="0" w:color="auto"/>
              <w:right w:val="single" w:sz="4" w:space="0" w:color="auto"/>
            </w:tcBorders>
          </w:tcPr>
          <w:p w14:paraId="6405C4D1" w14:textId="77777777" w:rsidR="00341BA3" w:rsidRDefault="00341BA3">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Pr>
          <w:p w14:paraId="4C5C6994" w14:textId="77777777" w:rsidR="00341BA3" w:rsidRDefault="00341BA3">
            <w:pPr>
              <w:pStyle w:val="ConsPlusNormal"/>
              <w:jc w:val="center"/>
            </w:pPr>
            <w:r>
              <w:t>2</w:t>
            </w:r>
          </w:p>
        </w:tc>
        <w:tc>
          <w:tcPr>
            <w:tcW w:w="604" w:type="dxa"/>
            <w:tcBorders>
              <w:top w:val="single" w:sz="4" w:space="0" w:color="auto"/>
              <w:left w:val="single" w:sz="4" w:space="0" w:color="auto"/>
              <w:bottom w:val="single" w:sz="4" w:space="0" w:color="auto"/>
              <w:right w:val="single" w:sz="4" w:space="0" w:color="auto"/>
            </w:tcBorders>
          </w:tcPr>
          <w:p w14:paraId="104B42F0" w14:textId="77777777" w:rsidR="00341BA3" w:rsidRDefault="00341BA3">
            <w:pPr>
              <w:pStyle w:val="ConsPlusNormal"/>
              <w:jc w:val="center"/>
            </w:pPr>
            <w:r>
              <w:t>3</w:t>
            </w:r>
          </w:p>
        </w:tc>
        <w:tc>
          <w:tcPr>
            <w:tcW w:w="604" w:type="dxa"/>
            <w:tcBorders>
              <w:top w:val="single" w:sz="4" w:space="0" w:color="auto"/>
              <w:left w:val="single" w:sz="4" w:space="0" w:color="auto"/>
              <w:bottom w:val="single" w:sz="4" w:space="0" w:color="auto"/>
              <w:right w:val="single" w:sz="4" w:space="0" w:color="auto"/>
            </w:tcBorders>
          </w:tcPr>
          <w:p w14:paraId="3253A171" w14:textId="77777777" w:rsidR="00341BA3" w:rsidRDefault="00341BA3">
            <w:pPr>
              <w:pStyle w:val="ConsPlusNormal"/>
              <w:jc w:val="center"/>
            </w:pPr>
            <w:r>
              <w:t>4</w:t>
            </w:r>
          </w:p>
        </w:tc>
        <w:tc>
          <w:tcPr>
            <w:tcW w:w="604" w:type="dxa"/>
            <w:tcBorders>
              <w:top w:val="single" w:sz="4" w:space="0" w:color="auto"/>
              <w:left w:val="single" w:sz="4" w:space="0" w:color="auto"/>
              <w:bottom w:val="single" w:sz="4" w:space="0" w:color="auto"/>
              <w:right w:val="single" w:sz="4" w:space="0" w:color="auto"/>
            </w:tcBorders>
          </w:tcPr>
          <w:p w14:paraId="4D6544FD" w14:textId="77777777" w:rsidR="00341BA3" w:rsidRDefault="00341BA3">
            <w:pPr>
              <w:pStyle w:val="ConsPlusNormal"/>
              <w:jc w:val="center"/>
            </w:pPr>
            <w:r>
              <w:t>5</w:t>
            </w:r>
          </w:p>
        </w:tc>
      </w:tr>
      <w:tr w:rsidR="00341BA3" w14:paraId="4E170169" w14:textId="77777777">
        <w:tc>
          <w:tcPr>
            <w:tcW w:w="3061" w:type="dxa"/>
            <w:vMerge w:val="restart"/>
            <w:tcBorders>
              <w:top w:val="single" w:sz="4" w:space="0" w:color="auto"/>
              <w:left w:val="single" w:sz="4" w:space="0" w:color="auto"/>
              <w:bottom w:val="single" w:sz="4" w:space="0" w:color="auto"/>
              <w:right w:val="single" w:sz="4" w:space="0" w:color="auto"/>
            </w:tcBorders>
          </w:tcPr>
          <w:p w14:paraId="4CC0CA33" w14:textId="77777777" w:rsidR="00341BA3" w:rsidRDefault="00341BA3">
            <w:pPr>
              <w:pStyle w:val="ConsPlusNormal"/>
            </w:pPr>
            <w:r>
              <w:t>1. Специализированная медицинская помощь в стационарных условиях в медицинских организациях (их структурных подразделениях)</w:t>
            </w:r>
          </w:p>
        </w:tc>
        <w:tc>
          <w:tcPr>
            <w:tcW w:w="5894" w:type="dxa"/>
            <w:gridSpan w:val="4"/>
            <w:tcBorders>
              <w:top w:val="single" w:sz="4" w:space="0" w:color="auto"/>
              <w:left w:val="single" w:sz="4" w:space="0" w:color="auto"/>
              <w:bottom w:val="single" w:sz="4" w:space="0" w:color="auto"/>
              <w:right w:val="single" w:sz="4" w:space="0" w:color="auto"/>
            </w:tcBorders>
          </w:tcPr>
          <w:p w14:paraId="1B19F69F" w14:textId="77777777" w:rsidR="00341BA3" w:rsidRDefault="00341BA3">
            <w:pPr>
              <w:pStyle w:val="ConsPlusNormal"/>
            </w:pPr>
            <w:r>
              <w:t>Число случаев госпитализаций:</w:t>
            </w:r>
          </w:p>
        </w:tc>
      </w:tr>
      <w:tr w:rsidR="00341BA3" w14:paraId="617C3547" w14:textId="77777777">
        <w:tc>
          <w:tcPr>
            <w:tcW w:w="3061" w:type="dxa"/>
            <w:vMerge/>
            <w:tcBorders>
              <w:top w:val="single" w:sz="4" w:space="0" w:color="auto"/>
              <w:left w:val="single" w:sz="4" w:space="0" w:color="auto"/>
              <w:bottom w:val="single" w:sz="4" w:space="0" w:color="auto"/>
              <w:right w:val="single" w:sz="4" w:space="0" w:color="auto"/>
            </w:tcBorders>
          </w:tcPr>
          <w:p w14:paraId="639DF634" w14:textId="77777777" w:rsidR="00341BA3" w:rsidRDefault="00341BA3">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DFB19A8" w14:textId="77777777" w:rsidR="00341BA3" w:rsidRDefault="00341BA3">
            <w:pPr>
              <w:pStyle w:val="ConsPlusNormal"/>
            </w:pPr>
            <w:r>
              <w:t>за счет средств бюджета Федерального фонда обязательного медицинского страхования на 1 застрахованное лицо,</w:t>
            </w:r>
          </w:p>
        </w:tc>
        <w:tc>
          <w:tcPr>
            <w:tcW w:w="604" w:type="dxa"/>
            <w:tcBorders>
              <w:top w:val="single" w:sz="4" w:space="0" w:color="auto"/>
              <w:left w:val="single" w:sz="4" w:space="0" w:color="auto"/>
              <w:bottom w:val="single" w:sz="4" w:space="0" w:color="auto"/>
              <w:right w:val="single" w:sz="4" w:space="0" w:color="auto"/>
            </w:tcBorders>
          </w:tcPr>
          <w:p w14:paraId="65142A08"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519D533D"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1B8F3F4D" w14:textId="77777777" w:rsidR="00341BA3" w:rsidRDefault="00341BA3">
            <w:pPr>
              <w:pStyle w:val="ConsPlusNormal"/>
            </w:pPr>
          </w:p>
        </w:tc>
      </w:tr>
      <w:tr w:rsidR="00341BA3" w14:paraId="36E95E5C" w14:textId="77777777">
        <w:tc>
          <w:tcPr>
            <w:tcW w:w="3061" w:type="dxa"/>
            <w:vMerge/>
            <w:tcBorders>
              <w:top w:val="single" w:sz="4" w:space="0" w:color="auto"/>
              <w:left w:val="single" w:sz="4" w:space="0" w:color="auto"/>
              <w:bottom w:val="single" w:sz="4" w:space="0" w:color="auto"/>
              <w:right w:val="single" w:sz="4" w:space="0" w:color="auto"/>
            </w:tcBorders>
          </w:tcPr>
          <w:p w14:paraId="7514C97E" w14:textId="77777777" w:rsidR="00341BA3" w:rsidRDefault="00341BA3">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3982EBC6" w14:textId="77777777" w:rsidR="00341BA3" w:rsidRDefault="00341BA3">
            <w:pPr>
              <w:pStyle w:val="ConsPlusNormal"/>
            </w:pPr>
            <w:r>
              <w:t>в том числе по профилю "Онкология"</w:t>
            </w:r>
          </w:p>
        </w:tc>
        <w:tc>
          <w:tcPr>
            <w:tcW w:w="604" w:type="dxa"/>
            <w:tcBorders>
              <w:top w:val="single" w:sz="4" w:space="0" w:color="auto"/>
              <w:left w:val="single" w:sz="4" w:space="0" w:color="auto"/>
              <w:bottom w:val="single" w:sz="4" w:space="0" w:color="auto"/>
              <w:right w:val="single" w:sz="4" w:space="0" w:color="auto"/>
            </w:tcBorders>
          </w:tcPr>
          <w:p w14:paraId="6E9BCE4A"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6A45D209"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13978581" w14:textId="77777777" w:rsidR="00341BA3" w:rsidRDefault="00341BA3">
            <w:pPr>
              <w:pStyle w:val="ConsPlusNormal"/>
            </w:pPr>
          </w:p>
        </w:tc>
      </w:tr>
      <w:tr w:rsidR="00341BA3" w14:paraId="041B25FC" w14:textId="77777777">
        <w:tc>
          <w:tcPr>
            <w:tcW w:w="3061" w:type="dxa"/>
            <w:vMerge/>
            <w:tcBorders>
              <w:top w:val="single" w:sz="4" w:space="0" w:color="auto"/>
              <w:left w:val="single" w:sz="4" w:space="0" w:color="auto"/>
              <w:bottom w:val="single" w:sz="4" w:space="0" w:color="auto"/>
              <w:right w:val="single" w:sz="4" w:space="0" w:color="auto"/>
            </w:tcBorders>
          </w:tcPr>
          <w:p w14:paraId="31D5C79D" w14:textId="77777777" w:rsidR="00341BA3" w:rsidRDefault="00341BA3">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7157A3DB" w14:textId="77777777" w:rsidR="00341BA3" w:rsidRDefault="00341BA3">
            <w:pPr>
              <w:pStyle w:val="ConsPlusNormal"/>
            </w:pPr>
            <w: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604" w:type="dxa"/>
            <w:tcBorders>
              <w:top w:val="single" w:sz="4" w:space="0" w:color="auto"/>
              <w:left w:val="single" w:sz="4" w:space="0" w:color="auto"/>
              <w:bottom w:val="single" w:sz="4" w:space="0" w:color="auto"/>
              <w:right w:val="single" w:sz="4" w:space="0" w:color="auto"/>
            </w:tcBorders>
          </w:tcPr>
          <w:p w14:paraId="4A35EFE2"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12409D87"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53E7F126" w14:textId="77777777" w:rsidR="00341BA3" w:rsidRDefault="00341BA3">
            <w:pPr>
              <w:pStyle w:val="ConsPlusNormal"/>
            </w:pPr>
          </w:p>
        </w:tc>
      </w:tr>
      <w:tr w:rsidR="00341BA3" w14:paraId="6D0462EA" w14:textId="77777777">
        <w:tc>
          <w:tcPr>
            <w:tcW w:w="3061" w:type="dxa"/>
            <w:vMerge w:val="restart"/>
            <w:tcBorders>
              <w:top w:val="single" w:sz="4" w:space="0" w:color="auto"/>
              <w:left w:val="single" w:sz="4" w:space="0" w:color="auto"/>
              <w:bottom w:val="single" w:sz="4" w:space="0" w:color="auto"/>
              <w:right w:val="single" w:sz="4" w:space="0" w:color="auto"/>
            </w:tcBorders>
          </w:tcPr>
          <w:p w14:paraId="208CEC98" w14:textId="77777777" w:rsidR="00341BA3" w:rsidRDefault="00341BA3">
            <w:pPr>
              <w:pStyle w:val="ConsPlusNormal"/>
            </w:pPr>
            <w:r>
              <w:t>2. Медицинская помощь в условиях дневных стационаров</w:t>
            </w:r>
          </w:p>
        </w:tc>
        <w:tc>
          <w:tcPr>
            <w:tcW w:w="5894" w:type="dxa"/>
            <w:gridSpan w:val="4"/>
            <w:tcBorders>
              <w:top w:val="single" w:sz="4" w:space="0" w:color="auto"/>
              <w:left w:val="single" w:sz="4" w:space="0" w:color="auto"/>
              <w:bottom w:val="single" w:sz="4" w:space="0" w:color="auto"/>
              <w:right w:val="single" w:sz="4" w:space="0" w:color="auto"/>
            </w:tcBorders>
          </w:tcPr>
          <w:p w14:paraId="595D57F6" w14:textId="77777777" w:rsidR="00341BA3" w:rsidRDefault="00341BA3">
            <w:pPr>
              <w:pStyle w:val="ConsPlusNormal"/>
            </w:pPr>
            <w:r>
              <w:t>Число случаев лечения:</w:t>
            </w:r>
          </w:p>
        </w:tc>
      </w:tr>
      <w:tr w:rsidR="00341BA3" w14:paraId="034A392F" w14:textId="77777777">
        <w:tc>
          <w:tcPr>
            <w:tcW w:w="3061" w:type="dxa"/>
            <w:vMerge/>
            <w:tcBorders>
              <w:top w:val="single" w:sz="4" w:space="0" w:color="auto"/>
              <w:left w:val="single" w:sz="4" w:space="0" w:color="auto"/>
              <w:bottom w:val="single" w:sz="4" w:space="0" w:color="auto"/>
              <w:right w:val="single" w:sz="4" w:space="0" w:color="auto"/>
            </w:tcBorders>
          </w:tcPr>
          <w:p w14:paraId="5C539016" w14:textId="77777777" w:rsidR="00341BA3" w:rsidRDefault="00341BA3">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0CCB772F" w14:textId="77777777" w:rsidR="00341BA3" w:rsidRDefault="00341BA3">
            <w:pPr>
              <w:pStyle w:val="ConsPlusNormal"/>
            </w:pPr>
            <w:r>
              <w:t>за счет средств бюджета Федерального фонда обязательного медицинского страхования на 1 застрахованное лицо,</w:t>
            </w:r>
          </w:p>
        </w:tc>
        <w:tc>
          <w:tcPr>
            <w:tcW w:w="604" w:type="dxa"/>
            <w:tcBorders>
              <w:top w:val="single" w:sz="4" w:space="0" w:color="auto"/>
              <w:left w:val="single" w:sz="4" w:space="0" w:color="auto"/>
              <w:bottom w:val="single" w:sz="4" w:space="0" w:color="auto"/>
              <w:right w:val="single" w:sz="4" w:space="0" w:color="auto"/>
            </w:tcBorders>
          </w:tcPr>
          <w:p w14:paraId="74A7FBB8"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6B70C424"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6021947C" w14:textId="77777777" w:rsidR="00341BA3" w:rsidRDefault="00341BA3">
            <w:pPr>
              <w:pStyle w:val="ConsPlusNormal"/>
            </w:pPr>
          </w:p>
        </w:tc>
      </w:tr>
      <w:tr w:rsidR="00341BA3" w14:paraId="72ACABB6" w14:textId="77777777">
        <w:tc>
          <w:tcPr>
            <w:tcW w:w="3061" w:type="dxa"/>
            <w:vMerge/>
            <w:tcBorders>
              <w:top w:val="single" w:sz="4" w:space="0" w:color="auto"/>
              <w:left w:val="single" w:sz="4" w:space="0" w:color="auto"/>
              <w:bottom w:val="single" w:sz="4" w:space="0" w:color="auto"/>
              <w:right w:val="single" w:sz="4" w:space="0" w:color="auto"/>
            </w:tcBorders>
          </w:tcPr>
          <w:p w14:paraId="51807546" w14:textId="77777777" w:rsidR="00341BA3" w:rsidRDefault="00341BA3">
            <w:pPr>
              <w:pStyle w:val="ConsPlusNormal"/>
            </w:pPr>
          </w:p>
        </w:tc>
        <w:tc>
          <w:tcPr>
            <w:tcW w:w="4082" w:type="dxa"/>
            <w:tcBorders>
              <w:top w:val="single" w:sz="4" w:space="0" w:color="auto"/>
              <w:left w:val="single" w:sz="4" w:space="0" w:color="auto"/>
              <w:bottom w:val="single" w:sz="4" w:space="0" w:color="auto"/>
              <w:right w:val="single" w:sz="4" w:space="0" w:color="auto"/>
            </w:tcBorders>
          </w:tcPr>
          <w:p w14:paraId="481FD6EC" w14:textId="77777777" w:rsidR="00341BA3" w:rsidRDefault="00341BA3">
            <w:pPr>
              <w:pStyle w:val="ConsPlusNormal"/>
            </w:pPr>
            <w:r>
              <w:t>в том числе число случаев экстракорпорального оплодотворения</w:t>
            </w:r>
          </w:p>
        </w:tc>
        <w:tc>
          <w:tcPr>
            <w:tcW w:w="604" w:type="dxa"/>
            <w:tcBorders>
              <w:top w:val="single" w:sz="4" w:space="0" w:color="auto"/>
              <w:left w:val="single" w:sz="4" w:space="0" w:color="auto"/>
              <w:bottom w:val="single" w:sz="4" w:space="0" w:color="auto"/>
              <w:right w:val="single" w:sz="4" w:space="0" w:color="auto"/>
            </w:tcBorders>
          </w:tcPr>
          <w:p w14:paraId="0884FA13"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707A5250" w14:textId="77777777" w:rsidR="00341BA3" w:rsidRDefault="00341BA3">
            <w:pPr>
              <w:pStyle w:val="ConsPlusNormal"/>
            </w:pPr>
          </w:p>
        </w:tc>
        <w:tc>
          <w:tcPr>
            <w:tcW w:w="604" w:type="dxa"/>
            <w:tcBorders>
              <w:top w:val="single" w:sz="4" w:space="0" w:color="auto"/>
              <w:left w:val="single" w:sz="4" w:space="0" w:color="auto"/>
              <w:bottom w:val="single" w:sz="4" w:space="0" w:color="auto"/>
              <w:right w:val="single" w:sz="4" w:space="0" w:color="auto"/>
            </w:tcBorders>
          </w:tcPr>
          <w:p w14:paraId="1FB4B5BC" w14:textId="77777777" w:rsidR="00341BA3" w:rsidRDefault="00341BA3">
            <w:pPr>
              <w:pStyle w:val="ConsPlusNormal"/>
            </w:pPr>
          </w:p>
        </w:tc>
      </w:tr>
    </w:tbl>
    <w:p w14:paraId="65444AB8" w14:textId="77777777" w:rsidR="00341BA3" w:rsidRDefault="00341BA3">
      <w:pPr>
        <w:pStyle w:val="ConsPlusNormal"/>
        <w:ind w:firstLine="540"/>
        <w:jc w:val="both"/>
      </w:pPr>
    </w:p>
    <w:p w14:paraId="07F35A60" w14:textId="77777777" w:rsidR="00341BA3" w:rsidRDefault="00341BA3">
      <w:pPr>
        <w:pStyle w:val="ConsPlusNormal"/>
        <w:jc w:val="center"/>
        <w:outlineLvl w:val="2"/>
        <w:rPr>
          <w:b/>
          <w:bCs/>
        </w:rPr>
      </w:pPr>
      <w:r>
        <w:rPr>
          <w:b/>
          <w:bCs/>
        </w:rPr>
        <w:t>Нормативы финансовых затрат на единицу объема медицинской</w:t>
      </w:r>
    </w:p>
    <w:p w14:paraId="1DDECD13" w14:textId="77777777" w:rsidR="00341BA3" w:rsidRDefault="00341BA3">
      <w:pPr>
        <w:pStyle w:val="ConsPlusNormal"/>
        <w:jc w:val="center"/>
        <w:rPr>
          <w:b/>
          <w:bCs/>
        </w:rPr>
      </w:pPr>
      <w:r>
        <w:rPr>
          <w:b/>
          <w:bCs/>
        </w:rPr>
        <w:t>помощи, предусмотренные Программой</w:t>
      </w:r>
    </w:p>
    <w:p w14:paraId="076E0E39" w14:textId="77777777" w:rsidR="00341BA3" w:rsidRDefault="00341BA3">
      <w:pPr>
        <w:pStyle w:val="ConsPlusNormal"/>
        <w:jc w:val="center"/>
      </w:pPr>
    </w:p>
    <w:p w14:paraId="24245CA7" w14:textId="77777777" w:rsidR="00341BA3" w:rsidRDefault="00341BA3">
      <w:pPr>
        <w:pStyle w:val="ConsPlusNormal"/>
        <w:jc w:val="right"/>
      </w:pPr>
      <w:r>
        <w:t>Таблица 6</w:t>
      </w:r>
    </w:p>
    <w:p w14:paraId="22033222"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774"/>
        <w:gridCol w:w="1084"/>
        <w:gridCol w:w="1084"/>
        <w:gridCol w:w="1084"/>
      </w:tblGrid>
      <w:tr w:rsidR="00341BA3" w14:paraId="1CE8D0E4" w14:textId="77777777">
        <w:tc>
          <w:tcPr>
            <w:tcW w:w="3912" w:type="dxa"/>
            <w:vMerge w:val="restart"/>
            <w:tcBorders>
              <w:top w:val="single" w:sz="4" w:space="0" w:color="auto"/>
              <w:left w:val="single" w:sz="4" w:space="0" w:color="auto"/>
              <w:bottom w:val="single" w:sz="4" w:space="0" w:color="auto"/>
              <w:right w:val="single" w:sz="4" w:space="0" w:color="auto"/>
            </w:tcBorders>
          </w:tcPr>
          <w:p w14:paraId="6FA7166B" w14:textId="77777777" w:rsidR="00341BA3" w:rsidRDefault="00341BA3">
            <w:pPr>
              <w:pStyle w:val="ConsPlusNormal"/>
              <w:jc w:val="center"/>
            </w:pPr>
            <w:r>
              <w:t>Вид медицинской помощи</w:t>
            </w:r>
          </w:p>
        </w:tc>
        <w:tc>
          <w:tcPr>
            <w:tcW w:w="1774" w:type="dxa"/>
            <w:vMerge w:val="restart"/>
            <w:tcBorders>
              <w:top w:val="single" w:sz="4" w:space="0" w:color="auto"/>
              <w:left w:val="single" w:sz="4" w:space="0" w:color="auto"/>
              <w:bottom w:val="single" w:sz="4" w:space="0" w:color="auto"/>
              <w:right w:val="single" w:sz="4" w:space="0" w:color="auto"/>
            </w:tcBorders>
          </w:tcPr>
          <w:p w14:paraId="7813FF6D" w14:textId="77777777" w:rsidR="00341BA3" w:rsidRDefault="00341BA3">
            <w:pPr>
              <w:pStyle w:val="ConsPlusNormal"/>
              <w:jc w:val="center"/>
            </w:pPr>
            <w:r>
              <w:t>Единицы измерения</w:t>
            </w:r>
          </w:p>
        </w:tc>
        <w:tc>
          <w:tcPr>
            <w:tcW w:w="3252" w:type="dxa"/>
            <w:gridSpan w:val="3"/>
            <w:tcBorders>
              <w:top w:val="single" w:sz="4" w:space="0" w:color="auto"/>
              <w:left w:val="single" w:sz="4" w:space="0" w:color="auto"/>
              <w:bottom w:val="single" w:sz="4" w:space="0" w:color="auto"/>
              <w:right w:val="single" w:sz="4" w:space="0" w:color="auto"/>
            </w:tcBorders>
          </w:tcPr>
          <w:p w14:paraId="323B02D7" w14:textId="77777777" w:rsidR="00341BA3" w:rsidRDefault="00341BA3">
            <w:pPr>
              <w:pStyle w:val="ConsPlusNormal"/>
              <w:jc w:val="center"/>
            </w:pPr>
            <w:r>
              <w:t>Нормативы финансовых затрат на единицу объема медицинской помощи</w:t>
            </w:r>
          </w:p>
        </w:tc>
      </w:tr>
      <w:tr w:rsidR="00341BA3" w14:paraId="2C571D13" w14:textId="77777777">
        <w:tc>
          <w:tcPr>
            <w:tcW w:w="3912" w:type="dxa"/>
            <w:vMerge/>
            <w:tcBorders>
              <w:top w:val="single" w:sz="4" w:space="0" w:color="auto"/>
              <w:left w:val="single" w:sz="4" w:space="0" w:color="auto"/>
              <w:bottom w:val="single" w:sz="4" w:space="0" w:color="auto"/>
              <w:right w:val="single" w:sz="4" w:space="0" w:color="auto"/>
            </w:tcBorders>
          </w:tcPr>
          <w:p w14:paraId="2AA28C0D" w14:textId="77777777" w:rsidR="00341BA3" w:rsidRDefault="00341BA3">
            <w:pPr>
              <w:pStyle w:val="ConsPlusNormal"/>
              <w:jc w:val="center"/>
            </w:pPr>
          </w:p>
        </w:tc>
        <w:tc>
          <w:tcPr>
            <w:tcW w:w="1774" w:type="dxa"/>
            <w:vMerge/>
            <w:tcBorders>
              <w:top w:val="single" w:sz="4" w:space="0" w:color="auto"/>
              <w:left w:val="single" w:sz="4" w:space="0" w:color="auto"/>
              <w:bottom w:val="single" w:sz="4" w:space="0" w:color="auto"/>
              <w:right w:val="single" w:sz="4" w:space="0" w:color="auto"/>
            </w:tcBorders>
          </w:tcPr>
          <w:p w14:paraId="38E3A4AB" w14:textId="77777777" w:rsidR="00341BA3" w:rsidRDefault="00341BA3">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Pr>
          <w:p w14:paraId="1030F4B6" w14:textId="77777777" w:rsidR="00341BA3" w:rsidRDefault="00341BA3">
            <w:pPr>
              <w:pStyle w:val="ConsPlusNormal"/>
              <w:jc w:val="center"/>
            </w:pPr>
            <w:r>
              <w:t>2023 год</w:t>
            </w:r>
          </w:p>
        </w:tc>
        <w:tc>
          <w:tcPr>
            <w:tcW w:w="1084" w:type="dxa"/>
            <w:tcBorders>
              <w:top w:val="single" w:sz="4" w:space="0" w:color="auto"/>
              <w:left w:val="single" w:sz="4" w:space="0" w:color="auto"/>
              <w:bottom w:val="single" w:sz="4" w:space="0" w:color="auto"/>
              <w:right w:val="single" w:sz="4" w:space="0" w:color="auto"/>
            </w:tcBorders>
          </w:tcPr>
          <w:p w14:paraId="4128B39F" w14:textId="77777777" w:rsidR="00341BA3" w:rsidRDefault="00341BA3">
            <w:pPr>
              <w:pStyle w:val="ConsPlusNormal"/>
              <w:jc w:val="center"/>
            </w:pPr>
            <w:r>
              <w:t>2024 год</w:t>
            </w:r>
          </w:p>
        </w:tc>
        <w:tc>
          <w:tcPr>
            <w:tcW w:w="1084" w:type="dxa"/>
            <w:tcBorders>
              <w:top w:val="single" w:sz="4" w:space="0" w:color="auto"/>
              <w:left w:val="single" w:sz="4" w:space="0" w:color="auto"/>
              <w:bottom w:val="single" w:sz="4" w:space="0" w:color="auto"/>
              <w:right w:val="single" w:sz="4" w:space="0" w:color="auto"/>
            </w:tcBorders>
          </w:tcPr>
          <w:p w14:paraId="517FBBDE" w14:textId="77777777" w:rsidR="00341BA3" w:rsidRDefault="00341BA3">
            <w:pPr>
              <w:pStyle w:val="ConsPlusNormal"/>
              <w:jc w:val="center"/>
            </w:pPr>
            <w:r>
              <w:t>2025 год</w:t>
            </w:r>
          </w:p>
        </w:tc>
      </w:tr>
      <w:tr w:rsidR="00341BA3" w14:paraId="5A160994" w14:textId="77777777">
        <w:tc>
          <w:tcPr>
            <w:tcW w:w="3912" w:type="dxa"/>
            <w:tcBorders>
              <w:top w:val="single" w:sz="4" w:space="0" w:color="auto"/>
              <w:left w:val="single" w:sz="4" w:space="0" w:color="auto"/>
              <w:bottom w:val="single" w:sz="4" w:space="0" w:color="auto"/>
              <w:right w:val="single" w:sz="4" w:space="0" w:color="auto"/>
            </w:tcBorders>
          </w:tcPr>
          <w:p w14:paraId="25032B2F" w14:textId="77777777" w:rsidR="00341BA3" w:rsidRDefault="00341BA3">
            <w:pPr>
              <w:pStyle w:val="ConsPlusNormal"/>
            </w:pPr>
            <w:r>
              <w:lastRenderedPageBreak/>
              <w:t>Скорая медицинская помощь вне медицинской организации, включая медицинскую эвакуацию</w:t>
            </w:r>
          </w:p>
        </w:tc>
        <w:tc>
          <w:tcPr>
            <w:tcW w:w="1774" w:type="dxa"/>
            <w:tcBorders>
              <w:top w:val="single" w:sz="4" w:space="0" w:color="auto"/>
              <w:left w:val="single" w:sz="4" w:space="0" w:color="auto"/>
              <w:bottom w:val="single" w:sz="4" w:space="0" w:color="auto"/>
              <w:right w:val="single" w:sz="4" w:space="0" w:color="auto"/>
            </w:tcBorders>
          </w:tcPr>
          <w:p w14:paraId="059C7648" w14:textId="77777777" w:rsidR="00341BA3" w:rsidRDefault="00341BA3">
            <w:pPr>
              <w:pStyle w:val="ConsPlusNormal"/>
            </w:pPr>
            <w:r>
              <w:t>рублей на вызов</w:t>
            </w:r>
          </w:p>
        </w:tc>
        <w:tc>
          <w:tcPr>
            <w:tcW w:w="1084" w:type="dxa"/>
            <w:tcBorders>
              <w:top w:val="single" w:sz="4" w:space="0" w:color="auto"/>
              <w:left w:val="single" w:sz="4" w:space="0" w:color="auto"/>
              <w:bottom w:val="single" w:sz="4" w:space="0" w:color="auto"/>
              <w:right w:val="single" w:sz="4" w:space="0" w:color="auto"/>
            </w:tcBorders>
          </w:tcPr>
          <w:p w14:paraId="5E725137" w14:textId="77777777" w:rsidR="00341BA3" w:rsidRDefault="00341BA3">
            <w:pPr>
              <w:pStyle w:val="ConsPlusNormal"/>
            </w:pPr>
            <w:r>
              <w:t>8 643,3</w:t>
            </w:r>
          </w:p>
        </w:tc>
        <w:tc>
          <w:tcPr>
            <w:tcW w:w="1084" w:type="dxa"/>
            <w:tcBorders>
              <w:top w:val="single" w:sz="4" w:space="0" w:color="auto"/>
              <w:left w:val="single" w:sz="4" w:space="0" w:color="auto"/>
              <w:bottom w:val="single" w:sz="4" w:space="0" w:color="auto"/>
              <w:right w:val="single" w:sz="4" w:space="0" w:color="auto"/>
            </w:tcBorders>
          </w:tcPr>
          <w:p w14:paraId="62A2997F" w14:textId="77777777" w:rsidR="00341BA3" w:rsidRDefault="00341BA3">
            <w:pPr>
              <w:pStyle w:val="ConsPlusNormal"/>
            </w:pPr>
            <w:r>
              <w:t>9 132,1</w:t>
            </w:r>
          </w:p>
        </w:tc>
        <w:tc>
          <w:tcPr>
            <w:tcW w:w="1084" w:type="dxa"/>
            <w:tcBorders>
              <w:top w:val="single" w:sz="4" w:space="0" w:color="auto"/>
              <w:left w:val="single" w:sz="4" w:space="0" w:color="auto"/>
              <w:bottom w:val="single" w:sz="4" w:space="0" w:color="auto"/>
              <w:right w:val="single" w:sz="4" w:space="0" w:color="auto"/>
            </w:tcBorders>
          </w:tcPr>
          <w:p w14:paraId="12E79A45" w14:textId="77777777" w:rsidR="00341BA3" w:rsidRDefault="00341BA3">
            <w:pPr>
              <w:pStyle w:val="ConsPlusNormal"/>
            </w:pPr>
            <w:r>
              <w:t>9 495,9</w:t>
            </w:r>
          </w:p>
        </w:tc>
      </w:tr>
      <w:tr w:rsidR="00341BA3" w14:paraId="757B3CB1" w14:textId="77777777">
        <w:tc>
          <w:tcPr>
            <w:tcW w:w="3912" w:type="dxa"/>
            <w:tcBorders>
              <w:top w:val="single" w:sz="4" w:space="0" w:color="auto"/>
              <w:left w:val="single" w:sz="4" w:space="0" w:color="auto"/>
              <w:bottom w:val="single" w:sz="4" w:space="0" w:color="auto"/>
              <w:right w:val="single" w:sz="4" w:space="0" w:color="auto"/>
            </w:tcBorders>
          </w:tcPr>
          <w:p w14:paraId="1A7A5BAB" w14:textId="77777777" w:rsidR="00341BA3" w:rsidRDefault="00341BA3">
            <w:pPr>
              <w:pStyle w:val="ConsPlusNormal"/>
            </w:pPr>
            <w:r>
              <w:t>Медицинская помощь в амбулаторных условиях:</w:t>
            </w:r>
          </w:p>
        </w:tc>
        <w:tc>
          <w:tcPr>
            <w:tcW w:w="1774" w:type="dxa"/>
            <w:tcBorders>
              <w:top w:val="single" w:sz="4" w:space="0" w:color="auto"/>
              <w:left w:val="single" w:sz="4" w:space="0" w:color="auto"/>
              <w:bottom w:val="single" w:sz="4" w:space="0" w:color="auto"/>
              <w:right w:val="single" w:sz="4" w:space="0" w:color="auto"/>
            </w:tcBorders>
          </w:tcPr>
          <w:p w14:paraId="631B6DFC" w14:textId="77777777" w:rsidR="00341BA3" w:rsidRDefault="00341BA3">
            <w:pPr>
              <w:pStyle w:val="ConsPlusNormal"/>
            </w:pPr>
          </w:p>
        </w:tc>
        <w:tc>
          <w:tcPr>
            <w:tcW w:w="1084" w:type="dxa"/>
            <w:tcBorders>
              <w:top w:val="single" w:sz="4" w:space="0" w:color="auto"/>
              <w:left w:val="single" w:sz="4" w:space="0" w:color="auto"/>
              <w:bottom w:val="single" w:sz="4" w:space="0" w:color="auto"/>
              <w:right w:val="single" w:sz="4" w:space="0" w:color="auto"/>
            </w:tcBorders>
          </w:tcPr>
          <w:p w14:paraId="2E574599" w14:textId="77777777" w:rsidR="00341BA3" w:rsidRDefault="00341BA3">
            <w:pPr>
              <w:pStyle w:val="ConsPlusNormal"/>
            </w:pPr>
          </w:p>
        </w:tc>
        <w:tc>
          <w:tcPr>
            <w:tcW w:w="1084" w:type="dxa"/>
            <w:tcBorders>
              <w:top w:val="single" w:sz="4" w:space="0" w:color="auto"/>
              <w:left w:val="single" w:sz="4" w:space="0" w:color="auto"/>
              <w:bottom w:val="single" w:sz="4" w:space="0" w:color="auto"/>
              <w:right w:val="single" w:sz="4" w:space="0" w:color="auto"/>
            </w:tcBorders>
          </w:tcPr>
          <w:p w14:paraId="6515CB62" w14:textId="77777777" w:rsidR="00341BA3" w:rsidRDefault="00341BA3">
            <w:pPr>
              <w:pStyle w:val="ConsPlusNormal"/>
            </w:pPr>
          </w:p>
        </w:tc>
        <w:tc>
          <w:tcPr>
            <w:tcW w:w="1084" w:type="dxa"/>
            <w:tcBorders>
              <w:top w:val="single" w:sz="4" w:space="0" w:color="auto"/>
              <w:left w:val="single" w:sz="4" w:space="0" w:color="auto"/>
              <w:bottom w:val="single" w:sz="4" w:space="0" w:color="auto"/>
              <w:right w:val="single" w:sz="4" w:space="0" w:color="auto"/>
            </w:tcBorders>
          </w:tcPr>
          <w:p w14:paraId="10284F6A" w14:textId="77777777" w:rsidR="00341BA3" w:rsidRDefault="00341BA3">
            <w:pPr>
              <w:pStyle w:val="ConsPlusNormal"/>
            </w:pPr>
          </w:p>
        </w:tc>
      </w:tr>
      <w:tr w:rsidR="00341BA3" w14:paraId="3F0C7E43" w14:textId="77777777">
        <w:tc>
          <w:tcPr>
            <w:tcW w:w="3912" w:type="dxa"/>
            <w:tcBorders>
              <w:top w:val="single" w:sz="4" w:space="0" w:color="auto"/>
              <w:left w:val="single" w:sz="4" w:space="0" w:color="auto"/>
              <w:bottom w:val="single" w:sz="4" w:space="0" w:color="auto"/>
              <w:right w:val="single" w:sz="4" w:space="0" w:color="auto"/>
            </w:tcBorders>
          </w:tcPr>
          <w:p w14:paraId="13D4526E" w14:textId="77777777" w:rsidR="00341BA3" w:rsidRDefault="00341BA3">
            <w:pPr>
              <w:pStyle w:val="ConsPlusNormal"/>
            </w:pPr>
            <w:r>
              <w:t>С профилактической целью (в т.ч. центров здоровья, по диспансеризации, включая посещения среднего медицинского персонала)</w:t>
            </w:r>
          </w:p>
        </w:tc>
        <w:tc>
          <w:tcPr>
            <w:tcW w:w="1774" w:type="dxa"/>
            <w:tcBorders>
              <w:top w:val="single" w:sz="4" w:space="0" w:color="auto"/>
              <w:left w:val="single" w:sz="4" w:space="0" w:color="auto"/>
              <w:bottom w:val="single" w:sz="4" w:space="0" w:color="auto"/>
              <w:right w:val="single" w:sz="4" w:space="0" w:color="auto"/>
            </w:tcBorders>
          </w:tcPr>
          <w:p w14:paraId="536B10D0" w14:textId="77777777" w:rsidR="00341BA3" w:rsidRDefault="00341BA3">
            <w:pPr>
              <w:pStyle w:val="ConsPlusNormal"/>
            </w:pPr>
            <w:r>
              <w:t>рублей на посещение</w:t>
            </w:r>
          </w:p>
        </w:tc>
        <w:tc>
          <w:tcPr>
            <w:tcW w:w="1084" w:type="dxa"/>
            <w:tcBorders>
              <w:top w:val="single" w:sz="4" w:space="0" w:color="auto"/>
              <w:left w:val="single" w:sz="4" w:space="0" w:color="auto"/>
              <w:bottom w:val="single" w:sz="4" w:space="0" w:color="auto"/>
              <w:right w:val="single" w:sz="4" w:space="0" w:color="auto"/>
            </w:tcBorders>
          </w:tcPr>
          <w:p w14:paraId="4D70E702" w14:textId="77777777" w:rsidR="00341BA3" w:rsidRDefault="00341BA3">
            <w:pPr>
              <w:pStyle w:val="ConsPlusNormal"/>
            </w:pPr>
            <w:r>
              <w:t>1 942,4</w:t>
            </w:r>
          </w:p>
        </w:tc>
        <w:tc>
          <w:tcPr>
            <w:tcW w:w="1084" w:type="dxa"/>
            <w:tcBorders>
              <w:top w:val="single" w:sz="4" w:space="0" w:color="auto"/>
              <w:left w:val="single" w:sz="4" w:space="0" w:color="auto"/>
              <w:bottom w:val="single" w:sz="4" w:space="0" w:color="auto"/>
              <w:right w:val="single" w:sz="4" w:space="0" w:color="auto"/>
            </w:tcBorders>
          </w:tcPr>
          <w:p w14:paraId="7F5B23B2" w14:textId="77777777" w:rsidR="00341BA3" w:rsidRDefault="00341BA3">
            <w:pPr>
              <w:pStyle w:val="ConsPlusNormal"/>
            </w:pPr>
            <w:r>
              <w:t>2 035,9</w:t>
            </w:r>
          </w:p>
        </w:tc>
        <w:tc>
          <w:tcPr>
            <w:tcW w:w="1084" w:type="dxa"/>
            <w:tcBorders>
              <w:top w:val="single" w:sz="4" w:space="0" w:color="auto"/>
              <w:left w:val="single" w:sz="4" w:space="0" w:color="auto"/>
              <w:bottom w:val="single" w:sz="4" w:space="0" w:color="auto"/>
              <w:right w:val="single" w:sz="4" w:space="0" w:color="auto"/>
            </w:tcBorders>
          </w:tcPr>
          <w:p w14:paraId="66755A0C" w14:textId="77777777" w:rsidR="00341BA3" w:rsidRDefault="00341BA3">
            <w:pPr>
              <w:pStyle w:val="ConsPlusNormal"/>
            </w:pPr>
            <w:r>
              <w:t>2 121,6</w:t>
            </w:r>
          </w:p>
        </w:tc>
      </w:tr>
      <w:tr w:rsidR="00341BA3" w14:paraId="0F5D63B2" w14:textId="77777777">
        <w:tc>
          <w:tcPr>
            <w:tcW w:w="3912" w:type="dxa"/>
            <w:tcBorders>
              <w:top w:val="single" w:sz="4" w:space="0" w:color="auto"/>
              <w:left w:val="single" w:sz="4" w:space="0" w:color="auto"/>
              <w:bottom w:val="single" w:sz="4" w:space="0" w:color="auto"/>
              <w:right w:val="single" w:sz="4" w:space="0" w:color="auto"/>
            </w:tcBorders>
          </w:tcPr>
          <w:p w14:paraId="5D54AC80" w14:textId="77777777" w:rsidR="00341BA3" w:rsidRDefault="00341BA3">
            <w:pPr>
              <w:pStyle w:val="ConsPlusNormal"/>
            </w:pPr>
            <w:r>
              <w:t>По неотложной медицинской помощи</w:t>
            </w:r>
          </w:p>
        </w:tc>
        <w:tc>
          <w:tcPr>
            <w:tcW w:w="1774" w:type="dxa"/>
            <w:tcBorders>
              <w:top w:val="single" w:sz="4" w:space="0" w:color="auto"/>
              <w:left w:val="single" w:sz="4" w:space="0" w:color="auto"/>
              <w:bottom w:val="single" w:sz="4" w:space="0" w:color="auto"/>
              <w:right w:val="single" w:sz="4" w:space="0" w:color="auto"/>
            </w:tcBorders>
          </w:tcPr>
          <w:p w14:paraId="146A9460" w14:textId="77777777" w:rsidR="00341BA3" w:rsidRDefault="00341BA3">
            <w:pPr>
              <w:pStyle w:val="ConsPlusNormal"/>
            </w:pPr>
            <w:r>
              <w:t>рублей на посещение</w:t>
            </w:r>
          </w:p>
        </w:tc>
        <w:tc>
          <w:tcPr>
            <w:tcW w:w="1084" w:type="dxa"/>
            <w:tcBorders>
              <w:top w:val="single" w:sz="4" w:space="0" w:color="auto"/>
              <w:left w:val="single" w:sz="4" w:space="0" w:color="auto"/>
              <w:bottom w:val="single" w:sz="4" w:space="0" w:color="auto"/>
              <w:right w:val="single" w:sz="4" w:space="0" w:color="auto"/>
            </w:tcBorders>
          </w:tcPr>
          <w:p w14:paraId="57CAF39A" w14:textId="77777777" w:rsidR="00341BA3" w:rsidRDefault="00341BA3">
            <w:pPr>
              <w:pStyle w:val="ConsPlusNormal"/>
            </w:pPr>
            <w:r>
              <w:t>1 351,4</w:t>
            </w:r>
          </w:p>
        </w:tc>
        <w:tc>
          <w:tcPr>
            <w:tcW w:w="1084" w:type="dxa"/>
            <w:tcBorders>
              <w:top w:val="single" w:sz="4" w:space="0" w:color="auto"/>
              <w:left w:val="single" w:sz="4" w:space="0" w:color="auto"/>
              <w:bottom w:val="single" w:sz="4" w:space="0" w:color="auto"/>
              <w:right w:val="single" w:sz="4" w:space="0" w:color="auto"/>
            </w:tcBorders>
          </w:tcPr>
          <w:p w14:paraId="1FF034C9" w14:textId="77777777" w:rsidR="00341BA3" w:rsidRDefault="00341BA3">
            <w:pPr>
              <w:pStyle w:val="ConsPlusNormal"/>
            </w:pPr>
            <w:r>
              <w:t>1 432,9</w:t>
            </w:r>
          </w:p>
        </w:tc>
        <w:tc>
          <w:tcPr>
            <w:tcW w:w="1084" w:type="dxa"/>
            <w:tcBorders>
              <w:top w:val="single" w:sz="4" w:space="0" w:color="auto"/>
              <w:left w:val="single" w:sz="4" w:space="0" w:color="auto"/>
              <w:bottom w:val="single" w:sz="4" w:space="0" w:color="auto"/>
              <w:right w:val="single" w:sz="4" w:space="0" w:color="auto"/>
            </w:tcBorders>
          </w:tcPr>
          <w:p w14:paraId="5D25D4B1" w14:textId="77777777" w:rsidR="00341BA3" w:rsidRDefault="00341BA3">
            <w:pPr>
              <w:pStyle w:val="ConsPlusNormal"/>
            </w:pPr>
            <w:r>
              <w:t>1 504,6</w:t>
            </w:r>
          </w:p>
        </w:tc>
      </w:tr>
      <w:tr w:rsidR="00341BA3" w14:paraId="61868ED5" w14:textId="77777777">
        <w:tc>
          <w:tcPr>
            <w:tcW w:w="3912" w:type="dxa"/>
            <w:tcBorders>
              <w:top w:val="single" w:sz="4" w:space="0" w:color="auto"/>
              <w:left w:val="single" w:sz="4" w:space="0" w:color="auto"/>
              <w:bottom w:val="single" w:sz="4" w:space="0" w:color="auto"/>
              <w:right w:val="single" w:sz="4" w:space="0" w:color="auto"/>
            </w:tcBorders>
          </w:tcPr>
          <w:p w14:paraId="0CC64B88" w14:textId="77777777" w:rsidR="00341BA3" w:rsidRDefault="00341BA3">
            <w:pPr>
              <w:pStyle w:val="ConsPlusNormal"/>
            </w:pPr>
            <w:r>
              <w:t>В связи с заболеваниями</w:t>
            </w:r>
          </w:p>
        </w:tc>
        <w:tc>
          <w:tcPr>
            <w:tcW w:w="1774" w:type="dxa"/>
            <w:tcBorders>
              <w:top w:val="single" w:sz="4" w:space="0" w:color="auto"/>
              <w:left w:val="single" w:sz="4" w:space="0" w:color="auto"/>
              <w:bottom w:val="single" w:sz="4" w:space="0" w:color="auto"/>
              <w:right w:val="single" w:sz="4" w:space="0" w:color="auto"/>
            </w:tcBorders>
          </w:tcPr>
          <w:p w14:paraId="2E4C45CC" w14:textId="77777777" w:rsidR="00341BA3" w:rsidRDefault="00341BA3">
            <w:pPr>
              <w:pStyle w:val="ConsPlusNormal"/>
            </w:pPr>
            <w:r>
              <w:t>рублей на обращение</w:t>
            </w:r>
          </w:p>
        </w:tc>
        <w:tc>
          <w:tcPr>
            <w:tcW w:w="1084" w:type="dxa"/>
            <w:tcBorders>
              <w:top w:val="single" w:sz="4" w:space="0" w:color="auto"/>
              <w:left w:val="single" w:sz="4" w:space="0" w:color="auto"/>
              <w:bottom w:val="single" w:sz="4" w:space="0" w:color="auto"/>
              <w:right w:val="single" w:sz="4" w:space="0" w:color="auto"/>
            </w:tcBorders>
          </w:tcPr>
          <w:p w14:paraId="3F1E6F16" w14:textId="77777777" w:rsidR="00341BA3" w:rsidRDefault="00341BA3">
            <w:pPr>
              <w:pStyle w:val="ConsPlusNormal"/>
            </w:pPr>
            <w:r>
              <w:t>4 881,2</w:t>
            </w:r>
          </w:p>
        </w:tc>
        <w:tc>
          <w:tcPr>
            <w:tcW w:w="1084" w:type="dxa"/>
            <w:tcBorders>
              <w:top w:val="single" w:sz="4" w:space="0" w:color="auto"/>
              <w:left w:val="single" w:sz="4" w:space="0" w:color="auto"/>
              <w:bottom w:val="single" w:sz="4" w:space="0" w:color="auto"/>
              <w:right w:val="single" w:sz="4" w:space="0" w:color="auto"/>
            </w:tcBorders>
          </w:tcPr>
          <w:p w14:paraId="0D987FE1" w14:textId="77777777" w:rsidR="00341BA3" w:rsidRDefault="00341BA3">
            <w:pPr>
              <w:pStyle w:val="ConsPlusNormal"/>
            </w:pPr>
            <w:r>
              <w:t>5 024,8</w:t>
            </w:r>
          </w:p>
        </w:tc>
        <w:tc>
          <w:tcPr>
            <w:tcW w:w="1084" w:type="dxa"/>
            <w:tcBorders>
              <w:top w:val="single" w:sz="4" w:space="0" w:color="auto"/>
              <w:left w:val="single" w:sz="4" w:space="0" w:color="auto"/>
              <w:bottom w:val="single" w:sz="4" w:space="0" w:color="auto"/>
              <w:right w:val="single" w:sz="4" w:space="0" w:color="auto"/>
            </w:tcBorders>
          </w:tcPr>
          <w:p w14:paraId="2E6E88E5" w14:textId="77777777" w:rsidR="00341BA3" w:rsidRDefault="00341BA3">
            <w:pPr>
              <w:pStyle w:val="ConsPlusNormal"/>
            </w:pPr>
            <w:r>
              <w:t>5 204,9</w:t>
            </w:r>
          </w:p>
        </w:tc>
      </w:tr>
      <w:tr w:rsidR="00341BA3" w14:paraId="0CC341B4" w14:textId="77777777">
        <w:tc>
          <w:tcPr>
            <w:tcW w:w="3912" w:type="dxa"/>
            <w:tcBorders>
              <w:top w:val="single" w:sz="4" w:space="0" w:color="auto"/>
              <w:left w:val="single" w:sz="4" w:space="0" w:color="auto"/>
              <w:bottom w:val="single" w:sz="4" w:space="0" w:color="auto"/>
              <w:right w:val="single" w:sz="4" w:space="0" w:color="auto"/>
            </w:tcBorders>
          </w:tcPr>
          <w:p w14:paraId="022272D3" w14:textId="77777777" w:rsidR="00341BA3" w:rsidRDefault="00341BA3">
            <w:pPr>
              <w:pStyle w:val="ConsPlusNormal"/>
            </w:pPr>
            <w:r>
              <w:t>Медицинская помощь в условиях дневных стационаров, в том числе:</w:t>
            </w:r>
          </w:p>
        </w:tc>
        <w:tc>
          <w:tcPr>
            <w:tcW w:w="1774" w:type="dxa"/>
            <w:tcBorders>
              <w:top w:val="single" w:sz="4" w:space="0" w:color="auto"/>
              <w:left w:val="single" w:sz="4" w:space="0" w:color="auto"/>
              <w:bottom w:val="single" w:sz="4" w:space="0" w:color="auto"/>
              <w:right w:val="single" w:sz="4" w:space="0" w:color="auto"/>
            </w:tcBorders>
          </w:tcPr>
          <w:p w14:paraId="7E9BBC46" w14:textId="77777777" w:rsidR="00341BA3" w:rsidRDefault="00341BA3">
            <w:pPr>
              <w:pStyle w:val="ConsPlusNormal"/>
            </w:pPr>
            <w:r>
              <w:t>рублей на случай лечения</w:t>
            </w:r>
          </w:p>
        </w:tc>
        <w:tc>
          <w:tcPr>
            <w:tcW w:w="1084" w:type="dxa"/>
            <w:tcBorders>
              <w:top w:val="single" w:sz="4" w:space="0" w:color="auto"/>
              <w:left w:val="single" w:sz="4" w:space="0" w:color="auto"/>
              <w:bottom w:val="single" w:sz="4" w:space="0" w:color="auto"/>
              <w:right w:val="single" w:sz="4" w:space="0" w:color="auto"/>
            </w:tcBorders>
          </w:tcPr>
          <w:p w14:paraId="3792CF68" w14:textId="77777777" w:rsidR="00341BA3" w:rsidRDefault="00341BA3">
            <w:pPr>
              <w:pStyle w:val="ConsPlusNormal"/>
            </w:pPr>
            <w:r>
              <w:t>43 824,3</w:t>
            </w:r>
          </w:p>
        </w:tc>
        <w:tc>
          <w:tcPr>
            <w:tcW w:w="1084" w:type="dxa"/>
            <w:tcBorders>
              <w:top w:val="single" w:sz="4" w:space="0" w:color="auto"/>
              <w:left w:val="single" w:sz="4" w:space="0" w:color="auto"/>
              <w:bottom w:val="single" w:sz="4" w:space="0" w:color="auto"/>
              <w:right w:val="single" w:sz="4" w:space="0" w:color="auto"/>
            </w:tcBorders>
          </w:tcPr>
          <w:p w14:paraId="162B8AA5" w14:textId="77777777" w:rsidR="00341BA3" w:rsidRDefault="00341BA3">
            <w:pPr>
              <w:pStyle w:val="ConsPlusNormal"/>
            </w:pPr>
            <w:r>
              <w:t>46 173.5</w:t>
            </w:r>
          </w:p>
        </w:tc>
        <w:tc>
          <w:tcPr>
            <w:tcW w:w="1084" w:type="dxa"/>
            <w:tcBorders>
              <w:top w:val="single" w:sz="4" w:space="0" w:color="auto"/>
              <w:left w:val="single" w:sz="4" w:space="0" w:color="auto"/>
              <w:bottom w:val="single" w:sz="4" w:space="0" w:color="auto"/>
              <w:right w:val="single" w:sz="4" w:space="0" w:color="auto"/>
            </w:tcBorders>
          </w:tcPr>
          <w:p w14:paraId="1F72A8D2" w14:textId="77777777" w:rsidR="00341BA3" w:rsidRDefault="00341BA3">
            <w:pPr>
              <w:pStyle w:val="ConsPlusNormal"/>
            </w:pPr>
            <w:r>
              <w:t>48 427,7</w:t>
            </w:r>
          </w:p>
        </w:tc>
      </w:tr>
      <w:tr w:rsidR="00341BA3" w14:paraId="06D9F31E" w14:textId="77777777">
        <w:tc>
          <w:tcPr>
            <w:tcW w:w="3912" w:type="dxa"/>
            <w:tcBorders>
              <w:top w:val="single" w:sz="4" w:space="0" w:color="auto"/>
              <w:left w:val="single" w:sz="4" w:space="0" w:color="auto"/>
              <w:bottom w:val="single" w:sz="4" w:space="0" w:color="auto"/>
              <w:right w:val="single" w:sz="4" w:space="0" w:color="auto"/>
            </w:tcBorders>
          </w:tcPr>
          <w:p w14:paraId="39BC5FD2" w14:textId="77777777" w:rsidR="00341BA3" w:rsidRDefault="00341BA3">
            <w:pPr>
              <w:pStyle w:val="ConsPlusNormal"/>
            </w:pPr>
            <w:r>
              <w:t>медицинская помощь по профилю "онкология"</w:t>
            </w:r>
          </w:p>
        </w:tc>
        <w:tc>
          <w:tcPr>
            <w:tcW w:w="1774" w:type="dxa"/>
            <w:tcBorders>
              <w:top w:val="single" w:sz="4" w:space="0" w:color="auto"/>
              <w:left w:val="single" w:sz="4" w:space="0" w:color="auto"/>
              <w:bottom w:val="single" w:sz="4" w:space="0" w:color="auto"/>
              <w:right w:val="single" w:sz="4" w:space="0" w:color="auto"/>
            </w:tcBorders>
          </w:tcPr>
          <w:p w14:paraId="0AB4D56E" w14:textId="77777777" w:rsidR="00341BA3" w:rsidRDefault="00341BA3">
            <w:pPr>
              <w:pStyle w:val="ConsPlusNormal"/>
            </w:pPr>
            <w:r>
              <w:t>рублей на случай лечения</w:t>
            </w:r>
          </w:p>
        </w:tc>
        <w:tc>
          <w:tcPr>
            <w:tcW w:w="1084" w:type="dxa"/>
            <w:tcBorders>
              <w:top w:val="single" w:sz="4" w:space="0" w:color="auto"/>
              <w:left w:val="single" w:sz="4" w:space="0" w:color="auto"/>
              <w:bottom w:val="single" w:sz="4" w:space="0" w:color="auto"/>
              <w:right w:val="single" w:sz="4" w:space="0" w:color="auto"/>
            </w:tcBorders>
          </w:tcPr>
          <w:p w14:paraId="566CA424" w14:textId="77777777" w:rsidR="00341BA3" w:rsidRDefault="00341BA3">
            <w:pPr>
              <w:pStyle w:val="ConsPlusNormal"/>
            </w:pPr>
            <w:r>
              <w:t>135 166,9</w:t>
            </w:r>
          </w:p>
        </w:tc>
        <w:tc>
          <w:tcPr>
            <w:tcW w:w="1084" w:type="dxa"/>
            <w:tcBorders>
              <w:top w:val="single" w:sz="4" w:space="0" w:color="auto"/>
              <w:left w:val="single" w:sz="4" w:space="0" w:color="auto"/>
              <w:bottom w:val="single" w:sz="4" w:space="0" w:color="auto"/>
              <w:right w:val="single" w:sz="4" w:space="0" w:color="auto"/>
            </w:tcBorders>
          </w:tcPr>
          <w:p w14:paraId="20E1E859" w14:textId="77777777" w:rsidR="00341BA3" w:rsidRDefault="00341BA3">
            <w:pPr>
              <w:pStyle w:val="ConsPlusNormal"/>
            </w:pPr>
            <w:r>
              <w:t>147 225,7</w:t>
            </w:r>
          </w:p>
        </w:tc>
        <w:tc>
          <w:tcPr>
            <w:tcW w:w="1084" w:type="dxa"/>
            <w:tcBorders>
              <w:top w:val="single" w:sz="4" w:space="0" w:color="auto"/>
              <w:left w:val="single" w:sz="4" w:space="0" w:color="auto"/>
              <w:bottom w:val="single" w:sz="4" w:space="0" w:color="auto"/>
              <w:right w:val="single" w:sz="4" w:space="0" w:color="auto"/>
            </w:tcBorders>
          </w:tcPr>
          <w:p w14:paraId="159B6E0F" w14:textId="77777777" w:rsidR="00341BA3" w:rsidRDefault="00341BA3">
            <w:pPr>
              <w:pStyle w:val="ConsPlusNormal"/>
            </w:pPr>
            <w:r>
              <w:t>154 586,9</w:t>
            </w:r>
          </w:p>
        </w:tc>
      </w:tr>
      <w:tr w:rsidR="00341BA3" w14:paraId="29CEBC9A" w14:textId="77777777">
        <w:tc>
          <w:tcPr>
            <w:tcW w:w="3912" w:type="dxa"/>
            <w:tcBorders>
              <w:top w:val="single" w:sz="4" w:space="0" w:color="auto"/>
              <w:left w:val="single" w:sz="4" w:space="0" w:color="auto"/>
              <w:bottom w:val="single" w:sz="4" w:space="0" w:color="auto"/>
              <w:right w:val="single" w:sz="4" w:space="0" w:color="auto"/>
            </w:tcBorders>
          </w:tcPr>
          <w:p w14:paraId="72508C2E" w14:textId="77777777" w:rsidR="00341BA3" w:rsidRDefault="00341BA3">
            <w:pPr>
              <w:pStyle w:val="ConsPlusNormal"/>
            </w:pPr>
            <w:r>
              <w:t>при экстракорпоральном оплодотворении</w:t>
            </w:r>
          </w:p>
        </w:tc>
        <w:tc>
          <w:tcPr>
            <w:tcW w:w="1774" w:type="dxa"/>
            <w:tcBorders>
              <w:top w:val="single" w:sz="4" w:space="0" w:color="auto"/>
              <w:left w:val="single" w:sz="4" w:space="0" w:color="auto"/>
              <w:bottom w:val="single" w:sz="4" w:space="0" w:color="auto"/>
              <w:right w:val="single" w:sz="4" w:space="0" w:color="auto"/>
            </w:tcBorders>
          </w:tcPr>
          <w:p w14:paraId="171EA917" w14:textId="77777777" w:rsidR="00341BA3" w:rsidRDefault="00341BA3">
            <w:pPr>
              <w:pStyle w:val="ConsPlusNormal"/>
            </w:pPr>
            <w:r>
              <w:t>рублей на случай лечения</w:t>
            </w:r>
          </w:p>
        </w:tc>
        <w:tc>
          <w:tcPr>
            <w:tcW w:w="1084" w:type="dxa"/>
            <w:tcBorders>
              <w:top w:val="single" w:sz="4" w:space="0" w:color="auto"/>
              <w:left w:val="single" w:sz="4" w:space="0" w:color="auto"/>
              <w:bottom w:val="single" w:sz="4" w:space="0" w:color="auto"/>
              <w:right w:val="single" w:sz="4" w:space="0" w:color="auto"/>
            </w:tcBorders>
          </w:tcPr>
          <w:p w14:paraId="0E498BE2" w14:textId="77777777" w:rsidR="00341BA3" w:rsidRDefault="00341BA3">
            <w:pPr>
              <w:pStyle w:val="ConsPlusNormal"/>
            </w:pPr>
            <w:r>
              <w:t>172 149,4</w:t>
            </w:r>
          </w:p>
        </w:tc>
        <w:tc>
          <w:tcPr>
            <w:tcW w:w="1084" w:type="dxa"/>
            <w:tcBorders>
              <w:top w:val="single" w:sz="4" w:space="0" w:color="auto"/>
              <w:left w:val="single" w:sz="4" w:space="0" w:color="auto"/>
              <w:bottom w:val="single" w:sz="4" w:space="0" w:color="auto"/>
              <w:right w:val="single" w:sz="4" w:space="0" w:color="auto"/>
            </w:tcBorders>
          </w:tcPr>
          <w:p w14:paraId="36881D3E" w14:textId="77777777" w:rsidR="00341BA3" w:rsidRDefault="00341BA3">
            <w:pPr>
              <w:pStyle w:val="ConsPlusNormal"/>
            </w:pPr>
            <w:r>
              <w:t>172 413.8</w:t>
            </w:r>
          </w:p>
        </w:tc>
        <w:tc>
          <w:tcPr>
            <w:tcW w:w="1084" w:type="dxa"/>
            <w:tcBorders>
              <w:top w:val="single" w:sz="4" w:space="0" w:color="auto"/>
              <w:left w:val="single" w:sz="4" w:space="0" w:color="auto"/>
              <w:bottom w:val="single" w:sz="4" w:space="0" w:color="auto"/>
              <w:right w:val="single" w:sz="4" w:space="0" w:color="auto"/>
            </w:tcBorders>
          </w:tcPr>
          <w:p w14:paraId="1ED69995" w14:textId="77777777" w:rsidR="00341BA3" w:rsidRDefault="00341BA3">
            <w:pPr>
              <w:pStyle w:val="ConsPlusNormal"/>
            </w:pPr>
            <w:r>
              <w:t>180 534.9</w:t>
            </w:r>
          </w:p>
        </w:tc>
      </w:tr>
      <w:tr w:rsidR="00341BA3" w14:paraId="4E19918C" w14:textId="77777777">
        <w:tc>
          <w:tcPr>
            <w:tcW w:w="3912" w:type="dxa"/>
            <w:tcBorders>
              <w:top w:val="single" w:sz="4" w:space="0" w:color="auto"/>
              <w:left w:val="single" w:sz="4" w:space="0" w:color="auto"/>
              <w:bottom w:val="single" w:sz="4" w:space="0" w:color="auto"/>
              <w:right w:val="single" w:sz="4" w:space="0" w:color="auto"/>
            </w:tcBorders>
          </w:tcPr>
          <w:p w14:paraId="7B2620C1" w14:textId="77777777" w:rsidR="00341BA3" w:rsidRDefault="00341BA3">
            <w:pPr>
              <w:pStyle w:val="ConsPlusNormal"/>
            </w:pPr>
            <w:r>
              <w:t>Паллиативная медицинская помощь в стационарных условиях</w:t>
            </w:r>
          </w:p>
        </w:tc>
        <w:tc>
          <w:tcPr>
            <w:tcW w:w="1774" w:type="dxa"/>
            <w:tcBorders>
              <w:top w:val="single" w:sz="4" w:space="0" w:color="auto"/>
              <w:left w:val="single" w:sz="4" w:space="0" w:color="auto"/>
              <w:bottom w:val="single" w:sz="4" w:space="0" w:color="auto"/>
              <w:right w:val="single" w:sz="4" w:space="0" w:color="auto"/>
            </w:tcBorders>
          </w:tcPr>
          <w:p w14:paraId="00C390E4" w14:textId="77777777" w:rsidR="00341BA3" w:rsidRDefault="00341BA3">
            <w:pPr>
              <w:pStyle w:val="ConsPlusNormal"/>
            </w:pPr>
            <w:r>
              <w:t>рублей на койко-день</w:t>
            </w:r>
          </w:p>
        </w:tc>
        <w:tc>
          <w:tcPr>
            <w:tcW w:w="1084" w:type="dxa"/>
            <w:tcBorders>
              <w:top w:val="single" w:sz="4" w:space="0" w:color="auto"/>
              <w:left w:val="single" w:sz="4" w:space="0" w:color="auto"/>
              <w:bottom w:val="single" w:sz="4" w:space="0" w:color="auto"/>
              <w:right w:val="single" w:sz="4" w:space="0" w:color="auto"/>
            </w:tcBorders>
          </w:tcPr>
          <w:p w14:paraId="699A2935" w14:textId="77777777" w:rsidR="00341BA3" w:rsidRDefault="00341BA3">
            <w:pPr>
              <w:pStyle w:val="ConsPlusNormal"/>
            </w:pPr>
            <w:r>
              <w:t>4 850,0</w:t>
            </w:r>
          </w:p>
        </w:tc>
        <w:tc>
          <w:tcPr>
            <w:tcW w:w="1084" w:type="dxa"/>
            <w:tcBorders>
              <w:top w:val="single" w:sz="4" w:space="0" w:color="auto"/>
              <w:left w:val="single" w:sz="4" w:space="0" w:color="auto"/>
              <w:bottom w:val="single" w:sz="4" w:space="0" w:color="auto"/>
              <w:right w:val="single" w:sz="4" w:space="0" w:color="auto"/>
            </w:tcBorders>
          </w:tcPr>
          <w:p w14:paraId="5A2BC0CD" w14:textId="77777777" w:rsidR="00341BA3" w:rsidRDefault="00341BA3">
            <w:pPr>
              <w:pStyle w:val="ConsPlusNormal"/>
            </w:pPr>
            <w:r>
              <w:t>4 850,0</w:t>
            </w:r>
          </w:p>
        </w:tc>
        <w:tc>
          <w:tcPr>
            <w:tcW w:w="1084" w:type="dxa"/>
            <w:tcBorders>
              <w:top w:val="single" w:sz="4" w:space="0" w:color="auto"/>
              <w:left w:val="single" w:sz="4" w:space="0" w:color="auto"/>
              <w:bottom w:val="single" w:sz="4" w:space="0" w:color="auto"/>
              <w:right w:val="single" w:sz="4" w:space="0" w:color="auto"/>
            </w:tcBorders>
          </w:tcPr>
          <w:p w14:paraId="5B906903" w14:textId="77777777" w:rsidR="00341BA3" w:rsidRDefault="00341BA3">
            <w:pPr>
              <w:pStyle w:val="ConsPlusNormal"/>
            </w:pPr>
            <w:r>
              <w:t>4 850,0</w:t>
            </w:r>
          </w:p>
        </w:tc>
      </w:tr>
      <w:tr w:rsidR="00341BA3" w14:paraId="35BB49AB" w14:textId="77777777">
        <w:tc>
          <w:tcPr>
            <w:tcW w:w="3912" w:type="dxa"/>
            <w:tcBorders>
              <w:top w:val="single" w:sz="4" w:space="0" w:color="auto"/>
              <w:left w:val="single" w:sz="4" w:space="0" w:color="auto"/>
              <w:bottom w:val="single" w:sz="4" w:space="0" w:color="auto"/>
              <w:right w:val="single" w:sz="4" w:space="0" w:color="auto"/>
            </w:tcBorders>
          </w:tcPr>
          <w:p w14:paraId="45F1928F" w14:textId="77777777" w:rsidR="00341BA3" w:rsidRDefault="00341BA3">
            <w:pPr>
              <w:pStyle w:val="ConsPlusNormal"/>
            </w:pPr>
            <w:r>
              <w:t>Медицинская помощь в стационарных условиях, в том числе:</w:t>
            </w:r>
          </w:p>
        </w:tc>
        <w:tc>
          <w:tcPr>
            <w:tcW w:w="1774" w:type="dxa"/>
            <w:tcBorders>
              <w:top w:val="single" w:sz="4" w:space="0" w:color="auto"/>
              <w:left w:val="single" w:sz="4" w:space="0" w:color="auto"/>
              <w:bottom w:val="single" w:sz="4" w:space="0" w:color="auto"/>
              <w:right w:val="single" w:sz="4" w:space="0" w:color="auto"/>
            </w:tcBorders>
          </w:tcPr>
          <w:p w14:paraId="5F904499" w14:textId="77777777" w:rsidR="00341BA3" w:rsidRDefault="00341BA3">
            <w:pPr>
              <w:pStyle w:val="ConsPlusNormal"/>
            </w:pPr>
            <w:r>
              <w:t>рублей на случай госпитализации</w:t>
            </w:r>
          </w:p>
        </w:tc>
        <w:tc>
          <w:tcPr>
            <w:tcW w:w="1084" w:type="dxa"/>
            <w:tcBorders>
              <w:top w:val="single" w:sz="4" w:space="0" w:color="auto"/>
              <w:left w:val="single" w:sz="4" w:space="0" w:color="auto"/>
              <w:bottom w:val="single" w:sz="4" w:space="0" w:color="auto"/>
              <w:right w:val="single" w:sz="4" w:space="0" w:color="auto"/>
            </w:tcBorders>
          </w:tcPr>
          <w:p w14:paraId="3CA49AD1" w14:textId="77777777" w:rsidR="00341BA3" w:rsidRDefault="00341BA3">
            <w:pPr>
              <w:pStyle w:val="ConsPlusNormal"/>
            </w:pPr>
            <w:r>
              <w:t>82 050,9</w:t>
            </w:r>
          </w:p>
        </w:tc>
        <w:tc>
          <w:tcPr>
            <w:tcW w:w="1084" w:type="dxa"/>
            <w:tcBorders>
              <w:top w:val="single" w:sz="4" w:space="0" w:color="auto"/>
              <w:left w:val="single" w:sz="4" w:space="0" w:color="auto"/>
              <w:bottom w:val="single" w:sz="4" w:space="0" w:color="auto"/>
              <w:right w:val="single" w:sz="4" w:space="0" w:color="auto"/>
            </w:tcBorders>
          </w:tcPr>
          <w:p w14:paraId="11D419B9" w14:textId="77777777" w:rsidR="00341BA3" w:rsidRDefault="00341BA3">
            <w:pPr>
              <w:pStyle w:val="ConsPlusNormal"/>
            </w:pPr>
            <w:r>
              <w:t>90 364,9</w:t>
            </w:r>
          </w:p>
        </w:tc>
        <w:tc>
          <w:tcPr>
            <w:tcW w:w="1084" w:type="dxa"/>
            <w:tcBorders>
              <w:top w:val="single" w:sz="4" w:space="0" w:color="auto"/>
              <w:left w:val="single" w:sz="4" w:space="0" w:color="auto"/>
              <w:bottom w:val="single" w:sz="4" w:space="0" w:color="auto"/>
              <w:right w:val="single" w:sz="4" w:space="0" w:color="auto"/>
            </w:tcBorders>
          </w:tcPr>
          <w:p w14:paraId="10EB80DD" w14:textId="77777777" w:rsidR="00341BA3" w:rsidRDefault="00341BA3">
            <w:pPr>
              <w:pStyle w:val="ConsPlusNormal"/>
            </w:pPr>
            <w:r>
              <w:t>93 825,6</w:t>
            </w:r>
          </w:p>
        </w:tc>
      </w:tr>
      <w:tr w:rsidR="00341BA3" w14:paraId="1266B3E3" w14:textId="77777777">
        <w:tc>
          <w:tcPr>
            <w:tcW w:w="3912" w:type="dxa"/>
            <w:tcBorders>
              <w:top w:val="single" w:sz="4" w:space="0" w:color="auto"/>
              <w:left w:val="single" w:sz="4" w:space="0" w:color="auto"/>
              <w:bottom w:val="single" w:sz="4" w:space="0" w:color="auto"/>
              <w:right w:val="single" w:sz="4" w:space="0" w:color="auto"/>
            </w:tcBorders>
          </w:tcPr>
          <w:p w14:paraId="6D06057A" w14:textId="77777777" w:rsidR="00341BA3" w:rsidRDefault="00341BA3">
            <w:pPr>
              <w:pStyle w:val="ConsPlusNormal"/>
            </w:pPr>
            <w:r>
              <w:t>медицинская помощь по профилю "онкология"</w:t>
            </w:r>
          </w:p>
        </w:tc>
        <w:tc>
          <w:tcPr>
            <w:tcW w:w="1774" w:type="dxa"/>
            <w:tcBorders>
              <w:top w:val="single" w:sz="4" w:space="0" w:color="auto"/>
              <w:left w:val="single" w:sz="4" w:space="0" w:color="auto"/>
              <w:bottom w:val="single" w:sz="4" w:space="0" w:color="auto"/>
              <w:right w:val="single" w:sz="4" w:space="0" w:color="auto"/>
            </w:tcBorders>
          </w:tcPr>
          <w:p w14:paraId="1B0D09CA" w14:textId="77777777" w:rsidR="00341BA3" w:rsidRDefault="00341BA3">
            <w:pPr>
              <w:pStyle w:val="ConsPlusNormal"/>
            </w:pPr>
            <w:r>
              <w:t>рублей на случай госпитализации</w:t>
            </w:r>
          </w:p>
        </w:tc>
        <w:tc>
          <w:tcPr>
            <w:tcW w:w="1084" w:type="dxa"/>
            <w:tcBorders>
              <w:top w:val="single" w:sz="4" w:space="0" w:color="auto"/>
              <w:left w:val="single" w:sz="4" w:space="0" w:color="auto"/>
              <w:bottom w:val="single" w:sz="4" w:space="0" w:color="auto"/>
              <w:right w:val="single" w:sz="4" w:space="0" w:color="auto"/>
            </w:tcBorders>
          </w:tcPr>
          <w:p w14:paraId="5E3D5695" w14:textId="77777777" w:rsidR="00341BA3" w:rsidRDefault="00341BA3">
            <w:pPr>
              <w:pStyle w:val="ConsPlusNormal"/>
            </w:pPr>
            <w:r>
              <w:t>177 490,4</w:t>
            </w:r>
          </w:p>
        </w:tc>
        <w:tc>
          <w:tcPr>
            <w:tcW w:w="1084" w:type="dxa"/>
            <w:tcBorders>
              <w:top w:val="single" w:sz="4" w:space="0" w:color="auto"/>
              <w:left w:val="single" w:sz="4" w:space="0" w:color="auto"/>
              <w:bottom w:val="single" w:sz="4" w:space="0" w:color="auto"/>
              <w:right w:val="single" w:sz="4" w:space="0" w:color="auto"/>
            </w:tcBorders>
          </w:tcPr>
          <w:p w14:paraId="722F87EA" w14:textId="77777777" w:rsidR="00341BA3" w:rsidRDefault="00341BA3">
            <w:pPr>
              <w:pStyle w:val="ConsPlusNormal"/>
            </w:pPr>
            <w:r>
              <w:t>188 162,2</w:t>
            </w:r>
          </w:p>
        </w:tc>
        <w:tc>
          <w:tcPr>
            <w:tcW w:w="1084" w:type="dxa"/>
            <w:tcBorders>
              <w:top w:val="single" w:sz="4" w:space="0" w:color="auto"/>
              <w:left w:val="single" w:sz="4" w:space="0" w:color="auto"/>
              <w:bottom w:val="single" w:sz="4" w:space="0" w:color="auto"/>
              <w:right w:val="single" w:sz="4" w:space="0" w:color="auto"/>
            </w:tcBorders>
          </w:tcPr>
          <w:p w14:paraId="247E0A87" w14:textId="77777777" w:rsidR="00341BA3" w:rsidRDefault="00341BA3">
            <w:pPr>
              <w:pStyle w:val="ConsPlusNormal"/>
            </w:pPr>
            <w:r>
              <w:t>197 570,3</w:t>
            </w:r>
          </w:p>
        </w:tc>
      </w:tr>
      <w:tr w:rsidR="00341BA3" w14:paraId="4C9E7E49" w14:textId="77777777">
        <w:tc>
          <w:tcPr>
            <w:tcW w:w="3912" w:type="dxa"/>
            <w:tcBorders>
              <w:top w:val="single" w:sz="4" w:space="0" w:color="auto"/>
              <w:left w:val="single" w:sz="4" w:space="0" w:color="auto"/>
              <w:bottom w:val="single" w:sz="4" w:space="0" w:color="auto"/>
              <w:right w:val="single" w:sz="4" w:space="0" w:color="auto"/>
            </w:tcBorders>
          </w:tcPr>
          <w:p w14:paraId="090FD2F3" w14:textId="77777777" w:rsidR="00341BA3" w:rsidRDefault="00341BA3">
            <w:pPr>
              <w:pStyle w:val="ConsPlusNormal"/>
            </w:pPr>
            <w:r>
              <w:t>медицинская реабилитация</w:t>
            </w:r>
          </w:p>
        </w:tc>
        <w:tc>
          <w:tcPr>
            <w:tcW w:w="1774" w:type="dxa"/>
            <w:tcBorders>
              <w:top w:val="single" w:sz="4" w:space="0" w:color="auto"/>
              <w:left w:val="single" w:sz="4" w:space="0" w:color="auto"/>
              <w:bottom w:val="single" w:sz="4" w:space="0" w:color="auto"/>
              <w:right w:val="single" w:sz="4" w:space="0" w:color="auto"/>
            </w:tcBorders>
          </w:tcPr>
          <w:p w14:paraId="3F1C72B1" w14:textId="77777777" w:rsidR="00341BA3" w:rsidRDefault="00341BA3">
            <w:pPr>
              <w:pStyle w:val="ConsPlusNormal"/>
            </w:pPr>
            <w:r>
              <w:t>рублей на случай госпитализации</w:t>
            </w:r>
          </w:p>
        </w:tc>
        <w:tc>
          <w:tcPr>
            <w:tcW w:w="1084" w:type="dxa"/>
            <w:tcBorders>
              <w:top w:val="single" w:sz="4" w:space="0" w:color="auto"/>
              <w:left w:val="single" w:sz="4" w:space="0" w:color="auto"/>
              <w:bottom w:val="single" w:sz="4" w:space="0" w:color="auto"/>
              <w:right w:val="single" w:sz="4" w:space="0" w:color="auto"/>
            </w:tcBorders>
          </w:tcPr>
          <w:p w14:paraId="4168D5E7" w14:textId="77777777" w:rsidR="00341BA3" w:rsidRDefault="00341BA3">
            <w:pPr>
              <w:pStyle w:val="ConsPlusNormal"/>
            </w:pPr>
            <w:r>
              <w:t>76 342,1</w:t>
            </w:r>
          </w:p>
        </w:tc>
        <w:tc>
          <w:tcPr>
            <w:tcW w:w="1084" w:type="dxa"/>
            <w:tcBorders>
              <w:top w:val="single" w:sz="4" w:space="0" w:color="auto"/>
              <w:left w:val="single" w:sz="4" w:space="0" w:color="auto"/>
              <w:bottom w:val="single" w:sz="4" w:space="0" w:color="auto"/>
              <w:right w:val="single" w:sz="4" w:space="0" w:color="auto"/>
            </w:tcBorders>
          </w:tcPr>
          <w:p w14:paraId="6DE2E471" w14:textId="77777777" w:rsidR="00341BA3" w:rsidRDefault="00341BA3">
            <w:pPr>
              <w:pStyle w:val="ConsPlusNormal"/>
            </w:pPr>
            <w:r>
              <w:t>80 922,6</w:t>
            </w:r>
          </w:p>
        </w:tc>
        <w:tc>
          <w:tcPr>
            <w:tcW w:w="1084" w:type="dxa"/>
            <w:tcBorders>
              <w:top w:val="single" w:sz="4" w:space="0" w:color="auto"/>
              <w:left w:val="single" w:sz="4" w:space="0" w:color="auto"/>
              <w:bottom w:val="single" w:sz="4" w:space="0" w:color="auto"/>
              <w:right w:val="single" w:sz="4" w:space="0" w:color="auto"/>
            </w:tcBorders>
          </w:tcPr>
          <w:p w14:paraId="3462C7FA" w14:textId="77777777" w:rsidR="00341BA3" w:rsidRDefault="00341BA3">
            <w:pPr>
              <w:pStyle w:val="ConsPlusNormal"/>
            </w:pPr>
            <w:r>
              <w:t>84 968,8</w:t>
            </w:r>
          </w:p>
        </w:tc>
      </w:tr>
    </w:tbl>
    <w:p w14:paraId="775FA6C2" w14:textId="77777777" w:rsidR="00341BA3" w:rsidRDefault="00341BA3">
      <w:pPr>
        <w:pStyle w:val="ConsPlusNormal"/>
        <w:ind w:firstLine="540"/>
        <w:jc w:val="both"/>
      </w:pPr>
    </w:p>
    <w:p w14:paraId="2B8D646D" w14:textId="77777777" w:rsidR="00341BA3" w:rsidRDefault="00341BA3">
      <w:pPr>
        <w:pStyle w:val="ConsPlusNormal"/>
        <w:ind w:firstLine="540"/>
        <w:jc w:val="both"/>
      </w:pPr>
      <w: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14:paraId="6A527E7D" w14:textId="77777777" w:rsidR="00341BA3" w:rsidRDefault="00341BA3">
      <w:pPr>
        <w:pStyle w:val="ConsPlusNormal"/>
        <w:ind w:firstLine="540"/>
        <w:jc w:val="both"/>
      </w:pPr>
    </w:p>
    <w:p w14:paraId="79CB79E4" w14:textId="77777777" w:rsidR="00341BA3" w:rsidRDefault="00341BA3">
      <w:pPr>
        <w:pStyle w:val="ConsPlusNormal"/>
        <w:jc w:val="center"/>
        <w:outlineLvl w:val="2"/>
        <w:rPr>
          <w:b/>
          <w:bCs/>
        </w:rPr>
      </w:pPr>
      <w:bookmarkStart w:id="358" w:name="Par8634"/>
      <w:bookmarkEnd w:id="358"/>
      <w:r>
        <w:rPr>
          <w:b/>
          <w:bCs/>
        </w:rPr>
        <w:t>Целевые значения критериев доступности и качества</w:t>
      </w:r>
    </w:p>
    <w:p w14:paraId="0E102308" w14:textId="77777777" w:rsidR="00341BA3" w:rsidRDefault="00341BA3">
      <w:pPr>
        <w:pStyle w:val="ConsPlusNormal"/>
        <w:jc w:val="center"/>
        <w:rPr>
          <w:b/>
          <w:bCs/>
        </w:rPr>
      </w:pPr>
      <w:r>
        <w:rPr>
          <w:b/>
          <w:bCs/>
        </w:rPr>
        <w:t>медицинской помощи, оказываемой в ходе Программы</w:t>
      </w:r>
    </w:p>
    <w:p w14:paraId="1C1C9F7C" w14:textId="77777777" w:rsidR="00341BA3" w:rsidRDefault="00341BA3">
      <w:pPr>
        <w:pStyle w:val="ConsPlusNormal"/>
        <w:jc w:val="center"/>
      </w:pPr>
    </w:p>
    <w:p w14:paraId="111F06A8" w14:textId="77777777" w:rsidR="00341BA3" w:rsidRDefault="00341BA3">
      <w:pPr>
        <w:pStyle w:val="ConsPlusNormal"/>
        <w:jc w:val="right"/>
      </w:pPr>
      <w:r>
        <w:t>Таблица 7</w:t>
      </w:r>
    </w:p>
    <w:p w14:paraId="6E4F0DC1"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195"/>
        <w:gridCol w:w="1579"/>
        <w:gridCol w:w="907"/>
        <w:gridCol w:w="907"/>
        <w:gridCol w:w="907"/>
      </w:tblGrid>
      <w:tr w:rsidR="00341BA3" w14:paraId="15913E4B" w14:textId="77777777">
        <w:tc>
          <w:tcPr>
            <w:tcW w:w="454" w:type="dxa"/>
            <w:vMerge w:val="restart"/>
            <w:tcBorders>
              <w:top w:val="single" w:sz="4" w:space="0" w:color="auto"/>
              <w:left w:val="single" w:sz="4" w:space="0" w:color="auto"/>
              <w:bottom w:val="single" w:sz="4" w:space="0" w:color="auto"/>
              <w:right w:val="single" w:sz="4" w:space="0" w:color="auto"/>
            </w:tcBorders>
          </w:tcPr>
          <w:p w14:paraId="69CFA430" w14:textId="77777777" w:rsidR="00341BA3" w:rsidRDefault="00341BA3">
            <w:pPr>
              <w:pStyle w:val="ConsPlusNormal"/>
              <w:jc w:val="center"/>
            </w:pPr>
            <w:r>
              <w:t>N п/п</w:t>
            </w:r>
          </w:p>
        </w:tc>
        <w:tc>
          <w:tcPr>
            <w:tcW w:w="4195" w:type="dxa"/>
            <w:vMerge w:val="restart"/>
            <w:tcBorders>
              <w:top w:val="single" w:sz="4" w:space="0" w:color="auto"/>
              <w:left w:val="single" w:sz="4" w:space="0" w:color="auto"/>
              <w:bottom w:val="single" w:sz="4" w:space="0" w:color="auto"/>
              <w:right w:val="single" w:sz="4" w:space="0" w:color="auto"/>
            </w:tcBorders>
          </w:tcPr>
          <w:p w14:paraId="5DDAC809" w14:textId="77777777" w:rsidR="00341BA3" w:rsidRDefault="00341BA3">
            <w:pPr>
              <w:pStyle w:val="ConsPlusNormal"/>
              <w:jc w:val="center"/>
            </w:pPr>
            <w:r>
              <w:t>Наименование критерия</w:t>
            </w:r>
          </w:p>
        </w:tc>
        <w:tc>
          <w:tcPr>
            <w:tcW w:w="1579" w:type="dxa"/>
            <w:vMerge w:val="restart"/>
            <w:tcBorders>
              <w:top w:val="single" w:sz="4" w:space="0" w:color="auto"/>
              <w:left w:val="single" w:sz="4" w:space="0" w:color="auto"/>
              <w:bottom w:val="single" w:sz="4" w:space="0" w:color="auto"/>
              <w:right w:val="single" w:sz="4" w:space="0" w:color="auto"/>
            </w:tcBorders>
          </w:tcPr>
          <w:p w14:paraId="2D38F21D" w14:textId="77777777" w:rsidR="00341BA3" w:rsidRDefault="00341BA3">
            <w:pPr>
              <w:pStyle w:val="ConsPlusNormal"/>
              <w:jc w:val="center"/>
            </w:pPr>
            <w:r>
              <w:t>Единицы измерения</w:t>
            </w:r>
          </w:p>
        </w:tc>
        <w:tc>
          <w:tcPr>
            <w:tcW w:w="2721" w:type="dxa"/>
            <w:gridSpan w:val="3"/>
            <w:tcBorders>
              <w:top w:val="single" w:sz="4" w:space="0" w:color="auto"/>
              <w:left w:val="single" w:sz="4" w:space="0" w:color="auto"/>
              <w:bottom w:val="single" w:sz="4" w:space="0" w:color="auto"/>
              <w:right w:val="single" w:sz="4" w:space="0" w:color="auto"/>
            </w:tcBorders>
          </w:tcPr>
          <w:p w14:paraId="7CAD0B23" w14:textId="77777777" w:rsidR="00341BA3" w:rsidRDefault="00341BA3">
            <w:pPr>
              <w:pStyle w:val="ConsPlusNormal"/>
              <w:jc w:val="center"/>
            </w:pPr>
            <w:r>
              <w:t>Целевое значение</w:t>
            </w:r>
          </w:p>
        </w:tc>
      </w:tr>
      <w:tr w:rsidR="00341BA3" w14:paraId="5C517C67" w14:textId="77777777">
        <w:tc>
          <w:tcPr>
            <w:tcW w:w="454" w:type="dxa"/>
            <w:vMerge/>
            <w:tcBorders>
              <w:top w:val="single" w:sz="4" w:space="0" w:color="auto"/>
              <w:left w:val="single" w:sz="4" w:space="0" w:color="auto"/>
              <w:bottom w:val="single" w:sz="4" w:space="0" w:color="auto"/>
              <w:right w:val="single" w:sz="4" w:space="0" w:color="auto"/>
            </w:tcBorders>
          </w:tcPr>
          <w:p w14:paraId="000F9167" w14:textId="77777777" w:rsidR="00341BA3" w:rsidRDefault="00341BA3">
            <w:pPr>
              <w:pStyle w:val="ConsPlusNormal"/>
              <w:jc w:val="center"/>
            </w:pPr>
          </w:p>
        </w:tc>
        <w:tc>
          <w:tcPr>
            <w:tcW w:w="4195" w:type="dxa"/>
            <w:vMerge/>
            <w:tcBorders>
              <w:top w:val="single" w:sz="4" w:space="0" w:color="auto"/>
              <w:left w:val="single" w:sz="4" w:space="0" w:color="auto"/>
              <w:bottom w:val="single" w:sz="4" w:space="0" w:color="auto"/>
              <w:right w:val="single" w:sz="4" w:space="0" w:color="auto"/>
            </w:tcBorders>
          </w:tcPr>
          <w:p w14:paraId="7049BAD6" w14:textId="77777777" w:rsidR="00341BA3" w:rsidRDefault="00341BA3">
            <w:pPr>
              <w:pStyle w:val="ConsPlusNormal"/>
              <w:jc w:val="center"/>
            </w:pPr>
          </w:p>
        </w:tc>
        <w:tc>
          <w:tcPr>
            <w:tcW w:w="1579" w:type="dxa"/>
            <w:vMerge/>
            <w:tcBorders>
              <w:top w:val="single" w:sz="4" w:space="0" w:color="auto"/>
              <w:left w:val="single" w:sz="4" w:space="0" w:color="auto"/>
              <w:bottom w:val="single" w:sz="4" w:space="0" w:color="auto"/>
              <w:right w:val="single" w:sz="4" w:space="0" w:color="auto"/>
            </w:tcBorders>
          </w:tcPr>
          <w:p w14:paraId="57919A34" w14:textId="77777777" w:rsidR="00341BA3" w:rsidRDefault="00341BA3">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14:paraId="07D5AB1D" w14:textId="77777777" w:rsidR="00341BA3" w:rsidRDefault="00341BA3">
            <w:pPr>
              <w:pStyle w:val="ConsPlusNormal"/>
              <w:jc w:val="center"/>
            </w:pPr>
            <w:r>
              <w:t>2023 год</w:t>
            </w:r>
          </w:p>
        </w:tc>
        <w:tc>
          <w:tcPr>
            <w:tcW w:w="907" w:type="dxa"/>
            <w:tcBorders>
              <w:top w:val="single" w:sz="4" w:space="0" w:color="auto"/>
              <w:left w:val="single" w:sz="4" w:space="0" w:color="auto"/>
              <w:bottom w:val="single" w:sz="4" w:space="0" w:color="auto"/>
              <w:right w:val="single" w:sz="4" w:space="0" w:color="auto"/>
            </w:tcBorders>
          </w:tcPr>
          <w:p w14:paraId="2B12326E" w14:textId="77777777" w:rsidR="00341BA3" w:rsidRDefault="00341BA3">
            <w:pPr>
              <w:pStyle w:val="ConsPlusNormal"/>
              <w:jc w:val="center"/>
            </w:pPr>
            <w:r>
              <w:t>2024 год</w:t>
            </w:r>
          </w:p>
        </w:tc>
        <w:tc>
          <w:tcPr>
            <w:tcW w:w="907" w:type="dxa"/>
            <w:tcBorders>
              <w:top w:val="single" w:sz="4" w:space="0" w:color="auto"/>
              <w:left w:val="single" w:sz="4" w:space="0" w:color="auto"/>
              <w:bottom w:val="single" w:sz="4" w:space="0" w:color="auto"/>
              <w:right w:val="single" w:sz="4" w:space="0" w:color="auto"/>
            </w:tcBorders>
          </w:tcPr>
          <w:p w14:paraId="742576F5" w14:textId="77777777" w:rsidR="00341BA3" w:rsidRDefault="00341BA3">
            <w:pPr>
              <w:pStyle w:val="ConsPlusNormal"/>
              <w:jc w:val="center"/>
            </w:pPr>
            <w:r>
              <w:t>2025 год</w:t>
            </w:r>
          </w:p>
        </w:tc>
      </w:tr>
      <w:tr w:rsidR="00341BA3" w14:paraId="538AEAAD" w14:textId="77777777">
        <w:tc>
          <w:tcPr>
            <w:tcW w:w="8949" w:type="dxa"/>
            <w:gridSpan w:val="6"/>
            <w:tcBorders>
              <w:top w:val="single" w:sz="4" w:space="0" w:color="auto"/>
              <w:left w:val="single" w:sz="4" w:space="0" w:color="auto"/>
              <w:bottom w:val="single" w:sz="4" w:space="0" w:color="auto"/>
              <w:right w:val="single" w:sz="4" w:space="0" w:color="auto"/>
            </w:tcBorders>
          </w:tcPr>
          <w:p w14:paraId="3D1E6EBC" w14:textId="77777777" w:rsidR="00341BA3" w:rsidRDefault="00341BA3">
            <w:pPr>
              <w:pStyle w:val="ConsPlusNormal"/>
              <w:outlineLvl w:val="3"/>
            </w:pPr>
            <w:r>
              <w:t>I. Критерии доступности медицинской помощи</w:t>
            </w:r>
          </w:p>
        </w:tc>
      </w:tr>
      <w:tr w:rsidR="00341BA3" w14:paraId="7866D28B" w14:textId="77777777">
        <w:tc>
          <w:tcPr>
            <w:tcW w:w="454" w:type="dxa"/>
            <w:tcBorders>
              <w:top w:val="single" w:sz="4" w:space="0" w:color="auto"/>
              <w:left w:val="single" w:sz="4" w:space="0" w:color="auto"/>
              <w:bottom w:val="single" w:sz="4" w:space="0" w:color="auto"/>
              <w:right w:val="single" w:sz="4" w:space="0" w:color="auto"/>
            </w:tcBorders>
          </w:tcPr>
          <w:p w14:paraId="1359DA86" w14:textId="77777777" w:rsidR="00341BA3" w:rsidRDefault="00341BA3">
            <w:pPr>
              <w:pStyle w:val="ConsPlusNormal"/>
            </w:pPr>
            <w:r>
              <w:lastRenderedPageBreak/>
              <w:t>1</w:t>
            </w:r>
          </w:p>
        </w:tc>
        <w:tc>
          <w:tcPr>
            <w:tcW w:w="4195" w:type="dxa"/>
            <w:tcBorders>
              <w:top w:val="single" w:sz="4" w:space="0" w:color="auto"/>
              <w:left w:val="single" w:sz="4" w:space="0" w:color="auto"/>
              <w:bottom w:val="single" w:sz="4" w:space="0" w:color="auto"/>
              <w:right w:val="single" w:sz="4" w:space="0" w:color="auto"/>
            </w:tcBorders>
          </w:tcPr>
          <w:p w14:paraId="7920FAD4" w14:textId="77777777" w:rsidR="00341BA3" w:rsidRDefault="00341BA3">
            <w:pPr>
              <w:pStyle w:val="ConsPlusNormal"/>
            </w:pPr>
            <w:r>
              <w:t>Удовлетворенность населения доступностью медицинской помощи, в том числе</w:t>
            </w:r>
          </w:p>
        </w:tc>
        <w:tc>
          <w:tcPr>
            <w:tcW w:w="1579" w:type="dxa"/>
            <w:vMerge w:val="restart"/>
            <w:tcBorders>
              <w:top w:val="single" w:sz="4" w:space="0" w:color="auto"/>
              <w:left w:val="single" w:sz="4" w:space="0" w:color="auto"/>
              <w:bottom w:val="single" w:sz="4" w:space="0" w:color="auto"/>
              <w:right w:val="single" w:sz="4" w:space="0" w:color="auto"/>
            </w:tcBorders>
          </w:tcPr>
          <w:p w14:paraId="0143810B" w14:textId="77777777" w:rsidR="00341BA3" w:rsidRDefault="00341BA3">
            <w:pPr>
              <w:pStyle w:val="ConsPlusNormal"/>
            </w:pPr>
            <w:r>
              <w:t>% от числа опрошенных</w:t>
            </w:r>
          </w:p>
        </w:tc>
        <w:tc>
          <w:tcPr>
            <w:tcW w:w="907" w:type="dxa"/>
            <w:tcBorders>
              <w:top w:val="single" w:sz="4" w:space="0" w:color="auto"/>
              <w:left w:val="single" w:sz="4" w:space="0" w:color="auto"/>
              <w:bottom w:val="single" w:sz="4" w:space="0" w:color="auto"/>
              <w:right w:val="single" w:sz="4" w:space="0" w:color="auto"/>
            </w:tcBorders>
          </w:tcPr>
          <w:p w14:paraId="15BA3760" w14:textId="77777777" w:rsidR="00341BA3" w:rsidRDefault="00341BA3">
            <w:pPr>
              <w:pStyle w:val="ConsPlusNormal"/>
            </w:pPr>
            <w:r>
              <w:t>70</w:t>
            </w:r>
          </w:p>
        </w:tc>
        <w:tc>
          <w:tcPr>
            <w:tcW w:w="907" w:type="dxa"/>
            <w:tcBorders>
              <w:top w:val="single" w:sz="4" w:space="0" w:color="auto"/>
              <w:left w:val="single" w:sz="4" w:space="0" w:color="auto"/>
              <w:bottom w:val="single" w:sz="4" w:space="0" w:color="auto"/>
              <w:right w:val="single" w:sz="4" w:space="0" w:color="auto"/>
            </w:tcBorders>
          </w:tcPr>
          <w:p w14:paraId="23EB1015" w14:textId="77777777" w:rsidR="00341BA3" w:rsidRDefault="00341BA3">
            <w:pPr>
              <w:pStyle w:val="ConsPlusNormal"/>
            </w:pPr>
            <w:r>
              <w:t>70</w:t>
            </w:r>
          </w:p>
        </w:tc>
        <w:tc>
          <w:tcPr>
            <w:tcW w:w="907" w:type="dxa"/>
            <w:tcBorders>
              <w:top w:val="single" w:sz="4" w:space="0" w:color="auto"/>
              <w:left w:val="single" w:sz="4" w:space="0" w:color="auto"/>
              <w:bottom w:val="single" w:sz="4" w:space="0" w:color="auto"/>
              <w:right w:val="single" w:sz="4" w:space="0" w:color="auto"/>
            </w:tcBorders>
          </w:tcPr>
          <w:p w14:paraId="0BD4A912" w14:textId="77777777" w:rsidR="00341BA3" w:rsidRDefault="00341BA3">
            <w:pPr>
              <w:pStyle w:val="ConsPlusNormal"/>
            </w:pPr>
            <w:r>
              <w:t>70</w:t>
            </w:r>
          </w:p>
        </w:tc>
      </w:tr>
      <w:tr w:rsidR="00341BA3" w14:paraId="3D45D7DE" w14:textId="77777777">
        <w:tc>
          <w:tcPr>
            <w:tcW w:w="454" w:type="dxa"/>
            <w:tcBorders>
              <w:top w:val="single" w:sz="4" w:space="0" w:color="auto"/>
              <w:left w:val="single" w:sz="4" w:space="0" w:color="auto"/>
              <w:bottom w:val="single" w:sz="4" w:space="0" w:color="auto"/>
              <w:right w:val="single" w:sz="4" w:space="0" w:color="auto"/>
            </w:tcBorders>
          </w:tcPr>
          <w:p w14:paraId="1BA80D21" w14:textId="77777777" w:rsidR="00341BA3" w:rsidRDefault="00341BA3">
            <w:pPr>
              <w:pStyle w:val="ConsPlusNormal"/>
            </w:pPr>
            <w:r>
              <w:t>1.1</w:t>
            </w:r>
          </w:p>
        </w:tc>
        <w:tc>
          <w:tcPr>
            <w:tcW w:w="4195" w:type="dxa"/>
            <w:tcBorders>
              <w:top w:val="single" w:sz="4" w:space="0" w:color="auto"/>
              <w:left w:val="single" w:sz="4" w:space="0" w:color="auto"/>
              <w:bottom w:val="single" w:sz="4" w:space="0" w:color="auto"/>
              <w:right w:val="single" w:sz="4" w:space="0" w:color="auto"/>
            </w:tcBorders>
          </w:tcPr>
          <w:p w14:paraId="190C7924" w14:textId="77777777" w:rsidR="00341BA3" w:rsidRDefault="00341BA3">
            <w:pPr>
              <w:pStyle w:val="ConsPlusNormal"/>
            </w:pPr>
            <w:r>
              <w:t>Городского населения</w:t>
            </w:r>
          </w:p>
        </w:tc>
        <w:tc>
          <w:tcPr>
            <w:tcW w:w="1579" w:type="dxa"/>
            <w:vMerge/>
            <w:tcBorders>
              <w:top w:val="single" w:sz="4" w:space="0" w:color="auto"/>
              <w:left w:val="single" w:sz="4" w:space="0" w:color="auto"/>
              <w:bottom w:val="single" w:sz="4" w:space="0" w:color="auto"/>
              <w:right w:val="single" w:sz="4" w:space="0" w:color="auto"/>
            </w:tcBorders>
          </w:tcPr>
          <w:p w14:paraId="0E901EDE" w14:textId="77777777" w:rsidR="00341BA3" w:rsidRDefault="00341BA3">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49FCD462" w14:textId="77777777" w:rsidR="00341BA3" w:rsidRDefault="00341BA3">
            <w:pPr>
              <w:pStyle w:val="ConsPlusNormal"/>
            </w:pPr>
            <w:r>
              <w:t>70</w:t>
            </w:r>
          </w:p>
        </w:tc>
        <w:tc>
          <w:tcPr>
            <w:tcW w:w="907" w:type="dxa"/>
            <w:tcBorders>
              <w:top w:val="single" w:sz="4" w:space="0" w:color="auto"/>
              <w:left w:val="single" w:sz="4" w:space="0" w:color="auto"/>
              <w:bottom w:val="single" w:sz="4" w:space="0" w:color="auto"/>
              <w:right w:val="single" w:sz="4" w:space="0" w:color="auto"/>
            </w:tcBorders>
          </w:tcPr>
          <w:p w14:paraId="036C941D" w14:textId="77777777" w:rsidR="00341BA3" w:rsidRDefault="00341BA3">
            <w:pPr>
              <w:pStyle w:val="ConsPlusNormal"/>
            </w:pPr>
            <w:r>
              <w:t>70</w:t>
            </w:r>
          </w:p>
        </w:tc>
        <w:tc>
          <w:tcPr>
            <w:tcW w:w="907" w:type="dxa"/>
            <w:tcBorders>
              <w:top w:val="single" w:sz="4" w:space="0" w:color="auto"/>
              <w:left w:val="single" w:sz="4" w:space="0" w:color="auto"/>
              <w:bottom w:val="single" w:sz="4" w:space="0" w:color="auto"/>
              <w:right w:val="single" w:sz="4" w:space="0" w:color="auto"/>
            </w:tcBorders>
          </w:tcPr>
          <w:p w14:paraId="777ACE36" w14:textId="77777777" w:rsidR="00341BA3" w:rsidRDefault="00341BA3">
            <w:pPr>
              <w:pStyle w:val="ConsPlusNormal"/>
            </w:pPr>
            <w:r>
              <w:t>70</w:t>
            </w:r>
          </w:p>
        </w:tc>
      </w:tr>
      <w:tr w:rsidR="00341BA3" w14:paraId="0D49137A" w14:textId="77777777">
        <w:tc>
          <w:tcPr>
            <w:tcW w:w="454" w:type="dxa"/>
            <w:tcBorders>
              <w:top w:val="single" w:sz="4" w:space="0" w:color="auto"/>
              <w:left w:val="single" w:sz="4" w:space="0" w:color="auto"/>
              <w:bottom w:val="single" w:sz="4" w:space="0" w:color="auto"/>
              <w:right w:val="single" w:sz="4" w:space="0" w:color="auto"/>
            </w:tcBorders>
          </w:tcPr>
          <w:p w14:paraId="3B772901" w14:textId="77777777" w:rsidR="00341BA3" w:rsidRDefault="00341BA3">
            <w:pPr>
              <w:pStyle w:val="ConsPlusNormal"/>
            </w:pPr>
            <w:r>
              <w:t>1.2</w:t>
            </w:r>
          </w:p>
        </w:tc>
        <w:tc>
          <w:tcPr>
            <w:tcW w:w="4195" w:type="dxa"/>
            <w:tcBorders>
              <w:top w:val="single" w:sz="4" w:space="0" w:color="auto"/>
              <w:left w:val="single" w:sz="4" w:space="0" w:color="auto"/>
              <w:bottom w:val="single" w:sz="4" w:space="0" w:color="auto"/>
              <w:right w:val="single" w:sz="4" w:space="0" w:color="auto"/>
            </w:tcBorders>
          </w:tcPr>
          <w:p w14:paraId="656CDE88" w14:textId="77777777" w:rsidR="00341BA3" w:rsidRDefault="00341BA3">
            <w:pPr>
              <w:pStyle w:val="ConsPlusNormal"/>
            </w:pPr>
            <w:r>
              <w:t>Сельского населения</w:t>
            </w:r>
          </w:p>
        </w:tc>
        <w:tc>
          <w:tcPr>
            <w:tcW w:w="1579" w:type="dxa"/>
            <w:vMerge/>
            <w:tcBorders>
              <w:top w:val="single" w:sz="4" w:space="0" w:color="auto"/>
              <w:left w:val="single" w:sz="4" w:space="0" w:color="auto"/>
              <w:bottom w:val="single" w:sz="4" w:space="0" w:color="auto"/>
              <w:right w:val="single" w:sz="4" w:space="0" w:color="auto"/>
            </w:tcBorders>
          </w:tcPr>
          <w:p w14:paraId="1CA1F913" w14:textId="77777777" w:rsidR="00341BA3" w:rsidRDefault="00341BA3">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0CDD1670" w14:textId="77777777" w:rsidR="00341BA3" w:rsidRDefault="00341BA3">
            <w:pPr>
              <w:pStyle w:val="ConsPlusNormal"/>
            </w:pPr>
            <w:r>
              <w:t>70</w:t>
            </w:r>
          </w:p>
        </w:tc>
        <w:tc>
          <w:tcPr>
            <w:tcW w:w="907" w:type="dxa"/>
            <w:tcBorders>
              <w:top w:val="single" w:sz="4" w:space="0" w:color="auto"/>
              <w:left w:val="single" w:sz="4" w:space="0" w:color="auto"/>
              <w:bottom w:val="single" w:sz="4" w:space="0" w:color="auto"/>
              <w:right w:val="single" w:sz="4" w:space="0" w:color="auto"/>
            </w:tcBorders>
          </w:tcPr>
          <w:p w14:paraId="18B27393" w14:textId="77777777" w:rsidR="00341BA3" w:rsidRDefault="00341BA3">
            <w:pPr>
              <w:pStyle w:val="ConsPlusNormal"/>
            </w:pPr>
            <w:r>
              <w:t>70</w:t>
            </w:r>
          </w:p>
        </w:tc>
        <w:tc>
          <w:tcPr>
            <w:tcW w:w="907" w:type="dxa"/>
            <w:tcBorders>
              <w:top w:val="single" w:sz="4" w:space="0" w:color="auto"/>
              <w:left w:val="single" w:sz="4" w:space="0" w:color="auto"/>
              <w:bottom w:val="single" w:sz="4" w:space="0" w:color="auto"/>
              <w:right w:val="single" w:sz="4" w:space="0" w:color="auto"/>
            </w:tcBorders>
          </w:tcPr>
          <w:p w14:paraId="11087A50" w14:textId="77777777" w:rsidR="00341BA3" w:rsidRDefault="00341BA3">
            <w:pPr>
              <w:pStyle w:val="ConsPlusNormal"/>
            </w:pPr>
            <w:r>
              <w:t>70</w:t>
            </w:r>
          </w:p>
        </w:tc>
      </w:tr>
      <w:tr w:rsidR="00341BA3" w14:paraId="1B8CA16D" w14:textId="77777777">
        <w:tc>
          <w:tcPr>
            <w:tcW w:w="454" w:type="dxa"/>
            <w:tcBorders>
              <w:top w:val="single" w:sz="4" w:space="0" w:color="auto"/>
              <w:left w:val="single" w:sz="4" w:space="0" w:color="auto"/>
              <w:bottom w:val="single" w:sz="4" w:space="0" w:color="auto"/>
              <w:right w:val="single" w:sz="4" w:space="0" w:color="auto"/>
            </w:tcBorders>
          </w:tcPr>
          <w:p w14:paraId="477CDC94" w14:textId="77777777" w:rsidR="00341BA3" w:rsidRDefault="00341BA3">
            <w:pPr>
              <w:pStyle w:val="ConsPlusNormal"/>
            </w:pPr>
            <w:r>
              <w:t>2</w:t>
            </w:r>
          </w:p>
        </w:tc>
        <w:tc>
          <w:tcPr>
            <w:tcW w:w="4195" w:type="dxa"/>
            <w:tcBorders>
              <w:top w:val="single" w:sz="4" w:space="0" w:color="auto"/>
              <w:left w:val="single" w:sz="4" w:space="0" w:color="auto"/>
              <w:bottom w:val="single" w:sz="4" w:space="0" w:color="auto"/>
              <w:right w:val="single" w:sz="4" w:space="0" w:color="auto"/>
            </w:tcBorders>
          </w:tcPr>
          <w:p w14:paraId="1C26E885" w14:textId="77777777" w:rsidR="00341BA3" w:rsidRDefault="00341BA3">
            <w:pPr>
              <w:pStyle w:val="ConsPlusNormal"/>
            </w:pPr>
            <w:r>
              <w:t>Доля расходов на оказание медицинской помощи в условиях дневных стационаров в общих расходах на Программу</w:t>
            </w:r>
          </w:p>
        </w:tc>
        <w:tc>
          <w:tcPr>
            <w:tcW w:w="1579" w:type="dxa"/>
            <w:tcBorders>
              <w:top w:val="single" w:sz="4" w:space="0" w:color="auto"/>
              <w:left w:val="single" w:sz="4" w:space="0" w:color="auto"/>
              <w:bottom w:val="single" w:sz="4" w:space="0" w:color="auto"/>
              <w:right w:val="single" w:sz="4" w:space="0" w:color="auto"/>
            </w:tcBorders>
          </w:tcPr>
          <w:p w14:paraId="1BB2E620"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393308C1" w14:textId="77777777" w:rsidR="00341BA3" w:rsidRDefault="00341BA3">
            <w:pPr>
              <w:pStyle w:val="ConsPlusNormal"/>
            </w:pPr>
            <w:r>
              <w:t>6,0</w:t>
            </w:r>
          </w:p>
        </w:tc>
        <w:tc>
          <w:tcPr>
            <w:tcW w:w="907" w:type="dxa"/>
            <w:tcBorders>
              <w:top w:val="single" w:sz="4" w:space="0" w:color="auto"/>
              <w:left w:val="single" w:sz="4" w:space="0" w:color="auto"/>
              <w:bottom w:val="single" w:sz="4" w:space="0" w:color="auto"/>
              <w:right w:val="single" w:sz="4" w:space="0" w:color="auto"/>
            </w:tcBorders>
          </w:tcPr>
          <w:p w14:paraId="75E3B79D" w14:textId="77777777" w:rsidR="00341BA3" w:rsidRDefault="00341BA3">
            <w:pPr>
              <w:pStyle w:val="ConsPlusNormal"/>
            </w:pPr>
            <w:r>
              <w:t>6,5</w:t>
            </w:r>
          </w:p>
        </w:tc>
        <w:tc>
          <w:tcPr>
            <w:tcW w:w="907" w:type="dxa"/>
            <w:tcBorders>
              <w:top w:val="single" w:sz="4" w:space="0" w:color="auto"/>
              <w:left w:val="single" w:sz="4" w:space="0" w:color="auto"/>
              <w:bottom w:val="single" w:sz="4" w:space="0" w:color="auto"/>
              <w:right w:val="single" w:sz="4" w:space="0" w:color="auto"/>
            </w:tcBorders>
          </w:tcPr>
          <w:p w14:paraId="3C080AA1" w14:textId="77777777" w:rsidR="00341BA3" w:rsidRDefault="00341BA3">
            <w:pPr>
              <w:pStyle w:val="ConsPlusNormal"/>
            </w:pPr>
            <w:r>
              <w:t>6,7</w:t>
            </w:r>
          </w:p>
        </w:tc>
      </w:tr>
      <w:tr w:rsidR="00341BA3" w14:paraId="1581B270" w14:textId="77777777">
        <w:tc>
          <w:tcPr>
            <w:tcW w:w="454" w:type="dxa"/>
            <w:tcBorders>
              <w:top w:val="single" w:sz="4" w:space="0" w:color="auto"/>
              <w:left w:val="single" w:sz="4" w:space="0" w:color="auto"/>
              <w:bottom w:val="single" w:sz="4" w:space="0" w:color="auto"/>
              <w:right w:val="single" w:sz="4" w:space="0" w:color="auto"/>
            </w:tcBorders>
          </w:tcPr>
          <w:p w14:paraId="7D198B64" w14:textId="77777777" w:rsidR="00341BA3" w:rsidRDefault="00341BA3">
            <w:pPr>
              <w:pStyle w:val="ConsPlusNormal"/>
            </w:pPr>
            <w:r>
              <w:t>3</w:t>
            </w:r>
          </w:p>
        </w:tc>
        <w:tc>
          <w:tcPr>
            <w:tcW w:w="4195" w:type="dxa"/>
            <w:tcBorders>
              <w:top w:val="single" w:sz="4" w:space="0" w:color="auto"/>
              <w:left w:val="single" w:sz="4" w:space="0" w:color="auto"/>
              <w:bottom w:val="single" w:sz="4" w:space="0" w:color="auto"/>
              <w:right w:val="single" w:sz="4" w:space="0" w:color="auto"/>
            </w:tcBorders>
          </w:tcPr>
          <w:p w14:paraId="58056F64" w14:textId="77777777" w:rsidR="00341BA3" w:rsidRDefault="00341BA3">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579" w:type="dxa"/>
            <w:tcBorders>
              <w:top w:val="single" w:sz="4" w:space="0" w:color="auto"/>
              <w:left w:val="single" w:sz="4" w:space="0" w:color="auto"/>
              <w:bottom w:val="single" w:sz="4" w:space="0" w:color="auto"/>
              <w:right w:val="single" w:sz="4" w:space="0" w:color="auto"/>
            </w:tcBorders>
          </w:tcPr>
          <w:p w14:paraId="638F371A"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0841D03E" w14:textId="77777777" w:rsidR="00341BA3" w:rsidRDefault="00341BA3">
            <w:pPr>
              <w:pStyle w:val="ConsPlusNormal"/>
            </w:pPr>
            <w:r>
              <w:t>1,3</w:t>
            </w:r>
          </w:p>
        </w:tc>
        <w:tc>
          <w:tcPr>
            <w:tcW w:w="907" w:type="dxa"/>
            <w:tcBorders>
              <w:top w:val="single" w:sz="4" w:space="0" w:color="auto"/>
              <w:left w:val="single" w:sz="4" w:space="0" w:color="auto"/>
              <w:bottom w:val="single" w:sz="4" w:space="0" w:color="auto"/>
              <w:right w:val="single" w:sz="4" w:space="0" w:color="auto"/>
            </w:tcBorders>
          </w:tcPr>
          <w:p w14:paraId="5FDE8E4C" w14:textId="77777777" w:rsidR="00341BA3" w:rsidRDefault="00341BA3">
            <w:pPr>
              <w:pStyle w:val="ConsPlusNormal"/>
            </w:pPr>
            <w:r>
              <w:t>1,4</w:t>
            </w:r>
          </w:p>
        </w:tc>
        <w:tc>
          <w:tcPr>
            <w:tcW w:w="907" w:type="dxa"/>
            <w:tcBorders>
              <w:top w:val="single" w:sz="4" w:space="0" w:color="auto"/>
              <w:left w:val="single" w:sz="4" w:space="0" w:color="auto"/>
              <w:bottom w:val="single" w:sz="4" w:space="0" w:color="auto"/>
              <w:right w:val="single" w:sz="4" w:space="0" w:color="auto"/>
            </w:tcBorders>
          </w:tcPr>
          <w:p w14:paraId="7805E727" w14:textId="77777777" w:rsidR="00341BA3" w:rsidRDefault="00341BA3">
            <w:pPr>
              <w:pStyle w:val="ConsPlusNormal"/>
            </w:pPr>
            <w:r>
              <w:t>1,5</w:t>
            </w:r>
          </w:p>
        </w:tc>
      </w:tr>
      <w:tr w:rsidR="00341BA3" w14:paraId="469D9CBB" w14:textId="77777777">
        <w:tc>
          <w:tcPr>
            <w:tcW w:w="454" w:type="dxa"/>
            <w:tcBorders>
              <w:top w:val="single" w:sz="4" w:space="0" w:color="auto"/>
              <w:left w:val="single" w:sz="4" w:space="0" w:color="auto"/>
              <w:bottom w:val="single" w:sz="4" w:space="0" w:color="auto"/>
              <w:right w:val="single" w:sz="4" w:space="0" w:color="auto"/>
            </w:tcBorders>
          </w:tcPr>
          <w:p w14:paraId="2BA7427D" w14:textId="77777777" w:rsidR="00341BA3" w:rsidRDefault="00341BA3">
            <w:pPr>
              <w:pStyle w:val="ConsPlusNormal"/>
            </w:pPr>
            <w:r>
              <w:t>4</w:t>
            </w:r>
          </w:p>
        </w:tc>
        <w:tc>
          <w:tcPr>
            <w:tcW w:w="4195" w:type="dxa"/>
            <w:tcBorders>
              <w:top w:val="single" w:sz="4" w:space="0" w:color="auto"/>
              <w:left w:val="single" w:sz="4" w:space="0" w:color="auto"/>
              <w:bottom w:val="single" w:sz="4" w:space="0" w:color="auto"/>
              <w:right w:val="single" w:sz="4" w:space="0" w:color="auto"/>
            </w:tcBorders>
          </w:tcPr>
          <w:p w14:paraId="4AAE7A0B" w14:textId="77777777" w:rsidR="00341BA3" w:rsidRDefault="00341BA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579" w:type="dxa"/>
            <w:tcBorders>
              <w:top w:val="single" w:sz="4" w:space="0" w:color="auto"/>
              <w:left w:val="single" w:sz="4" w:space="0" w:color="auto"/>
              <w:bottom w:val="single" w:sz="4" w:space="0" w:color="auto"/>
              <w:right w:val="single" w:sz="4" w:space="0" w:color="auto"/>
            </w:tcBorders>
          </w:tcPr>
          <w:p w14:paraId="228CE086"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118E3712" w14:textId="77777777" w:rsidR="00341BA3" w:rsidRDefault="00341BA3">
            <w:pPr>
              <w:pStyle w:val="ConsPlusNormal"/>
            </w:pPr>
            <w:r>
              <w:t>1,6</w:t>
            </w:r>
          </w:p>
        </w:tc>
        <w:tc>
          <w:tcPr>
            <w:tcW w:w="907" w:type="dxa"/>
            <w:tcBorders>
              <w:top w:val="single" w:sz="4" w:space="0" w:color="auto"/>
              <w:left w:val="single" w:sz="4" w:space="0" w:color="auto"/>
              <w:bottom w:val="single" w:sz="4" w:space="0" w:color="auto"/>
              <w:right w:val="single" w:sz="4" w:space="0" w:color="auto"/>
            </w:tcBorders>
          </w:tcPr>
          <w:p w14:paraId="17E35E78" w14:textId="77777777" w:rsidR="00341BA3" w:rsidRDefault="00341BA3">
            <w:pPr>
              <w:pStyle w:val="ConsPlusNormal"/>
            </w:pPr>
            <w:r>
              <w:t>1,6</w:t>
            </w:r>
          </w:p>
        </w:tc>
        <w:tc>
          <w:tcPr>
            <w:tcW w:w="907" w:type="dxa"/>
            <w:tcBorders>
              <w:top w:val="single" w:sz="4" w:space="0" w:color="auto"/>
              <w:left w:val="single" w:sz="4" w:space="0" w:color="auto"/>
              <w:bottom w:val="single" w:sz="4" w:space="0" w:color="auto"/>
              <w:right w:val="single" w:sz="4" w:space="0" w:color="auto"/>
            </w:tcBorders>
          </w:tcPr>
          <w:p w14:paraId="08ABEC87" w14:textId="77777777" w:rsidR="00341BA3" w:rsidRDefault="00341BA3">
            <w:pPr>
              <w:pStyle w:val="ConsPlusNormal"/>
            </w:pPr>
            <w:r>
              <w:t>1,6</w:t>
            </w:r>
          </w:p>
        </w:tc>
      </w:tr>
      <w:tr w:rsidR="00341BA3" w14:paraId="68BFAB34" w14:textId="77777777">
        <w:tc>
          <w:tcPr>
            <w:tcW w:w="454" w:type="dxa"/>
            <w:tcBorders>
              <w:top w:val="single" w:sz="4" w:space="0" w:color="auto"/>
              <w:left w:val="single" w:sz="4" w:space="0" w:color="auto"/>
              <w:bottom w:val="single" w:sz="4" w:space="0" w:color="auto"/>
              <w:right w:val="single" w:sz="4" w:space="0" w:color="auto"/>
            </w:tcBorders>
          </w:tcPr>
          <w:p w14:paraId="279299C9" w14:textId="77777777" w:rsidR="00341BA3" w:rsidRDefault="00341BA3">
            <w:pPr>
              <w:pStyle w:val="ConsPlusNormal"/>
            </w:pPr>
            <w:r>
              <w:t>5</w:t>
            </w:r>
          </w:p>
        </w:tc>
        <w:tc>
          <w:tcPr>
            <w:tcW w:w="4195" w:type="dxa"/>
            <w:tcBorders>
              <w:top w:val="single" w:sz="4" w:space="0" w:color="auto"/>
              <w:left w:val="single" w:sz="4" w:space="0" w:color="auto"/>
              <w:bottom w:val="single" w:sz="4" w:space="0" w:color="auto"/>
              <w:right w:val="single" w:sz="4" w:space="0" w:color="auto"/>
            </w:tcBorders>
          </w:tcPr>
          <w:p w14:paraId="3E22846B" w14:textId="77777777" w:rsidR="00341BA3" w:rsidRDefault="00341BA3">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79" w:type="dxa"/>
            <w:tcBorders>
              <w:top w:val="single" w:sz="4" w:space="0" w:color="auto"/>
              <w:left w:val="single" w:sz="4" w:space="0" w:color="auto"/>
              <w:bottom w:val="single" w:sz="4" w:space="0" w:color="auto"/>
              <w:right w:val="single" w:sz="4" w:space="0" w:color="auto"/>
            </w:tcBorders>
          </w:tcPr>
          <w:p w14:paraId="4D3ED2E3"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7E2D3C62" w14:textId="77777777" w:rsidR="00341BA3" w:rsidRDefault="00341BA3">
            <w:pPr>
              <w:pStyle w:val="ConsPlusNormal"/>
            </w:pPr>
            <w:r>
              <w:t>0,75</w:t>
            </w:r>
          </w:p>
        </w:tc>
        <w:tc>
          <w:tcPr>
            <w:tcW w:w="907" w:type="dxa"/>
            <w:tcBorders>
              <w:top w:val="single" w:sz="4" w:space="0" w:color="auto"/>
              <w:left w:val="single" w:sz="4" w:space="0" w:color="auto"/>
              <w:bottom w:val="single" w:sz="4" w:space="0" w:color="auto"/>
              <w:right w:val="single" w:sz="4" w:space="0" w:color="auto"/>
            </w:tcBorders>
          </w:tcPr>
          <w:p w14:paraId="2872675A" w14:textId="77777777" w:rsidR="00341BA3" w:rsidRDefault="00341BA3">
            <w:pPr>
              <w:pStyle w:val="ConsPlusNormal"/>
            </w:pPr>
            <w:r>
              <w:t>0,75</w:t>
            </w:r>
          </w:p>
        </w:tc>
        <w:tc>
          <w:tcPr>
            <w:tcW w:w="907" w:type="dxa"/>
            <w:tcBorders>
              <w:top w:val="single" w:sz="4" w:space="0" w:color="auto"/>
              <w:left w:val="single" w:sz="4" w:space="0" w:color="auto"/>
              <w:bottom w:val="single" w:sz="4" w:space="0" w:color="auto"/>
              <w:right w:val="single" w:sz="4" w:space="0" w:color="auto"/>
            </w:tcBorders>
          </w:tcPr>
          <w:p w14:paraId="47F3A2F7" w14:textId="77777777" w:rsidR="00341BA3" w:rsidRDefault="00341BA3">
            <w:pPr>
              <w:pStyle w:val="ConsPlusNormal"/>
            </w:pPr>
            <w:r>
              <w:t>0,75</w:t>
            </w:r>
          </w:p>
        </w:tc>
      </w:tr>
      <w:tr w:rsidR="00341BA3" w14:paraId="6538B5F0" w14:textId="77777777">
        <w:tc>
          <w:tcPr>
            <w:tcW w:w="454" w:type="dxa"/>
            <w:tcBorders>
              <w:top w:val="single" w:sz="4" w:space="0" w:color="auto"/>
              <w:left w:val="single" w:sz="4" w:space="0" w:color="auto"/>
              <w:bottom w:val="single" w:sz="4" w:space="0" w:color="auto"/>
              <w:right w:val="single" w:sz="4" w:space="0" w:color="auto"/>
            </w:tcBorders>
          </w:tcPr>
          <w:p w14:paraId="1C17E30D" w14:textId="77777777" w:rsidR="00341BA3" w:rsidRDefault="00341BA3">
            <w:pPr>
              <w:pStyle w:val="ConsPlusNormal"/>
            </w:pPr>
            <w:r>
              <w:t>6</w:t>
            </w:r>
          </w:p>
        </w:tc>
        <w:tc>
          <w:tcPr>
            <w:tcW w:w="4195" w:type="dxa"/>
            <w:tcBorders>
              <w:top w:val="single" w:sz="4" w:space="0" w:color="auto"/>
              <w:left w:val="single" w:sz="4" w:space="0" w:color="auto"/>
              <w:bottom w:val="single" w:sz="4" w:space="0" w:color="auto"/>
              <w:right w:val="single" w:sz="4" w:space="0" w:color="auto"/>
            </w:tcBorders>
          </w:tcPr>
          <w:p w14:paraId="5B6E388C" w14:textId="77777777" w:rsidR="00341BA3" w:rsidRDefault="00341BA3">
            <w:pPr>
              <w:pStyle w:val="ConsPlusNormal"/>
            </w:pPr>
            <w:r>
              <w:t>число пациентов, которым оказана 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579" w:type="dxa"/>
            <w:tcBorders>
              <w:top w:val="single" w:sz="4" w:space="0" w:color="auto"/>
              <w:left w:val="single" w:sz="4" w:space="0" w:color="auto"/>
              <w:bottom w:val="single" w:sz="4" w:space="0" w:color="auto"/>
              <w:right w:val="single" w:sz="4" w:space="0" w:color="auto"/>
            </w:tcBorders>
          </w:tcPr>
          <w:p w14:paraId="2E7C2FFF" w14:textId="77777777" w:rsidR="00341BA3" w:rsidRDefault="00341BA3">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6D4A1B02" w14:textId="77777777" w:rsidR="00341BA3" w:rsidRDefault="00341BA3">
            <w:pPr>
              <w:pStyle w:val="ConsPlusNormal"/>
            </w:pPr>
            <w:r>
              <w:t>2</w:t>
            </w:r>
          </w:p>
        </w:tc>
        <w:tc>
          <w:tcPr>
            <w:tcW w:w="907" w:type="dxa"/>
            <w:tcBorders>
              <w:top w:val="single" w:sz="4" w:space="0" w:color="auto"/>
              <w:left w:val="single" w:sz="4" w:space="0" w:color="auto"/>
              <w:bottom w:val="single" w:sz="4" w:space="0" w:color="auto"/>
              <w:right w:val="single" w:sz="4" w:space="0" w:color="auto"/>
            </w:tcBorders>
          </w:tcPr>
          <w:p w14:paraId="4EFAFF9B" w14:textId="77777777" w:rsidR="00341BA3" w:rsidRDefault="00341BA3">
            <w:pPr>
              <w:pStyle w:val="ConsPlusNormal"/>
            </w:pPr>
            <w:r>
              <w:t>2</w:t>
            </w:r>
          </w:p>
        </w:tc>
        <w:tc>
          <w:tcPr>
            <w:tcW w:w="907" w:type="dxa"/>
            <w:tcBorders>
              <w:top w:val="single" w:sz="4" w:space="0" w:color="auto"/>
              <w:left w:val="single" w:sz="4" w:space="0" w:color="auto"/>
              <w:bottom w:val="single" w:sz="4" w:space="0" w:color="auto"/>
              <w:right w:val="single" w:sz="4" w:space="0" w:color="auto"/>
            </w:tcBorders>
          </w:tcPr>
          <w:p w14:paraId="0E2CBC19" w14:textId="77777777" w:rsidR="00341BA3" w:rsidRDefault="00341BA3">
            <w:pPr>
              <w:pStyle w:val="ConsPlusNormal"/>
            </w:pPr>
            <w:r>
              <w:t>2</w:t>
            </w:r>
          </w:p>
        </w:tc>
      </w:tr>
      <w:tr w:rsidR="00341BA3" w14:paraId="20DB41FB" w14:textId="77777777">
        <w:tc>
          <w:tcPr>
            <w:tcW w:w="454" w:type="dxa"/>
            <w:tcBorders>
              <w:top w:val="single" w:sz="4" w:space="0" w:color="auto"/>
              <w:left w:val="single" w:sz="4" w:space="0" w:color="auto"/>
              <w:bottom w:val="single" w:sz="4" w:space="0" w:color="auto"/>
              <w:right w:val="single" w:sz="4" w:space="0" w:color="auto"/>
            </w:tcBorders>
          </w:tcPr>
          <w:p w14:paraId="4BA8B47E" w14:textId="77777777" w:rsidR="00341BA3" w:rsidRDefault="00341BA3">
            <w:pPr>
              <w:pStyle w:val="ConsPlusNormal"/>
            </w:pPr>
            <w:r>
              <w:t>7</w:t>
            </w:r>
          </w:p>
        </w:tc>
        <w:tc>
          <w:tcPr>
            <w:tcW w:w="4195" w:type="dxa"/>
            <w:tcBorders>
              <w:top w:val="single" w:sz="4" w:space="0" w:color="auto"/>
              <w:left w:val="single" w:sz="4" w:space="0" w:color="auto"/>
              <w:bottom w:val="single" w:sz="4" w:space="0" w:color="auto"/>
              <w:right w:val="single" w:sz="4" w:space="0" w:color="auto"/>
            </w:tcBorders>
          </w:tcPr>
          <w:p w14:paraId="22212CBA" w14:textId="77777777" w:rsidR="00341BA3" w:rsidRDefault="00341BA3">
            <w:pPr>
              <w:pStyle w:val="ConsPlusNormal"/>
            </w:pPr>
            <w:r>
              <w:t>число пациентов, зарегистрированных на территории автономного округа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79" w:type="dxa"/>
            <w:tcBorders>
              <w:top w:val="single" w:sz="4" w:space="0" w:color="auto"/>
              <w:left w:val="single" w:sz="4" w:space="0" w:color="auto"/>
              <w:bottom w:val="single" w:sz="4" w:space="0" w:color="auto"/>
              <w:right w:val="single" w:sz="4" w:space="0" w:color="auto"/>
            </w:tcBorders>
          </w:tcPr>
          <w:p w14:paraId="6DBDA513" w14:textId="77777777" w:rsidR="00341BA3" w:rsidRDefault="00341BA3">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1F72AB03"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0D175527"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532A8272" w14:textId="77777777" w:rsidR="00341BA3" w:rsidRDefault="00341BA3">
            <w:pPr>
              <w:pStyle w:val="ConsPlusNormal"/>
            </w:pPr>
            <w:r>
              <w:t>-</w:t>
            </w:r>
          </w:p>
        </w:tc>
      </w:tr>
      <w:tr w:rsidR="00341BA3" w14:paraId="67A0F140" w14:textId="77777777">
        <w:tc>
          <w:tcPr>
            <w:tcW w:w="454" w:type="dxa"/>
            <w:tcBorders>
              <w:top w:val="single" w:sz="4" w:space="0" w:color="auto"/>
              <w:left w:val="single" w:sz="4" w:space="0" w:color="auto"/>
              <w:bottom w:val="single" w:sz="4" w:space="0" w:color="auto"/>
              <w:right w:val="single" w:sz="4" w:space="0" w:color="auto"/>
            </w:tcBorders>
          </w:tcPr>
          <w:p w14:paraId="167F099C" w14:textId="77777777" w:rsidR="00341BA3" w:rsidRDefault="00341BA3">
            <w:pPr>
              <w:pStyle w:val="ConsPlusNormal"/>
            </w:pPr>
            <w:r>
              <w:t>8</w:t>
            </w:r>
          </w:p>
        </w:tc>
        <w:tc>
          <w:tcPr>
            <w:tcW w:w="4195" w:type="dxa"/>
            <w:tcBorders>
              <w:top w:val="single" w:sz="4" w:space="0" w:color="auto"/>
              <w:left w:val="single" w:sz="4" w:space="0" w:color="auto"/>
              <w:bottom w:val="single" w:sz="4" w:space="0" w:color="auto"/>
              <w:right w:val="single" w:sz="4" w:space="0" w:color="auto"/>
            </w:tcBorders>
          </w:tcPr>
          <w:p w14:paraId="22A06DD4" w14:textId="77777777" w:rsidR="00341BA3" w:rsidRDefault="00341BA3">
            <w:pPr>
              <w:pStyle w:val="ConsPlusNormal"/>
            </w:pPr>
            <w:r>
              <w:t xml:space="preserve">доля пациентов, страдающих хроническими неинфекционными заболеваниями, взятых под диспансерное </w:t>
            </w:r>
            <w:r>
              <w:lastRenderedPageBreak/>
              <w:t>наблюдение, в общем количестве пациентов, страдающих хроническими неинфекционными заболеваниями</w:t>
            </w:r>
          </w:p>
        </w:tc>
        <w:tc>
          <w:tcPr>
            <w:tcW w:w="1579" w:type="dxa"/>
            <w:tcBorders>
              <w:top w:val="single" w:sz="4" w:space="0" w:color="auto"/>
              <w:left w:val="single" w:sz="4" w:space="0" w:color="auto"/>
              <w:bottom w:val="single" w:sz="4" w:space="0" w:color="auto"/>
              <w:right w:val="single" w:sz="4" w:space="0" w:color="auto"/>
            </w:tcBorders>
          </w:tcPr>
          <w:p w14:paraId="7FA234C7" w14:textId="77777777" w:rsidR="00341BA3" w:rsidRDefault="00341BA3">
            <w:pPr>
              <w:pStyle w:val="ConsPlusNormal"/>
            </w:pPr>
            <w:r>
              <w:lastRenderedPageBreak/>
              <w:t>%</w:t>
            </w:r>
          </w:p>
        </w:tc>
        <w:tc>
          <w:tcPr>
            <w:tcW w:w="907" w:type="dxa"/>
            <w:tcBorders>
              <w:top w:val="single" w:sz="4" w:space="0" w:color="auto"/>
              <w:left w:val="single" w:sz="4" w:space="0" w:color="auto"/>
              <w:bottom w:val="single" w:sz="4" w:space="0" w:color="auto"/>
              <w:right w:val="single" w:sz="4" w:space="0" w:color="auto"/>
            </w:tcBorders>
          </w:tcPr>
          <w:p w14:paraId="0CCFC389" w14:textId="77777777" w:rsidR="00341BA3" w:rsidRDefault="00341BA3">
            <w:pPr>
              <w:pStyle w:val="ConsPlusNormal"/>
            </w:pPr>
            <w:r>
              <w:t>86,5</w:t>
            </w:r>
          </w:p>
        </w:tc>
        <w:tc>
          <w:tcPr>
            <w:tcW w:w="907" w:type="dxa"/>
            <w:tcBorders>
              <w:top w:val="single" w:sz="4" w:space="0" w:color="auto"/>
              <w:left w:val="single" w:sz="4" w:space="0" w:color="auto"/>
              <w:bottom w:val="single" w:sz="4" w:space="0" w:color="auto"/>
              <w:right w:val="single" w:sz="4" w:space="0" w:color="auto"/>
            </w:tcBorders>
          </w:tcPr>
          <w:p w14:paraId="198D2162" w14:textId="77777777" w:rsidR="00341BA3" w:rsidRDefault="00341BA3">
            <w:pPr>
              <w:pStyle w:val="ConsPlusNormal"/>
            </w:pPr>
            <w:r>
              <w:t>87,0</w:t>
            </w:r>
          </w:p>
        </w:tc>
        <w:tc>
          <w:tcPr>
            <w:tcW w:w="907" w:type="dxa"/>
            <w:tcBorders>
              <w:top w:val="single" w:sz="4" w:space="0" w:color="auto"/>
              <w:left w:val="single" w:sz="4" w:space="0" w:color="auto"/>
              <w:bottom w:val="single" w:sz="4" w:space="0" w:color="auto"/>
              <w:right w:val="single" w:sz="4" w:space="0" w:color="auto"/>
            </w:tcBorders>
          </w:tcPr>
          <w:p w14:paraId="5646726F" w14:textId="77777777" w:rsidR="00341BA3" w:rsidRDefault="00341BA3">
            <w:pPr>
              <w:pStyle w:val="ConsPlusNormal"/>
            </w:pPr>
            <w:r>
              <w:t>87,5</w:t>
            </w:r>
          </w:p>
        </w:tc>
      </w:tr>
      <w:tr w:rsidR="00341BA3" w14:paraId="3539FD8C" w14:textId="77777777">
        <w:tc>
          <w:tcPr>
            <w:tcW w:w="454" w:type="dxa"/>
            <w:tcBorders>
              <w:top w:val="single" w:sz="4" w:space="0" w:color="auto"/>
              <w:left w:val="single" w:sz="4" w:space="0" w:color="auto"/>
              <w:bottom w:val="single" w:sz="4" w:space="0" w:color="auto"/>
              <w:right w:val="single" w:sz="4" w:space="0" w:color="auto"/>
            </w:tcBorders>
          </w:tcPr>
          <w:p w14:paraId="245417CB" w14:textId="77777777" w:rsidR="00341BA3" w:rsidRDefault="00341BA3">
            <w:pPr>
              <w:pStyle w:val="ConsPlusNormal"/>
            </w:pPr>
            <w:r>
              <w:t>9</w:t>
            </w:r>
          </w:p>
        </w:tc>
        <w:tc>
          <w:tcPr>
            <w:tcW w:w="4195" w:type="dxa"/>
            <w:tcBorders>
              <w:top w:val="single" w:sz="4" w:space="0" w:color="auto"/>
              <w:left w:val="single" w:sz="4" w:space="0" w:color="auto"/>
              <w:bottom w:val="single" w:sz="4" w:space="0" w:color="auto"/>
              <w:right w:val="single" w:sz="4" w:space="0" w:color="auto"/>
            </w:tcBorders>
          </w:tcPr>
          <w:p w14:paraId="49217DAB" w14:textId="77777777" w:rsidR="00341BA3" w:rsidRDefault="00341BA3">
            <w:pPr>
              <w:pStyle w:val="ConsPlusNormal"/>
            </w:pPr>
            <w:r>
              <w:t>доля граждан, обеспеченных лекарственными препаратами, в общем количестве льготных категорий граждан</w:t>
            </w:r>
          </w:p>
        </w:tc>
        <w:tc>
          <w:tcPr>
            <w:tcW w:w="1579" w:type="dxa"/>
            <w:tcBorders>
              <w:top w:val="single" w:sz="4" w:space="0" w:color="auto"/>
              <w:left w:val="single" w:sz="4" w:space="0" w:color="auto"/>
              <w:bottom w:val="single" w:sz="4" w:space="0" w:color="auto"/>
              <w:right w:val="single" w:sz="4" w:space="0" w:color="auto"/>
            </w:tcBorders>
          </w:tcPr>
          <w:p w14:paraId="24DEE86F"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16879F9A" w14:textId="77777777" w:rsidR="00341BA3" w:rsidRDefault="00341BA3">
            <w:pPr>
              <w:pStyle w:val="ConsPlusNormal"/>
            </w:pPr>
            <w:r>
              <w:t>65</w:t>
            </w:r>
          </w:p>
        </w:tc>
        <w:tc>
          <w:tcPr>
            <w:tcW w:w="907" w:type="dxa"/>
            <w:tcBorders>
              <w:top w:val="single" w:sz="4" w:space="0" w:color="auto"/>
              <w:left w:val="single" w:sz="4" w:space="0" w:color="auto"/>
              <w:bottom w:val="single" w:sz="4" w:space="0" w:color="auto"/>
              <w:right w:val="single" w:sz="4" w:space="0" w:color="auto"/>
            </w:tcBorders>
          </w:tcPr>
          <w:p w14:paraId="6C02900A" w14:textId="77777777" w:rsidR="00341BA3" w:rsidRDefault="00341BA3">
            <w:pPr>
              <w:pStyle w:val="ConsPlusNormal"/>
            </w:pPr>
            <w:r>
              <w:t>70</w:t>
            </w:r>
          </w:p>
        </w:tc>
        <w:tc>
          <w:tcPr>
            <w:tcW w:w="907" w:type="dxa"/>
            <w:tcBorders>
              <w:top w:val="single" w:sz="4" w:space="0" w:color="auto"/>
              <w:left w:val="single" w:sz="4" w:space="0" w:color="auto"/>
              <w:bottom w:val="single" w:sz="4" w:space="0" w:color="auto"/>
              <w:right w:val="single" w:sz="4" w:space="0" w:color="auto"/>
            </w:tcBorders>
          </w:tcPr>
          <w:p w14:paraId="395CB935" w14:textId="77777777" w:rsidR="00341BA3" w:rsidRDefault="00341BA3">
            <w:pPr>
              <w:pStyle w:val="ConsPlusNormal"/>
            </w:pPr>
            <w:r>
              <w:t>75</w:t>
            </w:r>
          </w:p>
        </w:tc>
      </w:tr>
      <w:tr w:rsidR="00341BA3" w14:paraId="56FE476F" w14:textId="77777777">
        <w:tc>
          <w:tcPr>
            <w:tcW w:w="8949" w:type="dxa"/>
            <w:gridSpan w:val="6"/>
            <w:tcBorders>
              <w:top w:val="single" w:sz="4" w:space="0" w:color="auto"/>
              <w:left w:val="single" w:sz="4" w:space="0" w:color="auto"/>
              <w:bottom w:val="single" w:sz="4" w:space="0" w:color="auto"/>
              <w:right w:val="single" w:sz="4" w:space="0" w:color="auto"/>
            </w:tcBorders>
          </w:tcPr>
          <w:p w14:paraId="0CC0AECB" w14:textId="77777777" w:rsidR="00341BA3" w:rsidRDefault="00341BA3">
            <w:pPr>
              <w:pStyle w:val="ConsPlusNormal"/>
              <w:outlineLvl w:val="3"/>
            </w:pPr>
            <w:r>
              <w:t>II. Критерии качества медицинской помощи</w:t>
            </w:r>
          </w:p>
        </w:tc>
      </w:tr>
      <w:tr w:rsidR="00341BA3" w14:paraId="49F64FC0" w14:textId="77777777">
        <w:tc>
          <w:tcPr>
            <w:tcW w:w="454" w:type="dxa"/>
            <w:tcBorders>
              <w:top w:val="single" w:sz="4" w:space="0" w:color="auto"/>
              <w:left w:val="single" w:sz="4" w:space="0" w:color="auto"/>
              <w:bottom w:val="single" w:sz="4" w:space="0" w:color="auto"/>
              <w:right w:val="single" w:sz="4" w:space="0" w:color="auto"/>
            </w:tcBorders>
          </w:tcPr>
          <w:p w14:paraId="7407552C" w14:textId="77777777" w:rsidR="00341BA3" w:rsidRDefault="00341BA3">
            <w:pPr>
              <w:pStyle w:val="ConsPlusNormal"/>
            </w:pPr>
            <w:r>
              <w:t>1</w:t>
            </w:r>
          </w:p>
        </w:tc>
        <w:tc>
          <w:tcPr>
            <w:tcW w:w="4195" w:type="dxa"/>
            <w:tcBorders>
              <w:top w:val="single" w:sz="4" w:space="0" w:color="auto"/>
              <w:left w:val="single" w:sz="4" w:space="0" w:color="auto"/>
              <w:bottom w:val="single" w:sz="4" w:space="0" w:color="auto"/>
              <w:right w:val="single" w:sz="4" w:space="0" w:color="auto"/>
            </w:tcBorders>
          </w:tcPr>
          <w:p w14:paraId="585B6FBF" w14:textId="77777777" w:rsidR="00341BA3" w:rsidRDefault="00341BA3">
            <w:pPr>
              <w:pStyle w:val="ConsPlusNormal"/>
            </w:pPr>
            <w: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579" w:type="dxa"/>
            <w:tcBorders>
              <w:top w:val="single" w:sz="4" w:space="0" w:color="auto"/>
              <w:left w:val="single" w:sz="4" w:space="0" w:color="auto"/>
              <w:bottom w:val="single" w:sz="4" w:space="0" w:color="auto"/>
              <w:right w:val="single" w:sz="4" w:space="0" w:color="auto"/>
            </w:tcBorders>
          </w:tcPr>
          <w:p w14:paraId="46DAC87B"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5249E535" w14:textId="77777777" w:rsidR="00341BA3" w:rsidRDefault="00341BA3">
            <w:pPr>
              <w:pStyle w:val="ConsPlusNormal"/>
            </w:pPr>
            <w:r>
              <w:t>18</w:t>
            </w:r>
          </w:p>
        </w:tc>
        <w:tc>
          <w:tcPr>
            <w:tcW w:w="907" w:type="dxa"/>
            <w:tcBorders>
              <w:top w:val="single" w:sz="4" w:space="0" w:color="auto"/>
              <w:left w:val="single" w:sz="4" w:space="0" w:color="auto"/>
              <w:bottom w:val="single" w:sz="4" w:space="0" w:color="auto"/>
              <w:right w:val="single" w:sz="4" w:space="0" w:color="auto"/>
            </w:tcBorders>
          </w:tcPr>
          <w:p w14:paraId="77EB09E0" w14:textId="77777777" w:rsidR="00341BA3" w:rsidRDefault="00341BA3">
            <w:pPr>
              <w:pStyle w:val="ConsPlusNormal"/>
            </w:pPr>
            <w:r>
              <w:t>20</w:t>
            </w:r>
          </w:p>
        </w:tc>
        <w:tc>
          <w:tcPr>
            <w:tcW w:w="907" w:type="dxa"/>
            <w:tcBorders>
              <w:top w:val="single" w:sz="4" w:space="0" w:color="auto"/>
              <w:left w:val="single" w:sz="4" w:space="0" w:color="auto"/>
              <w:bottom w:val="single" w:sz="4" w:space="0" w:color="auto"/>
              <w:right w:val="single" w:sz="4" w:space="0" w:color="auto"/>
            </w:tcBorders>
          </w:tcPr>
          <w:p w14:paraId="0EE6DE99" w14:textId="77777777" w:rsidR="00341BA3" w:rsidRDefault="00341BA3">
            <w:pPr>
              <w:pStyle w:val="ConsPlusNormal"/>
            </w:pPr>
            <w:r>
              <w:t>21</w:t>
            </w:r>
          </w:p>
        </w:tc>
      </w:tr>
      <w:tr w:rsidR="00341BA3" w14:paraId="1B1FDA06" w14:textId="77777777">
        <w:tc>
          <w:tcPr>
            <w:tcW w:w="454" w:type="dxa"/>
            <w:tcBorders>
              <w:top w:val="single" w:sz="4" w:space="0" w:color="auto"/>
              <w:left w:val="single" w:sz="4" w:space="0" w:color="auto"/>
              <w:bottom w:val="single" w:sz="4" w:space="0" w:color="auto"/>
              <w:right w:val="single" w:sz="4" w:space="0" w:color="auto"/>
            </w:tcBorders>
          </w:tcPr>
          <w:p w14:paraId="095E4D1F" w14:textId="77777777" w:rsidR="00341BA3" w:rsidRDefault="00341BA3">
            <w:pPr>
              <w:pStyle w:val="ConsPlusNormal"/>
            </w:pPr>
            <w:r>
              <w:t>2</w:t>
            </w:r>
          </w:p>
        </w:tc>
        <w:tc>
          <w:tcPr>
            <w:tcW w:w="4195" w:type="dxa"/>
            <w:tcBorders>
              <w:top w:val="single" w:sz="4" w:space="0" w:color="auto"/>
              <w:left w:val="single" w:sz="4" w:space="0" w:color="auto"/>
              <w:bottom w:val="single" w:sz="4" w:space="0" w:color="auto"/>
              <w:right w:val="single" w:sz="4" w:space="0" w:color="auto"/>
            </w:tcBorders>
          </w:tcPr>
          <w:p w14:paraId="01C165F9" w14:textId="77777777" w:rsidR="00341BA3" w:rsidRDefault="00341BA3">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79" w:type="dxa"/>
            <w:tcBorders>
              <w:top w:val="single" w:sz="4" w:space="0" w:color="auto"/>
              <w:left w:val="single" w:sz="4" w:space="0" w:color="auto"/>
              <w:bottom w:val="single" w:sz="4" w:space="0" w:color="auto"/>
              <w:right w:val="single" w:sz="4" w:space="0" w:color="auto"/>
            </w:tcBorders>
          </w:tcPr>
          <w:p w14:paraId="7371AE69"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6B3CF1BF" w14:textId="77777777" w:rsidR="00341BA3" w:rsidRDefault="00341BA3">
            <w:pPr>
              <w:pStyle w:val="ConsPlusNormal"/>
            </w:pPr>
            <w:r>
              <w:t>2</w:t>
            </w:r>
          </w:p>
        </w:tc>
        <w:tc>
          <w:tcPr>
            <w:tcW w:w="907" w:type="dxa"/>
            <w:tcBorders>
              <w:top w:val="single" w:sz="4" w:space="0" w:color="auto"/>
              <w:left w:val="single" w:sz="4" w:space="0" w:color="auto"/>
              <w:bottom w:val="single" w:sz="4" w:space="0" w:color="auto"/>
              <w:right w:val="single" w:sz="4" w:space="0" w:color="auto"/>
            </w:tcBorders>
          </w:tcPr>
          <w:p w14:paraId="1C132A0B" w14:textId="77777777" w:rsidR="00341BA3" w:rsidRDefault="00341BA3">
            <w:pPr>
              <w:pStyle w:val="ConsPlusNormal"/>
            </w:pPr>
            <w:r>
              <w:t>2</w:t>
            </w:r>
          </w:p>
        </w:tc>
        <w:tc>
          <w:tcPr>
            <w:tcW w:w="907" w:type="dxa"/>
            <w:tcBorders>
              <w:top w:val="single" w:sz="4" w:space="0" w:color="auto"/>
              <w:left w:val="single" w:sz="4" w:space="0" w:color="auto"/>
              <w:bottom w:val="single" w:sz="4" w:space="0" w:color="auto"/>
              <w:right w:val="single" w:sz="4" w:space="0" w:color="auto"/>
            </w:tcBorders>
          </w:tcPr>
          <w:p w14:paraId="2640B300" w14:textId="77777777" w:rsidR="00341BA3" w:rsidRDefault="00341BA3">
            <w:pPr>
              <w:pStyle w:val="ConsPlusNormal"/>
            </w:pPr>
            <w:r>
              <w:t>2</w:t>
            </w:r>
          </w:p>
        </w:tc>
      </w:tr>
      <w:tr w:rsidR="00341BA3" w14:paraId="07731A02" w14:textId="77777777">
        <w:tc>
          <w:tcPr>
            <w:tcW w:w="454" w:type="dxa"/>
            <w:tcBorders>
              <w:top w:val="single" w:sz="4" w:space="0" w:color="auto"/>
              <w:left w:val="single" w:sz="4" w:space="0" w:color="auto"/>
              <w:bottom w:val="single" w:sz="4" w:space="0" w:color="auto"/>
              <w:right w:val="single" w:sz="4" w:space="0" w:color="auto"/>
            </w:tcBorders>
          </w:tcPr>
          <w:p w14:paraId="2FFBD58C" w14:textId="77777777" w:rsidR="00341BA3" w:rsidRDefault="00341BA3">
            <w:pPr>
              <w:pStyle w:val="ConsPlusNormal"/>
            </w:pPr>
            <w:r>
              <w:t>3</w:t>
            </w:r>
          </w:p>
        </w:tc>
        <w:tc>
          <w:tcPr>
            <w:tcW w:w="4195" w:type="dxa"/>
            <w:tcBorders>
              <w:top w:val="single" w:sz="4" w:space="0" w:color="auto"/>
              <w:left w:val="single" w:sz="4" w:space="0" w:color="auto"/>
              <w:bottom w:val="single" w:sz="4" w:space="0" w:color="auto"/>
              <w:right w:val="single" w:sz="4" w:space="0" w:color="auto"/>
            </w:tcBorders>
          </w:tcPr>
          <w:p w14:paraId="6B3C2CA1" w14:textId="77777777" w:rsidR="00341BA3" w:rsidRDefault="00341BA3">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579" w:type="dxa"/>
            <w:tcBorders>
              <w:top w:val="single" w:sz="4" w:space="0" w:color="auto"/>
              <w:left w:val="single" w:sz="4" w:space="0" w:color="auto"/>
              <w:bottom w:val="single" w:sz="4" w:space="0" w:color="auto"/>
              <w:right w:val="single" w:sz="4" w:space="0" w:color="auto"/>
            </w:tcBorders>
          </w:tcPr>
          <w:p w14:paraId="7E891558"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6C04D0B8" w14:textId="77777777" w:rsidR="00341BA3" w:rsidRDefault="00341BA3">
            <w:pPr>
              <w:pStyle w:val="ConsPlusNormal"/>
            </w:pPr>
            <w:r>
              <w:t>15</w:t>
            </w:r>
          </w:p>
        </w:tc>
        <w:tc>
          <w:tcPr>
            <w:tcW w:w="907" w:type="dxa"/>
            <w:tcBorders>
              <w:top w:val="single" w:sz="4" w:space="0" w:color="auto"/>
              <w:left w:val="single" w:sz="4" w:space="0" w:color="auto"/>
              <w:bottom w:val="single" w:sz="4" w:space="0" w:color="auto"/>
              <w:right w:val="single" w:sz="4" w:space="0" w:color="auto"/>
            </w:tcBorders>
          </w:tcPr>
          <w:p w14:paraId="0FC81783" w14:textId="77777777" w:rsidR="00341BA3" w:rsidRDefault="00341BA3">
            <w:pPr>
              <w:pStyle w:val="ConsPlusNormal"/>
            </w:pPr>
            <w:r>
              <w:t>15</w:t>
            </w:r>
          </w:p>
        </w:tc>
        <w:tc>
          <w:tcPr>
            <w:tcW w:w="907" w:type="dxa"/>
            <w:tcBorders>
              <w:top w:val="single" w:sz="4" w:space="0" w:color="auto"/>
              <w:left w:val="single" w:sz="4" w:space="0" w:color="auto"/>
              <w:bottom w:val="single" w:sz="4" w:space="0" w:color="auto"/>
              <w:right w:val="single" w:sz="4" w:space="0" w:color="auto"/>
            </w:tcBorders>
          </w:tcPr>
          <w:p w14:paraId="0A3AA907" w14:textId="77777777" w:rsidR="00341BA3" w:rsidRDefault="00341BA3">
            <w:pPr>
              <w:pStyle w:val="ConsPlusNormal"/>
            </w:pPr>
            <w:r>
              <w:t>15</w:t>
            </w:r>
          </w:p>
        </w:tc>
      </w:tr>
      <w:tr w:rsidR="00341BA3" w14:paraId="344E761F" w14:textId="77777777">
        <w:tc>
          <w:tcPr>
            <w:tcW w:w="454" w:type="dxa"/>
            <w:tcBorders>
              <w:top w:val="single" w:sz="4" w:space="0" w:color="auto"/>
              <w:left w:val="single" w:sz="4" w:space="0" w:color="auto"/>
              <w:bottom w:val="single" w:sz="4" w:space="0" w:color="auto"/>
              <w:right w:val="single" w:sz="4" w:space="0" w:color="auto"/>
            </w:tcBorders>
          </w:tcPr>
          <w:p w14:paraId="65B9757F" w14:textId="77777777" w:rsidR="00341BA3" w:rsidRDefault="00341BA3">
            <w:pPr>
              <w:pStyle w:val="ConsPlusNormal"/>
            </w:pPr>
            <w:r>
              <w:t>4</w:t>
            </w:r>
          </w:p>
        </w:tc>
        <w:tc>
          <w:tcPr>
            <w:tcW w:w="4195" w:type="dxa"/>
            <w:tcBorders>
              <w:top w:val="single" w:sz="4" w:space="0" w:color="auto"/>
              <w:left w:val="single" w:sz="4" w:space="0" w:color="auto"/>
              <w:bottom w:val="single" w:sz="4" w:space="0" w:color="auto"/>
              <w:right w:val="single" w:sz="4" w:space="0" w:color="auto"/>
            </w:tcBorders>
          </w:tcPr>
          <w:p w14:paraId="16DD80E0" w14:textId="77777777" w:rsidR="00341BA3" w:rsidRDefault="00341BA3">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79" w:type="dxa"/>
            <w:tcBorders>
              <w:top w:val="single" w:sz="4" w:space="0" w:color="auto"/>
              <w:left w:val="single" w:sz="4" w:space="0" w:color="auto"/>
              <w:bottom w:val="single" w:sz="4" w:space="0" w:color="auto"/>
              <w:right w:val="single" w:sz="4" w:space="0" w:color="auto"/>
            </w:tcBorders>
          </w:tcPr>
          <w:p w14:paraId="4AA5CEE4"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55FEDF89" w14:textId="77777777" w:rsidR="00341BA3" w:rsidRDefault="00341BA3">
            <w:pPr>
              <w:pStyle w:val="ConsPlusNormal"/>
            </w:pPr>
            <w:r>
              <w:t>0,28</w:t>
            </w:r>
          </w:p>
        </w:tc>
        <w:tc>
          <w:tcPr>
            <w:tcW w:w="907" w:type="dxa"/>
            <w:tcBorders>
              <w:top w:val="single" w:sz="4" w:space="0" w:color="auto"/>
              <w:left w:val="single" w:sz="4" w:space="0" w:color="auto"/>
              <w:bottom w:val="single" w:sz="4" w:space="0" w:color="auto"/>
              <w:right w:val="single" w:sz="4" w:space="0" w:color="auto"/>
            </w:tcBorders>
          </w:tcPr>
          <w:p w14:paraId="2DD27B63" w14:textId="77777777" w:rsidR="00341BA3" w:rsidRDefault="00341BA3">
            <w:pPr>
              <w:pStyle w:val="ConsPlusNormal"/>
            </w:pPr>
            <w:r>
              <w:t>0,29</w:t>
            </w:r>
          </w:p>
        </w:tc>
        <w:tc>
          <w:tcPr>
            <w:tcW w:w="907" w:type="dxa"/>
            <w:tcBorders>
              <w:top w:val="single" w:sz="4" w:space="0" w:color="auto"/>
              <w:left w:val="single" w:sz="4" w:space="0" w:color="auto"/>
              <w:bottom w:val="single" w:sz="4" w:space="0" w:color="auto"/>
              <w:right w:val="single" w:sz="4" w:space="0" w:color="auto"/>
            </w:tcBorders>
          </w:tcPr>
          <w:p w14:paraId="7ED45F06" w14:textId="77777777" w:rsidR="00341BA3" w:rsidRDefault="00341BA3">
            <w:pPr>
              <w:pStyle w:val="ConsPlusNormal"/>
            </w:pPr>
            <w:r>
              <w:t>0,30</w:t>
            </w:r>
          </w:p>
        </w:tc>
      </w:tr>
      <w:tr w:rsidR="00341BA3" w14:paraId="0D61A588" w14:textId="77777777">
        <w:tc>
          <w:tcPr>
            <w:tcW w:w="454" w:type="dxa"/>
            <w:tcBorders>
              <w:top w:val="single" w:sz="4" w:space="0" w:color="auto"/>
              <w:left w:val="single" w:sz="4" w:space="0" w:color="auto"/>
              <w:bottom w:val="single" w:sz="4" w:space="0" w:color="auto"/>
              <w:right w:val="single" w:sz="4" w:space="0" w:color="auto"/>
            </w:tcBorders>
          </w:tcPr>
          <w:p w14:paraId="4116505D" w14:textId="77777777" w:rsidR="00341BA3" w:rsidRDefault="00341BA3">
            <w:pPr>
              <w:pStyle w:val="ConsPlusNormal"/>
            </w:pPr>
            <w:r>
              <w:t>5</w:t>
            </w:r>
          </w:p>
        </w:tc>
        <w:tc>
          <w:tcPr>
            <w:tcW w:w="4195" w:type="dxa"/>
            <w:tcBorders>
              <w:top w:val="single" w:sz="4" w:space="0" w:color="auto"/>
              <w:left w:val="single" w:sz="4" w:space="0" w:color="auto"/>
              <w:bottom w:val="single" w:sz="4" w:space="0" w:color="auto"/>
              <w:right w:val="single" w:sz="4" w:space="0" w:color="auto"/>
            </w:tcBorders>
          </w:tcPr>
          <w:p w14:paraId="1015D61B" w14:textId="77777777" w:rsidR="00341BA3" w:rsidRDefault="00341BA3">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79" w:type="dxa"/>
            <w:tcBorders>
              <w:top w:val="single" w:sz="4" w:space="0" w:color="auto"/>
              <w:left w:val="single" w:sz="4" w:space="0" w:color="auto"/>
              <w:bottom w:val="single" w:sz="4" w:space="0" w:color="auto"/>
              <w:right w:val="single" w:sz="4" w:space="0" w:color="auto"/>
            </w:tcBorders>
          </w:tcPr>
          <w:p w14:paraId="30C386E0"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581A1AA3" w14:textId="77777777" w:rsidR="00341BA3" w:rsidRDefault="00341BA3">
            <w:pPr>
              <w:pStyle w:val="ConsPlusNormal"/>
            </w:pPr>
            <w:r>
              <w:t>14,6</w:t>
            </w:r>
          </w:p>
        </w:tc>
        <w:tc>
          <w:tcPr>
            <w:tcW w:w="907" w:type="dxa"/>
            <w:tcBorders>
              <w:top w:val="single" w:sz="4" w:space="0" w:color="auto"/>
              <w:left w:val="single" w:sz="4" w:space="0" w:color="auto"/>
              <w:bottom w:val="single" w:sz="4" w:space="0" w:color="auto"/>
              <w:right w:val="single" w:sz="4" w:space="0" w:color="auto"/>
            </w:tcBorders>
          </w:tcPr>
          <w:p w14:paraId="7C7CC231" w14:textId="77777777" w:rsidR="00341BA3" w:rsidRDefault="00341BA3">
            <w:pPr>
              <w:pStyle w:val="ConsPlusNormal"/>
            </w:pPr>
            <w:r>
              <w:t>14,6</w:t>
            </w:r>
          </w:p>
        </w:tc>
        <w:tc>
          <w:tcPr>
            <w:tcW w:w="907" w:type="dxa"/>
            <w:tcBorders>
              <w:top w:val="single" w:sz="4" w:space="0" w:color="auto"/>
              <w:left w:val="single" w:sz="4" w:space="0" w:color="auto"/>
              <w:bottom w:val="single" w:sz="4" w:space="0" w:color="auto"/>
              <w:right w:val="single" w:sz="4" w:space="0" w:color="auto"/>
            </w:tcBorders>
          </w:tcPr>
          <w:p w14:paraId="5932CFFB" w14:textId="77777777" w:rsidR="00341BA3" w:rsidRDefault="00341BA3">
            <w:pPr>
              <w:pStyle w:val="ConsPlusNormal"/>
            </w:pPr>
            <w:r>
              <w:t>14,6</w:t>
            </w:r>
          </w:p>
        </w:tc>
      </w:tr>
      <w:tr w:rsidR="00341BA3" w14:paraId="7E5F49E1" w14:textId="77777777">
        <w:tc>
          <w:tcPr>
            <w:tcW w:w="454" w:type="dxa"/>
            <w:tcBorders>
              <w:top w:val="single" w:sz="4" w:space="0" w:color="auto"/>
              <w:left w:val="single" w:sz="4" w:space="0" w:color="auto"/>
              <w:bottom w:val="single" w:sz="4" w:space="0" w:color="auto"/>
              <w:right w:val="single" w:sz="4" w:space="0" w:color="auto"/>
            </w:tcBorders>
          </w:tcPr>
          <w:p w14:paraId="7618019C" w14:textId="77777777" w:rsidR="00341BA3" w:rsidRDefault="00341BA3">
            <w:pPr>
              <w:pStyle w:val="ConsPlusNormal"/>
            </w:pPr>
            <w:r>
              <w:t>6</w:t>
            </w:r>
          </w:p>
        </w:tc>
        <w:tc>
          <w:tcPr>
            <w:tcW w:w="4195" w:type="dxa"/>
            <w:tcBorders>
              <w:top w:val="single" w:sz="4" w:space="0" w:color="auto"/>
              <w:left w:val="single" w:sz="4" w:space="0" w:color="auto"/>
              <w:bottom w:val="single" w:sz="4" w:space="0" w:color="auto"/>
              <w:right w:val="single" w:sz="4" w:space="0" w:color="auto"/>
            </w:tcBorders>
          </w:tcPr>
          <w:p w14:paraId="1202A826" w14:textId="77777777" w:rsidR="00341BA3" w:rsidRDefault="00341BA3">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79" w:type="dxa"/>
            <w:tcBorders>
              <w:top w:val="single" w:sz="4" w:space="0" w:color="auto"/>
              <w:left w:val="single" w:sz="4" w:space="0" w:color="auto"/>
              <w:bottom w:val="single" w:sz="4" w:space="0" w:color="auto"/>
              <w:right w:val="single" w:sz="4" w:space="0" w:color="auto"/>
            </w:tcBorders>
          </w:tcPr>
          <w:p w14:paraId="0AF971A1"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1E88ED54" w14:textId="77777777" w:rsidR="00341BA3" w:rsidRDefault="00341BA3">
            <w:pPr>
              <w:pStyle w:val="ConsPlusNormal"/>
            </w:pPr>
            <w:r>
              <w:t>70,0</w:t>
            </w:r>
          </w:p>
        </w:tc>
        <w:tc>
          <w:tcPr>
            <w:tcW w:w="907" w:type="dxa"/>
            <w:tcBorders>
              <w:top w:val="single" w:sz="4" w:space="0" w:color="auto"/>
              <w:left w:val="single" w:sz="4" w:space="0" w:color="auto"/>
              <w:bottom w:val="single" w:sz="4" w:space="0" w:color="auto"/>
              <w:right w:val="single" w:sz="4" w:space="0" w:color="auto"/>
            </w:tcBorders>
          </w:tcPr>
          <w:p w14:paraId="06058011" w14:textId="77777777" w:rsidR="00341BA3" w:rsidRDefault="00341BA3">
            <w:pPr>
              <w:pStyle w:val="ConsPlusNormal"/>
            </w:pPr>
            <w:r>
              <w:t>70,0</w:t>
            </w:r>
          </w:p>
        </w:tc>
        <w:tc>
          <w:tcPr>
            <w:tcW w:w="907" w:type="dxa"/>
            <w:tcBorders>
              <w:top w:val="single" w:sz="4" w:space="0" w:color="auto"/>
              <w:left w:val="single" w:sz="4" w:space="0" w:color="auto"/>
              <w:bottom w:val="single" w:sz="4" w:space="0" w:color="auto"/>
              <w:right w:val="single" w:sz="4" w:space="0" w:color="auto"/>
            </w:tcBorders>
          </w:tcPr>
          <w:p w14:paraId="1C0EC9C5" w14:textId="77777777" w:rsidR="00341BA3" w:rsidRDefault="00341BA3">
            <w:pPr>
              <w:pStyle w:val="ConsPlusNormal"/>
            </w:pPr>
            <w:r>
              <w:t>70,0</w:t>
            </w:r>
          </w:p>
        </w:tc>
      </w:tr>
      <w:tr w:rsidR="00341BA3" w14:paraId="3EAB03A4" w14:textId="77777777">
        <w:tc>
          <w:tcPr>
            <w:tcW w:w="454" w:type="dxa"/>
            <w:tcBorders>
              <w:top w:val="single" w:sz="4" w:space="0" w:color="auto"/>
              <w:left w:val="single" w:sz="4" w:space="0" w:color="auto"/>
              <w:bottom w:val="single" w:sz="4" w:space="0" w:color="auto"/>
              <w:right w:val="single" w:sz="4" w:space="0" w:color="auto"/>
            </w:tcBorders>
          </w:tcPr>
          <w:p w14:paraId="28A2293C" w14:textId="77777777" w:rsidR="00341BA3" w:rsidRDefault="00341BA3">
            <w:pPr>
              <w:pStyle w:val="ConsPlusNormal"/>
            </w:pPr>
            <w:r>
              <w:t>7</w:t>
            </w:r>
          </w:p>
        </w:tc>
        <w:tc>
          <w:tcPr>
            <w:tcW w:w="4195" w:type="dxa"/>
            <w:tcBorders>
              <w:top w:val="single" w:sz="4" w:space="0" w:color="auto"/>
              <w:left w:val="single" w:sz="4" w:space="0" w:color="auto"/>
              <w:bottom w:val="single" w:sz="4" w:space="0" w:color="auto"/>
              <w:right w:val="single" w:sz="4" w:space="0" w:color="auto"/>
            </w:tcBorders>
          </w:tcPr>
          <w:p w14:paraId="7014BD3C" w14:textId="77777777" w:rsidR="00341BA3" w:rsidRDefault="00341BA3">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w:t>
            </w:r>
            <w:r>
              <w:lastRenderedPageBreak/>
              <w:t>инфарктом миокарда, имеющих показания к его проведению</w:t>
            </w:r>
          </w:p>
        </w:tc>
        <w:tc>
          <w:tcPr>
            <w:tcW w:w="1579" w:type="dxa"/>
            <w:tcBorders>
              <w:top w:val="single" w:sz="4" w:space="0" w:color="auto"/>
              <w:left w:val="single" w:sz="4" w:space="0" w:color="auto"/>
              <w:bottom w:val="single" w:sz="4" w:space="0" w:color="auto"/>
              <w:right w:val="single" w:sz="4" w:space="0" w:color="auto"/>
            </w:tcBorders>
          </w:tcPr>
          <w:p w14:paraId="66AC89DA" w14:textId="77777777" w:rsidR="00341BA3" w:rsidRDefault="00341BA3">
            <w:pPr>
              <w:pStyle w:val="ConsPlusNormal"/>
            </w:pPr>
            <w:r>
              <w:lastRenderedPageBreak/>
              <w:t>%</w:t>
            </w:r>
          </w:p>
        </w:tc>
        <w:tc>
          <w:tcPr>
            <w:tcW w:w="907" w:type="dxa"/>
            <w:tcBorders>
              <w:top w:val="single" w:sz="4" w:space="0" w:color="auto"/>
              <w:left w:val="single" w:sz="4" w:space="0" w:color="auto"/>
              <w:bottom w:val="single" w:sz="4" w:space="0" w:color="auto"/>
              <w:right w:val="single" w:sz="4" w:space="0" w:color="auto"/>
            </w:tcBorders>
          </w:tcPr>
          <w:p w14:paraId="04314F22" w14:textId="77777777" w:rsidR="00341BA3" w:rsidRDefault="00341BA3">
            <w:pPr>
              <w:pStyle w:val="ConsPlusNormal"/>
            </w:pPr>
            <w:r>
              <w:t>69</w:t>
            </w:r>
          </w:p>
        </w:tc>
        <w:tc>
          <w:tcPr>
            <w:tcW w:w="907" w:type="dxa"/>
            <w:tcBorders>
              <w:top w:val="single" w:sz="4" w:space="0" w:color="auto"/>
              <w:left w:val="single" w:sz="4" w:space="0" w:color="auto"/>
              <w:bottom w:val="single" w:sz="4" w:space="0" w:color="auto"/>
              <w:right w:val="single" w:sz="4" w:space="0" w:color="auto"/>
            </w:tcBorders>
          </w:tcPr>
          <w:p w14:paraId="72B58425" w14:textId="77777777" w:rsidR="00341BA3" w:rsidRDefault="00341BA3">
            <w:pPr>
              <w:pStyle w:val="ConsPlusNormal"/>
            </w:pPr>
            <w:r>
              <w:t>69</w:t>
            </w:r>
          </w:p>
        </w:tc>
        <w:tc>
          <w:tcPr>
            <w:tcW w:w="907" w:type="dxa"/>
            <w:tcBorders>
              <w:top w:val="single" w:sz="4" w:space="0" w:color="auto"/>
              <w:left w:val="single" w:sz="4" w:space="0" w:color="auto"/>
              <w:bottom w:val="single" w:sz="4" w:space="0" w:color="auto"/>
              <w:right w:val="single" w:sz="4" w:space="0" w:color="auto"/>
            </w:tcBorders>
          </w:tcPr>
          <w:p w14:paraId="389B7382" w14:textId="77777777" w:rsidR="00341BA3" w:rsidRDefault="00341BA3">
            <w:pPr>
              <w:pStyle w:val="ConsPlusNormal"/>
            </w:pPr>
            <w:r>
              <w:t>69</w:t>
            </w:r>
          </w:p>
        </w:tc>
      </w:tr>
      <w:tr w:rsidR="00341BA3" w14:paraId="6572EEC2" w14:textId="77777777">
        <w:tc>
          <w:tcPr>
            <w:tcW w:w="454" w:type="dxa"/>
            <w:tcBorders>
              <w:top w:val="single" w:sz="4" w:space="0" w:color="auto"/>
              <w:left w:val="single" w:sz="4" w:space="0" w:color="auto"/>
              <w:bottom w:val="single" w:sz="4" w:space="0" w:color="auto"/>
              <w:right w:val="single" w:sz="4" w:space="0" w:color="auto"/>
            </w:tcBorders>
          </w:tcPr>
          <w:p w14:paraId="41B77402" w14:textId="77777777" w:rsidR="00341BA3" w:rsidRDefault="00341BA3">
            <w:pPr>
              <w:pStyle w:val="ConsPlusNormal"/>
            </w:pPr>
            <w:r>
              <w:t>8</w:t>
            </w:r>
          </w:p>
        </w:tc>
        <w:tc>
          <w:tcPr>
            <w:tcW w:w="4195" w:type="dxa"/>
            <w:tcBorders>
              <w:top w:val="single" w:sz="4" w:space="0" w:color="auto"/>
              <w:left w:val="single" w:sz="4" w:space="0" w:color="auto"/>
              <w:bottom w:val="single" w:sz="4" w:space="0" w:color="auto"/>
              <w:right w:val="single" w:sz="4" w:space="0" w:color="auto"/>
            </w:tcBorders>
          </w:tcPr>
          <w:p w14:paraId="35EA4ADE" w14:textId="77777777" w:rsidR="00341BA3" w:rsidRDefault="00341BA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79" w:type="dxa"/>
            <w:tcBorders>
              <w:top w:val="single" w:sz="4" w:space="0" w:color="auto"/>
              <w:left w:val="single" w:sz="4" w:space="0" w:color="auto"/>
              <w:bottom w:val="single" w:sz="4" w:space="0" w:color="auto"/>
              <w:right w:val="single" w:sz="4" w:space="0" w:color="auto"/>
            </w:tcBorders>
          </w:tcPr>
          <w:p w14:paraId="7846EDD4"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541ECD49" w14:textId="77777777" w:rsidR="00341BA3" w:rsidRDefault="00341BA3">
            <w:pPr>
              <w:pStyle w:val="ConsPlusNormal"/>
            </w:pPr>
            <w:r>
              <w:t>7</w:t>
            </w:r>
          </w:p>
        </w:tc>
        <w:tc>
          <w:tcPr>
            <w:tcW w:w="907" w:type="dxa"/>
            <w:tcBorders>
              <w:top w:val="single" w:sz="4" w:space="0" w:color="auto"/>
              <w:left w:val="single" w:sz="4" w:space="0" w:color="auto"/>
              <w:bottom w:val="single" w:sz="4" w:space="0" w:color="auto"/>
              <w:right w:val="single" w:sz="4" w:space="0" w:color="auto"/>
            </w:tcBorders>
          </w:tcPr>
          <w:p w14:paraId="3CB63952" w14:textId="77777777" w:rsidR="00341BA3" w:rsidRDefault="00341BA3">
            <w:pPr>
              <w:pStyle w:val="ConsPlusNormal"/>
            </w:pPr>
            <w:r>
              <w:t>7</w:t>
            </w:r>
          </w:p>
        </w:tc>
        <w:tc>
          <w:tcPr>
            <w:tcW w:w="907" w:type="dxa"/>
            <w:tcBorders>
              <w:top w:val="single" w:sz="4" w:space="0" w:color="auto"/>
              <w:left w:val="single" w:sz="4" w:space="0" w:color="auto"/>
              <w:bottom w:val="single" w:sz="4" w:space="0" w:color="auto"/>
              <w:right w:val="single" w:sz="4" w:space="0" w:color="auto"/>
            </w:tcBorders>
          </w:tcPr>
          <w:p w14:paraId="35C1C36D" w14:textId="77777777" w:rsidR="00341BA3" w:rsidRDefault="00341BA3">
            <w:pPr>
              <w:pStyle w:val="ConsPlusNormal"/>
            </w:pPr>
            <w:r>
              <w:t>7</w:t>
            </w:r>
          </w:p>
        </w:tc>
      </w:tr>
      <w:tr w:rsidR="00341BA3" w14:paraId="2C02D0E5" w14:textId="77777777">
        <w:tc>
          <w:tcPr>
            <w:tcW w:w="454" w:type="dxa"/>
            <w:tcBorders>
              <w:top w:val="single" w:sz="4" w:space="0" w:color="auto"/>
              <w:left w:val="single" w:sz="4" w:space="0" w:color="auto"/>
              <w:bottom w:val="single" w:sz="4" w:space="0" w:color="auto"/>
              <w:right w:val="single" w:sz="4" w:space="0" w:color="auto"/>
            </w:tcBorders>
          </w:tcPr>
          <w:p w14:paraId="053E713B" w14:textId="77777777" w:rsidR="00341BA3" w:rsidRDefault="00341BA3">
            <w:pPr>
              <w:pStyle w:val="ConsPlusNormal"/>
            </w:pPr>
            <w:r>
              <w:t>9</w:t>
            </w:r>
          </w:p>
        </w:tc>
        <w:tc>
          <w:tcPr>
            <w:tcW w:w="4195" w:type="dxa"/>
            <w:tcBorders>
              <w:top w:val="single" w:sz="4" w:space="0" w:color="auto"/>
              <w:left w:val="single" w:sz="4" w:space="0" w:color="auto"/>
              <w:bottom w:val="single" w:sz="4" w:space="0" w:color="auto"/>
              <w:right w:val="single" w:sz="4" w:space="0" w:color="auto"/>
            </w:tcBorders>
          </w:tcPr>
          <w:p w14:paraId="478A955D" w14:textId="77777777" w:rsidR="00341BA3" w:rsidRDefault="00341BA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79" w:type="dxa"/>
            <w:tcBorders>
              <w:top w:val="single" w:sz="4" w:space="0" w:color="auto"/>
              <w:left w:val="single" w:sz="4" w:space="0" w:color="auto"/>
              <w:bottom w:val="single" w:sz="4" w:space="0" w:color="auto"/>
              <w:right w:val="single" w:sz="4" w:space="0" w:color="auto"/>
            </w:tcBorders>
          </w:tcPr>
          <w:p w14:paraId="2A90DBB7"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1249C789" w14:textId="77777777" w:rsidR="00341BA3" w:rsidRDefault="00341BA3">
            <w:pPr>
              <w:pStyle w:val="ConsPlusNormal"/>
            </w:pPr>
            <w:r>
              <w:t>13,5</w:t>
            </w:r>
          </w:p>
        </w:tc>
        <w:tc>
          <w:tcPr>
            <w:tcW w:w="907" w:type="dxa"/>
            <w:tcBorders>
              <w:top w:val="single" w:sz="4" w:space="0" w:color="auto"/>
              <w:left w:val="single" w:sz="4" w:space="0" w:color="auto"/>
              <w:bottom w:val="single" w:sz="4" w:space="0" w:color="auto"/>
              <w:right w:val="single" w:sz="4" w:space="0" w:color="auto"/>
            </w:tcBorders>
          </w:tcPr>
          <w:p w14:paraId="33789442" w14:textId="77777777" w:rsidR="00341BA3" w:rsidRDefault="00341BA3">
            <w:pPr>
              <w:pStyle w:val="ConsPlusNormal"/>
            </w:pPr>
            <w:r>
              <w:t>13,5</w:t>
            </w:r>
          </w:p>
        </w:tc>
        <w:tc>
          <w:tcPr>
            <w:tcW w:w="907" w:type="dxa"/>
            <w:tcBorders>
              <w:top w:val="single" w:sz="4" w:space="0" w:color="auto"/>
              <w:left w:val="single" w:sz="4" w:space="0" w:color="auto"/>
              <w:bottom w:val="single" w:sz="4" w:space="0" w:color="auto"/>
              <w:right w:val="single" w:sz="4" w:space="0" w:color="auto"/>
            </w:tcBorders>
          </w:tcPr>
          <w:p w14:paraId="33DC7860" w14:textId="77777777" w:rsidR="00341BA3" w:rsidRDefault="00341BA3">
            <w:pPr>
              <w:pStyle w:val="ConsPlusNormal"/>
            </w:pPr>
            <w:r>
              <w:t>13,5</w:t>
            </w:r>
          </w:p>
        </w:tc>
      </w:tr>
      <w:tr w:rsidR="00341BA3" w14:paraId="00BA9456" w14:textId="77777777">
        <w:tc>
          <w:tcPr>
            <w:tcW w:w="454" w:type="dxa"/>
            <w:tcBorders>
              <w:top w:val="single" w:sz="4" w:space="0" w:color="auto"/>
              <w:left w:val="single" w:sz="4" w:space="0" w:color="auto"/>
              <w:bottom w:val="single" w:sz="4" w:space="0" w:color="auto"/>
              <w:right w:val="single" w:sz="4" w:space="0" w:color="auto"/>
            </w:tcBorders>
          </w:tcPr>
          <w:p w14:paraId="0314A8C1" w14:textId="77777777" w:rsidR="00341BA3" w:rsidRDefault="00341BA3">
            <w:pPr>
              <w:pStyle w:val="ConsPlusNormal"/>
            </w:pPr>
            <w:r>
              <w:t>10</w:t>
            </w:r>
          </w:p>
        </w:tc>
        <w:tc>
          <w:tcPr>
            <w:tcW w:w="4195" w:type="dxa"/>
            <w:tcBorders>
              <w:top w:val="single" w:sz="4" w:space="0" w:color="auto"/>
              <w:left w:val="single" w:sz="4" w:space="0" w:color="auto"/>
              <w:bottom w:val="single" w:sz="4" w:space="0" w:color="auto"/>
              <w:right w:val="single" w:sz="4" w:space="0" w:color="auto"/>
            </w:tcBorders>
          </w:tcPr>
          <w:p w14:paraId="4A9A9322" w14:textId="77777777" w:rsidR="00341BA3" w:rsidRDefault="00341BA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ПСО или РСЦ пациентов с острыми цереброваскулярными болезнями</w:t>
            </w:r>
          </w:p>
        </w:tc>
        <w:tc>
          <w:tcPr>
            <w:tcW w:w="1579" w:type="dxa"/>
            <w:tcBorders>
              <w:top w:val="single" w:sz="4" w:space="0" w:color="auto"/>
              <w:left w:val="single" w:sz="4" w:space="0" w:color="auto"/>
              <w:bottom w:val="single" w:sz="4" w:space="0" w:color="auto"/>
              <w:right w:val="single" w:sz="4" w:space="0" w:color="auto"/>
            </w:tcBorders>
          </w:tcPr>
          <w:p w14:paraId="270B60D6"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7A8EC848" w14:textId="77777777" w:rsidR="00341BA3" w:rsidRDefault="00341BA3">
            <w:pPr>
              <w:pStyle w:val="ConsPlusNormal"/>
            </w:pPr>
            <w:r>
              <w:t>68</w:t>
            </w:r>
          </w:p>
        </w:tc>
        <w:tc>
          <w:tcPr>
            <w:tcW w:w="907" w:type="dxa"/>
            <w:tcBorders>
              <w:top w:val="single" w:sz="4" w:space="0" w:color="auto"/>
              <w:left w:val="single" w:sz="4" w:space="0" w:color="auto"/>
              <w:bottom w:val="single" w:sz="4" w:space="0" w:color="auto"/>
              <w:right w:val="single" w:sz="4" w:space="0" w:color="auto"/>
            </w:tcBorders>
          </w:tcPr>
          <w:p w14:paraId="52A66A7E" w14:textId="77777777" w:rsidR="00341BA3" w:rsidRDefault="00341BA3">
            <w:pPr>
              <w:pStyle w:val="ConsPlusNormal"/>
            </w:pPr>
            <w:r>
              <w:t>68</w:t>
            </w:r>
          </w:p>
        </w:tc>
        <w:tc>
          <w:tcPr>
            <w:tcW w:w="907" w:type="dxa"/>
            <w:tcBorders>
              <w:top w:val="single" w:sz="4" w:space="0" w:color="auto"/>
              <w:left w:val="single" w:sz="4" w:space="0" w:color="auto"/>
              <w:bottom w:val="single" w:sz="4" w:space="0" w:color="auto"/>
              <w:right w:val="single" w:sz="4" w:space="0" w:color="auto"/>
            </w:tcBorders>
          </w:tcPr>
          <w:p w14:paraId="555032D2" w14:textId="77777777" w:rsidR="00341BA3" w:rsidRDefault="00341BA3">
            <w:pPr>
              <w:pStyle w:val="ConsPlusNormal"/>
            </w:pPr>
            <w:r>
              <w:t>68</w:t>
            </w:r>
          </w:p>
        </w:tc>
      </w:tr>
      <w:tr w:rsidR="00341BA3" w14:paraId="423554B8" w14:textId="77777777">
        <w:tc>
          <w:tcPr>
            <w:tcW w:w="454" w:type="dxa"/>
            <w:tcBorders>
              <w:top w:val="single" w:sz="4" w:space="0" w:color="auto"/>
              <w:left w:val="single" w:sz="4" w:space="0" w:color="auto"/>
              <w:bottom w:val="single" w:sz="4" w:space="0" w:color="auto"/>
              <w:right w:val="single" w:sz="4" w:space="0" w:color="auto"/>
            </w:tcBorders>
          </w:tcPr>
          <w:p w14:paraId="10D945E4" w14:textId="77777777" w:rsidR="00341BA3" w:rsidRDefault="00341BA3">
            <w:pPr>
              <w:pStyle w:val="ConsPlusNormal"/>
            </w:pPr>
            <w:r>
              <w:t>11</w:t>
            </w:r>
          </w:p>
        </w:tc>
        <w:tc>
          <w:tcPr>
            <w:tcW w:w="4195" w:type="dxa"/>
            <w:tcBorders>
              <w:top w:val="single" w:sz="4" w:space="0" w:color="auto"/>
              <w:left w:val="single" w:sz="4" w:space="0" w:color="auto"/>
              <w:bottom w:val="single" w:sz="4" w:space="0" w:color="auto"/>
              <w:right w:val="single" w:sz="4" w:space="0" w:color="auto"/>
            </w:tcBorders>
          </w:tcPr>
          <w:p w14:paraId="7A5AFA77" w14:textId="77777777" w:rsidR="00341BA3" w:rsidRDefault="00341BA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или РСЦ в первые 6 часов от начала заболевания</w:t>
            </w:r>
          </w:p>
        </w:tc>
        <w:tc>
          <w:tcPr>
            <w:tcW w:w="1579" w:type="dxa"/>
            <w:tcBorders>
              <w:top w:val="single" w:sz="4" w:space="0" w:color="auto"/>
              <w:left w:val="single" w:sz="4" w:space="0" w:color="auto"/>
              <w:bottom w:val="single" w:sz="4" w:space="0" w:color="auto"/>
              <w:right w:val="single" w:sz="4" w:space="0" w:color="auto"/>
            </w:tcBorders>
          </w:tcPr>
          <w:p w14:paraId="0F47AD3E"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4BCDE516" w14:textId="77777777" w:rsidR="00341BA3" w:rsidRDefault="00341BA3">
            <w:pPr>
              <w:pStyle w:val="ConsPlusNormal"/>
            </w:pPr>
            <w:r>
              <w:t>7,9</w:t>
            </w:r>
          </w:p>
        </w:tc>
        <w:tc>
          <w:tcPr>
            <w:tcW w:w="907" w:type="dxa"/>
            <w:tcBorders>
              <w:top w:val="single" w:sz="4" w:space="0" w:color="auto"/>
              <w:left w:val="single" w:sz="4" w:space="0" w:color="auto"/>
              <w:bottom w:val="single" w:sz="4" w:space="0" w:color="auto"/>
              <w:right w:val="single" w:sz="4" w:space="0" w:color="auto"/>
            </w:tcBorders>
          </w:tcPr>
          <w:p w14:paraId="34DA545C" w14:textId="77777777" w:rsidR="00341BA3" w:rsidRDefault="00341BA3">
            <w:pPr>
              <w:pStyle w:val="ConsPlusNormal"/>
            </w:pPr>
            <w:r>
              <w:t>7,9</w:t>
            </w:r>
          </w:p>
        </w:tc>
        <w:tc>
          <w:tcPr>
            <w:tcW w:w="907" w:type="dxa"/>
            <w:tcBorders>
              <w:top w:val="single" w:sz="4" w:space="0" w:color="auto"/>
              <w:left w:val="single" w:sz="4" w:space="0" w:color="auto"/>
              <w:bottom w:val="single" w:sz="4" w:space="0" w:color="auto"/>
              <w:right w:val="single" w:sz="4" w:space="0" w:color="auto"/>
            </w:tcBorders>
          </w:tcPr>
          <w:p w14:paraId="36E31F52" w14:textId="77777777" w:rsidR="00341BA3" w:rsidRDefault="00341BA3">
            <w:pPr>
              <w:pStyle w:val="ConsPlusNormal"/>
            </w:pPr>
            <w:r>
              <w:t>7,9</w:t>
            </w:r>
          </w:p>
        </w:tc>
      </w:tr>
      <w:tr w:rsidR="00341BA3" w14:paraId="074BD381" w14:textId="77777777">
        <w:tc>
          <w:tcPr>
            <w:tcW w:w="454" w:type="dxa"/>
            <w:tcBorders>
              <w:top w:val="single" w:sz="4" w:space="0" w:color="auto"/>
              <w:left w:val="single" w:sz="4" w:space="0" w:color="auto"/>
              <w:bottom w:val="single" w:sz="4" w:space="0" w:color="auto"/>
              <w:right w:val="single" w:sz="4" w:space="0" w:color="auto"/>
            </w:tcBorders>
          </w:tcPr>
          <w:p w14:paraId="12FFFF12" w14:textId="77777777" w:rsidR="00341BA3" w:rsidRDefault="00341BA3">
            <w:pPr>
              <w:pStyle w:val="ConsPlusNormal"/>
            </w:pPr>
            <w:r>
              <w:t>12</w:t>
            </w:r>
          </w:p>
        </w:tc>
        <w:tc>
          <w:tcPr>
            <w:tcW w:w="4195" w:type="dxa"/>
            <w:tcBorders>
              <w:top w:val="single" w:sz="4" w:space="0" w:color="auto"/>
              <w:left w:val="single" w:sz="4" w:space="0" w:color="auto"/>
              <w:bottom w:val="single" w:sz="4" w:space="0" w:color="auto"/>
              <w:right w:val="single" w:sz="4" w:space="0" w:color="auto"/>
            </w:tcBorders>
          </w:tcPr>
          <w:p w14:paraId="01E9226B" w14:textId="77777777" w:rsidR="00341BA3" w:rsidRDefault="00341BA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579" w:type="dxa"/>
            <w:tcBorders>
              <w:top w:val="single" w:sz="4" w:space="0" w:color="auto"/>
              <w:left w:val="single" w:sz="4" w:space="0" w:color="auto"/>
              <w:bottom w:val="single" w:sz="4" w:space="0" w:color="auto"/>
              <w:right w:val="single" w:sz="4" w:space="0" w:color="auto"/>
            </w:tcBorders>
          </w:tcPr>
          <w:p w14:paraId="67DA2448"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36AECDF4" w14:textId="77777777" w:rsidR="00341BA3" w:rsidRDefault="00341BA3">
            <w:pPr>
              <w:pStyle w:val="ConsPlusNormal"/>
            </w:pPr>
            <w:r>
              <w:t>Не менее 5</w:t>
            </w:r>
          </w:p>
        </w:tc>
        <w:tc>
          <w:tcPr>
            <w:tcW w:w="907" w:type="dxa"/>
            <w:tcBorders>
              <w:top w:val="single" w:sz="4" w:space="0" w:color="auto"/>
              <w:left w:val="single" w:sz="4" w:space="0" w:color="auto"/>
              <w:bottom w:val="single" w:sz="4" w:space="0" w:color="auto"/>
              <w:right w:val="single" w:sz="4" w:space="0" w:color="auto"/>
            </w:tcBorders>
          </w:tcPr>
          <w:p w14:paraId="6B1FD46B" w14:textId="77777777" w:rsidR="00341BA3" w:rsidRDefault="00341BA3">
            <w:pPr>
              <w:pStyle w:val="ConsPlusNormal"/>
            </w:pPr>
            <w:r>
              <w:t>Не менее 5</w:t>
            </w:r>
          </w:p>
        </w:tc>
        <w:tc>
          <w:tcPr>
            <w:tcW w:w="907" w:type="dxa"/>
            <w:tcBorders>
              <w:top w:val="single" w:sz="4" w:space="0" w:color="auto"/>
              <w:left w:val="single" w:sz="4" w:space="0" w:color="auto"/>
              <w:bottom w:val="single" w:sz="4" w:space="0" w:color="auto"/>
              <w:right w:val="single" w:sz="4" w:space="0" w:color="auto"/>
            </w:tcBorders>
          </w:tcPr>
          <w:p w14:paraId="3F24F15A" w14:textId="77777777" w:rsidR="00341BA3" w:rsidRDefault="00341BA3">
            <w:pPr>
              <w:pStyle w:val="ConsPlusNormal"/>
            </w:pPr>
            <w:r>
              <w:t>Не менее 5</w:t>
            </w:r>
          </w:p>
        </w:tc>
      </w:tr>
      <w:tr w:rsidR="00341BA3" w14:paraId="494ABF59" w14:textId="77777777">
        <w:tc>
          <w:tcPr>
            <w:tcW w:w="454" w:type="dxa"/>
            <w:tcBorders>
              <w:top w:val="single" w:sz="4" w:space="0" w:color="auto"/>
              <w:left w:val="single" w:sz="4" w:space="0" w:color="auto"/>
              <w:bottom w:val="single" w:sz="4" w:space="0" w:color="auto"/>
              <w:right w:val="single" w:sz="4" w:space="0" w:color="auto"/>
            </w:tcBorders>
          </w:tcPr>
          <w:p w14:paraId="02FDAC1F" w14:textId="77777777" w:rsidR="00341BA3" w:rsidRDefault="00341BA3">
            <w:pPr>
              <w:pStyle w:val="ConsPlusNormal"/>
            </w:pPr>
            <w:r>
              <w:t>13</w:t>
            </w:r>
          </w:p>
        </w:tc>
        <w:tc>
          <w:tcPr>
            <w:tcW w:w="4195" w:type="dxa"/>
            <w:tcBorders>
              <w:top w:val="single" w:sz="4" w:space="0" w:color="auto"/>
              <w:left w:val="single" w:sz="4" w:space="0" w:color="auto"/>
              <w:bottom w:val="single" w:sz="4" w:space="0" w:color="auto"/>
              <w:right w:val="single" w:sz="4" w:space="0" w:color="auto"/>
            </w:tcBorders>
          </w:tcPr>
          <w:p w14:paraId="58C0D3D6" w14:textId="77777777" w:rsidR="00341BA3" w:rsidRDefault="00341BA3">
            <w:pPr>
              <w:pStyle w:val="ConsPlusNormal"/>
            </w:pPr>
            <w: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79" w:type="dxa"/>
            <w:tcBorders>
              <w:top w:val="single" w:sz="4" w:space="0" w:color="auto"/>
              <w:left w:val="single" w:sz="4" w:space="0" w:color="auto"/>
              <w:bottom w:val="single" w:sz="4" w:space="0" w:color="auto"/>
              <w:right w:val="single" w:sz="4" w:space="0" w:color="auto"/>
            </w:tcBorders>
          </w:tcPr>
          <w:p w14:paraId="788BA9E2" w14:textId="77777777" w:rsidR="00341BA3" w:rsidRDefault="00341BA3">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14:paraId="21013E96" w14:textId="77777777" w:rsidR="00341BA3" w:rsidRDefault="00341BA3">
            <w:pPr>
              <w:pStyle w:val="ConsPlusNormal"/>
            </w:pPr>
            <w:r>
              <w:t>100</w:t>
            </w:r>
          </w:p>
        </w:tc>
        <w:tc>
          <w:tcPr>
            <w:tcW w:w="907" w:type="dxa"/>
            <w:tcBorders>
              <w:top w:val="single" w:sz="4" w:space="0" w:color="auto"/>
              <w:left w:val="single" w:sz="4" w:space="0" w:color="auto"/>
              <w:bottom w:val="single" w:sz="4" w:space="0" w:color="auto"/>
              <w:right w:val="single" w:sz="4" w:space="0" w:color="auto"/>
            </w:tcBorders>
          </w:tcPr>
          <w:p w14:paraId="47CAC128" w14:textId="77777777" w:rsidR="00341BA3" w:rsidRDefault="00341BA3">
            <w:pPr>
              <w:pStyle w:val="ConsPlusNormal"/>
            </w:pPr>
            <w:r>
              <w:t>100</w:t>
            </w:r>
          </w:p>
        </w:tc>
        <w:tc>
          <w:tcPr>
            <w:tcW w:w="907" w:type="dxa"/>
            <w:tcBorders>
              <w:top w:val="single" w:sz="4" w:space="0" w:color="auto"/>
              <w:left w:val="single" w:sz="4" w:space="0" w:color="auto"/>
              <w:bottom w:val="single" w:sz="4" w:space="0" w:color="auto"/>
              <w:right w:val="single" w:sz="4" w:space="0" w:color="auto"/>
            </w:tcBorders>
          </w:tcPr>
          <w:p w14:paraId="4860EC01" w14:textId="77777777" w:rsidR="00341BA3" w:rsidRDefault="00341BA3">
            <w:pPr>
              <w:pStyle w:val="ConsPlusNormal"/>
            </w:pPr>
            <w:r>
              <w:t>100</w:t>
            </w:r>
          </w:p>
        </w:tc>
      </w:tr>
      <w:tr w:rsidR="00341BA3" w14:paraId="2BB80872" w14:textId="77777777">
        <w:tc>
          <w:tcPr>
            <w:tcW w:w="454" w:type="dxa"/>
            <w:tcBorders>
              <w:top w:val="single" w:sz="4" w:space="0" w:color="auto"/>
              <w:left w:val="single" w:sz="4" w:space="0" w:color="auto"/>
              <w:bottom w:val="single" w:sz="4" w:space="0" w:color="auto"/>
              <w:right w:val="single" w:sz="4" w:space="0" w:color="auto"/>
            </w:tcBorders>
          </w:tcPr>
          <w:p w14:paraId="539BA321" w14:textId="77777777" w:rsidR="00341BA3" w:rsidRDefault="00341BA3">
            <w:pPr>
              <w:pStyle w:val="ConsPlusNormal"/>
            </w:pPr>
            <w:r>
              <w:t>14</w:t>
            </w:r>
          </w:p>
        </w:tc>
        <w:tc>
          <w:tcPr>
            <w:tcW w:w="4195" w:type="dxa"/>
            <w:tcBorders>
              <w:top w:val="single" w:sz="4" w:space="0" w:color="auto"/>
              <w:left w:val="single" w:sz="4" w:space="0" w:color="auto"/>
              <w:bottom w:val="single" w:sz="4" w:space="0" w:color="auto"/>
              <w:right w:val="single" w:sz="4" w:space="0" w:color="auto"/>
            </w:tcBorders>
          </w:tcPr>
          <w:p w14:paraId="14CE151D" w14:textId="77777777" w:rsidR="00341BA3" w:rsidRDefault="00341BA3">
            <w:pPr>
              <w:pStyle w:val="ConsPlusNormal"/>
            </w:pPr>
            <w:r>
              <w:t xml:space="preserve">количество обоснованных жалоб, в том числе на несоблюдение сроков ожидания </w:t>
            </w:r>
            <w:r>
              <w:lastRenderedPageBreak/>
              <w:t>оказания и на отказ в оказании медицинской помощи, предоставляемой в ходе Программы</w:t>
            </w:r>
          </w:p>
        </w:tc>
        <w:tc>
          <w:tcPr>
            <w:tcW w:w="1579" w:type="dxa"/>
            <w:tcBorders>
              <w:top w:val="single" w:sz="4" w:space="0" w:color="auto"/>
              <w:left w:val="single" w:sz="4" w:space="0" w:color="auto"/>
              <w:bottom w:val="single" w:sz="4" w:space="0" w:color="auto"/>
              <w:right w:val="single" w:sz="4" w:space="0" w:color="auto"/>
            </w:tcBorders>
          </w:tcPr>
          <w:p w14:paraId="410CB122" w14:textId="77777777" w:rsidR="00341BA3" w:rsidRDefault="00341BA3">
            <w:pPr>
              <w:pStyle w:val="ConsPlusNormal"/>
            </w:pPr>
            <w:r>
              <w:lastRenderedPageBreak/>
              <w:t>единиц</w:t>
            </w:r>
          </w:p>
        </w:tc>
        <w:tc>
          <w:tcPr>
            <w:tcW w:w="907" w:type="dxa"/>
            <w:tcBorders>
              <w:top w:val="single" w:sz="4" w:space="0" w:color="auto"/>
              <w:left w:val="single" w:sz="4" w:space="0" w:color="auto"/>
              <w:bottom w:val="single" w:sz="4" w:space="0" w:color="auto"/>
              <w:right w:val="single" w:sz="4" w:space="0" w:color="auto"/>
            </w:tcBorders>
          </w:tcPr>
          <w:p w14:paraId="1EF436A7" w14:textId="77777777" w:rsidR="00341BA3" w:rsidRDefault="00341BA3">
            <w:pPr>
              <w:pStyle w:val="ConsPlusNormal"/>
            </w:pPr>
            <w:r>
              <w:t xml:space="preserve">всего - не </w:t>
            </w:r>
            <w:r>
              <w:lastRenderedPageBreak/>
              <w:t>более 30, на отказ - 0</w:t>
            </w:r>
          </w:p>
        </w:tc>
        <w:tc>
          <w:tcPr>
            <w:tcW w:w="907" w:type="dxa"/>
            <w:tcBorders>
              <w:top w:val="single" w:sz="4" w:space="0" w:color="auto"/>
              <w:left w:val="single" w:sz="4" w:space="0" w:color="auto"/>
              <w:bottom w:val="single" w:sz="4" w:space="0" w:color="auto"/>
              <w:right w:val="single" w:sz="4" w:space="0" w:color="auto"/>
            </w:tcBorders>
          </w:tcPr>
          <w:p w14:paraId="19E15B38" w14:textId="77777777" w:rsidR="00341BA3" w:rsidRDefault="00341BA3">
            <w:pPr>
              <w:pStyle w:val="ConsPlusNormal"/>
            </w:pPr>
            <w:r>
              <w:lastRenderedPageBreak/>
              <w:t xml:space="preserve">всего - не </w:t>
            </w:r>
            <w:r>
              <w:lastRenderedPageBreak/>
              <w:t>более 30, на отказ - 0</w:t>
            </w:r>
          </w:p>
        </w:tc>
        <w:tc>
          <w:tcPr>
            <w:tcW w:w="907" w:type="dxa"/>
            <w:tcBorders>
              <w:top w:val="single" w:sz="4" w:space="0" w:color="auto"/>
              <w:left w:val="single" w:sz="4" w:space="0" w:color="auto"/>
              <w:bottom w:val="single" w:sz="4" w:space="0" w:color="auto"/>
              <w:right w:val="single" w:sz="4" w:space="0" w:color="auto"/>
            </w:tcBorders>
          </w:tcPr>
          <w:p w14:paraId="75752FCF" w14:textId="77777777" w:rsidR="00341BA3" w:rsidRDefault="00341BA3">
            <w:pPr>
              <w:pStyle w:val="ConsPlusNormal"/>
            </w:pPr>
            <w:r>
              <w:lastRenderedPageBreak/>
              <w:t xml:space="preserve">всего - не </w:t>
            </w:r>
            <w:r>
              <w:lastRenderedPageBreak/>
              <w:t>более 30, на отказ - 0</w:t>
            </w:r>
          </w:p>
        </w:tc>
      </w:tr>
      <w:tr w:rsidR="00341BA3" w14:paraId="7430968A" w14:textId="77777777">
        <w:tc>
          <w:tcPr>
            <w:tcW w:w="454" w:type="dxa"/>
            <w:tcBorders>
              <w:top w:val="single" w:sz="4" w:space="0" w:color="auto"/>
              <w:left w:val="single" w:sz="4" w:space="0" w:color="auto"/>
              <w:bottom w:val="single" w:sz="4" w:space="0" w:color="auto"/>
              <w:right w:val="single" w:sz="4" w:space="0" w:color="auto"/>
            </w:tcBorders>
          </w:tcPr>
          <w:p w14:paraId="4E28B4C9" w14:textId="77777777" w:rsidR="00341BA3" w:rsidRDefault="00341BA3">
            <w:pPr>
              <w:pStyle w:val="ConsPlusNormal"/>
            </w:pPr>
            <w:r>
              <w:lastRenderedPageBreak/>
              <w:t>15</w:t>
            </w:r>
          </w:p>
        </w:tc>
        <w:tc>
          <w:tcPr>
            <w:tcW w:w="4195" w:type="dxa"/>
            <w:tcBorders>
              <w:top w:val="single" w:sz="4" w:space="0" w:color="auto"/>
              <w:left w:val="single" w:sz="4" w:space="0" w:color="auto"/>
              <w:bottom w:val="single" w:sz="4" w:space="0" w:color="auto"/>
              <w:right w:val="single" w:sz="4" w:space="0" w:color="auto"/>
            </w:tcBorders>
          </w:tcPr>
          <w:p w14:paraId="0AAC65C7" w14:textId="77777777" w:rsidR="00341BA3" w:rsidRDefault="00341BA3">
            <w:pPr>
              <w:pStyle w:val="ConsPlusNormal"/>
            </w:pPr>
            <w:r>
              <w:t>количество случаев госпитализации с диагнозом "Бронхиальная астма" на 100 тыс. населения в год;</w:t>
            </w:r>
          </w:p>
        </w:tc>
        <w:tc>
          <w:tcPr>
            <w:tcW w:w="1579" w:type="dxa"/>
            <w:tcBorders>
              <w:top w:val="single" w:sz="4" w:space="0" w:color="auto"/>
              <w:left w:val="single" w:sz="4" w:space="0" w:color="auto"/>
              <w:bottom w:val="single" w:sz="4" w:space="0" w:color="auto"/>
              <w:right w:val="single" w:sz="4" w:space="0" w:color="auto"/>
            </w:tcBorders>
          </w:tcPr>
          <w:p w14:paraId="12C94635" w14:textId="77777777" w:rsidR="00341BA3" w:rsidRDefault="00341BA3">
            <w:pPr>
              <w:pStyle w:val="ConsPlusNormal"/>
            </w:pPr>
            <w:r>
              <w:t>единиц</w:t>
            </w:r>
          </w:p>
        </w:tc>
        <w:tc>
          <w:tcPr>
            <w:tcW w:w="907" w:type="dxa"/>
            <w:tcBorders>
              <w:top w:val="single" w:sz="4" w:space="0" w:color="auto"/>
              <w:left w:val="single" w:sz="4" w:space="0" w:color="auto"/>
              <w:bottom w:val="single" w:sz="4" w:space="0" w:color="auto"/>
              <w:right w:val="single" w:sz="4" w:space="0" w:color="auto"/>
            </w:tcBorders>
          </w:tcPr>
          <w:p w14:paraId="4E971A99" w14:textId="77777777" w:rsidR="00341BA3" w:rsidRDefault="00341BA3">
            <w:pPr>
              <w:pStyle w:val="ConsPlusNormal"/>
            </w:pPr>
            <w:r>
              <w:t>74</w:t>
            </w:r>
          </w:p>
        </w:tc>
        <w:tc>
          <w:tcPr>
            <w:tcW w:w="907" w:type="dxa"/>
            <w:tcBorders>
              <w:top w:val="single" w:sz="4" w:space="0" w:color="auto"/>
              <w:left w:val="single" w:sz="4" w:space="0" w:color="auto"/>
              <w:bottom w:val="single" w:sz="4" w:space="0" w:color="auto"/>
              <w:right w:val="single" w:sz="4" w:space="0" w:color="auto"/>
            </w:tcBorders>
          </w:tcPr>
          <w:p w14:paraId="15E43407" w14:textId="77777777" w:rsidR="00341BA3" w:rsidRDefault="00341BA3">
            <w:pPr>
              <w:pStyle w:val="ConsPlusNormal"/>
            </w:pPr>
            <w:r>
              <w:t>74</w:t>
            </w:r>
          </w:p>
        </w:tc>
        <w:tc>
          <w:tcPr>
            <w:tcW w:w="907" w:type="dxa"/>
            <w:tcBorders>
              <w:top w:val="single" w:sz="4" w:space="0" w:color="auto"/>
              <w:left w:val="single" w:sz="4" w:space="0" w:color="auto"/>
              <w:bottom w:val="single" w:sz="4" w:space="0" w:color="auto"/>
              <w:right w:val="single" w:sz="4" w:space="0" w:color="auto"/>
            </w:tcBorders>
          </w:tcPr>
          <w:p w14:paraId="6EACBF37" w14:textId="77777777" w:rsidR="00341BA3" w:rsidRDefault="00341BA3">
            <w:pPr>
              <w:pStyle w:val="ConsPlusNormal"/>
            </w:pPr>
            <w:r>
              <w:t>74</w:t>
            </w:r>
          </w:p>
        </w:tc>
      </w:tr>
      <w:tr w:rsidR="00341BA3" w14:paraId="22F9BEFD" w14:textId="77777777">
        <w:tc>
          <w:tcPr>
            <w:tcW w:w="454" w:type="dxa"/>
            <w:tcBorders>
              <w:top w:val="single" w:sz="4" w:space="0" w:color="auto"/>
              <w:left w:val="single" w:sz="4" w:space="0" w:color="auto"/>
              <w:bottom w:val="single" w:sz="4" w:space="0" w:color="auto"/>
              <w:right w:val="single" w:sz="4" w:space="0" w:color="auto"/>
            </w:tcBorders>
          </w:tcPr>
          <w:p w14:paraId="070C2C30" w14:textId="77777777" w:rsidR="00341BA3" w:rsidRDefault="00341BA3">
            <w:pPr>
              <w:pStyle w:val="ConsPlusNormal"/>
            </w:pPr>
            <w:r>
              <w:t>16</w:t>
            </w:r>
          </w:p>
        </w:tc>
        <w:tc>
          <w:tcPr>
            <w:tcW w:w="4195" w:type="dxa"/>
            <w:tcBorders>
              <w:top w:val="single" w:sz="4" w:space="0" w:color="auto"/>
              <w:left w:val="single" w:sz="4" w:space="0" w:color="auto"/>
              <w:bottom w:val="single" w:sz="4" w:space="0" w:color="auto"/>
              <w:right w:val="single" w:sz="4" w:space="0" w:color="auto"/>
            </w:tcBorders>
          </w:tcPr>
          <w:p w14:paraId="7907F13F" w14:textId="77777777" w:rsidR="00341BA3" w:rsidRDefault="00341BA3">
            <w:pPr>
              <w:pStyle w:val="ConsPlusNormal"/>
            </w:pPr>
            <w:r>
              <w:t>количество случаев госпитализации с диагнозом "Хроническая обструктивная болезнь легких" на 100 тыс. населения;</w:t>
            </w:r>
          </w:p>
        </w:tc>
        <w:tc>
          <w:tcPr>
            <w:tcW w:w="1579" w:type="dxa"/>
            <w:tcBorders>
              <w:top w:val="single" w:sz="4" w:space="0" w:color="auto"/>
              <w:left w:val="single" w:sz="4" w:space="0" w:color="auto"/>
              <w:bottom w:val="single" w:sz="4" w:space="0" w:color="auto"/>
              <w:right w:val="single" w:sz="4" w:space="0" w:color="auto"/>
            </w:tcBorders>
          </w:tcPr>
          <w:p w14:paraId="40BEE67D" w14:textId="77777777" w:rsidR="00341BA3" w:rsidRDefault="00341BA3">
            <w:pPr>
              <w:pStyle w:val="ConsPlusNormal"/>
            </w:pPr>
            <w:r>
              <w:t>единиц</w:t>
            </w:r>
          </w:p>
        </w:tc>
        <w:tc>
          <w:tcPr>
            <w:tcW w:w="907" w:type="dxa"/>
            <w:tcBorders>
              <w:top w:val="single" w:sz="4" w:space="0" w:color="auto"/>
              <w:left w:val="single" w:sz="4" w:space="0" w:color="auto"/>
              <w:bottom w:val="single" w:sz="4" w:space="0" w:color="auto"/>
              <w:right w:val="single" w:sz="4" w:space="0" w:color="auto"/>
            </w:tcBorders>
          </w:tcPr>
          <w:p w14:paraId="769D12C3" w14:textId="77777777" w:rsidR="00341BA3" w:rsidRDefault="00341BA3">
            <w:pPr>
              <w:pStyle w:val="ConsPlusNormal"/>
            </w:pPr>
            <w:r>
              <w:t>58</w:t>
            </w:r>
          </w:p>
        </w:tc>
        <w:tc>
          <w:tcPr>
            <w:tcW w:w="907" w:type="dxa"/>
            <w:tcBorders>
              <w:top w:val="single" w:sz="4" w:space="0" w:color="auto"/>
              <w:left w:val="single" w:sz="4" w:space="0" w:color="auto"/>
              <w:bottom w:val="single" w:sz="4" w:space="0" w:color="auto"/>
              <w:right w:val="single" w:sz="4" w:space="0" w:color="auto"/>
            </w:tcBorders>
          </w:tcPr>
          <w:p w14:paraId="02E5BC61" w14:textId="77777777" w:rsidR="00341BA3" w:rsidRDefault="00341BA3">
            <w:pPr>
              <w:pStyle w:val="ConsPlusNormal"/>
            </w:pPr>
            <w:r>
              <w:t>58</w:t>
            </w:r>
          </w:p>
        </w:tc>
        <w:tc>
          <w:tcPr>
            <w:tcW w:w="907" w:type="dxa"/>
            <w:tcBorders>
              <w:top w:val="single" w:sz="4" w:space="0" w:color="auto"/>
              <w:left w:val="single" w:sz="4" w:space="0" w:color="auto"/>
              <w:bottom w:val="single" w:sz="4" w:space="0" w:color="auto"/>
              <w:right w:val="single" w:sz="4" w:space="0" w:color="auto"/>
            </w:tcBorders>
          </w:tcPr>
          <w:p w14:paraId="42787A54" w14:textId="77777777" w:rsidR="00341BA3" w:rsidRDefault="00341BA3">
            <w:pPr>
              <w:pStyle w:val="ConsPlusNormal"/>
            </w:pPr>
            <w:r>
              <w:t>58</w:t>
            </w:r>
          </w:p>
        </w:tc>
      </w:tr>
      <w:tr w:rsidR="00341BA3" w14:paraId="74083DBF" w14:textId="77777777">
        <w:tc>
          <w:tcPr>
            <w:tcW w:w="454" w:type="dxa"/>
            <w:tcBorders>
              <w:top w:val="single" w:sz="4" w:space="0" w:color="auto"/>
              <w:left w:val="single" w:sz="4" w:space="0" w:color="auto"/>
              <w:bottom w:val="single" w:sz="4" w:space="0" w:color="auto"/>
              <w:right w:val="single" w:sz="4" w:space="0" w:color="auto"/>
            </w:tcBorders>
          </w:tcPr>
          <w:p w14:paraId="6220AB8D" w14:textId="77777777" w:rsidR="00341BA3" w:rsidRDefault="00341BA3">
            <w:pPr>
              <w:pStyle w:val="ConsPlusNormal"/>
            </w:pPr>
            <w:r>
              <w:t>17</w:t>
            </w:r>
          </w:p>
        </w:tc>
        <w:tc>
          <w:tcPr>
            <w:tcW w:w="4195" w:type="dxa"/>
            <w:tcBorders>
              <w:top w:val="single" w:sz="4" w:space="0" w:color="auto"/>
              <w:left w:val="single" w:sz="4" w:space="0" w:color="auto"/>
              <w:bottom w:val="single" w:sz="4" w:space="0" w:color="auto"/>
              <w:right w:val="single" w:sz="4" w:space="0" w:color="auto"/>
            </w:tcBorders>
          </w:tcPr>
          <w:p w14:paraId="1A62308B" w14:textId="77777777" w:rsidR="00341BA3" w:rsidRDefault="00341BA3">
            <w:pPr>
              <w:pStyle w:val="ConsPlusNormal"/>
            </w:pPr>
            <w:r>
              <w:t>количество случаев госпитализации с диагнозом "Хроническая сердечная недостаточность" на 100 тыс. населения в год;</w:t>
            </w:r>
          </w:p>
        </w:tc>
        <w:tc>
          <w:tcPr>
            <w:tcW w:w="1579" w:type="dxa"/>
            <w:tcBorders>
              <w:top w:val="single" w:sz="4" w:space="0" w:color="auto"/>
              <w:left w:val="single" w:sz="4" w:space="0" w:color="auto"/>
              <w:bottom w:val="single" w:sz="4" w:space="0" w:color="auto"/>
              <w:right w:val="single" w:sz="4" w:space="0" w:color="auto"/>
            </w:tcBorders>
          </w:tcPr>
          <w:p w14:paraId="43ED02B0" w14:textId="77777777" w:rsidR="00341BA3" w:rsidRDefault="00341BA3">
            <w:pPr>
              <w:pStyle w:val="ConsPlusNormal"/>
            </w:pPr>
            <w:r>
              <w:t>единиц</w:t>
            </w:r>
          </w:p>
        </w:tc>
        <w:tc>
          <w:tcPr>
            <w:tcW w:w="907" w:type="dxa"/>
            <w:tcBorders>
              <w:top w:val="single" w:sz="4" w:space="0" w:color="auto"/>
              <w:left w:val="single" w:sz="4" w:space="0" w:color="auto"/>
              <w:bottom w:val="single" w:sz="4" w:space="0" w:color="auto"/>
              <w:right w:val="single" w:sz="4" w:space="0" w:color="auto"/>
            </w:tcBorders>
          </w:tcPr>
          <w:p w14:paraId="768CEAA2" w14:textId="77777777" w:rsidR="00341BA3" w:rsidRDefault="00341BA3">
            <w:pPr>
              <w:pStyle w:val="ConsPlusNormal"/>
            </w:pPr>
            <w:r>
              <w:t>н/д</w:t>
            </w:r>
          </w:p>
        </w:tc>
        <w:tc>
          <w:tcPr>
            <w:tcW w:w="907" w:type="dxa"/>
            <w:tcBorders>
              <w:top w:val="single" w:sz="4" w:space="0" w:color="auto"/>
              <w:left w:val="single" w:sz="4" w:space="0" w:color="auto"/>
              <w:bottom w:val="single" w:sz="4" w:space="0" w:color="auto"/>
              <w:right w:val="single" w:sz="4" w:space="0" w:color="auto"/>
            </w:tcBorders>
          </w:tcPr>
          <w:p w14:paraId="17123ABF" w14:textId="77777777" w:rsidR="00341BA3" w:rsidRDefault="00341BA3">
            <w:pPr>
              <w:pStyle w:val="ConsPlusNormal"/>
            </w:pPr>
            <w:r>
              <w:t>н/д</w:t>
            </w:r>
          </w:p>
        </w:tc>
        <w:tc>
          <w:tcPr>
            <w:tcW w:w="907" w:type="dxa"/>
            <w:tcBorders>
              <w:top w:val="single" w:sz="4" w:space="0" w:color="auto"/>
              <w:left w:val="single" w:sz="4" w:space="0" w:color="auto"/>
              <w:bottom w:val="single" w:sz="4" w:space="0" w:color="auto"/>
              <w:right w:val="single" w:sz="4" w:space="0" w:color="auto"/>
            </w:tcBorders>
          </w:tcPr>
          <w:p w14:paraId="31646876" w14:textId="77777777" w:rsidR="00341BA3" w:rsidRDefault="00341BA3">
            <w:pPr>
              <w:pStyle w:val="ConsPlusNormal"/>
            </w:pPr>
            <w:r>
              <w:t>н/д</w:t>
            </w:r>
          </w:p>
        </w:tc>
      </w:tr>
      <w:tr w:rsidR="00341BA3" w14:paraId="6792BBDA" w14:textId="77777777">
        <w:tc>
          <w:tcPr>
            <w:tcW w:w="454" w:type="dxa"/>
            <w:tcBorders>
              <w:top w:val="single" w:sz="4" w:space="0" w:color="auto"/>
              <w:left w:val="single" w:sz="4" w:space="0" w:color="auto"/>
              <w:bottom w:val="single" w:sz="4" w:space="0" w:color="auto"/>
              <w:right w:val="single" w:sz="4" w:space="0" w:color="auto"/>
            </w:tcBorders>
          </w:tcPr>
          <w:p w14:paraId="7B35C224" w14:textId="77777777" w:rsidR="00341BA3" w:rsidRDefault="00341BA3">
            <w:pPr>
              <w:pStyle w:val="ConsPlusNormal"/>
            </w:pPr>
            <w:r>
              <w:t>18</w:t>
            </w:r>
          </w:p>
        </w:tc>
        <w:tc>
          <w:tcPr>
            <w:tcW w:w="4195" w:type="dxa"/>
            <w:tcBorders>
              <w:top w:val="single" w:sz="4" w:space="0" w:color="auto"/>
              <w:left w:val="single" w:sz="4" w:space="0" w:color="auto"/>
              <w:bottom w:val="single" w:sz="4" w:space="0" w:color="auto"/>
              <w:right w:val="single" w:sz="4" w:space="0" w:color="auto"/>
            </w:tcBorders>
          </w:tcPr>
          <w:p w14:paraId="5865E5B9" w14:textId="77777777" w:rsidR="00341BA3" w:rsidRDefault="00341BA3">
            <w:pPr>
              <w:pStyle w:val="ConsPlusNormal"/>
            </w:pPr>
            <w:r>
              <w:t>количество случаев госпитализации с диагнозом "Гипертоническая болезнь" на 100 тыс. населения в год;</w:t>
            </w:r>
          </w:p>
        </w:tc>
        <w:tc>
          <w:tcPr>
            <w:tcW w:w="1579" w:type="dxa"/>
            <w:tcBorders>
              <w:top w:val="single" w:sz="4" w:space="0" w:color="auto"/>
              <w:left w:val="single" w:sz="4" w:space="0" w:color="auto"/>
              <w:bottom w:val="single" w:sz="4" w:space="0" w:color="auto"/>
              <w:right w:val="single" w:sz="4" w:space="0" w:color="auto"/>
            </w:tcBorders>
          </w:tcPr>
          <w:p w14:paraId="582AD3C8" w14:textId="77777777" w:rsidR="00341BA3" w:rsidRDefault="00341BA3">
            <w:pPr>
              <w:pStyle w:val="ConsPlusNormal"/>
            </w:pPr>
            <w:r>
              <w:t>единиц</w:t>
            </w:r>
          </w:p>
        </w:tc>
        <w:tc>
          <w:tcPr>
            <w:tcW w:w="907" w:type="dxa"/>
            <w:tcBorders>
              <w:top w:val="single" w:sz="4" w:space="0" w:color="auto"/>
              <w:left w:val="single" w:sz="4" w:space="0" w:color="auto"/>
              <w:bottom w:val="single" w:sz="4" w:space="0" w:color="auto"/>
              <w:right w:val="single" w:sz="4" w:space="0" w:color="auto"/>
            </w:tcBorders>
          </w:tcPr>
          <w:p w14:paraId="7E0B76DF" w14:textId="77777777" w:rsidR="00341BA3" w:rsidRDefault="00341BA3">
            <w:pPr>
              <w:pStyle w:val="ConsPlusNormal"/>
            </w:pPr>
            <w:r>
              <w:t>464</w:t>
            </w:r>
          </w:p>
        </w:tc>
        <w:tc>
          <w:tcPr>
            <w:tcW w:w="907" w:type="dxa"/>
            <w:tcBorders>
              <w:top w:val="single" w:sz="4" w:space="0" w:color="auto"/>
              <w:left w:val="single" w:sz="4" w:space="0" w:color="auto"/>
              <w:bottom w:val="single" w:sz="4" w:space="0" w:color="auto"/>
              <w:right w:val="single" w:sz="4" w:space="0" w:color="auto"/>
            </w:tcBorders>
          </w:tcPr>
          <w:p w14:paraId="18DC3356" w14:textId="77777777" w:rsidR="00341BA3" w:rsidRDefault="00341BA3">
            <w:pPr>
              <w:pStyle w:val="ConsPlusNormal"/>
            </w:pPr>
            <w:r>
              <w:t>464</w:t>
            </w:r>
          </w:p>
        </w:tc>
        <w:tc>
          <w:tcPr>
            <w:tcW w:w="907" w:type="dxa"/>
            <w:tcBorders>
              <w:top w:val="single" w:sz="4" w:space="0" w:color="auto"/>
              <w:left w:val="single" w:sz="4" w:space="0" w:color="auto"/>
              <w:bottom w:val="single" w:sz="4" w:space="0" w:color="auto"/>
              <w:right w:val="single" w:sz="4" w:space="0" w:color="auto"/>
            </w:tcBorders>
          </w:tcPr>
          <w:p w14:paraId="52AA3A7D" w14:textId="77777777" w:rsidR="00341BA3" w:rsidRDefault="00341BA3">
            <w:pPr>
              <w:pStyle w:val="ConsPlusNormal"/>
            </w:pPr>
            <w:r>
              <w:t>464</w:t>
            </w:r>
          </w:p>
        </w:tc>
      </w:tr>
      <w:tr w:rsidR="00341BA3" w14:paraId="10EF95C3" w14:textId="77777777">
        <w:tc>
          <w:tcPr>
            <w:tcW w:w="454" w:type="dxa"/>
            <w:tcBorders>
              <w:top w:val="single" w:sz="4" w:space="0" w:color="auto"/>
              <w:left w:val="single" w:sz="4" w:space="0" w:color="auto"/>
              <w:bottom w:val="single" w:sz="4" w:space="0" w:color="auto"/>
              <w:right w:val="single" w:sz="4" w:space="0" w:color="auto"/>
            </w:tcBorders>
          </w:tcPr>
          <w:p w14:paraId="033D905C" w14:textId="77777777" w:rsidR="00341BA3" w:rsidRDefault="00341BA3">
            <w:pPr>
              <w:pStyle w:val="ConsPlusNormal"/>
            </w:pPr>
            <w:r>
              <w:t>19</w:t>
            </w:r>
          </w:p>
        </w:tc>
        <w:tc>
          <w:tcPr>
            <w:tcW w:w="4195" w:type="dxa"/>
            <w:tcBorders>
              <w:top w:val="single" w:sz="4" w:space="0" w:color="auto"/>
              <w:left w:val="single" w:sz="4" w:space="0" w:color="auto"/>
              <w:bottom w:val="single" w:sz="4" w:space="0" w:color="auto"/>
              <w:right w:val="single" w:sz="4" w:space="0" w:color="auto"/>
            </w:tcBorders>
          </w:tcPr>
          <w:p w14:paraId="6BD7DE0E" w14:textId="77777777" w:rsidR="00341BA3" w:rsidRDefault="00341BA3">
            <w:pPr>
              <w:pStyle w:val="ConsPlusNormal"/>
            </w:pPr>
            <w:r>
              <w:t>количество случаев госпитализации с диагнозом "Сахарный диабет" на 100 тыс. населения в год;</w:t>
            </w:r>
          </w:p>
        </w:tc>
        <w:tc>
          <w:tcPr>
            <w:tcW w:w="1579" w:type="dxa"/>
            <w:tcBorders>
              <w:top w:val="single" w:sz="4" w:space="0" w:color="auto"/>
              <w:left w:val="single" w:sz="4" w:space="0" w:color="auto"/>
              <w:bottom w:val="single" w:sz="4" w:space="0" w:color="auto"/>
              <w:right w:val="single" w:sz="4" w:space="0" w:color="auto"/>
            </w:tcBorders>
          </w:tcPr>
          <w:p w14:paraId="536EA79D" w14:textId="77777777" w:rsidR="00341BA3" w:rsidRDefault="00341BA3">
            <w:pPr>
              <w:pStyle w:val="ConsPlusNormal"/>
            </w:pPr>
            <w:r>
              <w:t>единиц</w:t>
            </w:r>
          </w:p>
        </w:tc>
        <w:tc>
          <w:tcPr>
            <w:tcW w:w="907" w:type="dxa"/>
            <w:tcBorders>
              <w:top w:val="single" w:sz="4" w:space="0" w:color="auto"/>
              <w:left w:val="single" w:sz="4" w:space="0" w:color="auto"/>
              <w:bottom w:val="single" w:sz="4" w:space="0" w:color="auto"/>
              <w:right w:val="single" w:sz="4" w:space="0" w:color="auto"/>
            </w:tcBorders>
          </w:tcPr>
          <w:p w14:paraId="57210B6C" w14:textId="77777777" w:rsidR="00341BA3" w:rsidRDefault="00341BA3">
            <w:pPr>
              <w:pStyle w:val="ConsPlusNormal"/>
            </w:pPr>
            <w:r>
              <w:t>244</w:t>
            </w:r>
          </w:p>
        </w:tc>
        <w:tc>
          <w:tcPr>
            <w:tcW w:w="907" w:type="dxa"/>
            <w:tcBorders>
              <w:top w:val="single" w:sz="4" w:space="0" w:color="auto"/>
              <w:left w:val="single" w:sz="4" w:space="0" w:color="auto"/>
              <w:bottom w:val="single" w:sz="4" w:space="0" w:color="auto"/>
              <w:right w:val="single" w:sz="4" w:space="0" w:color="auto"/>
            </w:tcBorders>
          </w:tcPr>
          <w:p w14:paraId="29C022D3" w14:textId="77777777" w:rsidR="00341BA3" w:rsidRDefault="00341BA3">
            <w:pPr>
              <w:pStyle w:val="ConsPlusNormal"/>
            </w:pPr>
            <w:r>
              <w:t>244</w:t>
            </w:r>
          </w:p>
        </w:tc>
        <w:tc>
          <w:tcPr>
            <w:tcW w:w="907" w:type="dxa"/>
            <w:tcBorders>
              <w:top w:val="single" w:sz="4" w:space="0" w:color="auto"/>
              <w:left w:val="single" w:sz="4" w:space="0" w:color="auto"/>
              <w:bottom w:val="single" w:sz="4" w:space="0" w:color="auto"/>
              <w:right w:val="single" w:sz="4" w:space="0" w:color="auto"/>
            </w:tcBorders>
          </w:tcPr>
          <w:p w14:paraId="4B04C468" w14:textId="77777777" w:rsidR="00341BA3" w:rsidRDefault="00341BA3">
            <w:pPr>
              <w:pStyle w:val="ConsPlusNormal"/>
            </w:pPr>
            <w:r>
              <w:t>244</w:t>
            </w:r>
          </w:p>
        </w:tc>
      </w:tr>
      <w:tr w:rsidR="00341BA3" w14:paraId="3942B3AD" w14:textId="77777777">
        <w:tc>
          <w:tcPr>
            <w:tcW w:w="454" w:type="dxa"/>
            <w:tcBorders>
              <w:top w:val="single" w:sz="4" w:space="0" w:color="auto"/>
              <w:left w:val="single" w:sz="4" w:space="0" w:color="auto"/>
              <w:bottom w:val="single" w:sz="4" w:space="0" w:color="auto"/>
              <w:right w:val="single" w:sz="4" w:space="0" w:color="auto"/>
            </w:tcBorders>
          </w:tcPr>
          <w:p w14:paraId="5251145C" w14:textId="77777777" w:rsidR="00341BA3" w:rsidRDefault="00341BA3">
            <w:pPr>
              <w:pStyle w:val="ConsPlusNormal"/>
            </w:pPr>
            <w:r>
              <w:t>20</w:t>
            </w:r>
          </w:p>
        </w:tc>
        <w:tc>
          <w:tcPr>
            <w:tcW w:w="4195" w:type="dxa"/>
            <w:tcBorders>
              <w:top w:val="single" w:sz="4" w:space="0" w:color="auto"/>
              <w:left w:val="single" w:sz="4" w:space="0" w:color="auto"/>
              <w:bottom w:val="single" w:sz="4" w:space="0" w:color="auto"/>
              <w:right w:val="single" w:sz="4" w:space="0" w:color="auto"/>
            </w:tcBorders>
          </w:tcPr>
          <w:p w14:paraId="0B86E1F2" w14:textId="77777777" w:rsidR="00341BA3" w:rsidRDefault="00341BA3">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579" w:type="dxa"/>
            <w:tcBorders>
              <w:top w:val="single" w:sz="4" w:space="0" w:color="auto"/>
              <w:left w:val="single" w:sz="4" w:space="0" w:color="auto"/>
              <w:bottom w:val="single" w:sz="4" w:space="0" w:color="auto"/>
              <w:right w:val="single" w:sz="4" w:space="0" w:color="auto"/>
            </w:tcBorders>
          </w:tcPr>
          <w:p w14:paraId="5096B031" w14:textId="77777777" w:rsidR="00341BA3" w:rsidRDefault="00341BA3">
            <w:pPr>
              <w:pStyle w:val="ConsPlusNormal"/>
            </w:pPr>
            <w:r>
              <w:t>единиц</w:t>
            </w:r>
          </w:p>
        </w:tc>
        <w:tc>
          <w:tcPr>
            <w:tcW w:w="907" w:type="dxa"/>
            <w:tcBorders>
              <w:top w:val="single" w:sz="4" w:space="0" w:color="auto"/>
              <w:left w:val="single" w:sz="4" w:space="0" w:color="auto"/>
              <w:bottom w:val="single" w:sz="4" w:space="0" w:color="auto"/>
              <w:right w:val="single" w:sz="4" w:space="0" w:color="auto"/>
            </w:tcBorders>
          </w:tcPr>
          <w:p w14:paraId="3FF2393E" w14:textId="77777777" w:rsidR="00341BA3" w:rsidRDefault="00341BA3">
            <w:pPr>
              <w:pStyle w:val="ConsPlusNormal"/>
            </w:pPr>
            <w:r>
              <w:t>н/д</w:t>
            </w:r>
          </w:p>
        </w:tc>
        <w:tc>
          <w:tcPr>
            <w:tcW w:w="907" w:type="dxa"/>
            <w:tcBorders>
              <w:top w:val="single" w:sz="4" w:space="0" w:color="auto"/>
              <w:left w:val="single" w:sz="4" w:space="0" w:color="auto"/>
              <w:bottom w:val="single" w:sz="4" w:space="0" w:color="auto"/>
              <w:right w:val="single" w:sz="4" w:space="0" w:color="auto"/>
            </w:tcBorders>
          </w:tcPr>
          <w:p w14:paraId="4A8AD983" w14:textId="77777777" w:rsidR="00341BA3" w:rsidRDefault="00341BA3">
            <w:pPr>
              <w:pStyle w:val="ConsPlusNormal"/>
            </w:pPr>
            <w:r>
              <w:t>н/д</w:t>
            </w:r>
          </w:p>
        </w:tc>
        <w:tc>
          <w:tcPr>
            <w:tcW w:w="907" w:type="dxa"/>
            <w:tcBorders>
              <w:top w:val="single" w:sz="4" w:space="0" w:color="auto"/>
              <w:left w:val="single" w:sz="4" w:space="0" w:color="auto"/>
              <w:bottom w:val="single" w:sz="4" w:space="0" w:color="auto"/>
              <w:right w:val="single" w:sz="4" w:space="0" w:color="auto"/>
            </w:tcBorders>
          </w:tcPr>
          <w:p w14:paraId="4BC75633" w14:textId="77777777" w:rsidR="00341BA3" w:rsidRDefault="00341BA3">
            <w:pPr>
              <w:pStyle w:val="ConsPlusNormal"/>
            </w:pPr>
            <w:r>
              <w:t>н/д</w:t>
            </w:r>
          </w:p>
        </w:tc>
      </w:tr>
      <w:tr w:rsidR="00341BA3" w14:paraId="7885DD5C" w14:textId="77777777">
        <w:tc>
          <w:tcPr>
            <w:tcW w:w="8949" w:type="dxa"/>
            <w:gridSpan w:val="6"/>
            <w:tcBorders>
              <w:top w:val="single" w:sz="4" w:space="0" w:color="auto"/>
              <w:left w:val="single" w:sz="4" w:space="0" w:color="auto"/>
              <w:bottom w:val="single" w:sz="4" w:space="0" w:color="auto"/>
              <w:right w:val="single" w:sz="4" w:space="0" w:color="auto"/>
            </w:tcBorders>
          </w:tcPr>
          <w:p w14:paraId="4EF3C2D2" w14:textId="77777777" w:rsidR="00341BA3" w:rsidRDefault="00341BA3">
            <w:pPr>
              <w:pStyle w:val="ConsPlusNormal"/>
              <w:outlineLvl w:val="3"/>
            </w:pPr>
            <w:r>
              <w:t>III. Критерии оценки эффективности деятельности медицинских организаций</w:t>
            </w:r>
          </w:p>
        </w:tc>
      </w:tr>
      <w:tr w:rsidR="00341BA3" w14:paraId="69EE2CC5" w14:textId="77777777">
        <w:tc>
          <w:tcPr>
            <w:tcW w:w="454" w:type="dxa"/>
            <w:tcBorders>
              <w:top w:val="single" w:sz="4" w:space="0" w:color="auto"/>
              <w:left w:val="single" w:sz="4" w:space="0" w:color="auto"/>
              <w:bottom w:val="single" w:sz="4" w:space="0" w:color="auto"/>
              <w:right w:val="single" w:sz="4" w:space="0" w:color="auto"/>
            </w:tcBorders>
          </w:tcPr>
          <w:p w14:paraId="428A01EA" w14:textId="77777777" w:rsidR="00341BA3" w:rsidRDefault="00341BA3">
            <w:pPr>
              <w:pStyle w:val="ConsPlusNormal"/>
            </w:pPr>
            <w:r>
              <w:t>1</w:t>
            </w:r>
          </w:p>
        </w:tc>
        <w:tc>
          <w:tcPr>
            <w:tcW w:w="4195" w:type="dxa"/>
            <w:tcBorders>
              <w:top w:val="single" w:sz="4" w:space="0" w:color="auto"/>
              <w:left w:val="single" w:sz="4" w:space="0" w:color="auto"/>
              <w:bottom w:val="single" w:sz="4" w:space="0" w:color="auto"/>
              <w:right w:val="single" w:sz="4" w:space="0" w:color="auto"/>
            </w:tcBorders>
          </w:tcPr>
          <w:p w14:paraId="437852A3" w14:textId="77777777" w:rsidR="00341BA3" w:rsidRDefault="00341BA3">
            <w:pPr>
              <w:pStyle w:val="ConsPlusNormal"/>
            </w:pPr>
            <w:r>
              <w:t>Выполнение функции врачебной должности, всего</w:t>
            </w:r>
          </w:p>
          <w:p w14:paraId="7A070EE1" w14:textId="77777777" w:rsidR="00341BA3" w:rsidRDefault="00341BA3">
            <w:pPr>
              <w:pStyle w:val="ConsPlusNormal"/>
            </w:pPr>
            <w:r>
              <w:t>в том числе в медицинских организациях:</w:t>
            </w:r>
          </w:p>
        </w:tc>
        <w:tc>
          <w:tcPr>
            <w:tcW w:w="1579" w:type="dxa"/>
            <w:vMerge w:val="restart"/>
            <w:tcBorders>
              <w:top w:val="single" w:sz="4" w:space="0" w:color="auto"/>
              <w:left w:val="single" w:sz="4" w:space="0" w:color="auto"/>
              <w:bottom w:val="single" w:sz="4" w:space="0" w:color="auto"/>
              <w:right w:val="single" w:sz="4" w:space="0" w:color="auto"/>
            </w:tcBorders>
          </w:tcPr>
          <w:p w14:paraId="7BD2BB81" w14:textId="77777777" w:rsidR="00341BA3" w:rsidRDefault="00341BA3">
            <w:pPr>
              <w:pStyle w:val="ConsPlusNormal"/>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Borders>
              <w:top w:val="single" w:sz="4" w:space="0" w:color="auto"/>
              <w:left w:val="single" w:sz="4" w:space="0" w:color="auto"/>
              <w:bottom w:val="single" w:sz="4" w:space="0" w:color="auto"/>
              <w:right w:val="single" w:sz="4" w:space="0" w:color="auto"/>
            </w:tcBorders>
          </w:tcPr>
          <w:p w14:paraId="5E70481C" w14:textId="77777777" w:rsidR="00341BA3" w:rsidRDefault="00341BA3">
            <w:pPr>
              <w:pStyle w:val="ConsPlusNormal"/>
            </w:pPr>
            <w:r>
              <w:t>3300</w:t>
            </w:r>
          </w:p>
        </w:tc>
        <w:tc>
          <w:tcPr>
            <w:tcW w:w="907" w:type="dxa"/>
            <w:tcBorders>
              <w:top w:val="single" w:sz="4" w:space="0" w:color="auto"/>
              <w:left w:val="single" w:sz="4" w:space="0" w:color="auto"/>
              <w:bottom w:val="single" w:sz="4" w:space="0" w:color="auto"/>
              <w:right w:val="single" w:sz="4" w:space="0" w:color="auto"/>
            </w:tcBorders>
          </w:tcPr>
          <w:p w14:paraId="148B4AF1" w14:textId="77777777" w:rsidR="00341BA3" w:rsidRDefault="00341BA3">
            <w:pPr>
              <w:pStyle w:val="ConsPlusNormal"/>
            </w:pPr>
            <w:r>
              <w:t>3300</w:t>
            </w:r>
          </w:p>
        </w:tc>
        <w:tc>
          <w:tcPr>
            <w:tcW w:w="907" w:type="dxa"/>
            <w:tcBorders>
              <w:top w:val="single" w:sz="4" w:space="0" w:color="auto"/>
              <w:left w:val="single" w:sz="4" w:space="0" w:color="auto"/>
              <w:bottom w:val="single" w:sz="4" w:space="0" w:color="auto"/>
              <w:right w:val="single" w:sz="4" w:space="0" w:color="auto"/>
            </w:tcBorders>
          </w:tcPr>
          <w:p w14:paraId="3EC6C130" w14:textId="77777777" w:rsidR="00341BA3" w:rsidRDefault="00341BA3">
            <w:pPr>
              <w:pStyle w:val="ConsPlusNormal"/>
            </w:pPr>
            <w:r>
              <w:t>3300</w:t>
            </w:r>
          </w:p>
        </w:tc>
      </w:tr>
      <w:tr w:rsidR="00341BA3" w14:paraId="29B4C2FD" w14:textId="77777777">
        <w:tc>
          <w:tcPr>
            <w:tcW w:w="454" w:type="dxa"/>
            <w:tcBorders>
              <w:top w:val="single" w:sz="4" w:space="0" w:color="auto"/>
              <w:left w:val="single" w:sz="4" w:space="0" w:color="auto"/>
              <w:bottom w:val="single" w:sz="4" w:space="0" w:color="auto"/>
              <w:right w:val="single" w:sz="4" w:space="0" w:color="auto"/>
            </w:tcBorders>
          </w:tcPr>
          <w:p w14:paraId="713875B4" w14:textId="77777777" w:rsidR="00341BA3" w:rsidRDefault="00341BA3">
            <w:pPr>
              <w:pStyle w:val="ConsPlusNormal"/>
            </w:pPr>
            <w:r>
              <w:t>1.1</w:t>
            </w:r>
          </w:p>
        </w:tc>
        <w:tc>
          <w:tcPr>
            <w:tcW w:w="4195" w:type="dxa"/>
            <w:tcBorders>
              <w:top w:val="single" w:sz="4" w:space="0" w:color="auto"/>
              <w:left w:val="single" w:sz="4" w:space="0" w:color="auto"/>
              <w:bottom w:val="single" w:sz="4" w:space="0" w:color="auto"/>
              <w:right w:val="single" w:sz="4" w:space="0" w:color="auto"/>
            </w:tcBorders>
          </w:tcPr>
          <w:p w14:paraId="1E086910" w14:textId="77777777" w:rsidR="00341BA3" w:rsidRDefault="00341BA3">
            <w:pPr>
              <w:pStyle w:val="ConsPlusNormal"/>
            </w:pPr>
            <w:r>
              <w:t>расположенных в городской местности</w:t>
            </w:r>
          </w:p>
        </w:tc>
        <w:tc>
          <w:tcPr>
            <w:tcW w:w="1579" w:type="dxa"/>
            <w:vMerge/>
            <w:tcBorders>
              <w:top w:val="single" w:sz="4" w:space="0" w:color="auto"/>
              <w:left w:val="single" w:sz="4" w:space="0" w:color="auto"/>
              <w:bottom w:val="single" w:sz="4" w:space="0" w:color="auto"/>
              <w:right w:val="single" w:sz="4" w:space="0" w:color="auto"/>
            </w:tcBorders>
          </w:tcPr>
          <w:p w14:paraId="43B3493A" w14:textId="77777777" w:rsidR="00341BA3" w:rsidRDefault="00341BA3">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00D1BAC" w14:textId="77777777" w:rsidR="00341BA3" w:rsidRDefault="00341BA3">
            <w:pPr>
              <w:pStyle w:val="ConsPlusNormal"/>
            </w:pPr>
            <w:r>
              <w:t>3310</w:t>
            </w:r>
          </w:p>
        </w:tc>
        <w:tc>
          <w:tcPr>
            <w:tcW w:w="907" w:type="dxa"/>
            <w:tcBorders>
              <w:top w:val="single" w:sz="4" w:space="0" w:color="auto"/>
              <w:left w:val="single" w:sz="4" w:space="0" w:color="auto"/>
              <w:bottom w:val="single" w:sz="4" w:space="0" w:color="auto"/>
              <w:right w:val="single" w:sz="4" w:space="0" w:color="auto"/>
            </w:tcBorders>
          </w:tcPr>
          <w:p w14:paraId="21EB7B04" w14:textId="77777777" w:rsidR="00341BA3" w:rsidRDefault="00341BA3">
            <w:pPr>
              <w:pStyle w:val="ConsPlusNormal"/>
            </w:pPr>
            <w:r>
              <w:t>3310</w:t>
            </w:r>
          </w:p>
        </w:tc>
        <w:tc>
          <w:tcPr>
            <w:tcW w:w="907" w:type="dxa"/>
            <w:tcBorders>
              <w:top w:val="single" w:sz="4" w:space="0" w:color="auto"/>
              <w:left w:val="single" w:sz="4" w:space="0" w:color="auto"/>
              <w:bottom w:val="single" w:sz="4" w:space="0" w:color="auto"/>
              <w:right w:val="single" w:sz="4" w:space="0" w:color="auto"/>
            </w:tcBorders>
          </w:tcPr>
          <w:p w14:paraId="61DB00A6" w14:textId="77777777" w:rsidR="00341BA3" w:rsidRDefault="00341BA3">
            <w:pPr>
              <w:pStyle w:val="ConsPlusNormal"/>
            </w:pPr>
            <w:r>
              <w:t>3310</w:t>
            </w:r>
          </w:p>
        </w:tc>
      </w:tr>
      <w:tr w:rsidR="00341BA3" w14:paraId="2A8732D9" w14:textId="77777777">
        <w:tc>
          <w:tcPr>
            <w:tcW w:w="454" w:type="dxa"/>
            <w:tcBorders>
              <w:top w:val="single" w:sz="4" w:space="0" w:color="auto"/>
              <w:left w:val="single" w:sz="4" w:space="0" w:color="auto"/>
              <w:bottom w:val="single" w:sz="4" w:space="0" w:color="auto"/>
              <w:right w:val="single" w:sz="4" w:space="0" w:color="auto"/>
            </w:tcBorders>
          </w:tcPr>
          <w:p w14:paraId="16A91FDB" w14:textId="77777777" w:rsidR="00341BA3" w:rsidRDefault="00341BA3">
            <w:pPr>
              <w:pStyle w:val="ConsPlusNormal"/>
            </w:pPr>
            <w:r>
              <w:t>1.2</w:t>
            </w:r>
          </w:p>
        </w:tc>
        <w:tc>
          <w:tcPr>
            <w:tcW w:w="4195" w:type="dxa"/>
            <w:tcBorders>
              <w:top w:val="single" w:sz="4" w:space="0" w:color="auto"/>
              <w:left w:val="single" w:sz="4" w:space="0" w:color="auto"/>
              <w:bottom w:val="single" w:sz="4" w:space="0" w:color="auto"/>
              <w:right w:val="single" w:sz="4" w:space="0" w:color="auto"/>
            </w:tcBorders>
          </w:tcPr>
          <w:p w14:paraId="7137D405" w14:textId="77777777" w:rsidR="00341BA3" w:rsidRDefault="00341BA3">
            <w:pPr>
              <w:pStyle w:val="ConsPlusNormal"/>
            </w:pPr>
            <w:r>
              <w:t>расположенных в сельской местности</w:t>
            </w:r>
          </w:p>
        </w:tc>
        <w:tc>
          <w:tcPr>
            <w:tcW w:w="1579" w:type="dxa"/>
            <w:vMerge/>
            <w:tcBorders>
              <w:top w:val="single" w:sz="4" w:space="0" w:color="auto"/>
              <w:left w:val="single" w:sz="4" w:space="0" w:color="auto"/>
              <w:bottom w:val="single" w:sz="4" w:space="0" w:color="auto"/>
              <w:right w:val="single" w:sz="4" w:space="0" w:color="auto"/>
            </w:tcBorders>
          </w:tcPr>
          <w:p w14:paraId="05CDBE41" w14:textId="77777777" w:rsidR="00341BA3" w:rsidRDefault="00341BA3">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41086F99" w14:textId="77777777" w:rsidR="00341BA3" w:rsidRDefault="00341BA3">
            <w:pPr>
              <w:pStyle w:val="ConsPlusNormal"/>
            </w:pPr>
            <w:r>
              <w:t>3170</w:t>
            </w:r>
          </w:p>
        </w:tc>
        <w:tc>
          <w:tcPr>
            <w:tcW w:w="907" w:type="dxa"/>
            <w:tcBorders>
              <w:top w:val="single" w:sz="4" w:space="0" w:color="auto"/>
              <w:left w:val="single" w:sz="4" w:space="0" w:color="auto"/>
              <w:bottom w:val="single" w:sz="4" w:space="0" w:color="auto"/>
              <w:right w:val="single" w:sz="4" w:space="0" w:color="auto"/>
            </w:tcBorders>
          </w:tcPr>
          <w:p w14:paraId="7BAE0BF5" w14:textId="77777777" w:rsidR="00341BA3" w:rsidRDefault="00341BA3">
            <w:pPr>
              <w:pStyle w:val="ConsPlusNormal"/>
            </w:pPr>
            <w:r>
              <w:t>3170</w:t>
            </w:r>
          </w:p>
        </w:tc>
        <w:tc>
          <w:tcPr>
            <w:tcW w:w="907" w:type="dxa"/>
            <w:tcBorders>
              <w:top w:val="single" w:sz="4" w:space="0" w:color="auto"/>
              <w:left w:val="single" w:sz="4" w:space="0" w:color="auto"/>
              <w:bottom w:val="single" w:sz="4" w:space="0" w:color="auto"/>
              <w:right w:val="single" w:sz="4" w:space="0" w:color="auto"/>
            </w:tcBorders>
          </w:tcPr>
          <w:p w14:paraId="5F0DABDD" w14:textId="77777777" w:rsidR="00341BA3" w:rsidRDefault="00341BA3">
            <w:pPr>
              <w:pStyle w:val="ConsPlusNormal"/>
            </w:pPr>
            <w:r>
              <w:t>3170</w:t>
            </w:r>
          </w:p>
        </w:tc>
      </w:tr>
      <w:tr w:rsidR="00341BA3" w14:paraId="48EA50B1" w14:textId="77777777">
        <w:tc>
          <w:tcPr>
            <w:tcW w:w="454" w:type="dxa"/>
            <w:tcBorders>
              <w:top w:val="single" w:sz="4" w:space="0" w:color="auto"/>
              <w:left w:val="single" w:sz="4" w:space="0" w:color="auto"/>
              <w:bottom w:val="single" w:sz="4" w:space="0" w:color="auto"/>
              <w:right w:val="single" w:sz="4" w:space="0" w:color="auto"/>
            </w:tcBorders>
          </w:tcPr>
          <w:p w14:paraId="1FB68873" w14:textId="77777777" w:rsidR="00341BA3" w:rsidRDefault="00341BA3">
            <w:pPr>
              <w:pStyle w:val="ConsPlusNormal"/>
            </w:pPr>
            <w:r>
              <w:t>2</w:t>
            </w:r>
          </w:p>
        </w:tc>
        <w:tc>
          <w:tcPr>
            <w:tcW w:w="4195" w:type="dxa"/>
            <w:tcBorders>
              <w:top w:val="single" w:sz="4" w:space="0" w:color="auto"/>
              <w:left w:val="single" w:sz="4" w:space="0" w:color="auto"/>
              <w:bottom w:val="single" w:sz="4" w:space="0" w:color="auto"/>
              <w:right w:val="single" w:sz="4" w:space="0" w:color="auto"/>
            </w:tcBorders>
          </w:tcPr>
          <w:p w14:paraId="389D608C" w14:textId="77777777" w:rsidR="00341BA3" w:rsidRDefault="00341BA3">
            <w:pPr>
              <w:pStyle w:val="ConsPlusNormal"/>
            </w:pPr>
            <w:r>
              <w:t>Среднегодовая занятость койки, всего</w:t>
            </w:r>
          </w:p>
          <w:p w14:paraId="088D9A41" w14:textId="77777777" w:rsidR="00341BA3" w:rsidRDefault="00341BA3">
            <w:pPr>
              <w:pStyle w:val="ConsPlusNormal"/>
            </w:pPr>
            <w:r>
              <w:t>в том числе в медицинских организациях:</w:t>
            </w:r>
          </w:p>
        </w:tc>
        <w:tc>
          <w:tcPr>
            <w:tcW w:w="1579" w:type="dxa"/>
            <w:vMerge w:val="restart"/>
            <w:tcBorders>
              <w:top w:val="single" w:sz="4" w:space="0" w:color="auto"/>
              <w:left w:val="single" w:sz="4" w:space="0" w:color="auto"/>
              <w:bottom w:val="single" w:sz="4" w:space="0" w:color="auto"/>
              <w:right w:val="single" w:sz="4" w:space="0" w:color="auto"/>
            </w:tcBorders>
          </w:tcPr>
          <w:p w14:paraId="3B63565A" w14:textId="77777777" w:rsidR="00341BA3" w:rsidRDefault="00341BA3">
            <w:pPr>
              <w:pStyle w:val="ConsPlusNormal"/>
            </w:pPr>
            <w:r>
              <w:t>дней в году</w:t>
            </w:r>
          </w:p>
        </w:tc>
        <w:tc>
          <w:tcPr>
            <w:tcW w:w="907" w:type="dxa"/>
            <w:tcBorders>
              <w:top w:val="single" w:sz="4" w:space="0" w:color="auto"/>
              <w:left w:val="single" w:sz="4" w:space="0" w:color="auto"/>
              <w:bottom w:val="single" w:sz="4" w:space="0" w:color="auto"/>
              <w:right w:val="single" w:sz="4" w:space="0" w:color="auto"/>
            </w:tcBorders>
          </w:tcPr>
          <w:p w14:paraId="6CF49103" w14:textId="77777777" w:rsidR="00341BA3" w:rsidRDefault="00341BA3">
            <w:pPr>
              <w:pStyle w:val="ConsPlusNormal"/>
            </w:pPr>
            <w:r>
              <w:t>330</w:t>
            </w:r>
          </w:p>
        </w:tc>
        <w:tc>
          <w:tcPr>
            <w:tcW w:w="907" w:type="dxa"/>
            <w:tcBorders>
              <w:top w:val="single" w:sz="4" w:space="0" w:color="auto"/>
              <w:left w:val="single" w:sz="4" w:space="0" w:color="auto"/>
              <w:bottom w:val="single" w:sz="4" w:space="0" w:color="auto"/>
              <w:right w:val="single" w:sz="4" w:space="0" w:color="auto"/>
            </w:tcBorders>
          </w:tcPr>
          <w:p w14:paraId="7D6C0384" w14:textId="77777777" w:rsidR="00341BA3" w:rsidRDefault="00341BA3">
            <w:pPr>
              <w:pStyle w:val="ConsPlusNormal"/>
            </w:pPr>
            <w:r>
              <w:t>330</w:t>
            </w:r>
          </w:p>
        </w:tc>
        <w:tc>
          <w:tcPr>
            <w:tcW w:w="907" w:type="dxa"/>
            <w:tcBorders>
              <w:top w:val="single" w:sz="4" w:space="0" w:color="auto"/>
              <w:left w:val="single" w:sz="4" w:space="0" w:color="auto"/>
              <w:bottom w:val="single" w:sz="4" w:space="0" w:color="auto"/>
              <w:right w:val="single" w:sz="4" w:space="0" w:color="auto"/>
            </w:tcBorders>
          </w:tcPr>
          <w:p w14:paraId="33CFE0A8" w14:textId="77777777" w:rsidR="00341BA3" w:rsidRDefault="00341BA3">
            <w:pPr>
              <w:pStyle w:val="ConsPlusNormal"/>
            </w:pPr>
            <w:r>
              <w:t>330</w:t>
            </w:r>
          </w:p>
        </w:tc>
      </w:tr>
      <w:tr w:rsidR="00341BA3" w14:paraId="074988EE" w14:textId="77777777">
        <w:tc>
          <w:tcPr>
            <w:tcW w:w="454" w:type="dxa"/>
            <w:tcBorders>
              <w:top w:val="single" w:sz="4" w:space="0" w:color="auto"/>
              <w:left w:val="single" w:sz="4" w:space="0" w:color="auto"/>
              <w:bottom w:val="single" w:sz="4" w:space="0" w:color="auto"/>
              <w:right w:val="single" w:sz="4" w:space="0" w:color="auto"/>
            </w:tcBorders>
          </w:tcPr>
          <w:p w14:paraId="602670F6" w14:textId="77777777" w:rsidR="00341BA3" w:rsidRDefault="00341BA3">
            <w:pPr>
              <w:pStyle w:val="ConsPlusNormal"/>
            </w:pPr>
            <w:r>
              <w:t>2.1</w:t>
            </w:r>
          </w:p>
        </w:tc>
        <w:tc>
          <w:tcPr>
            <w:tcW w:w="4195" w:type="dxa"/>
            <w:tcBorders>
              <w:top w:val="single" w:sz="4" w:space="0" w:color="auto"/>
              <w:left w:val="single" w:sz="4" w:space="0" w:color="auto"/>
              <w:bottom w:val="single" w:sz="4" w:space="0" w:color="auto"/>
              <w:right w:val="single" w:sz="4" w:space="0" w:color="auto"/>
            </w:tcBorders>
          </w:tcPr>
          <w:p w14:paraId="3DC88554" w14:textId="77777777" w:rsidR="00341BA3" w:rsidRDefault="00341BA3">
            <w:pPr>
              <w:pStyle w:val="ConsPlusNormal"/>
            </w:pPr>
            <w:r>
              <w:t>в городской местности</w:t>
            </w:r>
          </w:p>
        </w:tc>
        <w:tc>
          <w:tcPr>
            <w:tcW w:w="1579" w:type="dxa"/>
            <w:vMerge/>
            <w:tcBorders>
              <w:top w:val="single" w:sz="4" w:space="0" w:color="auto"/>
              <w:left w:val="single" w:sz="4" w:space="0" w:color="auto"/>
              <w:bottom w:val="single" w:sz="4" w:space="0" w:color="auto"/>
              <w:right w:val="single" w:sz="4" w:space="0" w:color="auto"/>
            </w:tcBorders>
          </w:tcPr>
          <w:p w14:paraId="50AFB9F0" w14:textId="77777777" w:rsidR="00341BA3" w:rsidRDefault="00341BA3">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007CFE8A" w14:textId="77777777" w:rsidR="00341BA3" w:rsidRDefault="00341BA3">
            <w:pPr>
              <w:pStyle w:val="ConsPlusNormal"/>
            </w:pPr>
            <w:r>
              <w:t>333</w:t>
            </w:r>
          </w:p>
        </w:tc>
        <w:tc>
          <w:tcPr>
            <w:tcW w:w="907" w:type="dxa"/>
            <w:tcBorders>
              <w:top w:val="single" w:sz="4" w:space="0" w:color="auto"/>
              <w:left w:val="single" w:sz="4" w:space="0" w:color="auto"/>
              <w:bottom w:val="single" w:sz="4" w:space="0" w:color="auto"/>
              <w:right w:val="single" w:sz="4" w:space="0" w:color="auto"/>
            </w:tcBorders>
          </w:tcPr>
          <w:p w14:paraId="563D9925" w14:textId="77777777" w:rsidR="00341BA3" w:rsidRDefault="00341BA3">
            <w:pPr>
              <w:pStyle w:val="ConsPlusNormal"/>
            </w:pPr>
            <w:r>
              <w:t>333</w:t>
            </w:r>
          </w:p>
        </w:tc>
        <w:tc>
          <w:tcPr>
            <w:tcW w:w="907" w:type="dxa"/>
            <w:tcBorders>
              <w:top w:val="single" w:sz="4" w:space="0" w:color="auto"/>
              <w:left w:val="single" w:sz="4" w:space="0" w:color="auto"/>
              <w:bottom w:val="single" w:sz="4" w:space="0" w:color="auto"/>
              <w:right w:val="single" w:sz="4" w:space="0" w:color="auto"/>
            </w:tcBorders>
          </w:tcPr>
          <w:p w14:paraId="1429164F" w14:textId="77777777" w:rsidR="00341BA3" w:rsidRDefault="00341BA3">
            <w:pPr>
              <w:pStyle w:val="ConsPlusNormal"/>
            </w:pPr>
            <w:r>
              <w:t>333</w:t>
            </w:r>
          </w:p>
        </w:tc>
      </w:tr>
      <w:tr w:rsidR="00341BA3" w14:paraId="5E1AFD67" w14:textId="77777777">
        <w:tc>
          <w:tcPr>
            <w:tcW w:w="454" w:type="dxa"/>
            <w:tcBorders>
              <w:top w:val="single" w:sz="4" w:space="0" w:color="auto"/>
              <w:left w:val="single" w:sz="4" w:space="0" w:color="auto"/>
              <w:bottom w:val="single" w:sz="4" w:space="0" w:color="auto"/>
              <w:right w:val="single" w:sz="4" w:space="0" w:color="auto"/>
            </w:tcBorders>
          </w:tcPr>
          <w:p w14:paraId="2B16B6BA" w14:textId="77777777" w:rsidR="00341BA3" w:rsidRDefault="00341BA3">
            <w:pPr>
              <w:pStyle w:val="ConsPlusNormal"/>
            </w:pPr>
            <w:r>
              <w:t>2.2</w:t>
            </w:r>
          </w:p>
        </w:tc>
        <w:tc>
          <w:tcPr>
            <w:tcW w:w="4195" w:type="dxa"/>
            <w:tcBorders>
              <w:top w:val="single" w:sz="4" w:space="0" w:color="auto"/>
              <w:left w:val="single" w:sz="4" w:space="0" w:color="auto"/>
              <w:bottom w:val="single" w:sz="4" w:space="0" w:color="auto"/>
              <w:right w:val="single" w:sz="4" w:space="0" w:color="auto"/>
            </w:tcBorders>
          </w:tcPr>
          <w:p w14:paraId="216CD41D" w14:textId="77777777" w:rsidR="00341BA3" w:rsidRDefault="00341BA3">
            <w:pPr>
              <w:pStyle w:val="ConsPlusNormal"/>
            </w:pPr>
            <w:r>
              <w:t>в сельской местности</w:t>
            </w:r>
          </w:p>
        </w:tc>
        <w:tc>
          <w:tcPr>
            <w:tcW w:w="1579" w:type="dxa"/>
            <w:vMerge/>
            <w:tcBorders>
              <w:top w:val="single" w:sz="4" w:space="0" w:color="auto"/>
              <w:left w:val="single" w:sz="4" w:space="0" w:color="auto"/>
              <w:bottom w:val="single" w:sz="4" w:space="0" w:color="auto"/>
              <w:right w:val="single" w:sz="4" w:space="0" w:color="auto"/>
            </w:tcBorders>
          </w:tcPr>
          <w:p w14:paraId="67122E81" w14:textId="77777777" w:rsidR="00341BA3" w:rsidRDefault="00341BA3">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3F8F0020" w14:textId="77777777" w:rsidR="00341BA3" w:rsidRDefault="00341BA3">
            <w:pPr>
              <w:pStyle w:val="ConsPlusNormal"/>
            </w:pPr>
            <w:r>
              <w:t>315</w:t>
            </w:r>
          </w:p>
        </w:tc>
        <w:tc>
          <w:tcPr>
            <w:tcW w:w="907" w:type="dxa"/>
            <w:tcBorders>
              <w:top w:val="single" w:sz="4" w:space="0" w:color="auto"/>
              <w:left w:val="single" w:sz="4" w:space="0" w:color="auto"/>
              <w:bottom w:val="single" w:sz="4" w:space="0" w:color="auto"/>
              <w:right w:val="single" w:sz="4" w:space="0" w:color="auto"/>
            </w:tcBorders>
          </w:tcPr>
          <w:p w14:paraId="6C04AFBA" w14:textId="77777777" w:rsidR="00341BA3" w:rsidRDefault="00341BA3">
            <w:pPr>
              <w:pStyle w:val="ConsPlusNormal"/>
            </w:pPr>
            <w:r>
              <w:t>315</w:t>
            </w:r>
          </w:p>
        </w:tc>
        <w:tc>
          <w:tcPr>
            <w:tcW w:w="907" w:type="dxa"/>
            <w:tcBorders>
              <w:top w:val="single" w:sz="4" w:space="0" w:color="auto"/>
              <w:left w:val="single" w:sz="4" w:space="0" w:color="auto"/>
              <w:bottom w:val="single" w:sz="4" w:space="0" w:color="auto"/>
              <w:right w:val="single" w:sz="4" w:space="0" w:color="auto"/>
            </w:tcBorders>
          </w:tcPr>
          <w:p w14:paraId="0AD66630" w14:textId="77777777" w:rsidR="00341BA3" w:rsidRDefault="00341BA3">
            <w:pPr>
              <w:pStyle w:val="ConsPlusNormal"/>
            </w:pPr>
            <w:r>
              <w:t>315</w:t>
            </w:r>
          </w:p>
        </w:tc>
      </w:tr>
    </w:tbl>
    <w:p w14:paraId="4C783A93" w14:textId="77777777" w:rsidR="00341BA3" w:rsidRDefault="00341BA3">
      <w:pPr>
        <w:pStyle w:val="ConsPlusNormal"/>
        <w:jc w:val="center"/>
      </w:pPr>
    </w:p>
    <w:p w14:paraId="3B6BF14B" w14:textId="77777777" w:rsidR="00341BA3" w:rsidRDefault="00341BA3">
      <w:pPr>
        <w:pStyle w:val="ConsPlusNormal"/>
        <w:jc w:val="center"/>
        <w:outlineLvl w:val="2"/>
        <w:rPr>
          <w:b/>
          <w:bCs/>
        </w:rPr>
      </w:pPr>
      <w:r>
        <w:rPr>
          <w:b/>
          <w:bCs/>
        </w:rPr>
        <w:t>Перечень мер социальной поддержки, предоставляемых отдельным</w:t>
      </w:r>
    </w:p>
    <w:p w14:paraId="3714A68F" w14:textId="77777777" w:rsidR="00341BA3" w:rsidRDefault="00341BA3">
      <w:pPr>
        <w:pStyle w:val="ConsPlusNormal"/>
        <w:jc w:val="center"/>
        <w:rPr>
          <w:b/>
          <w:bCs/>
        </w:rPr>
      </w:pPr>
      <w:r>
        <w:rPr>
          <w:b/>
          <w:bCs/>
        </w:rPr>
        <w:t>категориям граждан, проживающих в автономном округе,</w:t>
      </w:r>
    </w:p>
    <w:p w14:paraId="2E468D66" w14:textId="77777777" w:rsidR="00341BA3" w:rsidRDefault="00341BA3">
      <w:pPr>
        <w:pStyle w:val="ConsPlusNormal"/>
        <w:jc w:val="center"/>
        <w:rPr>
          <w:b/>
          <w:bCs/>
        </w:rPr>
      </w:pPr>
      <w:r>
        <w:rPr>
          <w:b/>
          <w:bCs/>
        </w:rPr>
        <w:lastRenderedPageBreak/>
        <w:t>по обеспечению лекарственными препаратами и медицинскими</w:t>
      </w:r>
    </w:p>
    <w:p w14:paraId="63AB468A" w14:textId="77777777" w:rsidR="00341BA3" w:rsidRDefault="00341BA3">
      <w:pPr>
        <w:pStyle w:val="ConsPlusNormal"/>
        <w:jc w:val="center"/>
        <w:rPr>
          <w:b/>
          <w:bCs/>
        </w:rPr>
      </w:pPr>
      <w:r>
        <w:rPr>
          <w:b/>
          <w:bCs/>
        </w:rPr>
        <w:t>изделиями за счет средств бюджета автономного округа</w:t>
      </w:r>
    </w:p>
    <w:p w14:paraId="3CBDF6B9" w14:textId="77777777" w:rsidR="00341BA3" w:rsidRDefault="00341BA3">
      <w:pPr>
        <w:pStyle w:val="ConsPlusNormal"/>
        <w:jc w:val="center"/>
        <w:rPr>
          <w:b/>
          <w:bCs/>
        </w:rPr>
      </w:pPr>
      <w:r>
        <w:rPr>
          <w:b/>
          <w:bCs/>
        </w:rPr>
        <w:t>(далее - перечень)</w:t>
      </w:r>
    </w:p>
    <w:p w14:paraId="5EAEE1D6" w14:textId="77777777" w:rsidR="00341BA3" w:rsidRDefault="00341BA3">
      <w:pPr>
        <w:pStyle w:val="ConsPlusNormal"/>
        <w:jc w:val="center"/>
      </w:pPr>
    </w:p>
    <w:p w14:paraId="761AA548" w14:textId="77777777" w:rsidR="00341BA3" w:rsidRDefault="00341BA3">
      <w:pPr>
        <w:pStyle w:val="ConsPlusNormal"/>
        <w:jc w:val="center"/>
        <w:outlineLvl w:val="3"/>
        <w:rPr>
          <w:b/>
          <w:bCs/>
        </w:rPr>
      </w:pPr>
      <w:r>
        <w:rPr>
          <w:b/>
          <w:bCs/>
        </w:rPr>
        <w:t>Раздел I. ОБЪЕМ МЕРЫ СОЦИАЛЬНОЙ ПОДДЕРЖКИ, ПРЕДОСТАВЛЯЕМОЙ</w:t>
      </w:r>
    </w:p>
    <w:p w14:paraId="7743B37D" w14:textId="77777777" w:rsidR="00341BA3" w:rsidRDefault="00341BA3">
      <w:pPr>
        <w:pStyle w:val="ConsPlusNormal"/>
        <w:jc w:val="center"/>
        <w:rPr>
          <w:b/>
          <w:bCs/>
        </w:rPr>
      </w:pPr>
      <w:r>
        <w:rPr>
          <w:b/>
          <w:bCs/>
        </w:rPr>
        <w:t>ОТДЕЛЬНЫМ КАТЕГОРИЯМ ГРАЖДАН, ПРОЖИВАЮЩИМ В АВТОНОМНОМ</w:t>
      </w:r>
    </w:p>
    <w:p w14:paraId="7B49B7D2" w14:textId="77777777" w:rsidR="00341BA3" w:rsidRDefault="00341BA3">
      <w:pPr>
        <w:pStyle w:val="ConsPlusNormal"/>
        <w:jc w:val="center"/>
        <w:rPr>
          <w:b/>
          <w:bCs/>
        </w:rPr>
      </w:pPr>
      <w:r>
        <w:rPr>
          <w:b/>
          <w:bCs/>
        </w:rPr>
        <w:t>ОКРУГЕ, ПО ОБЕСПЕЧЕНИЮ ЛЕКАРСТВЕННЫМИ ПРЕПАРАТАМИ</w:t>
      </w:r>
    </w:p>
    <w:p w14:paraId="561DE567" w14:textId="77777777" w:rsidR="00341BA3" w:rsidRDefault="00341BA3">
      <w:pPr>
        <w:pStyle w:val="ConsPlusNormal"/>
        <w:jc w:val="center"/>
        <w:rPr>
          <w:b/>
          <w:bCs/>
        </w:rPr>
      </w:pPr>
      <w:r>
        <w:rPr>
          <w:b/>
          <w:bCs/>
        </w:rPr>
        <w:t>И МЕДИЦИНСКИМИ ИЗДЕЛИЯМИ ЗА СЧЕТ СРЕДСТВ БЮДЖЕТА АВТОНОМНОГО</w:t>
      </w:r>
    </w:p>
    <w:p w14:paraId="53F692D5" w14:textId="77777777" w:rsidR="00341BA3" w:rsidRDefault="00341BA3">
      <w:pPr>
        <w:pStyle w:val="ConsPlusNormal"/>
        <w:jc w:val="center"/>
        <w:rPr>
          <w:b/>
          <w:bCs/>
        </w:rPr>
      </w:pPr>
      <w:r>
        <w:rPr>
          <w:b/>
          <w:bCs/>
        </w:rPr>
        <w:t>ОКРУГА</w:t>
      </w:r>
    </w:p>
    <w:p w14:paraId="356BDD3B" w14:textId="77777777" w:rsidR="00341BA3" w:rsidRDefault="00341BA3">
      <w:pPr>
        <w:pStyle w:val="ConsPlusNormal"/>
        <w:jc w:val="center"/>
      </w:pPr>
    </w:p>
    <w:p w14:paraId="0612F0D6" w14:textId="77777777" w:rsidR="00341BA3" w:rsidRDefault="00341BA3">
      <w:pPr>
        <w:pStyle w:val="ConsPlusNormal"/>
        <w:jc w:val="right"/>
        <w:outlineLvl w:val="4"/>
      </w:pPr>
      <w:bookmarkStart w:id="359" w:name="Par8880"/>
      <w:bookmarkEnd w:id="359"/>
      <w:r>
        <w:t>Таблица 8</w:t>
      </w:r>
    </w:p>
    <w:p w14:paraId="1FADF166"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990"/>
        <w:gridCol w:w="2948"/>
        <w:gridCol w:w="4535"/>
      </w:tblGrid>
      <w:tr w:rsidR="00341BA3" w14:paraId="45BA998D" w14:textId="77777777">
        <w:tc>
          <w:tcPr>
            <w:tcW w:w="454" w:type="dxa"/>
            <w:tcBorders>
              <w:top w:val="single" w:sz="4" w:space="0" w:color="auto"/>
              <w:left w:val="single" w:sz="4" w:space="0" w:color="auto"/>
              <w:bottom w:val="single" w:sz="4" w:space="0" w:color="auto"/>
              <w:right w:val="single" w:sz="4" w:space="0" w:color="auto"/>
            </w:tcBorders>
          </w:tcPr>
          <w:p w14:paraId="6F129D9C" w14:textId="77777777" w:rsidR="00341BA3" w:rsidRDefault="00341BA3">
            <w:pPr>
              <w:pStyle w:val="ConsPlusNormal"/>
              <w:jc w:val="center"/>
            </w:pPr>
            <w:r>
              <w:t>N п/п</w:t>
            </w:r>
          </w:p>
        </w:tc>
        <w:tc>
          <w:tcPr>
            <w:tcW w:w="990" w:type="dxa"/>
            <w:tcBorders>
              <w:top w:val="single" w:sz="4" w:space="0" w:color="auto"/>
              <w:left w:val="single" w:sz="4" w:space="0" w:color="auto"/>
              <w:bottom w:val="single" w:sz="4" w:space="0" w:color="auto"/>
              <w:right w:val="single" w:sz="4" w:space="0" w:color="auto"/>
            </w:tcBorders>
          </w:tcPr>
          <w:p w14:paraId="3835556B" w14:textId="77777777" w:rsidR="00341BA3" w:rsidRDefault="00341BA3">
            <w:pPr>
              <w:pStyle w:val="ConsPlusNormal"/>
              <w:jc w:val="center"/>
            </w:pPr>
            <w:r>
              <w:t>Код категории льготы</w:t>
            </w:r>
          </w:p>
        </w:tc>
        <w:tc>
          <w:tcPr>
            <w:tcW w:w="2948" w:type="dxa"/>
            <w:tcBorders>
              <w:top w:val="single" w:sz="4" w:space="0" w:color="auto"/>
              <w:left w:val="single" w:sz="4" w:space="0" w:color="auto"/>
              <w:bottom w:val="single" w:sz="4" w:space="0" w:color="auto"/>
              <w:right w:val="single" w:sz="4" w:space="0" w:color="auto"/>
            </w:tcBorders>
          </w:tcPr>
          <w:p w14:paraId="711ACB80" w14:textId="77777777" w:rsidR="00341BA3" w:rsidRDefault="00341BA3">
            <w:pPr>
              <w:pStyle w:val="ConsPlusNormal"/>
              <w:jc w:val="center"/>
            </w:pPr>
            <w:r>
              <w:t>Категории граждан</w:t>
            </w:r>
          </w:p>
        </w:tc>
        <w:tc>
          <w:tcPr>
            <w:tcW w:w="4535" w:type="dxa"/>
            <w:tcBorders>
              <w:top w:val="single" w:sz="4" w:space="0" w:color="auto"/>
              <w:left w:val="single" w:sz="4" w:space="0" w:color="auto"/>
              <w:bottom w:val="single" w:sz="4" w:space="0" w:color="auto"/>
              <w:right w:val="single" w:sz="4" w:space="0" w:color="auto"/>
            </w:tcBorders>
          </w:tcPr>
          <w:p w14:paraId="2BFDE157" w14:textId="77777777" w:rsidR="00341BA3" w:rsidRDefault="00341BA3">
            <w:pPr>
              <w:pStyle w:val="ConsPlusNormal"/>
              <w:jc w:val="center"/>
            </w:pPr>
            <w:r>
              <w:t>Объем обеспечения лекарственными препаратами, медицинскими изделиями и специализированными продуктами лечебного питания</w:t>
            </w:r>
          </w:p>
        </w:tc>
      </w:tr>
      <w:tr w:rsidR="00341BA3" w14:paraId="73B22B26" w14:textId="77777777">
        <w:tc>
          <w:tcPr>
            <w:tcW w:w="454" w:type="dxa"/>
            <w:tcBorders>
              <w:top w:val="single" w:sz="4" w:space="0" w:color="auto"/>
              <w:left w:val="single" w:sz="4" w:space="0" w:color="auto"/>
              <w:bottom w:val="single" w:sz="4" w:space="0" w:color="auto"/>
              <w:right w:val="single" w:sz="4" w:space="0" w:color="auto"/>
            </w:tcBorders>
          </w:tcPr>
          <w:p w14:paraId="22A192FC" w14:textId="77777777" w:rsidR="00341BA3" w:rsidRDefault="00341BA3">
            <w:pPr>
              <w:pStyle w:val="ConsPlusNormal"/>
            </w:pPr>
            <w:r>
              <w:t>1.</w:t>
            </w:r>
          </w:p>
        </w:tc>
        <w:tc>
          <w:tcPr>
            <w:tcW w:w="990" w:type="dxa"/>
            <w:tcBorders>
              <w:top w:val="single" w:sz="4" w:space="0" w:color="auto"/>
              <w:left w:val="single" w:sz="4" w:space="0" w:color="auto"/>
              <w:bottom w:val="single" w:sz="4" w:space="0" w:color="auto"/>
              <w:right w:val="single" w:sz="4" w:space="0" w:color="auto"/>
            </w:tcBorders>
          </w:tcPr>
          <w:p w14:paraId="2B90A271" w14:textId="77777777" w:rsidR="00341BA3" w:rsidRDefault="00341BA3">
            <w:pPr>
              <w:pStyle w:val="ConsPlusNormal"/>
              <w:jc w:val="center"/>
            </w:pPr>
            <w:bookmarkStart w:id="360" w:name="Par8887"/>
            <w:bookmarkEnd w:id="360"/>
            <w:r>
              <w:t>501</w:t>
            </w:r>
          </w:p>
        </w:tc>
        <w:tc>
          <w:tcPr>
            <w:tcW w:w="2948" w:type="dxa"/>
            <w:tcBorders>
              <w:top w:val="single" w:sz="4" w:space="0" w:color="auto"/>
              <w:left w:val="single" w:sz="4" w:space="0" w:color="auto"/>
              <w:bottom w:val="single" w:sz="4" w:space="0" w:color="auto"/>
              <w:right w:val="single" w:sz="4" w:space="0" w:color="auto"/>
            </w:tcBorders>
          </w:tcPr>
          <w:p w14:paraId="66B49B2C" w14:textId="77777777" w:rsidR="00341BA3" w:rsidRDefault="00341BA3">
            <w:pPr>
              <w:pStyle w:val="ConsPlusNormal"/>
            </w:pPr>
            <w:r>
              <w:t>Инвалиды Великой Отечественной войны и инвалиды боевых действий</w:t>
            </w:r>
          </w:p>
        </w:tc>
        <w:tc>
          <w:tcPr>
            <w:tcW w:w="4535" w:type="dxa"/>
            <w:tcBorders>
              <w:top w:val="single" w:sz="4" w:space="0" w:color="auto"/>
              <w:left w:val="single" w:sz="4" w:space="0" w:color="auto"/>
              <w:bottom w:val="single" w:sz="4" w:space="0" w:color="auto"/>
              <w:right w:val="single" w:sz="4" w:space="0" w:color="auto"/>
            </w:tcBorders>
          </w:tcPr>
          <w:p w14:paraId="39B1C3D2" w14:textId="77777777" w:rsidR="00341BA3" w:rsidRDefault="00341BA3">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341BA3" w14:paraId="4B03A33B" w14:textId="77777777">
        <w:tc>
          <w:tcPr>
            <w:tcW w:w="454" w:type="dxa"/>
            <w:tcBorders>
              <w:top w:val="single" w:sz="4" w:space="0" w:color="auto"/>
              <w:left w:val="single" w:sz="4" w:space="0" w:color="auto"/>
              <w:bottom w:val="single" w:sz="4" w:space="0" w:color="auto"/>
              <w:right w:val="single" w:sz="4" w:space="0" w:color="auto"/>
            </w:tcBorders>
          </w:tcPr>
          <w:p w14:paraId="152E452C" w14:textId="77777777" w:rsidR="00341BA3" w:rsidRDefault="00341BA3">
            <w:pPr>
              <w:pStyle w:val="ConsPlusNormal"/>
            </w:pPr>
            <w:r>
              <w:t>2.</w:t>
            </w:r>
          </w:p>
        </w:tc>
        <w:tc>
          <w:tcPr>
            <w:tcW w:w="990" w:type="dxa"/>
            <w:tcBorders>
              <w:top w:val="single" w:sz="4" w:space="0" w:color="auto"/>
              <w:left w:val="single" w:sz="4" w:space="0" w:color="auto"/>
              <w:bottom w:val="single" w:sz="4" w:space="0" w:color="auto"/>
              <w:right w:val="single" w:sz="4" w:space="0" w:color="auto"/>
            </w:tcBorders>
          </w:tcPr>
          <w:p w14:paraId="2B205FE9" w14:textId="77777777" w:rsidR="00341BA3" w:rsidRDefault="00341BA3">
            <w:pPr>
              <w:pStyle w:val="ConsPlusNormal"/>
              <w:jc w:val="center"/>
            </w:pPr>
            <w:bookmarkStart w:id="361" w:name="Par8891"/>
            <w:bookmarkEnd w:id="361"/>
            <w:r>
              <w:t>502</w:t>
            </w:r>
          </w:p>
        </w:tc>
        <w:tc>
          <w:tcPr>
            <w:tcW w:w="2948" w:type="dxa"/>
            <w:tcBorders>
              <w:top w:val="single" w:sz="4" w:space="0" w:color="auto"/>
              <w:left w:val="single" w:sz="4" w:space="0" w:color="auto"/>
              <w:bottom w:val="single" w:sz="4" w:space="0" w:color="auto"/>
              <w:right w:val="single" w:sz="4" w:space="0" w:color="auto"/>
            </w:tcBorders>
          </w:tcPr>
          <w:p w14:paraId="140C2698" w14:textId="77777777" w:rsidR="00341BA3" w:rsidRDefault="00341BA3">
            <w:pPr>
              <w:pStyle w:val="ConsPlusNormal"/>
            </w:pPr>
            <w:r>
              <w:t>Участники Великой Отечественной войны</w:t>
            </w:r>
          </w:p>
        </w:tc>
        <w:tc>
          <w:tcPr>
            <w:tcW w:w="4535" w:type="dxa"/>
            <w:tcBorders>
              <w:top w:val="single" w:sz="4" w:space="0" w:color="auto"/>
              <w:left w:val="single" w:sz="4" w:space="0" w:color="auto"/>
              <w:bottom w:val="single" w:sz="4" w:space="0" w:color="auto"/>
              <w:right w:val="single" w:sz="4" w:space="0" w:color="auto"/>
            </w:tcBorders>
          </w:tcPr>
          <w:p w14:paraId="31314A7E" w14:textId="77777777" w:rsidR="00341BA3" w:rsidRDefault="00341BA3">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341BA3" w14:paraId="2B1FC556" w14:textId="77777777">
        <w:tc>
          <w:tcPr>
            <w:tcW w:w="454" w:type="dxa"/>
            <w:tcBorders>
              <w:top w:val="single" w:sz="4" w:space="0" w:color="auto"/>
              <w:left w:val="single" w:sz="4" w:space="0" w:color="auto"/>
              <w:bottom w:val="single" w:sz="4" w:space="0" w:color="auto"/>
              <w:right w:val="single" w:sz="4" w:space="0" w:color="auto"/>
            </w:tcBorders>
          </w:tcPr>
          <w:p w14:paraId="6599F801" w14:textId="77777777" w:rsidR="00341BA3" w:rsidRDefault="00341BA3">
            <w:pPr>
              <w:pStyle w:val="ConsPlusNormal"/>
            </w:pPr>
            <w:r>
              <w:t>3.</w:t>
            </w:r>
          </w:p>
        </w:tc>
        <w:tc>
          <w:tcPr>
            <w:tcW w:w="990" w:type="dxa"/>
            <w:tcBorders>
              <w:top w:val="single" w:sz="4" w:space="0" w:color="auto"/>
              <w:left w:val="single" w:sz="4" w:space="0" w:color="auto"/>
              <w:bottom w:val="single" w:sz="4" w:space="0" w:color="auto"/>
              <w:right w:val="single" w:sz="4" w:space="0" w:color="auto"/>
            </w:tcBorders>
          </w:tcPr>
          <w:p w14:paraId="5ECC3BF1" w14:textId="77777777" w:rsidR="00341BA3" w:rsidRDefault="00341BA3">
            <w:pPr>
              <w:pStyle w:val="ConsPlusNormal"/>
              <w:jc w:val="center"/>
            </w:pPr>
            <w:bookmarkStart w:id="362" w:name="Par8895"/>
            <w:bookmarkEnd w:id="362"/>
            <w:r>
              <w:t>503</w:t>
            </w:r>
          </w:p>
        </w:tc>
        <w:tc>
          <w:tcPr>
            <w:tcW w:w="2948" w:type="dxa"/>
            <w:tcBorders>
              <w:top w:val="single" w:sz="4" w:space="0" w:color="auto"/>
              <w:left w:val="single" w:sz="4" w:space="0" w:color="auto"/>
              <w:bottom w:val="single" w:sz="4" w:space="0" w:color="auto"/>
              <w:right w:val="single" w:sz="4" w:space="0" w:color="auto"/>
            </w:tcBorders>
          </w:tcPr>
          <w:p w14:paraId="5C2476DF" w14:textId="77777777" w:rsidR="00341BA3" w:rsidRDefault="00341BA3">
            <w:pPr>
              <w:pStyle w:val="ConsPlusNormal"/>
            </w:pPr>
            <w:r>
              <w:t>Дети из многодетных семей в возрасте до 6 лет</w:t>
            </w:r>
          </w:p>
        </w:tc>
        <w:tc>
          <w:tcPr>
            <w:tcW w:w="4535" w:type="dxa"/>
            <w:tcBorders>
              <w:top w:val="single" w:sz="4" w:space="0" w:color="auto"/>
              <w:left w:val="single" w:sz="4" w:space="0" w:color="auto"/>
              <w:bottom w:val="single" w:sz="4" w:space="0" w:color="auto"/>
              <w:right w:val="single" w:sz="4" w:space="0" w:color="auto"/>
            </w:tcBorders>
          </w:tcPr>
          <w:p w14:paraId="7DF13F8B" w14:textId="77777777" w:rsidR="00341BA3" w:rsidRDefault="00341BA3">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 и </w:t>
            </w:r>
            <w:hyperlink w:anchor="Par9741" w:history="1">
              <w:r>
                <w:rPr>
                  <w:color w:val="0000FF"/>
                </w:rPr>
                <w:t>таблицей 9</w:t>
              </w:r>
            </w:hyperlink>
            <w:r>
              <w:t xml:space="preserve"> настоящего постановления</w:t>
            </w:r>
          </w:p>
        </w:tc>
      </w:tr>
      <w:tr w:rsidR="00341BA3" w14:paraId="629EE20F" w14:textId="77777777">
        <w:tc>
          <w:tcPr>
            <w:tcW w:w="454" w:type="dxa"/>
            <w:tcBorders>
              <w:top w:val="single" w:sz="4" w:space="0" w:color="auto"/>
              <w:left w:val="single" w:sz="4" w:space="0" w:color="auto"/>
              <w:bottom w:val="single" w:sz="4" w:space="0" w:color="auto"/>
              <w:right w:val="single" w:sz="4" w:space="0" w:color="auto"/>
            </w:tcBorders>
          </w:tcPr>
          <w:p w14:paraId="7CE2483C" w14:textId="77777777" w:rsidR="00341BA3" w:rsidRDefault="00341BA3">
            <w:pPr>
              <w:pStyle w:val="ConsPlusNormal"/>
            </w:pPr>
            <w:r>
              <w:t>4.</w:t>
            </w:r>
          </w:p>
        </w:tc>
        <w:tc>
          <w:tcPr>
            <w:tcW w:w="990" w:type="dxa"/>
            <w:tcBorders>
              <w:top w:val="single" w:sz="4" w:space="0" w:color="auto"/>
              <w:left w:val="single" w:sz="4" w:space="0" w:color="auto"/>
              <w:bottom w:val="single" w:sz="4" w:space="0" w:color="auto"/>
              <w:right w:val="single" w:sz="4" w:space="0" w:color="auto"/>
            </w:tcBorders>
          </w:tcPr>
          <w:p w14:paraId="0FFA1764" w14:textId="77777777" w:rsidR="00341BA3" w:rsidRDefault="00341BA3">
            <w:pPr>
              <w:pStyle w:val="ConsPlusNormal"/>
              <w:jc w:val="center"/>
            </w:pPr>
            <w:bookmarkStart w:id="363" w:name="Par8899"/>
            <w:bookmarkEnd w:id="363"/>
            <w:r>
              <w:t>504</w:t>
            </w:r>
          </w:p>
        </w:tc>
        <w:tc>
          <w:tcPr>
            <w:tcW w:w="2948" w:type="dxa"/>
            <w:tcBorders>
              <w:top w:val="single" w:sz="4" w:space="0" w:color="auto"/>
              <w:left w:val="single" w:sz="4" w:space="0" w:color="auto"/>
              <w:bottom w:val="single" w:sz="4" w:space="0" w:color="auto"/>
              <w:right w:val="single" w:sz="4" w:space="0" w:color="auto"/>
            </w:tcBorders>
          </w:tcPr>
          <w:p w14:paraId="086018E5" w14:textId="77777777" w:rsidR="00341BA3" w:rsidRDefault="00341BA3">
            <w:pPr>
              <w:pStyle w:val="ConsPlusNormal"/>
            </w:pPr>
            <w:r>
              <w:t>Дети до 3 лет жизни</w:t>
            </w:r>
          </w:p>
        </w:tc>
        <w:tc>
          <w:tcPr>
            <w:tcW w:w="4535" w:type="dxa"/>
            <w:tcBorders>
              <w:top w:val="single" w:sz="4" w:space="0" w:color="auto"/>
              <w:left w:val="single" w:sz="4" w:space="0" w:color="auto"/>
              <w:bottom w:val="single" w:sz="4" w:space="0" w:color="auto"/>
              <w:right w:val="single" w:sz="4" w:space="0" w:color="auto"/>
            </w:tcBorders>
          </w:tcPr>
          <w:p w14:paraId="69A7BA31" w14:textId="77777777" w:rsidR="00341BA3" w:rsidRDefault="00341BA3">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 и </w:t>
            </w:r>
            <w:hyperlink w:anchor="Par9741" w:history="1">
              <w:r>
                <w:rPr>
                  <w:color w:val="0000FF"/>
                </w:rPr>
                <w:t>таблицей 9</w:t>
              </w:r>
            </w:hyperlink>
            <w:r>
              <w:t xml:space="preserve"> настоящего постановления</w:t>
            </w:r>
          </w:p>
        </w:tc>
      </w:tr>
      <w:tr w:rsidR="00341BA3" w14:paraId="31A99FEC" w14:textId="77777777">
        <w:tc>
          <w:tcPr>
            <w:tcW w:w="454" w:type="dxa"/>
            <w:tcBorders>
              <w:top w:val="single" w:sz="4" w:space="0" w:color="auto"/>
              <w:left w:val="single" w:sz="4" w:space="0" w:color="auto"/>
              <w:bottom w:val="single" w:sz="4" w:space="0" w:color="auto"/>
              <w:right w:val="single" w:sz="4" w:space="0" w:color="auto"/>
            </w:tcBorders>
          </w:tcPr>
          <w:p w14:paraId="045347BF" w14:textId="77777777" w:rsidR="00341BA3" w:rsidRDefault="00341BA3">
            <w:pPr>
              <w:pStyle w:val="ConsPlusNormal"/>
            </w:pPr>
            <w:r>
              <w:t>5.</w:t>
            </w:r>
          </w:p>
        </w:tc>
        <w:tc>
          <w:tcPr>
            <w:tcW w:w="990" w:type="dxa"/>
            <w:tcBorders>
              <w:top w:val="single" w:sz="4" w:space="0" w:color="auto"/>
              <w:left w:val="single" w:sz="4" w:space="0" w:color="auto"/>
              <w:bottom w:val="single" w:sz="4" w:space="0" w:color="auto"/>
              <w:right w:val="single" w:sz="4" w:space="0" w:color="auto"/>
            </w:tcBorders>
          </w:tcPr>
          <w:p w14:paraId="09F42C41" w14:textId="77777777" w:rsidR="00341BA3" w:rsidRDefault="00341BA3">
            <w:pPr>
              <w:pStyle w:val="ConsPlusNormal"/>
              <w:jc w:val="center"/>
            </w:pPr>
            <w:bookmarkStart w:id="364" w:name="Par8903"/>
            <w:bookmarkEnd w:id="364"/>
            <w:r>
              <w:t>505</w:t>
            </w:r>
          </w:p>
        </w:tc>
        <w:tc>
          <w:tcPr>
            <w:tcW w:w="2948" w:type="dxa"/>
            <w:tcBorders>
              <w:top w:val="single" w:sz="4" w:space="0" w:color="auto"/>
              <w:left w:val="single" w:sz="4" w:space="0" w:color="auto"/>
              <w:bottom w:val="single" w:sz="4" w:space="0" w:color="auto"/>
              <w:right w:val="single" w:sz="4" w:space="0" w:color="auto"/>
            </w:tcBorders>
          </w:tcPr>
          <w:p w14:paraId="77526020" w14:textId="77777777" w:rsidR="00341BA3" w:rsidRDefault="00341BA3">
            <w:pPr>
              <w:pStyle w:val="ConsPlusNormal"/>
            </w:pPr>
            <w:r>
              <w:t>Дети-сироты и дети, оставшиеся без попечения родителей, воспитывающиеся в семьях опекунов или попечителей, приемных семьях</w:t>
            </w:r>
          </w:p>
        </w:tc>
        <w:tc>
          <w:tcPr>
            <w:tcW w:w="4535" w:type="dxa"/>
            <w:tcBorders>
              <w:top w:val="single" w:sz="4" w:space="0" w:color="auto"/>
              <w:left w:val="single" w:sz="4" w:space="0" w:color="auto"/>
              <w:bottom w:val="single" w:sz="4" w:space="0" w:color="auto"/>
              <w:right w:val="single" w:sz="4" w:space="0" w:color="auto"/>
            </w:tcBorders>
          </w:tcPr>
          <w:p w14:paraId="2E3E9367" w14:textId="77777777" w:rsidR="00341BA3" w:rsidRDefault="00341BA3">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 и </w:t>
            </w:r>
            <w:hyperlink w:anchor="Par9741" w:history="1">
              <w:r>
                <w:rPr>
                  <w:color w:val="0000FF"/>
                </w:rPr>
                <w:t>таблицей 9</w:t>
              </w:r>
            </w:hyperlink>
            <w:r>
              <w:t xml:space="preserve"> настоящего постановления</w:t>
            </w:r>
          </w:p>
        </w:tc>
      </w:tr>
      <w:tr w:rsidR="00341BA3" w14:paraId="5CB16051" w14:textId="77777777">
        <w:tc>
          <w:tcPr>
            <w:tcW w:w="454" w:type="dxa"/>
            <w:tcBorders>
              <w:top w:val="single" w:sz="4" w:space="0" w:color="auto"/>
              <w:left w:val="single" w:sz="4" w:space="0" w:color="auto"/>
              <w:bottom w:val="single" w:sz="4" w:space="0" w:color="auto"/>
              <w:right w:val="single" w:sz="4" w:space="0" w:color="auto"/>
            </w:tcBorders>
          </w:tcPr>
          <w:p w14:paraId="536901D7" w14:textId="77777777" w:rsidR="00341BA3" w:rsidRDefault="00341BA3">
            <w:pPr>
              <w:pStyle w:val="ConsPlusNormal"/>
            </w:pPr>
            <w:r>
              <w:t>6.</w:t>
            </w:r>
          </w:p>
        </w:tc>
        <w:tc>
          <w:tcPr>
            <w:tcW w:w="990" w:type="dxa"/>
            <w:tcBorders>
              <w:top w:val="single" w:sz="4" w:space="0" w:color="auto"/>
              <w:left w:val="single" w:sz="4" w:space="0" w:color="auto"/>
              <w:bottom w:val="single" w:sz="4" w:space="0" w:color="auto"/>
              <w:right w:val="single" w:sz="4" w:space="0" w:color="auto"/>
            </w:tcBorders>
          </w:tcPr>
          <w:p w14:paraId="7E787E87" w14:textId="77777777" w:rsidR="00341BA3" w:rsidRDefault="00341BA3">
            <w:pPr>
              <w:pStyle w:val="ConsPlusNormal"/>
              <w:jc w:val="center"/>
            </w:pPr>
            <w:r>
              <w:t>506</w:t>
            </w:r>
          </w:p>
        </w:tc>
        <w:tc>
          <w:tcPr>
            <w:tcW w:w="2948" w:type="dxa"/>
            <w:tcBorders>
              <w:top w:val="single" w:sz="4" w:space="0" w:color="auto"/>
              <w:left w:val="single" w:sz="4" w:space="0" w:color="auto"/>
              <w:bottom w:val="single" w:sz="4" w:space="0" w:color="auto"/>
              <w:right w:val="single" w:sz="4" w:space="0" w:color="auto"/>
            </w:tcBorders>
          </w:tcPr>
          <w:p w14:paraId="6F9AF0AF" w14:textId="77777777" w:rsidR="00341BA3" w:rsidRDefault="00341BA3">
            <w:pPr>
              <w:pStyle w:val="ConsPlusNormal"/>
            </w:pPr>
            <w:r>
              <w:t>Кормящие матери из семей со среднедушевым доходом, размер которого не превышает величину прожиточного минимума в автономном округе</w:t>
            </w:r>
          </w:p>
        </w:tc>
        <w:tc>
          <w:tcPr>
            <w:tcW w:w="4535" w:type="dxa"/>
            <w:tcBorders>
              <w:top w:val="single" w:sz="4" w:space="0" w:color="auto"/>
              <w:left w:val="single" w:sz="4" w:space="0" w:color="auto"/>
              <w:bottom w:val="single" w:sz="4" w:space="0" w:color="auto"/>
              <w:right w:val="single" w:sz="4" w:space="0" w:color="auto"/>
            </w:tcBorders>
          </w:tcPr>
          <w:p w14:paraId="26105C4B" w14:textId="77777777" w:rsidR="00341BA3" w:rsidRDefault="00341BA3">
            <w:pPr>
              <w:pStyle w:val="ConsPlusNormal"/>
            </w:pPr>
            <w:r>
              <w:t xml:space="preserve">бесплатное обеспечение витаминами, лекарственными препаратами, содержащими железо,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w:t>
            </w:r>
          </w:p>
        </w:tc>
      </w:tr>
      <w:tr w:rsidR="00341BA3" w14:paraId="7F9133DB" w14:textId="77777777">
        <w:tc>
          <w:tcPr>
            <w:tcW w:w="454" w:type="dxa"/>
            <w:tcBorders>
              <w:top w:val="single" w:sz="4" w:space="0" w:color="auto"/>
              <w:left w:val="single" w:sz="4" w:space="0" w:color="auto"/>
              <w:bottom w:val="single" w:sz="4" w:space="0" w:color="auto"/>
              <w:right w:val="single" w:sz="4" w:space="0" w:color="auto"/>
            </w:tcBorders>
          </w:tcPr>
          <w:p w14:paraId="1BC8F0AC" w14:textId="77777777" w:rsidR="00341BA3" w:rsidRDefault="00341BA3">
            <w:pPr>
              <w:pStyle w:val="ConsPlusNormal"/>
            </w:pPr>
            <w:r>
              <w:lastRenderedPageBreak/>
              <w:t>7.</w:t>
            </w:r>
          </w:p>
        </w:tc>
        <w:tc>
          <w:tcPr>
            <w:tcW w:w="990" w:type="dxa"/>
            <w:tcBorders>
              <w:top w:val="single" w:sz="4" w:space="0" w:color="auto"/>
              <w:left w:val="single" w:sz="4" w:space="0" w:color="auto"/>
              <w:bottom w:val="single" w:sz="4" w:space="0" w:color="auto"/>
              <w:right w:val="single" w:sz="4" w:space="0" w:color="auto"/>
            </w:tcBorders>
          </w:tcPr>
          <w:p w14:paraId="06C5C9E2" w14:textId="77777777" w:rsidR="00341BA3" w:rsidRDefault="00341BA3">
            <w:pPr>
              <w:pStyle w:val="ConsPlusNormal"/>
              <w:jc w:val="center"/>
            </w:pPr>
            <w:r>
              <w:t>507</w:t>
            </w:r>
          </w:p>
        </w:tc>
        <w:tc>
          <w:tcPr>
            <w:tcW w:w="2948" w:type="dxa"/>
            <w:tcBorders>
              <w:top w:val="single" w:sz="4" w:space="0" w:color="auto"/>
              <w:left w:val="single" w:sz="4" w:space="0" w:color="auto"/>
              <w:bottom w:val="single" w:sz="4" w:space="0" w:color="auto"/>
              <w:right w:val="single" w:sz="4" w:space="0" w:color="auto"/>
            </w:tcBorders>
          </w:tcPr>
          <w:p w14:paraId="6CDE9CF2" w14:textId="77777777" w:rsidR="00341BA3" w:rsidRDefault="00341BA3">
            <w:pPr>
              <w:pStyle w:val="ConsPlusNormal"/>
            </w:pPr>
            <w:r>
              <w:t>Труженики тыла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w:t>
            </w:r>
          </w:p>
        </w:tc>
        <w:tc>
          <w:tcPr>
            <w:tcW w:w="4535" w:type="dxa"/>
            <w:tcBorders>
              <w:top w:val="single" w:sz="4" w:space="0" w:color="auto"/>
              <w:left w:val="single" w:sz="4" w:space="0" w:color="auto"/>
              <w:bottom w:val="single" w:sz="4" w:space="0" w:color="auto"/>
              <w:right w:val="single" w:sz="4" w:space="0" w:color="auto"/>
            </w:tcBorders>
          </w:tcPr>
          <w:p w14:paraId="3337D272" w14:textId="77777777" w:rsidR="00341BA3" w:rsidRDefault="00341BA3">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w:t>
            </w:r>
          </w:p>
        </w:tc>
      </w:tr>
      <w:tr w:rsidR="00341BA3" w14:paraId="3396BD79" w14:textId="77777777">
        <w:tc>
          <w:tcPr>
            <w:tcW w:w="454" w:type="dxa"/>
            <w:tcBorders>
              <w:top w:val="single" w:sz="4" w:space="0" w:color="auto"/>
              <w:left w:val="single" w:sz="4" w:space="0" w:color="auto"/>
              <w:bottom w:val="single" w:sz="4" w:space="0" w:color="auto"/>
              <w:right w:val="single" w:sz="4" w:space="0" w:color="auto"/>
            </w:tcBorders>
          </w:tcPr>
          <w:p w14:paraId="007F4D9A" w14:textId="77777777" w:rsidR="00341BA3" w:rsidRDefault="00341BA3">
            <w:pPr>
              <w:pStyle w:val="ConsPlusNormal"/>
            </w:pPr>
            <w:r>
              <w:t>8.</w:t>
            </w:r>
          </w:p>
        </w:tc>
        <w:tc>
          <w:tcPr>
            <w:tcW w:w="990" w:type="dxa"/>
            <w:tcBorders>
              <w:top w:val="single" w:sz="4" w:space="0" w:color="auto"/>
              <w:left w:val="single" w:sz="4" w:space="0" w:color="auto"/>
              <w:bottom w:val="single" w:sz="4" w:space="0" w:color="auto"/>
              <w:right w:val="single" w:sz="4" w:space="0" w:color="auto"/>
            </w:tcBorders>
          </w:tcPr>
          <w:p w14:paraId="2ED0B5EF" w14:textId="77777777" w:rsidR="00341BA3" w:rsidRDefault="00341BA3">
            <w:pPr>
              <w:pStyle w:val="ConsPlusNormal"/>
              <w:jc w:val="center"/>
            </w:pPr>
            <w:r>
              <w:t>508</w:t>
            </w:r>
          </w:p>
        </w:tc>
        <w:tc>
          <w:tcPr>
            <w:tcW w:w="2948" w:type="dxa"/>
            <w:tcBorders>
              <w:top w:val="single" w:sz="4" w:space="0" w:color="auto"/>
              <w:left w:val="single" w:sz="4" w:space="0" w:color="auto"/>
              <w:bottom w:val="single" w:sz="4" w:space="0" w:color="auto"/>
              <w:right w:val="single" w:sz="4" w:space="0" w:color="auto"/>
            </w:tcBorders>
          </w:tcPr>
          <w:p w14:paraId="17E05304" w14:textId="77777777" w:rsidR="00341BA3" w:rsidRDefault="00341BA3">
            <w:pPr>
              <w:pStyle w:val="ConsPlusNormal"/>
            </w:pPr>
            <w:r>
              <w:t>Неработающие одинокие граждане (женщины старше 55 лет и мужчины старше 60 лет), не относящиеся к льготным категориям</w:t>
            </w:r>
          </w:p>
        </w:tc>
        <w:tc>
          <w:tcPr>
            <w:tcW w:w="4535" w:type="dxa"/>
            <w:tcBorders>
              <w:top w:val="single" w:sz="4" w:space="0" w:color="auto"/>
              <w:left w:val="single" w:sz="4" w:space="0" w:color="auto"/>
              <w:bottom w:val="single" w:sz="4" w:space="0" w:color="auto"/>
              <w:right w:val="single" w:sz="4" w:space="0" w:color="auto"/>
            </w:tcBorders>
          </w:tcPr>
          <w:p w14:paraId="13DD807B" w14:textId="77777777" w:rsidR="00341BA3" w:rsidRDefault="00341BA3">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w:t>
            </w:r>
          </w:p>
        </w:tc>
      </w:tr>
      <w:tr w:rsidR="00341BA3" w14:paraId="3E3B3F6A" w14:textId="77777777">
        <w:tc>
          <w:tcPr>
            <w:tcW w:w="454" w:type="dxa"/>
            <w:tcBorders>
              <w:top w:val="single" w:sz="4" w:space="0" w:color="auto"/>
              <w:left w:val="single" w:sz="4" w:space="0" w:color="auto"/>
              <w:bottom w:val="single" w:sz="4" w:space="0" w:color="auto"/>
              <w:right w:val="single" w:sz="4" w:space="0" w:color="auto"/>
            </w:tcBorders>
          </w:tcPr>
          <w:p w14:paraId="38EF916E" w14:textId="77777777" w:rsidR="00341BA3" w:rsidRDefault="00341BA3">
            <w:pPr>
              <w:pStyle w:val="ConsPlusNormal"/>
            </w:pPr>
            <w:r>
              <w:t>9.</w:t>
            </w:r>
          </w:p>
        </w:tc>
        <w:tc>
          <w:tcPr>
            <w:tcW w:w="990" w:type="dxa"/>
            <w:tcBorders>
              <w:top w:val="single" w:sz="4" w:space="0" w:color="auto"/>
              <w:left w:val="single" w:sz="4" w:space="0" w:color="auto"/>
              <w:bottom w:val="single" w:sz="4" w:space="0" w:color="auto"/>
              <w:right w:val="single" w:sz="4" w:space="0" w:color="auto"/>
            </w:tcBorders>
          </w:tcPr>
          <w:p w14:paraId="59AAE936" w14:textId="77777777" w:rsidR="00341BA3" w:rsidRDefault="00341BA3">
            <w:pPr>
              <w:pStyle w:val="ConsPlusNormal"/>
              <w:jc w:val="center"/>
            </w:pPr>
            <w:r>
              <w:t>509</w:t>
            </w:r>
          </w:p>
        </w:tc>
        <w:tc>
          <w:tcPr>
            <w:tcW w:w="2948" w:type="dxa"/>
            <w:tcBorders>
              <w:top w:val="single" w:sz="4" w:space="0" w:color="auto"/>
              <w:left w:val="single" w:sz="4" w:space="0" w:color="auto"/>
              <w:bottom w:val="single" w:sz="4" w:space="0" w:color="auto"/>
              <w:right w:val="single" w:sz="4" w:space="0" w:color="auto"/>
            </w:tcBorders>
          </w:tcPr>
          <w:p w14:paraId="0CC1A046" w14:textId="77777777" w:rsidR="00341BA3" w:rsidRDefault="00341BA3">
            <w:pPr>
              <w:pStyle w:val="ConsPlusNormal"/>
            </w:pPr>
            <w:r>
              <w:t>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tc>
        <w:tc>
          <w:tcPr>
            <w:tcW w:w="4535" w:type="dxa"/>
            <w:tcBorders>
              <w:top w:val="single" w:sz="4" w:space="0" w:color="auto"/>
              <w:left w:val="single" w:sz="4" w:space="0" w:color="auto"/>
              <w:bottom w:val="single" w:sz="4" w:space="0" w:color="auto"/>
              <w:right w:val="single" w:sz="4" w:space="0" w:color="auto"/>
            </w:tcBorders>
          </w:tcPr>
          <w:p w14:paraId="7B2E673B" w14:textId="77777777" w:rsidR="00341BA3" w:rsidRDefault="00341BA3">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w:t>
            </w:r>
          </w:p>
        </w:tc>
      </w:tr>
      <w:tr w:rsidR="00341BA3" w14:paraId="0737953B" w14:textId="77777777">
        <w:tc>
          <w:tcPr>
            <w:tcW w:w="454" w:type="dxa"/>
            <w:tcBorders>
              <w:top w:val="single" w:sz="4" w:space="0" w:color="auto"/>
              <w:left w:val="single" w:sz="4" w:space="0" w:color="auto"/>
              <w:bottom w:val="single" w:sz="4" w:space="0" w:color="auto"/>
              <w:right w:val="single" w:sz="4" w:space="0" w:color="auto"/>
            </w:tcBorders>
          </w:tcPr>
          <w:p w14:paraId="01FC9E74" w14:textId="77777777" w:rsidR="00341BA3" w:rsidRDefault="00341BA3">
            <w:pPr>
              <w:pStyle w:val="ConsPlusNormal"/>
            </w:pPr>
            <w:r>
              <w:t>10.</w:t>
            </w:r>
          </w:p>
        </w:tc>
        <w:tc>
          <w:tcPr>
            <w:tcW w:w="990" w:type="dxa"/>
            <w:tcBorders>
              <w:top w:val="single" w:sz="4" w:space="0" w:color="auto"/>
              <w:left w:val="single" w:sz="4" w:space="0" w:color="auto"/>
              <w:bottom w:val="single" w:sz="4" w:space="0" w:color="auto"/>
              <w:right w:val="single" w:sz="4" w:space="0" w:color="auto"/>
            </w:tcBorders>
          </w:tcPr>
          <w:p w14:paraId="53576C8E" w14:textId="77777777" w:rsidR="00341BA3" w:rsidRDefault="00341BA3">
            <w:pPr>
              <w:pStyle w:val="ConsPlusNormal"/>
              <w:jc w:val="center"/>
            </w:pPr>
            <w:r>
              <w:t>510</w:t>
            </w:r>
          </w:p>
        </w:tc>
        <w:tc>
          <w:tcPr>
            <w:tcW w:w="2948" w:type="dxa"/>
            <w:tcBorders>
              <w:top w:val="single" w:sz="4" w:space="0" w:color="auto"/>
              <w:left w:val="single" w:sz="4" w:space="0" w:color="auto"/>
              <w:bottom w:val="single" w:sz="4" w:space="0" w:color="auto"/>
              <w:right w:val="single" w:sz="4" w:space="0" w:color="auto"/>
            </w:tcBorders>
          </w:tcPr>
          <w:p w14:paraId="5BEC6811" w14:textId="77777777" w:rsidR="00341BA3" w:rsidRDefault="00341BA3">
            <w:pPr>
              <w:pStyle w:val="ConsPlusNormal"/>
            </w:pPr>
            <w:r>
              <w:t>Реабилитированные лица</w:t>
            </w:r>
          </w:p>
        </w:tc>
        <w:tc>
          <w:tcPr>
            <w:tcW w:w="4535" w:type="dxa"/>
            <w:tcBorders>
              <w:top w:val="single" w:sz="4" w:space="0" w:color="auto"/>
              <w:left w:val="single" w:sz="4" w:space="0" w:color="auto"/>
              <w:bottom w:val="single" w:sz="4" w:space="0" w:color="auto"/>
              <w:right w:val="single" w:sz="4" w:space="0" w:color="auto"/>
            </w:tcBorders>
          </w:tcPr>
          <w:p w14:paraId="176134E9" w14:textId="77777777" w:rsidR="00341BA3" w:rsidRDefault="00341BA3">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w:t>
            </w:r>
          </w:p>
        </w:tc>
      </w:tr>
      <w:tr w:rsidR="00341BA3" w14:paraId="3D3CD4D9" w14:textId="77777777">
        <w:tc>
          <w:tcPr>
            <w:tcW w:w="454" w:type="dxa"/>
            <w:tcBorders>
              <w:top w:val="single" w:sz="4" w:space="0" w:color="auto"/>
              <w:left w:val="single" w:sz="4" w:space="0" w:color="auto"/>
              <w:bottom w:val="single" w:sz="4" w:space="0" w:color="auto"/>
              <w:right w:val="single" w:sz="4" w:space="0" w:color="auto"/>
            </w:tcBorders>
          </w:tcPr>
          <w:p w14:paraId="7A64AFF4" w14:textId="77777777" w:rsidR="00341BA3" w:rsidRDefault="00341BA3">
            <w:pPr>
              <w:pStyle w:val="ConsPlusNormal"/>
            </w:pPr>
            <w:r>
              <w:t>11.</w:t>
            </w:r>
          </w:p>
        </w:tc>
        <w:tc>
          <w:tcPr>
            <w:tcW w:w="990" w:type="dxa"/>
            <w:tcBorders>
              <w:top w:val="single" w:sz="4" w:space="0" w:color="auto"/>
              <w:left w:val="single" w:sz="4" w:space="0" w:color="auto"/>
              <w:bottom w:val="single" w:sz="4" w:space="0" w:color="auto"/>
              <w:right w:val="single" w:sz="4" w:space="0" w:color="auto"/>
            </w:tcBorders>
          </w:tcPr>
          <w:p w14:paraId="03BF1456" w14:textId="77777777" w:rsidR="00341BA3" w:rsidRDefault="00341BA3">
            <w:pPr>
              <w:pStyle w:val="ConsPlusNormal"/>
              <w:jc w:val="center"/>
            </w:pPr>
            <w:r>
              <w:t>511</w:t>
            </w:r>
          </w:p>
        </w:tc>
        <w:tc>
          <w:tcPr>
            <w:tcW w:w="2948" w:type="dxa"/>
            <w:tcBorders>
              <w:top w:val="single" w:sz="4" w:space="0" w:color="auto"/>
              <w:left w:val="single" w:sz="4" w:space="0" w:color="auto"/>
              <w:bottom w:val="single" w:sz="4" w:space="0" w:color="auto"/>
              <w:right w:val="single" w:sz="4" w:space="0" w:color="auto"/>
            </w:tcBorders>
          </w:tcPr>
          <w:p w14:paraId="547BE1E9" w14:textId="77777777" w:rsidR="00341BA3" w:rsidRDefault="00341BA3">
            <w:pPr>
              <w:pStyle w:val="ConsPlusNormal"/>
            </w:pPr>
            <w:r>
              <w:t>Граждане, признанные пострадавшими от политических репрессий</w:t>
            </w:r>
          </w:p>
        </w:tc>
        <w:tc>
          <w:tcPr>
            <w:tcW w:w="4535" w:type="dxa"/>
            <w:tcBorders>
              <w:top w:val="single" w:sz="4" w:space="0" w:color="auto"/>
              <w:left w:val="single" w:sz="4" w:space="0" w:color="auto"/>
              <w:bottom w:val="single" w:sz="4" w:space="0" w:color="auto"/>
              <w:right w:val="single" w:sz="4" w:space="0" w:color="auto"/>
            </w:tcBorders>
          </w:tcPr>
          <w:p w14:paraId="2F968A1A" w14:textId="77777777" w:rsidR="00341BA3" w:rsidRDefault="00341BA3">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w:t>
            </w:r>
          </w:p>
        </w:tc>
      </w:tr>
    </w:tbl>
    <w:p w14:paraId="61BE54A8" w14:textId="77777777" w:rsidR="00341BA3" w:rsidRDefault="00341BA3">
      <w:pPr>
        <w:pStyle w:val="ConsPlusNormal"/>
        <w:ind w:firstLine="540"/>
        <w:jc w:val="both"/>
      </w:pPr>
    </w:p>
    <w:p w14:paraId="5DC2AA57" w14:textId="77777777" w:rsidR="00341BA3" w:rsidRDefault="00341BA3">
      <w:pPr>
        <w:pStyle w:val="ConsPlusNormal"/>
        <w:jc w:val="center"/>
        <w:outlineLvl w:val="3"/>
        <w:rPr>
          <w:b/>
          <w:bCs/>
        </w:rPr>
      </w:pPr>
      <w:r>
        <w:rPr>
          <w:b/>
          <w:bCs/>
        </w:rPr>
        <w:t>Раздел II. ПЕРЕЧЕНЬ КАТЕГОРИЙ ЗАБОЛЕВАНИЙ И ОБЪЕМ</w:t>
      </w:r>
    </w:p>
    <w:p w14:paraId="100DA85F" w14:textId="77777777" w:rsidR="00341BA3" w:rsidRDefault="00341BA3">
      <w:pPr>
        <w:pStyle w:val="ConsPlusNormal"/>
        <w:jc w:val="center"/>
        <w:rPr>
          <w:b/>
          <w:bCs/>
        </w:rPr>
      </w:pPr>
      <w:r>
        <w:rPr>
          <w:b/>
          <w:bCs/>
        </w:rPr>
        <w:t>ОБЕСПЕЧЕНИЯ ЛЕКАРСТВЕННЫМИ ПРЕПАРАТАМИ, МЕДИЦИНСКИМИ</w:t>
      </w:r>
    </w:p>
    <w:p w14:paraId="7700F30A" w14:textId="77777777" w:rsidR="00341BA3" w:rsidRDefault="00341BA3">
      <w:pPr>
        <w:pStyle w:val="ConsPlusNormal"/>
        <w:jc w:val="center"/>
        <w:rPr>
          <w:b/>
          <w:bCs/>
        </w:rPr>
      </w:pPr>
      <w:r>
        <w:rPr>
          <w:b/>
          <w:bCs/>
        </w:rPr>
        <w:t>ИЗДЕЛИЯМИ И СПЕЦИАЛИЗИРОВАННЫМИ ПРОДУКТАМИ ЛЕЧЕБНОГО</w:t>
      </w:r>
    </w:p>
    <w:p w14:paraId="7A78BF1D" w14:textId="77777777" w:rsidR="00341BA3" w:rsidRDefault="00341BA3">
      <w:pPr>
        <w:pStyle w:val="ConsPlusNormal"/>
        <w:jc w:val="center"/>
        <w:rPr>
          <w:b/>
          <w:bCs/>
        </w:rPr>
      </w:pPr>
      <w:r>
        <w:rPr>
          <w:b/>
          <w:bCs/>
        </w:rPr>
        <w:t>ПИТАНИЯ, КОТОРЫЕ ОТПУСКАЮТСЯ ПО РЕЦЕПТАМ БЕСПЛАТНО ИЛИ</w:t>
      </w:r>
    </w:p>
    <w:p w14:paraId="0548BEBD" w14:textId="77777777" w:rsidR="00341BA3" w:rsidRDefault="00341BA3">
      <w:pPr>
        <w:pStyle w:val="ConsPlusNormal"/>
        <w:jc w:val="center"/>
        <w:rPr>
          <w:b/>
          <w:bCs/>
        </w:rPr>
      </w:pPr>
      <w:r>
        <w:rPr>
          <w:b/>
          <w:bCs/>
        </w:rPr>
        <w:t>СО СКИДКОЙ, ЗА СЧЕТ СРЕДСТВ БЮДЖЕТА АВТОНОМНОГО ОКРУГА</w:t>
      </w:r>
    </w:p>
    <w:p w14:paraId="52CA0E3C" w14:textId="77777777" w:rsidR="00341BA3" w:rsidRDefault="00341BA3">
      <w:pPr>
        <w:pStyle w:val="ConsPlusNormal"/>
        <w:jc w:val="center"/>
        <w:rPr>
          <w:b/>
          <w:bCs/>
        </w:rPr>
      </w:pPr>
      <w:r>
        <w:rPr>
          <w:b/>
          <w:bCs/>
        </w:rPr>
        <w:t>ПРИ АМБУЛАТОРНОМ ЛЕЧЕНИИ ГРАЖДАН, ПРОЖИВАЮЩИХ В АВТОНОМНОМ</w:t>
      </w:r>
    </w:p>
    <w:p w14:paraId="2C90E8C4" w14:textId="77777777" w:rsidR="00341BA3" w:rsidRDefault="00341BA3">
      <w:pPr>
        <w:pStyle w:val="ConsPlusNormal"/>
        <w:jc w:val="center"/>
        <w:rPr>
          <w:b/>
          <w:bCs/>
        </w:rPr>
      </w:pPr>
      <w:r>
        <w:rPr>
          <w:b/>
          <w:bCs/>
        </w:rPr>
        <w:t>ОКРУГЕ</w:t>
      </w:r>
    </w:p>
    <w:p w14:paraId="4E3E804B" w14:textId="77777777" w:rsidR="00341BA3" w:rsidRDefault="00341BA3">
      <w:pPr>
        <w:pStyle w:val="ConsPlusNormal"/>
        <w:ind w:firstLine="540"/>
        <w:jc w:val="both"/>
      </w:pPr>
    </w:p>
    <w:p w14:paraId="4ECC95F6" w14:textId="77777777" w:rsidR="00341BA3" w:rsidRDefault="00341BA3">
      <w:pPr>
        <w:pStyle w:val="ConsPlusNormal"/>
        <w:sectPr w:rsidR="00341BA3">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
        <w:gridCol w:w="1144"/>
        <w:gridCol w:w="1519"/>
        <w:gridCol w:w="2764"/>
        <w:gridCol w:w="6544"/>
      </w:tblGrid>
      <w:tr w:rsidR="00341BA3" w14:paraId="570CD0F7" w14:textId="77777777">
        <w:tc>
          <w:tcPr>
            <w:tcW w:w="424" w:type="dxa"/>
            <w:tcBorders>
              <w:top w:val="single" w:sz="4" w:space="0" w:color="auto"/>
              <w:left w:val="single" w:sz="4" w:space="0" w:color="auto"/>
              <w:bottom w:val="single" w:sz="4" w:space="0" w:color="auto"/>
              <w:right w:val="single" w:sz="4" w:space="0" w:color="auto"/>
            </w:tcBorders>
          </w:tcPr>
          <w:p w14:paraId="19A1DA9B" w14:textId="77777777" w:rsidR="00341BA3" w:rsidRDefault="00341BA3">
            <w:pPr>
              <w:pStyle w:val="ConsPlusNormal"/>
              <w:jc w:val="center"/>
            </w:pPr>
            <w:r>
              <w:lastRenderedPageBreak/>
              <w:t>N</w:t>
            </w:r>
          </w:p>
        </w:tc>
        <w:tc>
          <w:tcPr>
            <w:tcW w:w="1144" w:type="dxa"/>
            <w:tcBorders>
              <w:top w:val="single" w:sz="4" w:space="0" w:color="auto"/>
              <w:left w:val="single" w:sz="4" w:space="0" w:color="auto"/>
              <w:bottom w:val="single" w:sz="4" w:space="0" w:color="auto"/>
              <w:right w:val="single" w:sz="4" w:space="0" w:color="auto"/>
            </w:tcBorders>
          </w:tcPr>
          <w:p w14:paraId="714C36C9" w14:textId="77777777" w:rsidR="00341BA3" w:rsidRDefault="00341BA3">
            <w:pPr>
              <w:pStyle w:val="ConsPlusNormal"/>
              <w:jc w:val="center"/>
            </w:pPr>
            <w:r>
              <w:t>Код категории льготы</w:t>
            </w:r>
          </w:p>
        </w:tc>
        <w:tc>
          <w:tcPr>
            <w:tcW w:w="1519" w:type="dxa"/>
            <w:tcBorders>
              <w:top w:val="single" w:sz="4" w:space="0" w:color="auto"/>
              <w:left w:val="single" w:sz="4" w:space="0" w:color="auto"/>
              <w:bottom w:val="single" w:sz="4" w:space="0" w:color="auto"/>
              <w:right w:val="single" w:sz="4" w:space="0" w:color="auto"/>
            </w:tcBorders>
          </w:tcPr>
          <w:p w14:paraId="13DEABFE" w14:textId="77777777" w:rsidR="00341BA3" w:rsidRDefault="00341BA3">
            <w:pPr>
              <w:pStyle w:val="ConsPlusNormal"/>
              <w:jc w:val="center"/>
            </w:pPr>
            <w:r>
              <w:t xml:space="preserve">Код по МКБ-10 </w:t>
            </w:r>
            <w:hyperlink w:anchor="Par9355" w:history="1">
              <w:r>
                <w:rPr>
                  <w:color w:val="0000FF"/>
                </w:rPr>
                <w:t>&lt;1&gt;</w:t>
              </w:r>
            </w:hyperlink>
          </w:p>
        </w:tc>
        <w:tc>
          <w:tcPr>
            <w:tcW w:w="2764" w:type="dxa"/>
            <w:tcBorders>
              <w:top w:val="single" w:sz="4" w:space="0" w:color="auto"/>
              <w:left w:val="single" w:sz="4" w:space="0" w:color="auto"/>
              <w:bottom w:val="single" w:sz="4" w:space="0" w:color="auto"/>
              <w:right w:val="single" w:sz="4" w:space="0" w:color="auto"/>
            </w:tcBorders>
          </w:tcPr>
          <w:p w14:paraId="6078E332" w14:textId="77777777" w:rsidR="00341BA3" w:rsidRDefault="00341BA3">
            <w:pPr>
              <w:pStyle w:val="ConsPlusNormal"/>
              <w:jc w:val="center"/>
            </w:pPr>
            <w:r>
              <w:t>Категории заболеваний</w:t>
            </w:r>
          </w:p>
        </w:tc>
        <w:tc>
          <w:tcPr>
            <w:tcW w:w="6544" w:type="dxa"/>
            <w:tcBorders>
              <w:top w:val="single" w:sz="4" w:space="0" w:color="auto"/>
              <w:left w:val="single" w:sz="4" w:space="0" w:color="auto"/>
              <w:bottom w:val="single" w:sz="4" w:space="0" w:color="auto"/>
              <w:right w:val="single" w:sz="4" w:space="0" w:color="auto"/>
            </w:tcBorders>
          </w:tcPr>
          <w:p w14:paraId="18B0F0A6" w14:textId="77777777" w:rsidR="00341BA3" w:rsidRDefault="00341BA3">
            <w:pPr>
              <w:pStyle w:val="ConsPlusNormal"/>
              <w:jc w:val="center"/>
            </w:pPr>
            <w:r>
              <w:t xml:space="preserve">Объем обеспечения лекарственными препаратами, медицинскими изделиями, специализированными продуктами лечебного питания в соответствии с перечнем жизненно необходимых и важнейших лекарственных препаратов и </w:t>
            </w:r>
            <w:hyperlink w:anchor="Par9357" w:history="1">
              <w:r>
                <w:rPr>
                  <w:color w:val="0000FF"/>
                </w:rPr>
                <w:t>разделом 3</w:t>
              </w:r>
            </w:hyperlink>
            <w:r>
              <w:t xml:space="preserve"> к настоящему перечню</w:t>
            </w:r>
          </w:p>
        </w:tc>
      </w:tr>
      <w:tr w:rsidR="00341BA3" w14:paraId="4050C1F7" w14:textId="77777777">
        <w:tc>
          <w:tcPr>
            <w:tcW w:w="424" w:type="dxa"/>
            <w:tcBorders>
              <w:top w:val="single" w:sz="4" w:space="0" w:color="auto"/>
              <w:left w:val="single" w:sz="4" w:space="0" w:color="auto"/>
              <w:bottom w:val="single" w:sz="4" w:space="0" w:color="auto"/>
              <w:right w:val="single" w:sz="4" w:space="0" w:color="auto"/>
            </w:tcBorders>
          </w:tcPr>
          <w:p w14:paraId="21B98A92" w14:textId="77777777" w:rsidR="00341BA3" w:rsidRDefault="00341BA3">
            <w:pPr>
              <w:pStyle w:val="ConsPlusNormal"/>
            </w:pPr>
            <w:r>
              <w:t>1.</w:t>
            </w:r>
          </w:p>
        </w:tc>
        <w:tc>
          <w:tcPr>
            <w:tcW w:w="1144" w:type="dxa"/>
            <w:tcBorders>
              <w:top w:val="single" w:sz="4" w:space="0" w:color="auto"/>
              <w:left w:val="single" w:sz="4" w:space="0" w:color="auto"/>
              <w:bottom w:val="single" w:sz="4" w:space="0" w:color="auto"/>
              <w:right w:val="single" w:sz="4" w:space="0" w:color="auto"/>
            </w:tcBorders>
          </w:tcPr>
          <w:p w14:paraId="6605B9A9" w14:textId="77777777" w:rsidR="00341BA3" w:rsidRDefault="00341BA3">
            <w:pPr>
              <w:pStyle w:val="ConsPlusNormal"/>
            </w:pPr>
            <w:bookmarkStart w:id="365" w:name="Par8945"/>
            <w:bookmarkEnd w:id="365"/>
            <w:r>
              <w:t>512</w:t>
            </w:r>
          </w:p>
        </w:tc>
        <w:tc>
          <w:tcPr>
            <w:tcW w:w="1519" w:type="dxa"/>
            <w:tcBorders>
              <w:top w:val="single" w:sz="4" w:space="0" w:color="auto"/>
              <w:left w:val="single" w:sz="4" w:space="0" w:color="auto"/>
              <w:bottom w:val="single" w:sz="4" w:space="0" w:color="auto"/>
              <w:right w:val="single" w:sz="4" w:space="0" w:color="auto"/>
            </w:tcBorders>
          </w:tcPr>
          <w:p w14:paraId="04B07232" w14:textId="77777777" w:rsidR="00341BA3" w:rsidRDefault="00341BA3">
            <w:pPr>
              <w:pStyle w:val="ConsPlusNormal"/>
            </w:pPr>
            <w:r>
              <w:t>C00-C97</w:t>
            </w:r>
          </w:p>
        </w:tc>
        <w:tc>
          <w:tcPr>
            <w:tcW w:w="2764" w:type="dxa"/>
            <w:tcBorders>
              <w:top w:val="single" w:sz="4" w:space="0" w:color="auto"/>
              <w:left w:val="single" w:sz="4" w:space="0" w:color="auto"/>
              <w:bottom w:val="single" w:sz="4" w:space="0" w:color="auto"/>
              <w:right w:val="single" w:sz="4" w:space="0" w:color="auto"/>
            </w:tcBorders>
          </w:tcPr>
          <w:p w14:paraId="0019ADED" w14:textId="77777777" w:rsidR="00341BA3" w:rsidRDefault="00341BA3">
            <w:pPr>
              <w:pStyle w:val="ConsPlusNormal"/>
            </w:pPr>
            <w:r>
              <w:t>Злокачественные новообразования</w:t>
            </w:r>
          </w:p>
        </w:tc>
        <w:tc>
          <w:tcPr>
            <w:tcW w:w="6544" w:type="dxa"/>
            <w:tcBorders>
              <w:top w:val="single" w:sz="4" w:space="0" w:color="auto"/>
              <w:left w:val="single" w:sz="4" w:space="0" w:color="auto"/>
              <w:bottom w:val="single" w:sz="4" w:space="0" w:color="auto"/>
              <w:right w:val="single" w:sz="4" w:space="0" w:color="auto"/>
            </w:tcBorders>
          </w:tcPr>
          <w:p w14:paraId="743214B1" w14:textId="77777777" w:rsidR="00341BA3" w:rsidRDefault="00341BA3">
            <w:pPr>
              <w:pStyle w:val="ConsPlusNormal"/>
            </w:pPr>
            <w:r>
              <w:t xml:space="preserve">бесплатное обеспечение лекарственными препаратами, медицинскими изделиями, перевязочными средствами по перечню </w:t>
            </w:r>
            <w:hyperlink w:anchor="Par9727" w:history="1">
              <w:r>
                <w:rPr>
                  <w:color w:val="0000FF"/>
                </w:rPr>
                <w:t>раздела 3.3</w:t>
              </w:r>
            </w:hyperlink>
            <w:r>
              <w:t xml:space="preserve"> к настоящему перечню в соответствии со стандартами оказания медицинской помощи амбулаторным больным по нозологии</w:t>
            </w:r>
          </w:p>
        </w:tc>
      </w:tr>
      <w:tr w:rsidR="00341BA3" w14:paraId="7FFFEB68" w14:textId="77777777">
        <w:tc>
          <w:tcPr>
            <w:tcW w:w="424" w:type="dxa"/>
            <w:tcBorders>
              <w:top w:val="single" w:sz="4" w:space="0" w:color="auto"/>
              <w:left w:val="single" w:sz="4" w:space="0" w:color="auto"/>
              <w:bottom w:val="single" w:sz="4" w:space="0" w:color="auto"/>
              <w:right w:val="single" w:sz="4" w:space="0" w:color="auto"/>
            </w:tcBorders>
          </w:tcPr>
          <w:p w14:paraId="752DE4FD" w14:textId="77777777" w:rsidR="00341BA3" w:rsidRDefault="00341BA3">
            <w:pPr>
              <w:pStyle w:val="ConsPlusNormal"/>
            </w:pPr>
            <w:r>
              <w:t>2.</w:t>
            </w:r>
          </w:p>
        </w:tc>
        <w:tc>
          <w:tcPr>
            <w:tcW w:w="1144" w:type="dxa"/>
            <w:tcBorders>
              <w:top w:val="single" w:sz="4" w:space="0" w:color="auto"/>
              <w:left w:val="single" w:sz="4" w:space="0" w:color="auto"/>
              <w:bottom w:val="single" w:sz="4" w:space="0" w:color="auto"/>
              <w:right w:val="single" w:sz="4" w:space="0" w:color="auto"/>
            </w:tcBorders>
          </w:tcPr>
          <w:p w14:paraId="7CB6A9F4" w14:textId="77777777" w:rsidR="00341BA3" w:rsidRDefault="00341BA3">
            <w:pPr>
              <w:pStyle w:val="ConsPlusNormal"/>
            </w:pPr>
            <w:r>
              <w:t>513</w:t>
            </w:r>
          </w:p>
        </w:tc>
        <w:tc>
          <w:tcPr>
            <w:tcW w:w="1519" w:type="dxa"/>
            <w:tcBorders>
              <w:top w:val="single" w:sz="4" w:space="0" w:color="auto"/>
              <w:left w:val="single" w:sz="4" w:space="0" w:color="auto"/>
              <w:bottom w:val="single" w:sz="4" w:space="0" w:color="auto"/>
              <w:right w:val="single" w:sz="4" w:space="0" w:color="auto"/>
            </w:tcBorders>
          </w:tcPr>
          <w:p w14:paraId="06A2F326" w14:textId="77777777" w:rsidR="00341BA3" w:rsidRDefault="00341BA3">
            <w:pPr>
              <w:pStyle w:val="ConsPlusNormal"/>
            </w:pPr>
            <w:r>
              <w:t>J45</w:t>
            </w:r>
          </w:p>
        </w:tc>
        <w:tc>
          <w:tcPr>
            <w:tcW w:w="2764" w:type="dxa"/>
            <w:tcBorders>
              <w:top w:val="single" w:sz="4" w:space="0" w:color="auto"/>
              <w:left w:val="single" w:sz="4" w:space="0" w:color="auto"/>
              <w:bottom w:val="single" w:sz="4" w:space="0" w:color="auto"/>
              <w:right w:val="single" w:sz="4" w:space="0" w:color="auto"/>
            </w:tcBorders>
          </w:tcPr>
          <w:p w14:paraId="3456B5DF" w14:textId="77777777" w:rsidR="00341BA3" w:rsidRDefault="00341BA3">
            <w:pPr>
              <w:pStyle w:val="ConsPlusNormal"/>
            </w:pPr>
            <w:r>
              <w:t>Бронхиальная астма (не инвалиды взрослые)</w:t>
            </w:r>
          </w:p>
        </w:tc>
        <w:tc>
          <w:tcPr>
            <w:tcW w:w="6544" w:type="dxa"/>
            <w:tcBorders>
              <w:top w:val="single" w:sz="4" w:space="0" w:color="auto"/>
              <w:left w:val="single" w:sz="4" w:space="0" w:color="auto"/>
              <w:bottom w:val="single" w:sz="4" w:space="0" w:color="auto"/>
              <w:right w:val="single" w:sz="4" w:space="0" w:color="auto"/>
            </w:tcBorders>
          </w:tcPr>
          <w:p w14:paraId="7D8C0745" w14:textId="77777777" w:rsidR="00341BA3" w:rsidRDefault="00341BA3">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w:t>
            </w:r>
          </w:p>
        </w:tc>
      </w:tr>
      <w:tr w:rsidR="00341BA3" w14:paraId="146EBDFA" w14:textId="77777777">
        <w:tc>
          <w:tcPr>
            <w:tcW w:w="424" w:type="dxa"/>
            <w:tcBorders>
              <w:top w:val="single" w:sz="4" w:space="0" w:color="auto"/>
              <w:left w:val="single" w:sz="4" w:space="0" w:color="auto"/>
              <w:bottom w:val="single" w:sz="4" w:space="0" w:color="auto"/>
              <w:right w:val="single" w:sz="4" w:space="0" w:color="auto"/>
            </w:tcBorders>
          </w:tcPr>
          <w:p w14:paraId="17F6F30A" w14:textId="77777777" w:rsidR="00341BA3" w:rsidRDefault="00341BA3">
            <w:pPr>
              <w:pStyle w:val="ConsPlusNormal"/>
            </w:pPr>
            <w:r>
              <w:t>3.</w:t>
            </w:r>
          </w:p>
        </w:tc>
        <w:tc>
          <w:tcPr>
            <w:tcW w:w="1144" w:type="dxa"/>
            <w:tcBorders>
              <w:top w:val="single" w:sz="4" w:space="0" w:color="auto"/>
              <w:left w:val="single" w:sz="4" w:space="0" w:color="auto"/>
              <w:bottom w:val="single" w:sz="4" w:space="0" w:color="auto"/>
              <w:right w:val="single" w:sz="4" w:space="0" w:color="auto"/>
            </w:tcBorders>
          </w:tcPr>
          <w:p w14:paraId="77D67CA7" w14:textId="77777777" w:rsidR="00341BA3" w:rsidRDefault="00341BA3">
            <w:pPr>
              <w:pStyle w:val="ConsPlusNormal"/>
            </w:pPr>
            <w:r>
              <w:t>514</w:t>
            </w:r>
          </w:p>
        </w:tc>
        <w:tc>
          <w:tcPr>
            <w:tcW w:w="1519" w:type="dxa"/>
            <w:tcBorders>
              <w:top w:val="single" w:sz="4" w:space="0" w:color="auto"/>
              <w:left w:val="single" w:sz="4" w:space="0" w:color="auto"/>
              <w:bottom w:val="single" w:sz="4" w:space="0" w:color="auto"/>
              <w:right w:val="single" w:sz="4" w:space="0" w:color="auto"/>
            </w:tcBorders>
          </w:tcPr>
          <w:p w14:paraId="7A791172" w14:textId="77777777" w:rsidR="00341BA3" w:rsidRDefault="00341BA3">
            <w:pPr>
              <w:pStyle w:val="ConsPlusNormal"/>
            </w:pPr>
            <w:r>
              <w:t>J45</w:t>
            </w:r>
          </w:p>
        </w:tc>
        <w:tc>
          <w:tcPr>
            <w:tcW w:w="2764" w:type="dxa"/>
            <w:tcBorders>
              <w:top w:val="single" w:sz="4" w:space="0" w:color="auto"/>
              <w:left w:val="single" w:sz="4" w:space="0" w:color="auto"/>
              <w:bottom w:val="single" w:sz="4" w:space="0" w:color="auto"/>
              <w:right w:val="single" w:sz="4" w:space="0" w:color="auto"/>
            </w:tcBorders>
          </w:tcPr>
          <w:p w14:paraId="119F2925" w14:textId="77777777" w:rsidR="00341BA3" w:rsidRDefault="00341BA3">
            <w:pPr>
              <w:pStyle w:val="ConsPlusNormal"/>
            </w:pPr>
            <w:r>
              <w:t>Бронхиальная астма (инвалиды взрослые)</w:t>
            </w:r>
          </w:p>
        </w:tc>
        <w:tc>
          <w:tcPr>
            <w:tcW w:w="6544" w:type="dxa"/>
            <w:tcBorders>
              <w:top w:val="single" w:sz="4" w:space="0" w:color="auto"/>
              <w:left w:val="single" w:sz="4" w:space="0" w:color="auto"/>
              <w:bottom w:val="single" w:sz="4" w:space="0" w:color="auto"/>
              <w:right w:val="single" w:sz="4" w:space="0" w:color="auto"/>
            </w:tcBorders>
          </w:tcPr>
          <w:p w14:paraId="21FA251E" w14:textId="77777777" w:rsidR="00341BA3" w:rsidRDefault="00341BA3">
            <w:pPr>
              <w:pStyle w:val="ConsPlusNormal"/>
            </w:pPr>
            <w:r>
              <w:t xml:space="preserve">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 омализумаб </w:t>
            </w:r>
            <w:hyperlink w:anchor="Par9353" w:history="1">
              <w:r>
                <w:rPr>
                  <w:color w:val="0000FF"/>
                </w:rPr>
                <w:t>&lt;*&gt;</w:t>
              </w:r>
            </w:hyperlink>
            <w:r>
              <w:t xml:space="preserve">, бенрализумаб </w:t>
            </w:r>
            <w:hyperlink w:anchor="Par9353" w:history="1">
              <w:r>
                <w:rPr>
                  <w:color w:val="0000FF"/>
                </w:rPr>
                <w:t>&lt;*&gt;</w:t>
              </w:r>
            </w:hyperlink>
            <w:r>
              <w:t xml:space="preserve">, дупилумаб </w:t>
            </w:r>
            <w:hyperlink w:anchor="Par9353" w:history="1">
              <w:r>
                <w:rPr>
                  <w:color w:val="0000FF"/>
                </w:rPr>
                <w:t>&lt;*&gt;</w:t>
              </w:r>
            </w:hyperlink>
            <w:r>
              <w:t xml:space="preserve">, меполизумаб </w:t>
            </w:r>
            <w:hyperlink w:anchor="Par9353" w:history="1">
              <w:r>
                <w:rPr>
                  <w:color w:val="0000FF"/>
                </w:rPr>
                <w:t>&lt;*&gt;</w:t>
              </w:r>
            </w:hyperlink>
          </w:p>
        </w:tc>
      </w:tr>
      <w:tr w:rsidR="00341BA3" w14:paraId="1E057375" w14:textId="77777777">
        <w:tc>
          <w:tcPr>
            <w:tcW w:w="424" w:type="dxa"/>
            <w:tcBorders>
              <w:top w:val="single" w:sz="4" w:space="0" w:color="auto"/>
              <w:left w:val="single" w:sz="4" w:space="0" w:color="auto"/>
              <w:bottom w:val="single" w:sz="4" w:space="0" w:color="auto"/>
              <w:right w:val="single" w:sz="4" w:space="0" w:color="auto"/>
            </w:tcBorders>
          </w:tcPr>
          <w:p w14:paraId="777ADDA2" w14:textId="77777777" w:rsidR="00341BA3" w:rsidRDefault="00341BA3">
            <w:pPr>
              <w:pStyle w:val="ConsPlusNormal"/>
            </w:pPr>
            <w:r>
              <w:t>4.</w:t>
            </w:r>
          </w:p>
        </w:tc>
        <w:tc>
          <w:tcPr>
            <w:tcW w:w="1144" w:type="dxa"/>
            <w:tcBorders>
              <w:top w:val="single" w:sz="4" w:space="0" w:color="auto"/>
              <w:left w:val="single" w:sz="4" w:space="0" w:color="auto"/>
              <w:bottom w:val="single" w:sz="4" w:space="0" w:color="auto"/>
              <w:right w:val="single" w:sz="4" w:space="0" w:color="auto"/>
            </w:tcBorders>
          </w:tcPr>
          <w:p w14:paraId="3F958A6F" w14:textId="77777777" w:rsidR="00341BA3" w:rsidRDefault="00341BA3">
            <w:pPr>
              <w:pStyle w:val="ConsPlusNormal"/>
            </w:pPr>
            <w:r>
              <w:t>515</w:t>
            </w:r>
          </w:p>
        </w:tc>
        <w:tc>
          <w:tcPr>
            <w:tcW w:w="1519" w:type="dxa"/>
            <w:tcBorders>
              <w:top w:val="single" w:sz="4" w:space="0" w:color="auto"/>
              <w:left w:val="single" w:sz="4" w:space="0" w:color="auto"/>
              <w:bottom w:val="single" w:sz="4" w:space="0" w:color="auto"/>
              <w:right w:val="single" w:sz="4" w:space="0" w:color="auto"/>
            </w:tcBorders>
          </w:tcPr>
          <w:p w14:paraId="66ECA475" w14:textId="77777777" w:rsidR="00341BA3" w:rsidRDefault="00341BA3">
            <w:pPr>
              <w:pStyle w:val="ConsPlusNormal"/>
            </w:pPr>
            <w:r>
              <w:t>J45</w:t>
            </w:r>
          </w:p>
        </w:tc>
        <w:tc>
          <w:tcPr>
            <w:tcW w:w="2764" w:type="dxa"/>
            <w:tcBorders>
              <w:top w:val="single" w:sz="4" w:space="0" w:color="auto"/>
              <w:left w:val="single" w:sz="4" w:space="0" w:color="auto"/>
              <w:bottom w:val="single" w:sz="4" w:space="0" w:color="auto"/>
              <w:right w:val="single" w:sz="4" w:space="0" w:color="auto"/>
            </w:tcBorders>
          </w:tcPr>
          <w:p w14:paraId="1F6DF812" w14:textId="77777777" w:rsidR="00341BA3" w:rsidRDefault="00341BA3">
            <w:pPr>
              <w:pStyle w:val="ConsPlusNormal"/>
            </w:pPr>
            <w:r>
              <w:t>Бронхиальная астма (дети до 18 лет инвалиды и не инвалиды)</w:t>
            </w:r>
          </w:p>
        </w:tc>
        <w:tc>
          <w:tcPr>
            <w:tcW w:w="6544" w:type="dxa"/>
            <w:tcBorders>
              <w:top w:val="single" w:sz="4" w:space="0" w:color="auto"/>
              <w:left w:val="single" w:sz="4" w:space="0" w:color="auto"/>
              <w:bottom w:val="single" w:sz="4" w:space="0" w:color="auto"/>
              <w:right w:val="single" w:sz="4" w:space="0" w:color="auto"/>
            </w:tcBorders>
          </w:tcPr>
          <w:p w14:paraId="58D27CAA" w14:textId="77777777" w:rsidR="00341BA3" w:rsidRDefault="00341BA3">
            <w:pPr>
              <w:pStyle w:val="ConsPlusNormal"/>
            </w:pPr>
            <w:r>
              <w:t xml:space="preserve">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амброксол, беклометазон + формотерол, вилантерол + флутиказона фуроат, кромоглициевая кислота, мометазон, </w:t>
            </w:r>
            <w:r>
              <w:lastRenderedPageBreak/>
              <w:t>аминофиллин, ипратропия бромид</w:t>
            </w:r>
          </w:p>
        </w:tc>
      </w:tr>
      <w:tr w:rsidR="00341BA3" w14:paraId="21374524" w14:textId="77777777">
        <w:tc>
          <w:tcPr>
            <w:tcW w:w="424" w:type="dxa"/>
            <w:tcBorders>
              <w:top w:val="single" w:sz="4" w:space="0" w:color="auto"/>
              <w:left w:val="single" w:sz="4" w:space="0" w:color="auto"/>
              <w:bottom w:val="single" w:sz="4" w:space="0" w:color="auto"/>
              <w:right w:val="single" w:sz="4" w:space="0" w:color="auto"/>
            </w:tcBorders>
          </w:tcPr>
          <w:p w14:paraId="522AFFFB" w14:textId="77777777" w:rsidR="00341BA3" w:rsidRDefault="00341BA3">
            <w:pPr>
              <w:pStyle w:val="ConsPlusNormal"/>
            </w:pPr>
            <w:r>
              <w:lastRenderedPageBreak/>
              <w:t>5.</w:t>
            </w:r>
          </w:p>
        </w:tc>
        <w:tc>
          <w:tcPr>
            <w:tcW w:w="1144" w:type="dxa"/>
            <w:tcBorders>
              <w:top w:val="single" w:sz="4" w:space="0" w:color="auto"/>
              <w:left w:val="single" w:sz="4" w:space="0" w:color="auto"/>
              <w:bottom w:val="single" w:sz="4" w:space="0" w:color="auto"/>
              <w:right w:val="single" w:sz="4" w:space="0" w:color="auto"/>
            </w:tcBorders>
          </w:tcPr>
          <w:p w14:paraId="56AB2E07" w14:textId="77777777" w:rsidR="00341BA3" w:rsidRDefault="00341BA3">
            <w:pPr>
              <w:pStyle w:val="ConsPlusNormal"/>
            </w:pPr>
            <w:r>
              <w:t>516</w:t>
            </w:r>
          </w:p>
        </w:tc>
        <w:tc>
          <w:tcPr>
            <w:tcW w:w="1519" w:type="dxa"/>
            <w:tcBorders>
              <w:top w:val="single" w:sz="4" w:space="0" w:color="auto"/>
              <w:left w:val="single" w:sz="4" w:space="0" w:color="auto"/>
              <w:bottom w:val="single" w:sz="4" w:space="0" w:color="auto"/>
              <w:right w:val="single" w:sz="4" w:space="0" w:color="auto"/>
            </w:tcBorders>
          </w:tcPr>
          <w:p w14:paraId="0011A753" w14:textId="77777777" w:rsidR="00341BA3" w:rsidRDefault="00341BA3">
            <w:pPr>
              <w:pStyle w:val="ConsPlusNormal"/>
            </w:pPr>
            <w:r>
              <w:t>I21 - I22</w:t>
            </w:r>
          </w:p>
        </w:tc>
        <w:tc>
          <w:tcPr>
            <w:tcW w:w="2764" w:type="dxa"/>
            <w:tcBorders>
              <w:top w:val="single" w:sz="4" w:space="0" w:color="auto"/>
              <w:left w:val="single" w:sz="4" w:space="0" w:color="auto"/>
              <w:bottom w:val="single" w:sz="4" w:space="0" w:color="auto"/>
              <w:right w:val="single" w:sz="4" w:space="0" w:color="auto"/>
            </w:tcBorders>
          </w:tcPr>
          <w:p w14:paraId="404CDA64" w14:textId="77777777" w:rsidR="00341BA3" w:rsidRDefault="00341BA3">
            <w:pPr>
              <w:pStyle w:val="ConsPlusNormal"/>
            </w:pPr>
            <w:r>
              <w:t>Инфаркт миокарда для инвалидов первые 12 месяцев;</w:t>
            </w:r>
          </w:p>
          <w:p w14:paraId="5F6313DB" w14:textId="77777777" w:rsidR="00341BA3" w:rsidRDefault="00341BA3">
            <w:pPr>
              <w:pStyle w:val="ConsPlusNormal"/>
            </w:pPr>
            <w:r>
              <w:t>для не инвалидов первые 24 месяца</w:t>
            </w:r>
          </w:p>
        </w:tc>
        <w:tc>
          <w:tcPr>
            <w:tcW w:w="6544" w:type="dxa"/>
            <w:tcBorders>
              <w:top w:val="single" w:sz="4" w:space="0" w:color="auto"/>
              <w:left w:val="single" w:sz="4" w:space="0" w:color="auto"/>
              <w:bottom w:val="single" w:sz="4" w:space="0" w:color="auto"/>
              <w:right w:val="single" w:sz="4" w:space="0" w:color="auto"/>
            </w:tcBorders>
          </w:tcPr>
          <w:p w14:paraId="76FDA4C1" w14:textId="77777777" w:rsidR="00341BA3" w:rsidRDefault="00341BA3">
            <w:pPr>
              <w:pStyle w:val="ConsPlusNormal"/>
            </w:pPr>
            <w:r>
              <w:t>бесплатное обеспечение лекарственными препаратами:</w:t>
            </w:r>
          </w:p>
          <w:p w14:paraId="7BA6650A" w14:textId="77777777" w:rsidR="00341BA3" w:rsidRDefault="00341BA3">
            <w:pPr>
              <w:pStyle w:val="ConsPlusNormal"/>
            </w:pPr>
            <w:r>
              <w:t xml:space="preserve">для инвалидов: ацетилсалициловая кислота, клопидогрел, тикагрелор, метопролол, карведилол, каптоприл, периндоприл, эналаприл, ивабрадин, аторвастатин, ривароксабан </w:t>
            </w:r>
            <w:hyperlink w:anchor="Par9353" w:history="1">
              <w:r>
                <w:rPr>
                  <w:color w:val="0000FF"/>
                </w:rPr>
                <w:t>&lt;*&gt;</w:t>
              </w:r>
            </w:hyperlink>
            <w:r>
              <w:t xml:space="preserve">, дабигатрана этексилат </w:t>
            </w:r>
            <w:hyperlink w:anchor="Par9353" w:history="1">
              <w:r>
                <w:rPr>
                  <w:color w:val="0000FF"/>
                </w:rPr>
                <w:t>&lt;*&gt;</w:t>
              </w:r>
            </w:hyperlink>
            <w:r>
              <w:t>, варфарин, прокаинамид, лаппаконитина гидробромид;</w:t>
            </w:r>
          </w:p>
          <w:p w14:paraId="397F243F" w14:textId="77777777" w:rsidR="00341BA3" w:rsidRDefault="00341BA3">
            <w:pPr>
              <w:pStyle w:val="ConsPlusNormal"/>
            </w:pPr>
            <w:r>
              <w:t xml:space="preserve">для не инвалидов </w:t>
            </w:r>
            <w:hyperlink w:anchor="Par9354" w:history="1">
              <w:r>
                <w:rPr>
                  <w:color w:val="0000FF"/>
                </w:rPr>
                <w:t>&lt;**&gt;</w:t>
              </w:r>
            </w:hyperlink>
            <w:r>
              <w:t>:</w:t>
            </w:r>
          </w:p>
          <w:p w14:paraId="5D9E6937" w14:textId="77777777" w:rsidR="00341BA3" w:rsidRDefault="00341BA3">
            <w:pPr>
              <w:pStyle w:val="ConsPlusNormal"/>
            </w:pPr>
            <w:r>
              <w:t>ацетилсалициловая кислота, клопидогрел, тикагрелор, метопролол, карведилол, каптоприл, периндоприл, эналаприл, ивабрадин, аторвастатин, варфарин, прокаинамид, лаппаконитина гидробромид</w:t>
            </w:r>
          </w:p>
        </w:tc>
      </w:tr>
      <w:tr w:rsidR="00341BA3" w14:paraId="090253CB" w14:textId="77777777">
        <w:tc>
          <w:tcPr>
            <w:tcW w:w="424" w:type="dxa"/>
            <w:tcBorders>
              <w:top w:val="single" w:sz="4" w:space="0" w:color="auto"/>
              <w:left w:val="single" w:sz="4" w:space="0" w:color="auto"/>
              <w:bottom w:val="single" w:sz="4" w:space="0" w:color="auto"/>
              <w:right w:val="single" w:sz="4" w:space="0" w:color="auto"/>
            </w:tcBorders>
          </w:tcPr>
          <w:p w14:paraId="6064279B" w14:textId="77777777" w:rsidR="00341BA3" w:rsidRDefault="00341BA3">
            <w:pPr>
              <w:pStyle w:val="ConsPlusNormal"/>
            </w:pPr>
            <w:r>
              <w:t>6.</w:t>
            </w:r>
          </w:p>
        </w:tc>
        <w:tc>
          <w:tcPr>
            <w:tcW w:w="1144" w:type="dxa"/>
            <w:tcBorders>
              <w:top w:val="single" w:sz="4" w:space="0" w:color="auto"/>
              <w:left w:val="single" w:sz="4" w:space="0" w:color="auto"/>
              <w:bottom w:val="single" w:sz="4" w:space="0" w:color="auto"/>
              <w:right w:val="single" w:sz="4" w:space="0" w:color="auto"/>
            </w:tcBorders>
          </w:tcPr>
          <w:p w14:paraId="7D50419E" w14:textId="77777777" w:rsidR="00341BA3" w:rsidRDefault="00341BA3">
            <w:pPr>
              <w:pStyle w:val="ConsPlusNormal"/>
            </w:pPr>
            <w:bookmarkStart w:id="366" w:name="Par8974"/>
            <w:bookmarkEnd w:id="366"/>
            <w:r>
              <w:t>517</w:t>
            </w:r>
          </w:p>
        </w:tc>
        <w:tc>
          <w:tcPr>
            <w:tcW w:w="1519" w:type="dxa"/>
            <w:tcBorders>
              <w:top w:val="single" w:sz="4" w:space="0" w:color="auto"/>
              <w:left w:val="single" w:sz="4" w:space="0" w:color="auto"/>
              <w:bottom w:val="single" w:sz="4" w:space="0" w:color="auto"/>
              <w:right w:val="single" w:sz="4" w:space="0" w:color="auto"/>
            </w:tcBorders>
          </w:tcPr>
          <w:p w14:paraId="0AF24236" w14:textId="77777777" w:rsidR="00341BA3" w:rsidRDefault="00341BA3">
            <w:pPr>
              <w:pStyle w:val="ConsPlusNormal"/>
            </w:pPr>
            <w:r>
              <w:t>F00 - F09 F20 - F29 F30 - F32 F34.0 F70 - F79 F84.0 F99</w:t>
            </w:r>
          </w:p>
        </w:tc>
        <w:tc>
          <w:tcPr>
            <w:tcW w:w="2764" w:type="dxa"/>
            <w:tcBorders>
              <w:top w:val="single" w:sz="4" w:space="0" w:color="auto"/>
              <w:left w:val="single" w:sz="4" w:space="0" w:color="auto"/>
              <w:bottom w:val="single" w:sz="4" w:space="0" w:color="auto"/>
              <w:right w:val="single" w:sz="4" w:space="0" w:color="auto"/>
            </w:tcBorders>
          </w:tcPr>
          <w:p w14:paraId="0AE2D62E" w14:textId="77777777" w:rsidR="00341BA3" w:rsidRDefault="00341BA3">
            <w:pPr>
              <w:pStyle w:val="ConsPlusNormal"/>
            </w:pPr>
            <w:r>
              <w:t>Психические расстройства и расстройства поведения</w:t>
            </w:r>
          </w:p>
        </w:tc>
        <w:tc>
          <w:tcPr>
            <w:tcW w:w="6544" w:type="dxa"/>
            <w:tcBorders>
              <w:top w:val="single" w:sz="4" w:space="0" w:color="auto"/>
              <w:left w:val="single" w:sz="4" w:space="0" w:color="auto"/>
              <w:bottom w:val="single" w:sz="4" w:space="0" w:color="auto"/>
              <w:right w:val="single" w:sz="4" w:space="0" w:color="auto"/>
            </w:tcBorders>
          </w:tcPr>
          <w:p w14:paraId="3B3F5DE8" w14:textId="77777777" w:rsidR="00341BA3" w:rsidRDefault="00341BA3">
            <w:pPr>
              <w:pStyle w:val="ConsPlusNormal"/>
            </w:pPr>
            <w:r>
              <w:t xml:space="preserve">бесплатное обеспечение лекарственными препаратами: галантамин, пиридостигмина бромид, ривастигмин, бензобарбитал, вальпроевая кислота, клоназепам, карбамазепин, ламотриджин, леветирацетам, окскарбазепин, топирамат, фенитоин, фенобарбитал, амантадин, леводопа + карбидопа, леводопа + бенсеразид, пирибедил, прамипексол, тригексифенидил, алпразолам, бромдигидрохлорфенил-бензодиазепин, аминофенилмасляная кислота, диазепам, галоперидол, зуклопентиксол, кветиапин, левомепромазин, перициазин, перфеназин, рисперидон, сертиндол, сульпирид, амисульприд, тиоридазин, трифлуоперазин, флупентиксол, флуфеназин, хлорпромазин, агомелатин, амитриптилин, имипрамин, кломипрамин, пипофезин, флуоксетин, зопиклон, бетагистин, винпоцетин, тизанидин, толперизон, тиаприд </w:t>
            </w:r>
            <w:hyperlink w:anchor="Par9353" w:history="1">
              <w:r>
                <w:rPr>
                  <w:color w:val="0000FF"/>
                </w:rPr>
                <w:t>&lt;*&gt;</w:t>
              </w:r>
            </w:hyperlink>
            <w:r>
              <w:t xml:space="preserve">, палиперидон, оланзапин, оксазепам, лоразепам, гидроксизин, нитразепам, пароксетин, флуоксетин, пирацетам, фонтурацетам (для кодов F00 - F03), мемантин, сертралин, карипразин </w:t>
            </w:r>
            <w:hyperlink w:anchor="Par9353" w:history="1">
              <w:r>
                <w:rPr>
                  <w:color w:val="0000FF"/>
                </w:rPr>
                <w:t>&lt;*&gt;</w:t>
              </w:r>
            </w:hyperlink>
            <w:r>
              <w:t xml:space="preserve">, луразидон </w:t>
            </w:r>
            <w:hyperlink w:anchor="Par9353" w:history="1">
              <w:r>
                <w:rPr>
                  <w:color w:val="0000FF"/>
                </w:rPr>
                <w:t>&lt;*&gt;</w:t>
              </w:r>
            </w:hyperlink>
          </w:p>
        </w:tc>
      </w:tr>
      <w:tr w:rsidR="00341BA3" w14:paraId="3D09A26C" w14:textId="77777777">
        <w:tc>
          <w:tcPr>
            <w:tcW w:w="424" w:type="dxa"/>
            <w:vMerge w:val="restart"/>
            <w:tcBorders>
              <w:top w:val="single" w:sz="4" w:space="0" w:color="auto"/>
              <w:left w:val="single" w:sz="4" w:space="0" w:color="auto"/>
              <w:bottom w:val="single" w:sz="4" w:space="0" w:color="auto"/>
              <w:right w:val="single" w:sz="4" w:space="0" w:color="auto"/>
            </w:tcBorders>
          </w:tcPr>
          <w:p w14:paraId="3955434D" w14:textId="77777777" w:rsidR="00341BA3" w:rsidRDefault="00341BA3">
            <w:pPr>
              <w:pStyle w:val="ConsPlusNormal"/>
            </w:pPr>
            <w:r>
              <w:t>7.</w:t>
            </w:r>
          </w:p>
        </w:tc>
        <w:tc>
          <w:tcPr>
            <w:tcW w:w="1144" w:type="dxa"/>
            <w:vMerge w:val="restart"/>
            <w:tcBorders>
              <w:top w:val="single" w:sz="4" w:space="0" w:color="auto"/>
              <w:left w:val="single" w:sz="4" w:space="0" w:color="auto"/>
              <w:bottom w:val="single" w:sz="4" w:space="0" w:color="auto"/>
              <w:right w:val="single" w:sz="4" w:space="0" w:color="auto"/>
            </w:tcBorders>
          </w:tcPr>
          <w:p w14:paraId="1703AF6D" w14:textId="77777777" w:rsidR="00341BA3" w:rsidRDefault="00341BA3">
            <w:pPr>
              <w:pStyle w:val="ConsPlusNormal"/>
            </w:pPr>
            <w:bookmarkStart w:id="367" w:name="Par8979"/>
            <w:bookmarkEnd w:id="367"/>
            <w:r>
              <w:t>518</w:t>
            </w:r>
          </w:p>
        </w:tc>
        <w:tc>
          <w:tcPr>
            <w:tcW w:w="1519" w:type="dxa"/>
            <w:tcBorders>
              <w:top w:val="single" w:sz="4" w:space="0" w:color="auto"/>
              <w:left w:val="single" w:sz="4" w:space="0" w:color="auto"/>
              <w:bottom w:val="single" w:sz="4" w:space="0" w:color="auto"/>
              <w:right w:val="single" w:sz="4" w:space="0" w:color="auto"/>
            </w:tcBorders>
          </w:tcPr>
          <w:p w14:paraId="036DA2E5" w14:textId="77777777" w:rsidR="00341BA3" w:rsidRDefault="00341BA3">
            <w:pPr>
              <w:pStyle w:val="ConsPlusNormal"/>
            </w:pPr>
            <w:r>
              <w:t>A15-A19</w:t>
            </w:r>
          </w:p>
        </w:tc>
        <w:tc>
          <w:tcPr>
            <w:tcW w:w="2764" w:type="dxa"/>
            <w:tcBorders>
              <w:top w:val="single" w:sz="4" w:space="0" w:color="auto"/>
              <w:left w:val="single" w:sz="4" w:space="0" w:color="auto"/>
              <w:bottom w:val="single" w:sz="4" w:space="0" w:color="auto"/>
              <w:right w:val="single" w:sz="4" w:space="0" w:color="auto"/>
            </w:tcBorders>
          </w:tcPr>
          <w:p w14:paraId="200EEACF" w14:textId="77777777" w:rsidR="00341BA3" w:rsidRDefault="00341BA3">
            <w:pPr>
              <w:pStyle w:val="ConsPlusNormal"/>
            </w:pPr>
            <w:r>
              <w:t>Туберкулез</w:t>
            </w:r>
          </w:p>
        </w:tc>
        <w:tc>
          <w:tcPr>
            <w:tcW w:w="6544" w:type="dxa"/>
            <w:tcBorders>
              <w:top w:val="single" w:sz="4" w:space="0" w:color="auto"/>
              <w:left w:val="single" w:sz="4" w:space="0" w:color="auto"/>
              <w:bottom w:val="single" w:sz="4" w:space="0" w:color="auto"/>
              <w:right w:val="single" w:sz="4" w:space="0" w:color="auto"/>
            </w:tcBorders>
          </w:tcPr>
          <w:p w14:paraId="7752C2D7" w14:textId="77777777" w:rsidR="00341BA3" w:rsidRDefault="00341BA3">
            <w:pPr>
              <w:pStyle w:val="ConsPlusNormal"/>
            </w:pPr>
            <w:r>
              <w:t xml:space="preserve">бесплатное обеспечение лекарственными препаратами: </w:t>
            </w:r>
            <w:r>
              <w:lastRenderedPageBreak/>
              <w:t>аминосалициловая кислота, рифабутин, рифампицин, циклосерин, рифапентин, изониазид, протионамид, этионамид, бедаквилин, пиразинамид, теризидон, тиоуреидоиминометилпиридиния перхлорат, этамбутол, изониазид + пиразинамид, изониазид + пиразинамид + рифампицин, изониазид + пиразинамид + рифампицин + этамбутол, изониазид + пиразинамид + рифампицин + этамбутол + пиридоксин, изониазид + рифампицин, изониазид + этамбутол, ломефлоксацин + пиразинамид + протионамид + этамбутол + пиридоксин, линезолид, деламанид</w:t>
            </w:r>
          </w:p>
        </w:tc>
      </w:tr>
      <w:tr w:rsidR="00341BA3" w14:paraId="74E7C41E" w14:textId="77777777">
        <w:tc>
          <w:tcPr>
            <w:tcW w:w="424" w:type="dxa"/>
            <w:vMerge/>
            <w:tcBorders>
              <w:top w:val="single" w:sz="4" w:space="0" w:color="auto"/>
              <w:left w:val="single" w:sz="4" w:space="0" w:color="auto"/>
              <w:bottom w:val="single" w:sz="4" w:space="0" w:color="auto"/>
              <w:right w:val="single" w:sz="4" w:space="0" w:color="auto"/>
            </w:tcBorders>
          </w:tcPr>
          <w:p w14:paraId="35A8EDDD"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2CBA0EF4"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78DC6E0B" w14:textId="77777777" w:rsidR="00341BA3" w:rsidRDefault="00341BA3">
            <w:pPr>
              <w:pStyle w:val="ConsPlusNormal"/>
            </w:pPr>
            <w:r>
              <w:t>B90 R76.1 Z20.1 Z03.0 Z11.1</w:t>
            </w:r>
          </w:p>
        </w:tc>
        <w:tc>
          <w:tcPr>
            <w:tcW w:w="2764" w:type="dxa"/>
            <w:tcBorders>
              <w:top w:val="single" w:sz="4" w:space="0" w:color="auto"/>
              <w:left w:val="single" w:sz="4" w:space="0" w:color="auto"/>
              <w:bottom w:val="single" w:sz="4" w:space="0" w:color="auto"/>
              <w:right w:val="single" w:sz="4" w:space="0" w:color="auto"/>
            </w:tcBorders>
          </w:tcPr>
          <w:p w14:paraId="3B76A02C" w14:textId="77777777" w:rsidR="00341BA3" w:rsidRDefault="00341BA3">
            <w:pPr>
              <w:pStyle w:val="ConsPlusNormal"/>
            </w:pPr>
          </w:p>
        </w:tc>
        <w:tc>
          <w:tcPr>
            <w:tcW w:w="6544" w:type="dxa"/>
            <w:tcBorders>
              <w:top w:val="single" w:sz="4" w:space="0" w:color="auto"/>
              <w:left w:val="single" w:sz="4" w:space="0" w:color="auto"/>
              <w:bottom w:val="single" w:sz="4" w:space="0" w:color="auto"/>
              <w:right w:val="single" w:sz="4" w:space="0" w:color="auto"/>
            </w:tcBorders>
          </w:tcPr>
          <w:p w14:paraId="50EB7B58" w14:textId="77777777" w:rsidR="00341BA3" w:rsidRDefault="00341BA3">
            <w:pPr>
              <w:pStyle w:val="ConsPlusNormal"/>
            </w:pPr>
            <w:r>
              <w:t>изониазид, этамбутол, пиразинамид, рифампицин</w:t>
            </w:r>
          </w:p>
        </w:tc>
      </w:tr>
      <w:tr w:rsidR="00341BA3" w14:paraId="7751C35A" w14:textId="77777777">
        <w:tc>
          <w:tcPr>
            <w:tcW w:w="424" w:type="dxa"/>
            <w:vMerge w:val="restart"/>
            <w:tcBorders>
              <w:top w:val="single" w:sz="4" w:space="0" w:color="auto"/>
              <w:left w:val="single" w:sz="4" w:space="0" w:color="auto"/>
              <w:bottom w:val="single" w:sz="4" w:space="0" w:color="auto"/>
              <w:right w:val="single" w:sz="4" w:space="0" w:color="auto"/>
            </w:tcBorders>
          </w:tcPr>
          <w:p w14:paraId="7A5BBB57" w14:textId="77777777" w:rsidR="00341BA3" w:rsidRDefault="00341BA3">
            <w:pPr>
              <w:pStyle w:val="ConsPlusNormal"/>
            </w:pPr>
            <w:r>
              <w:t>8.</w:t>
            </w:r>
          </w:p>
        </w:tc>
        <w:tc>
          <w:tcPr>
            <w:tcW w:w="1144" w:type="dxa"/>
            <w:tcBorders>
              <w:top w:val="single" w:sz="4" w:space="0" w:color="auto"/>
              <w:left w:val="single" w:sz="4" w:space="0" w:color="auto"/>
              <w:bottom w:val="single" w:sz="4" w:space="0" w:color="auto"/>
              <w:right w:val="single" w:sz="4" w:space="0" w:color="auto"/>
            </w:tcBorders>
          </w:tcPr>
          <w:p w14:paraId="2C2EEFF8" w14:textId="77777777" w:rsidR="00341BA3" w:rsidRDefault="00341BA3">
            <w:pPr>
              <w:pStyle w:val="ConsPlusNormal"/>
            </w:pPr>
            <w:bookmarkStart w:id="368" w:name="Par8987"/>
            <w:bookmarkEnd w:id="368"/>
            <w:r>
              <w:t>519</w:t>
            </w:r>
          </w:p>
        </w:tc>
        <w:tc>
          <w:tcPr>
            <w:tcW w:w="1519" w:type="dxa"/>
            <w:tcBorders>
              <w:top w:val="single" w:sz="4" w:space="0" w:color="auto"/>
              <w:left w:val="single" w:sz="4" w:space="0" w:color="auto"/>
              <w:bottom w:val="single" w:sz="4" w:space="0" w:color="auto"/>
              <w:right w:val="single" w:sz="4" w:space="0" w:color="auto"/>
            </w:tcBorders>
          </w:tcPr>
          <w:p w14:paraId="1FB8BE35" w14:textId="77777777" w:rsidR="00341BA3" w:rsidRDefault="00341BA3">
            <w:pPr>
              <w:pStyle w:val="ConsPlusNormal"/>
            </w:pPr>
            <w:r>
              <w:t>E10: E10.2 - E10.9</w:t>
            </w:r>
          </w:p>
        </w:tc>
        <w:tc>
          <w:tcPr>
            <w:tcW w:w="2764" w:type="dxa"/>
            <w:tcBorders>
              <w:top w:val="single" w:sz="4" w:space="0" w:color="auto"/>
              <w:left w:val="single" w:sz="4" w:space="0" w:color="auto"/>
              <w:bottom w:val="single" w:sz="4" w:space="0" w:color="auto"/>
              <w:right w:val="single" w:sz="4" w:space="0" w:color="auto"/>
            </w:tcBorders>
          </w:tcPr>
          <w:p w14:paraId="0D65CB2D" w14:textId="77777777" w:rsidR="00341BA3" w:rsidRDefault="00341BA3">
            <w:pPr>
              <w:pStyle w:val="ConsPlusNormal"/>
            </w:pPr>
            <w:r>
              <w:t>Инсулинзависимый сахарный диабет (сахарный диабет 1 типа)</w:t>
            </w:r>
          </w:p>
        </w:tc>
        <w:tc>
          <w:tcPr>
            <w:tcW w:w="6544" w:type="dxa"/>
            <w:tcBorders>
              <w:top w:val="single" w:sz="4" w:space="0" w:color="auto"/>
              <w:left w:val="single" w:sz="4" w:space="0" w:color="auto"/>
              <w:bottom w:val="single" w:sz="4" w:space="0" w:color="auto"/>
              <w:right w:val="single" w:sz="4" w:space="0" w:color="auto"/>
            </w:tcBorders>
          </w:tcPr>
          <w:p w14:paraId="1530419C" w14:textId="77777777" w:rsidR="00341BA3" w:rsidRDefault="00341BA3">
            <w:pPr>
              <w:pStyle w:val="ConsPlusNormal"/>
            </w:pPr>
            <w:r>
              <w:t xml:space="preserve">бесплатное обеспечение медицинскими изделиями в соответствии с </w:t>
            </w:r>
            <w:hyperlink w:anchor="Par9727" w:history="1">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глюкагон </w:t>
            </w:r>
            <w:hyperlink w:anchor="Par9353" w:history="1">
              <w:r>
                <w:rPr>
                  <w:color w:val="0000FF"/>
                </w:rPr>
                <w:t>&lt;*&gt;</w:t>
              </w:r>
            </w:hyperlink>
            <w:r>
              <w:t>, инсулин деглудек</w:t>
            </w:r>
          </w:p>
        </w:tc>
      </w:tr>
      <w:tr w:rsidR="00341BA3" w14:paraId="5ECD71DB" w14:textId="77777777">
        <w:tc>
          <w:tcPr>
            <w:tcW w:w="424" w:type="dxa"/>
            <w:vMerge/>
            <w:tcBorders>
              <w:top w:val="single" w:sz="4" w:space="0" w:color="auto"/>
              <w:left w:val="single" w:sz="4" w:space="0" w:color="auto"/>
              <w:bottom w:val="single" w:sz="4" w:space="0" w:color="auto"/>
              <w:right w:val="single" w:sz="4" w:space="0" w:color="auto"/>
            </w:tcBorders>
          </w:tcPr>
          <w:p w14:paraId="16C0510E" w14:textId="77777777" w:rsidR="00341BA3" w:rsidRDefault="00341BA3">
            <w:pPr>
              <w:pStyle w:val="ConsPlusNormal"/>
            </w:pPr>
          </w:p>
        </w:tc>
        <w:tc>
          <w:tcPr>
            <w:tcW w:w="1144" w:type="dxa"/>
            <w:vMerge w:val="restart"/>
            <w:tcBorders>
              <w:top w:val="single" w:sz="4" w:space="0" w:color="auto"/>
              <w:left w:val="single" w:sz="4" w:space="0" w:color="auto"/>
              <w:bottom w:val="single" w:sz="4" w:space="0" w:color="auto"/>
              <w:right w:val="single" w:sz="4" w:space="0" w:color="auto"/>
            </w:tcBorders>
          </w:tcPr>
          <w:p w14:paraId="6AF23537"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68F0627C" w14:textId="77777777" w:rsidR="00341BA3" w:rsidRDefault="00341BA3">
            <w:pPr>
              <w:pStyle w:val="ConsPlusNormal"/>
            </w:pPr>
            <w:r>
              <w:t>E10.4</w:t>
            </w:r>
          </w:p>
        </w:tc>
        <w:tc>
          <w:tcPr>
            <w:tcW w:w="2764" w:type="dxa"/>
            <w:tcBorders>
              <w:top w:val="single" w:sz="4" w:space="0" w:color="auto"/>
              <w:left w:val="single" w:sz="4" w:space="0" w:color="auto"/>
              <w:bottom w:val="single" w:sz="4" w:space="0" w:color="auto"/>
              <w:right w:val="single" w:sz="4" w:space="0" w:color="auto"/>
            </w:tcBorders>
          </w:tcPr>
          <w:p w14:paraId="68FF1147" w14:textId="77777777" w:rsidR="00341BA3" w:rsidRDefault="00341BA3">
            <w:pPr>
              <w:pStyle w:val="ConsPlusNormal"/>
            </w:pPr>
            <w:r>
              <w:t>Осложнение инсулинзависимого сахарного диабета</w:t>
            </w:r>
          </w:p>
        </w:tc>
        <w:tc>
          <w:tcPr>
            <w:tcW w:w="6544" w:type="dxa"/>
            <w:tcBorders>
              <w:top w:val="single" w:sz="4" w:space="0" w:color="auto"/>
              <w:left w:val="single" w:sz="4" w:space="0" w:color="auto"/>
              <w:bottom w:val="single" w:sz="4" w:space="0" w:color="auto"/>
              <w:right w:val="single" w:sz="4" w:space="0" w:color="auto"/>
            </w:tcBorders>
          </w:tcPr>
          <w:p w14:paraId="1C46AFA8" w14:textId="77777777" w:rsidR="00341BA3" w:rsidRDefault="00341BA3">
            <w:pPr>
              <w:pStyle w:val="ConsPlusNormal"/>
            </w:pPr>
            <w:r>
              <w:t>бесплатное обеспечение лекарственными препаратами: амитриптилин, карбамазепин, трамадол, прегабалин</w:t>
            </w:r>
          </w:p>
        </w:tc>
      </w:tr>
      <w:tr w:rsidR="00341BA3" w14:paraId="627E6C8B" w14:textId="77777777">
        <w:tc>
          <w:tcPr>
            <w:tcW w:w="424" w:type="dxa"/>
            <w:vMerge/>
            <w:tcBorders>
              <w:top w:val="single" w:sz="4" w:space="0" w:color="auto"/>
              <w:left w:val="single" w:sz="4" w:space="0" w:color="auto"/>
              <w:bottom w:val="single" w:sz="4" w:space="0" w:color="auto"/>
              <w:right w:val="single" w:sz="4" w:space="0" w:color="auto"/>
            </w:tcBorders>
          </w:tcPr>
          <w:p w14:paraId="0A95D6BF"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315C1E5A"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360528AE" w14:textId="77777777" w:rsidR="00341BA3" w:rsidRDefault="00341BA3">
            <w:pPr>
              <w:pStyle w:val="ConsPlusNormal"/>
            </w:pPr>
            <w:r>
              <w:t>E10.5</w:t>
            </w:r>
          </w:p>
        </w:tc>
        <w:tc>
          <w:tcPr>
            <w:tcW w:w="2764" w:type="dxa"/>
            <w:tcBorders>
              <w:top w:val="single" w:sz="4" w:space="0" w:color="auto"/>
              <w:left w:val="single" w:sz="4" w:space="0" w:color="auto"/>
              <w:bottom w:val="single" w:sz="4" w:space="0" w:color="auto"/>
              <w:right w:val="single" w:sz="4" w:space="0" w:color="auto"/>
            </w:tcBorders>
          </w:tcPr>
          <w:p w14:paraId="7EF667B6" w14:textId="77777777" w:rsidR="00341BA3" w:rsidRDefault="00341BA3">
            <w:pPr>
              <w:pStyle w:val="ConsPlusNormal"/>
            </w:pPr>
            <w:r>
              <w:t>Осложнение инсулинзависимого сахарного диабета</w:t>
            </w:r>
          </w:p>
        </w:tc>
        <w:tc>
          <w:tcPr>
            <w:tcW w:w="6544" w:type="dxa"/>
            <w:tcBorders>
              <w:top w:val="single" w:sz="4" w:space="0" w:color="auto"/>
              <w:left w:val="single" w:sz="4" w:space="0" w:color="auto"/>
              <w:bottom w:val="single" w:sz="4" w:space="0" w:color="auto"/>
              <w:right w:val="single" w:sz="4" w:space="0" w:color="auto"/>
            </w:tcBorders>
          </w:tcPr>
          <w:p w14:paraId="4DF59C6A" w14:textId="77777777" w:rsidR="00341BA3" w:rsidRDefault="00341BA3">
            <w:pPr>
              <w:pStyle w:val="ConsPlusNormal"/>
            </w:pPr>
            <w:r>
              <w:t>бесплатное обеспечение лекарственными препаратами: клопидогрел, дигоксин, индапамид, фуросемид, бисопролол, карведилол, амлодипин, нифедипин, каптоприл, лизиноприл, периндоприл, эналаприл, лозартан, аторвастатин, симвастатин, левофлоксацин, ципрофлоксацин, ацетилсалициловая кислота</w:t>
            </w:r>
          </w:p>
        </w:tc>
      </w:tr>
      <w:tr w:rsidR="00341BA3" w14:paraId="0DBA9197" w14:textId="77777777">
        <w:tc>
          <w:tcPr>
            <w:tcW w:w="424" w:type="dxa"/>
            <w:vMerge w:val="restart"/>
            <w:tcBorders>
              <w:top w:val="single" w:sz="4" w:space="0" w:color="auto"/>
              <w:left w:val="single" w:sz="4" w:space="0" w:color="auto"/>
              <w:bottom w:val="single" w:sz="4" w:space="0" w:color="auto"/>
              <w:right w:val="single" w:sz="4" w:space="0" w:color="auto"/>
            </w:tcBorders>
          </w:tcPr>
          <w:p w14:paraId="2716E8C3" w14:textId="77777777" w:rsidR="00341BA3" w:rsidRDefault="00341BA3">
            <w:pPr>
              <w:pStyle w:val="ConsPlusNormal"/>
            </w:pPr>
            <w:r>
              <w:t>9.</w:t>
            </w:r>
          </w:p>
        </w:tc>
        <w:tc>
          <w:tcPr>
            <w:tcW w:w="1144" w:type="dxa"/>
            <w:vMerge w:val="restart"/>
            <w:tcBorders>
              <w:top w:val="single" w:sz="4" w:space="0" w:color="auto"/>
              <w:left w:val="single" w:sz="4" w:space="0" w:color="auto"/>
              <w:bottom w:val="single" w:sz="4" w:space="0" w:color="auto"/>
              <w:right w:val="single" w:sz="4" w:space="0" w:color="auto"/>
            </w:tcBorders>
          </w:tcPr>
          <w:p w14:paraId="34EC59A2" w14:textId="77777777" w:rsidR="00341BA3" w:rsidRDefault="00341BA3">
            <w:pPr>
              <w:pStyle w:val="ConsPlusNormal"/>
            </w:pPr>
            <w:bookmarkStart w:id="369" w:name="Par8999"/>
            <w:bookmarkEnd w:id="369"/>
            <w:r>
              <w:t>520</w:t>
            </w:r>
          </w:p>
        </w:tc>
        <w:tc>
          <w:tcPr>
            <w:tcW w:w="1519" w:type="dxa"/>
            <w:tcBorders>
              <w:top w:val="single" w:sz="4" w:space="0" w:color="auto"/>
              <w:left w:val="single" w:sz="4" w:space="0" w:color="auto"/>
              <w:bottom w:val="single" w:sz="4" w:space="0" w:color="auto"/>
              <w:right w:val="single" w:sz="4" w:space="0" w:color="auto"/>
            </w:tcBorders>
          </w:tcPr>
          <w:p w14:paraId="6A3758B1" w14:textId="77777777" w:rsidR="00341BA3" w:rsidRDefault="00341BA3">
            <w:pPr>
              <w:pStyle w:val="ConsPlusNormal"/>
            </w:pPr>
            <w:r>
              <w:t>E11: E11.2 - E11.9</w:t>
            </w:r>
          </w:p>
        </w:tc>
        <w:tc>
          <w:tcPr>
            <w:tcW w:w="2764" w:type="dxa"/>
            <w:tcBorders>
              <w:top w:val="single" w:sz="4" w:space="0" w:color="auto"/>
              <w:left w:val="single" w:sz="4" w:space="0" w:color="auto"/>
              <w:bottom w:val="single" w:sz="4" w:space="0" w:color="auto"/>
              <w:right w:val="single" w:sz="4" w:space="0" w:color="auto"/>
            </w:tcBorders>
          </w:tcPr>
          <w:p w14:paraId="68526B05" w14:textId="77777777" w:rsidR="00341BA3" w:rsidRDefault="00341BA3">
            <w:pPr>
              <w:pStyle w:val="ConsPlusNormal"/>
            </w:pPr>
            <w:r>
              <w:t xml:space="preserve">Инсулиннезависимый сахарный диабет (сахарный </w:t>
            </w:r>
            <w:r>
              <w:lastRenderedPageBreak/>
              <w:t>диабет 2 типа)</w:t>
            </w:r>
          </w:p>
        </w:tc>
        <w:tc>
          <w:tcPr>
            <w:tcW w:w="6544" w:type="dxa"/>
            <w:tcBorders>
              <w:top w:val="single" w:sz="4" w:space="0" w:color="auto"/>
              <w:left w:val="single" w:sz="4" w:space="0" w:color="auto"/>
              <w:bottom w:val="single" w:sz="4" w:space="0" w:color="auto"/>
              <w:right w:val="single" w:sz="4" w:space="0" w:color="auto"/>
            </w:tcBorders>
          </w:tcPr>
          <w:p w14:paraId="3CE08E29" w14:textId="77777777" w:rsidR="00341BA3" w:rsidRDefault="00341BA3">
            <w:pPr>
              <w:pStyle w:val="ConsPlusNormal"/>
            </w:pPr>
            <w:r>
              <w:lastRenderedPageBreak/>
              <w:t xml:space="preserve">бесплатное обеспечение медицинскими изделиями в соответствии с </w:t>
            </w:r>
            <w:hyperlink w:anchor="Par9727" w:history="1">
              <w:r>
                <w:rPr>
                  <w:color w:val="0000FF"/>
                </w:rPr>
                <w:t>разделом 3.3</w:t>
              </w:r>
            </w:hyperlink>
            <w:r>
              <w:t xml:space="preserve"> к настоящему перечню, а также лекарственными </w:t>
            </w:r>
            <w:r>
              <w:lastRenderedPageBreak/>
              <w:t xml:space="preserve">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инсулин деглудек, инсулин деглудек + инсулин аспарт, метформин, глибенкламид, гликлазид, алоглиптин, вилдаглиптин, линаглиптин, репаглинид, каптоприл, эналаприл, лизиноприл, периндоприл, эналаприл + гидрохлоротиазид, фозиноприл, индапамид, спиронолактон, фуросемид, периндоприл + индапамид, гидрохлоротиазид, метопролол, бисопролол, карведилол, амлодипин, верапамил, нифедипин, лозартан, симвастатин, аторвастатин, моксонидин, доксазозин, клопидогрел, амиодарон, ацетилсалициловая кислота, гозоглиптин, ситаглиптин, саксаглиптин, дапаглифлозин, эмпаглифлозин, ликсисенатид, фенофибрат, инсулин гларгин + ликсисенатид, дулаглутид </w:t>
            </w:r>
            <w:hyperlink w:anchor="Par9353" w:history="1">
              <w:r>
                <w:rPr>
                  <w:color w:val="0000FF"/>
                </w:rPr>
                <w:t>&lt;*&gt;</w:t>
              </w:r>
            </w:hyperlink>
            <w:r>
              <w:t xml:space="preserve">, ипраглифлозин, эвоглиптин, семаглутид </w:t>
            </w:r>
            <w:hyperlink w:anchor="Par9353" w:history="1">
              <w:r>
                <w:rPr>
                  <w:color w:val="0000FF"/>
                </w:rPr>
                <w:t>&lt;*&gt;</w:t>
              </w:r>
            </w:hyperlink>
            <w:r>
              <w:t>, эртуглифлозин</w:t>
            </w:r>
          </w:p>
        </w:tc>
      </w:tr>
      <w:tr w:rsidR="00341BA3" w14:paraId="0028C81F" w14:textId="77777777">
        <w:tc>
          <w:tcPr>
            <w:tcW w:w="424" w:type="dxa"/>
            <w:vMerge/>
            <w:tcBorders>
              <w:top w:val="single" w:sz="4" w:space="0" w:color="auto"/>
              <w:left w:val="single" w:sz="4" w:space="0" w:color="auto"/>
              <w:bottom w:val="single" w:sz="4" w:space="0" w:color="auto"/>
              <w:right w:val="single" w:sz="4" w:space="0" w:color="auto"/>
            </w:tcBorders>
          </w:tcPr>
          <w:p w14:paraId="49700766"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69D8C113"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3B73DAC2" w14:textId="77777777" w:rsidR="00341BA3" w:rsidRDefault="00341BA3">
            <w:pPr>
              <w:pStyle w:val="ConsPlusNormal"/>
            </w:pPr>
            <w:r>
              <w:t>E11.4</w:t>
            </w:r>
          </w:p>
        </w:tc>
        <w:tc>
          <w:tcPr>
            <w:tcW w:w="2764" w:type="dxa"/>
            <w:tcBorders>
              <w:top w:val="single" w:sz="4" w:space="0" w:color="auto"/>
              <w:left w:val="single" w:sz="4" w:space="0" w:color="auto"/>
              <w:bottom w:val="single" w:sz="4" w:space="0" w:color="auto"/>
              <w:right w:val="single" w:sz="4" w:space="0" w:color="auto"/>
            </w:tcBorders>
          </w:tcPr>
          <w:p w14:paraId="669C0AAF" w14:textId="77777777" w:rsidR="00341BA3" w:rsidRDefault="00341BA3">
            <w:pPr>
              <w:pStyle w:val="ConsPlusNormal"/>
            </w:pPr>
            <w:r>
              <w:t>Осложнение инсулиннезависимого сахарного диабета (сахарного диабета 2 типа)</w:t>
            </w:r>
          </w:p>
        </w:tc>
        <w:tc>
          <w:tcPr>
            <w:tcW w:w="6544" w:type="dxa"/>
            <w:tcBorders>
              <w:top w:val="single" w:sz="4" w:space="0" w:color="auto"/>
              <w:left w:val="single" w:sz="4" w:space="0" w:color="auto"/>
              <w:bottom w:val="single" w:sz="4" w:space="0" w:color="auto"/>
              <w:right w:val="single" w:sz="4" w:space="0" w:color="auto"/>
            </w:tcBorders>
          </w:tcPr>
          <w:p w14:paraId="0B52BCFC" w14:textId="77777777" w:rsidR="00341BA3" w:rsidRDefault="00341BA3">
            <w:pPr>
              <w:pStyle w:val="ConsPlusNormal"/>
            </w:pPr>
            <w:r>
              <w:t>бесплатное обеспечение лекарственными препаратами: амитриптилин, карбамазепин, трамадол, нимодипин</w:t>
            </w:r>
          </w:p>
        </w:tc>
      </w:tr>
      <w:tr w:rsidR="00341BA3" w14:paraId="13202545" w14:textId="77777777">
        <w:tc>
          <w:tcPr>
            <w:tcW w:w="424" w:type="dxa"/>
            <w:tcBorders>
              <w:top w:val="single" w:sz="4" w:space="0" w:color="auto"/>
              <w:left w:val="single" w:sz="4" w:space="0" w:color="auto"/>
              <w:bottom w:val="single" w:sz="4" w:space="0" w:color="auto"/>
              <w:right w:val="single" w:sz="4" w:space="0" w:color="auto"/>
            </w:tcBorders>
          </w:tcPr>
          <w:p w14:paraId="3792060F" w14:textId="77777777" w:rsidR="00341BA3" w:rsidRDefault="00341BA3">
            <w:pPr>
              <w:pStyle w:val="ConsPlusNormal"/>
            </w:pPr>
            <w:r>
              <w:t>10.</w:t>
            </w:r>
          </w:p>
        </w:tc>
        <w:tc>
          <w:tcPr>
            <w:tcW w:w="1144" w:type="dxa"/>
            <w:tcBorders>
              <w:top w:val="single" w:sz="4" w:space="0" w:color="auto"/>
              <w:left w:val="single" w:sz="4" w:space="0" w:color="auto"/>
              <w:bottom w:val="single" w:sz="4" w:space="0" w:color="auto"/>
              <w:right w:val="single" w:sz="4" w:space="0" w:color="auto"/>
            </w:tcBorders>
          </w:tcPr>
          <w:p w14:paraId="77FF3B26" w14:textId="77777777" w:rsidR="00341BA3" w:rsidRDefault="00341BA3">
            <w:pPr>
              <w:pStyle w:val="ConsPlusNormal"/>
            </w:pPr>
            <w:bookmarkStart w:id="370" w:name="Par9007"/>
            <w:bookmarkEnd w:id="370"/>
            <w:r>
              <w:t>521</w:t>
            </w:r>
          </w:p>
        </w:tc>
        <w:tc>
          <w:tcPr>
            <w:tcW w:w="1519" w:type="dxa"/>
            <w:tcBorders>
              <w:top w:val="single" w:sz="4" w:space="0" w:color="auto"/>
              <w:left w:val="single" w:sz="4" w:space="0" w:color="auto"/>
              <w:bottom w:val="single" w:sz="4" w:space="0" w:color="auto"/>
              <w:right w:val="single" w:sz="4" w:space="0" w:color="auto"/>
            </w:tcBorders>
          </w:tcPr>
          <w:p w14:paraId="158D16E5" w14:textId="77777777" w:rsidR="00341BA3" w:rsidRDefault="00341BA3">
            <w:pPr>
              <w:pStyle w:val="ConsPlusNormal"/>
            </w:pPr>
            <w:r>
              <w:t>E12.2 - E12.8 E13.2 - E13.8 E14.2 - E14.8</w:t>
            </w:r>
          </w:p>
        </w:tc>
        <w:tc>
          <w:tcPr>
            <w:tcW w:w="2764" w:type="dxa"/>
            <w:tcBorders>
              <w:top w:val="single" w:sz="4" w:space="0" w:color="auto"/>
              <w:left w:val="single" w:sz="4" w:space="0" w:color="auto"/>
              <w:bottom w:val="single" w:sz="4" w:space="0" w:color="auto"/>
              <w:right w:val="single" w:sz="4" w:space="0" w:color="auto"/>
            </w:tcBorders>
          </w:tcPr>
          <w:p w14:paraId="60B40CDB" w14:textId="77777777" w:rsidR="00341BA3" w:rsidRDefault="00341BA3">
            <w:pPr>
              <w:pStyle w:val="ConsPlusNormal"/>
            </w:pPr>
            <w:r>
              <w:t>Другие типы сахарного диабета</w:t>
            </w:r>
          </w:p>
        </w:tc>
        <w:tc>
          <w:tcPr>
            <w:tcW w:w="6544" w:type="dxa"/>
            <w:tcBorders>
              <w:top w:val="single" w:sz="4" w:space="0" w:color="auto"/>
              <w:left w:val="single" w:sz="4" w:space="0" w:color="auto"/>
              <w:bottom w:val="single" w:sz="4" w:space="0" w:color="auto"/>
              <w:right w:val="single" w:sz="4" w:space="0" w:color="auto"/>
            </w:tcBorders>
          </w:tcPr>
          <w:p w14:paraId="765E1A34" w14:textId="77777777" w:rsidR="00341BA3" w:rsidRDefault="00341BA3">
            <w:pPr>
              <w:pStyle w:val="ConsPlusNormal"/>
            </w:pPr>
            <w:r>
              <w:t xml:space="preserve">бесплатное обеспечение медицинскими изделиями в соответствии с </w:t>
            </w:r>
            <w:hyperlink w:anchor="Par9727" w:history="1">
              <w:r>
                <w:rPr>
                  <w:color w:val="0000FF"/>
                </w:rPr>
                <w:t>разделом 3.3</w:t>
              </w:r>
            </w:hyperlink>
            <w:r>
              <w:t xml:space="preserve"> к настоящему перечню мер, а также лекарственными препаратами в соответствии с объемом, утвержденным для лечения сахарного диабета 2 типа </w:t>
            </w:r>
            <w:hyperlink w:anchor="Par8999" w:history="1">
              <w:r>
                <w:rPr>
                  <w:color w:val="0000FF"/>
                </w:rPr>
                <w:t>(код 520)</w:t>
              </w:r>
            </w:hyperlink>
          </w:p>
        </w:tc>
      </w:tr>
      <w:tr w:rsidR="00341BA3" w14:paraId="7DB41173" w14:textId="77777777">
        <w:tc>
          <w:tcPr>
            <w:tcW w:w="424" w:type="dxa"/>
            <w:tcBorders>
              <w:top w:val="single" w:sz="4" w:space="0" w:color="auto"/>
              <w:left w:val="single" w:sz="4" w:space="0" w:color="auto"/>
              <w:bottom w:val="single" w:sz="4" w:space="0" w:color="auto"/>
              <w:right w:val="single" w:sz="4" w:space="0" w:color="auto"/>
            </w:tcBorders>
          </w:tcPr>
          <w:p w14:paraId="53427C97" w14:textId="77777777" w:rsidR="00341BA3" w:rsidRDefault="00341BA3">
            <w:pPr>
              <w:pStyle w:val="ConsPlusNormal"/>
            </w:pPr>
            <w:r>
              <w:t>11.</w:t>
            </w:r>
          </w:p>
        </w:tc>
        <w:tc>
          <w:tcPr>
            <w:tcW w:w="1144" w:type="dxa"/>
            <w:tcBorders>
              <w:top w:val="single" w:sz="4" w:space="0" w:color="auto"/>
              <w:left w:val="single" w:sz="4" w:space="0" w:color="auto"/>
              <w:bottom w:val="single" w:sz="4" w:space="0" w:color="auto"/>
              <w:right w:val="single" w:sz="4" w:space="0" w:color="auto"/>
            </w:tcBorders>
          </w:tcPr>
          <w:p w14:paraId="38B2935C" w14:textId="77777777" w:rsidR="00341BA3" w:rsidRDefault="00341BA3">
            <w:pPr>
              <w:pStyle w:val="ConsPlusNormal"/>
            </w:pPr>
            <w:bookmarkStart w:id="371" w:name="Par9012"/>
            <w:bookmarkEnd w:id="371"/>
            <w:r>
              <w:t>522</w:t>
            </w:r>
          </w:p>
        </w:tc>
        <w:tc>
          <w:tcPr>
            <w:tcW w:w="1519" w:type="dxa"/>
            <w:tcBorders>
              <w:top w:val="single" w:sz="4" w:space="0" w:color="auto"/>
              <w:left w:val="single" w:sz="4" w:space="0" w:color="auto"/>
              <w:bottom w:val="single" w:sz="4" w:space="0" w:color="auto"/>
              <w:right w:val="single" w:sz="4" w:space="0" w:color="auto"/>
            </w:tcBorders>
          </w:tcPr>
          <w:p w14:paraId="35CBF67B" w14:textId="77777777" w:rsidR="00341BA3" w:rsidRDefault="00341BA3">
            <w:pPr>
              <w:pStyle w:val="ConsPlusNormal"/>
            </w:pPr>
            <w:r>
              <w:t>G80</w:t>
            </w:r>
          </w:p>
        </w:tc>
        <w:tc>
          <w:tcPr>
            <w:tcW w:w="2764" w:type="dxa"/>
            <w:tcBorders>
              <w:top w:val="single" w:sz="4" w:space="0" w:color="auto"/>
              <w:left w:val="single" w:sz="4" w:space="0" w:color="auto"/>
              <w:bottom w:val="single" w:sz="4" w:space="0" w:color="auto"/>
              <w:right w:val="single" w:sz="4" w:space="0" w:color="auto"/>
            </w:tcBorders>
          </w:tcPr>
          <w:p w14:paraId="6CBBA027" w14:textId="77777777" w:rsidR="00341BA3" w:rsidRDefault="00341BA3">
            <w:pPr>
              <w:pStyle w:val="ConsPlusNormal"/>
            </w:pPr>
            <w:r>
              <w:t>Детские церебральные параличи</w:t>
            </w:r>
          </w:p>
        </w:tc>
        <w:tc>
          <w:tcPr>
            <w:tcW w:w="6544" w:type="dxa"/>
            <w:tcBorders>
              <w:top w:val="single" w:sz="4" w:space="0" w:color="auto"/>
              <w:left w:val="single" w:sz="4" w:space="0" w:color="auto"/>
              <w:bottom w:val="single" w:sz="4" w:space="0" w:color="auto"/>
              <w:right w:val="single" w:sz="4" w:space="0" w:color="auto"/>
            </w:tcBorders>
          </w:tcPr>
          <w:p w14:paraId="74FBDF57" w14:textId="77777777" w:rsidR="00341BA3" w:rsidRDefault="00341BA3">
            <w:pPr>
              <w:pStyle w:val="ConsPlusNormal"/>
            </w:pPr>
            <w:r>
              <w:t xml:space="preserve">бесплатное обеспечение лекарственными препаратами: ботулинический токсин типа A-гемагглютинин комплекс </w:t>
            </w:r>
            <w:hyperlink w:anchor="Par9353" w:history="1">
              <w:r>
                <w:rPr>
                  <w:color w:val="0000FF"/>
                </w:rPr>
                <w:t>&lt;*&gt;</w:t>
              </w:r>
            </w:hyperlink>
            <w:r>
              <w:t>, ацетазоламид, вальпроевая кислота, пиритинол, холина альфосцерат (для кода G93.4), полипептиды коры головного мозга скота</w:t>
            </w:r>
          </w:p>
        </w:tc>
      </w:tr>
      <w:tr w:rsidR="00341BA3" w14:paraId="5C7B4448" w14:textId="77777777">
        <w:tc>
          <w:tcPr>
            <w:tcW w:w="424" w:type="dxa"/>
            <w:tcBorders>
              <w:top w:val="single" w:sz="4" w:space="0" w:color="auto"/>
              <w:left w:val="single" w:sz="4" w:space="0" w:color="auto"/>
              <w:bottom w:val="single" w:sz="4" w:space="0" w:color="auto"/>
              <w:right w:val="single" w:sz="4" w:space="0" w:color="auto"/>
            </w:tcBorders>
          </w:tcPr>
          <w:p w14:paraId="000E6AEF" w14:textId="77777777" w:rsidR="00341BA3" w:rsidRDefault="00341BA3">
            <w:pPr>
              <w:pStyle w:val="ConsPlusNormal"/>
            </w:pPr>
            <w:r>
              <w:lastRenderedPageBreak/>
              <w:t>12.</w:t>
            </w:r>
          </w:p>
        </w:tc>
        <w:tc>
          <w:tcPr>
            <w:tcW w:w="1144" w:type="dxa"/>
            <w:tcBorders>
              <w:top w:val="single" w:sz="4" w:space="0" w:color="auto"/>
              <w:left w:val="single" w:sz="4" w:space="0" w:color="auto"/>
              <w:bottom w:val="single" w:sz="4" w:space="0" w:color="auto"/>
              <w:right w:val="single" w:sz="4" w:space="0" w:color="auto"/>
            </w:tcBorders>
          </w:tcPr>
          <w:p w14:paraId="4428F391" w14:textId="77777777" w:rsidR="00341BA3" w:rsidRDefault="00341BA3">
            <w:pPr>
              <w:pStyle w:val="ConsPlusNormal"/>
            </w:pPr>
            <w:r>
              <w:t>523</w:t>
            </w:r>
          </w:p>
        </w:tc>
        <w:tc>
          <w:tcPr>
            <w:tcW w:w="1519" w:type="dxa"/>
            <w:tcBorders>
              <w:top w:val="single" w:sz="4" w:space="0" w:color="auto"/>
              <w:left w:val="single" w:sz="4" w:space="0" w:color="auto"/>
              <w:bottom w:val="single" w:sz="4" w:space="0" w:color="auto"/>
              <w:right w:val="single" w:sz="4" w:space="0" w:color="auto"/>
            </w:tcBorders>
          </w:tcPr>
          <w:p w14:paraId="7214E9FA" w14:textId="77777777" w:rsidR="00341BA3" w:rsidRDefault="00341BA3">
            <w:pPr>
              <w:pStyle w:val="ConsPlusNormal"/>
            </w:pPr>
            <w:r>
              <w:t>B18.0 B18.1</w:t>
            </w:r>
          </w:p>
        </w:tc>
        <w:tc>
          <w:tcPr>
            <w:tcW w:w="2764" w:type="dxa"/>
            <w:tcBorders>
              <w:top w:val="single" w:sz="4" w:space="0" w:color="auto"/>
              <w:left w:val="single" w:sz="4" w:space="0" w:color="auto"/>
              <w:bottom w:val="single" w:sz="4" w:space="0" w:color="auto"/>
              <w:right w:val="single" w:sz="4" w:space="0" w:color="auto"/>
            </w:tcBorders>
          </w:tcPr>
          <w:p w14:paraId="2760FD4E" w14:textId="77777777" w:rsidR="00341BA3" w:rsidRDefault="00341BA3">
            <w:pPr>
              <w:pStyle w:val="ConsPlusNormal"/>
            </w:pPr>
            <w:r>
              <w:t>Гепатит B (в фазу репликации, при условии ее подтверждения ПЦР-методом), дети до 18 лет</w:t>
            </w:r>
          </w:p>
        </w:tc>
        <w:tc>
          <w:tcPr>
            <w:tcW w:w="6544" w:type="dxa"/>
            <w:tcBorders>
              <w:top w:val="single" w:sz="4" w:space="0" w:color="auto"/>
              <w:left w:val="single" w:sz="4" w:space="0" w:color="auto"/>
              <w:bottom w:val="single" w:sz="4" w:space="0" w:color="auto"/>
              <w:right w:val="single" w:sz="4" w:space="0" w:color="auto"/>
            </w:tcBorders>
          </w:tcPr>
          <w:p w14:paraId="4EE258F3" w14:textId="77777777" w:rsidR="00341BA3" w:rsidRDefault="00341BA3">
            <w:pPr>
              <w:pStyle w:val="ConsPlusNormal"/>
            </w:pPr>
            <w:r>
              <w:t xml:space="preserve">бесплатное обеспечение лекарственным препаратом интерферон альфа 2b, тенофовира алафенамид (дети старше 12 лет и с массой тела более 35 кг) </w:t>
            </w:r>
            <w:hyperlink w:anchor="Par9353" w:history="1">
              <w:r>
                <w:rPr>
                  <w:color w:val="0000FF"/>
                </w:rPr>
                <w:t>&lt;*&gt;</w:t>
              </w:r>
            </w:hyperlink>
          </w:p>
        </w:tc>
      </w:tr>
      <w:tr w:rsidR="00341BA3" w14:paraId="66B8B87D" w14:textId="77777777">
        <w:tc>
          <w:tcPr>
            <w:tcW w:w="424" w:type="dxa"/>
            <w:tcBorders>
              <w:top w:val="single" w:sz="4" w:space="0" w:color="auto"/>
              <w:left w:val="single" w:sz="4" w:space="0" w:color="auto"/>
              <w:bottom w:val="single" w:sz="4" w:space="0" w:color="auto"/>
              <w:right w:val="single" w:sz="4" w:space="0" w:color="auto"/>
            </w:tcBorders>
          </w:tcPr>
          <w:p w14:paraId="7FF76E78" w14:textId="77777777" w:rsidR="00341BA3" w:rsidRDefault="00341BA3">
            <w:pPr>
              <w:pStyle w:val="ConsPlusNormal"/>
            </w:pPr>
            <w:r>
              <w:t>13.</w:t>
            </w:r>
          </w:p>
        </w:tc>
        <w:tc>
          <w:tcPr>
            <w:tcW w:w="1144" w:type="dxa"/>
            <w:tcBorders>
              <w:top w:val="single" w:sz="4" w:space="0" w:color="auto"/>
              <w:left w:val="single" w:sz="4" w:space="0" w:color="auto"/>
              <w:bottom w:val="single" w:sz="4" w:space="0" w:color="auto"/>
              <w:right w:val="single" w:sz="4" w:space="0" w:color="auto"/>
            </w:tcBorders>
          </w:tcPr>
          <w:p w14:paraId="5255FC83" w14:textId="77777777" w:rsidR="00341BA3" w:rsidRDefault="00341BA3">
            <w:pPr>
              <w:pStyle w:val="ConsPlusNormal"/>
            </w:pPr>
            <w:r>
              <w:t>524</w:t>
            </w:r>
          </w:p>
        </w:tc>
        <w:tc>
          <w:tcPr>
            <w:tcW w:w="1519" w:type="dxa"/>
            <w:tcBorders>
              <w:top w:val="single" w:sz="4" w:space="0" w:color="auto"/>
              <w:left w:val="single" w:sz="4" w:space="0" w:color="auto"/>
              <w:bottom w:val="single" w:sz="4" w:space="0" w:color="auto"/>
              <w:right w:val="single" w:sz="4" w:space="0" w:color="auto"/>
            </w:tcBorders>
          </w:tcPr>
          <w:p w14:paraId="47C4FE70" w14:textId="77777777" w:rsidR="00341BA3" w:rsidRDefault="00341BA3">
            <w:pPr>
              <w:pStyle w:val="ConsPlusNormal"/>
            </w:pPr>
            <w:r>
              <w:t>E84</w:t>
            </w:r>
          </w:p>
        </w:tc>
        <w:tc>
          <w:tcPr>
            <w:tcW w:w="2764" w:type="dxa"/>
            <w:tcBorders>
              <w:top w:val="single" w:sz="4" w:space="0" w:color="auto"/>
              <w:left w:val="single" w:sz="4" w:space="0" w:color="auto"/>
              <w:bottom w:val="single" w:sz="4" w:space="0" w:color="auto"/>
              <w:right w:val="single" w:sz="4" w:space="0" w:color="auto"/>
            </w:tcBorders>
          </w:tcPr>
          <w:p w14:paraId="6B61E826" w14:textId="77777777" w:rsidR="00341BA3" w:rsidRDefault="00341BA3">
            <w:pPr>
              <w:pStyle w:val="ConsPlusNormal"/>
            </w:pPr>
            <w:r>
              <w:t>Муковисцидоз</w:t>
            </w:r>
          </w:p>
        </w:tc>
        <w:tc>
          <w:tcPr>
            <w:tcW w:w="6544" w:type="dxa"/>
            <w:tcBorders>
              <w:top w:val="single" w:sz="4" w:space="0" w:color="auto"/>
              <w:left w:val="single" w:sz="4" w:space="0" w:color="auto"/>
              <w:bottom w:val="single" w:sz="4" w:space="0" w:color="auto"/>
              <w:right w:val="single" w:sz="4" w:space="0" w:color="auto"/>
            </w:tcBorders>
          </w:tcPr>
          <w:p w14:paraId="2613F55D" w14:textId="77777777" w:rsidR="00341BA3" w:rsidRDefault="00341BA3">
            <w:pPr>
              <w:pStyle w:val="ConsPlusNormal"/>
            </w:pPr>
            <w:r>
              <w:t xml:space="preserve">бесплатное обеспечение лекарственными препаратами: омепразол, урсодезоксихолевая кислота </w:t>
            </w:r>
            <w:hyperlink w:anchor="Par9353" w:history="1">
              <w:r>
                <w:rPr>
                  <w:color w:val="0000FF"/>
                </w:rPr>
                <w:t>&lt;*&gt;</w:t>
              </w:r>
            </w:hyperlink>
            <w:r>
              <w:t xml:space="preserve">, панкреатин </w:t>
            </w:r>
            <w:hyperlink w:anchor="Par9353" w:history="1">
              <w:r>
                <w:rPr>
                  <w:color w:val="0000FF"/>
                </w:rPr>
                <w:t>&lt;*&gt;</w:t>
              </w:r>
            </w:hyperlink>
            <w:r>
              <w:t xml:space="preserve">, ко-тримоксазол, ципрофлоксацин, амброксол </w:t>
            </w:r>
            <w:hyperlink w:anchor="Par9353" w:history="1">
              <w:r>
                <w:rPr>
                  <w:color w:val="0000FF"/>
                </w:rPr>
                <w:t>&lt;*&gt;</w:t>
              </w:r>
            </w:hyperlink>
            <w:r>
              <w:t xml:space="preserve">, ацетилцистеин </w:t>
            </w:r>
            <w:hyperlink w:anchor="Par9353" w:history="1">
              <w:r>
                <w:rPr>
                  <w:color w:val="0000FF"/>
                </w:rPr>
                <w:t>&lt;*&gt;</w:t>
              </w:r>
            </w:hyperlink>
            <w:r>
              <w:t xml:space="preserve">, амоксициллин + клавулановая кислота </w:t>
            </w:r>
            <w:hyperlink w:anchor="Par9353" w:history="1">
              <w:r>
                <w:rPr>
                  <w:color w:val="0000FF"/>
                </w:rPr>
                <w:t>&lt;*&gt;</w:t>
              </w:r>
            </w:hyperlink>
            <w:r>
              <w:t xml:space="preserve">, ранитидин, эзомепразол, ретинол, макрогол, тобрамицин </w:t>
            </w:r>
            <w:hyperlink w:anchor="Par9353" w:history="1">
              <w:r>
                <w:rPr>
                  <w:color w:val="0000FF"/>
                </w:rPr>
                <w:t>&lt;*&gt;</w:t>
              </w:r>
            </w:hyperlink>
            <w:r>
              <w:t xml:space="preserve">, адеметионин, ампициллин, ломефлоксацин, моксифлоксацин, бензилпенициллин, канамицин, стрептомицин, цефазолин, цефотаксим, цефалексин, цефтриаксон, ампициллин + сульбактам, клиндамицин, цефтазидим, цефуроксим, цефепим, цефоперазон + сульбактам, джозамицин, ванкомицин </w:t>
            </w:r>
            <w:hyperlink w:anchor="Par9353" w:history="1">
              <w:r>
                <w:rPr>
                  <w:color w:val="0000FF"/>
                </w:rPr>
                <w:t>&lt;*&gt;</w:t>
              </w:r>
            </w:hyperlink>
            <w:r>
              <w:t xml:space="preserve">, дорназа альфа </w:t>
            </w:r>
            <w:hyperlink w:anchor="Par9353" w:history="1">
              <w:r>
                <w:rPr>
                  <w:color w:val="0000FF"/>
                </w:rPr>
                <w:t>&lt;*&gt;</w:t>
              </w:r>
            </w:hyperlink>
            <w:r>
              <w:t xml:space="preserve">, маннитол </w:t>
            </w:r>
            <w:hyperlink w:anchor="Par9353" w:history="1">
              <w:r>
                <w:rPr>
                  <w:color w:val="0000FF"/>
                </w:rPr>
                <w:t>&lt;*&gt;</w:t>
              </w:r>
            </w:hyperlink>
            <w:r>
              <w:t xml:space="preserve">, ивакафтор + лумакафтор </w:t>
            </w:r>
            <w:hyperlink w:anchor="Par9353" w:history="1">
              <w:r>
                <w:rPr>
                  <w:color w:val="0000FF"/>
                </w:rPr>
                <w:t>&lt;*&gt;</w:t>
              </w:r>
            </w:hyperlink>
          </w:p>
        </w:tc>
      </w:tr>
      <w:tr w:rsidR="00341BA3" w14:paraId="20900047" w14:textId="77777777">
        <w:tc>
          <w:tcPr>
            <w:tcW w:w="424" w:type="dxa"/>
            <w:tcBorders>
              <w:top w:val="single" w:sz="4" w:space="0" w:color="auto"/>
              <w:left w:val="single" w:sz="4" w:space="0" w:color="auto"/>
              <w:bottom w:val="single" w:sz="4" w:space="0" w:color="auto"/>
              <w:right w:val="single" w:sz="4" w:space="0" w:color="auto"/>
            </w:tcBorders>
          </w:tcPr>
          <w:p w14:paraId="578A8D18" w14:textId="77777777" w:rsidR="00341BA3" w:rsidRDefault="00341BA3">
            <w:pPr>
              <w:pStyle w:val="ConsPlusNormal"/>
            </w:pPr>
            <w:r>
              <w:t>14.</w:t>
            </w:r>
          </w:p>
        </w:tc>
        <w:tc>
          <w:tcPr>
            <w:tcW w:w="1144" w:type="dxa"/>
            <w:tcBorders>
              <w:top w:val="single" w:sz="4" w:space="0" w:color="auto"/>
              <w:left w:val="single" w:sz="4" w:space="0" w:color="auto"/>
              <w:bottom w:val="single" w:sz="4" w:space="0" w:color="auto"/>
              <w:right w:val="single" w:sz="4" w:space="0" w:color="auto"/>
            </w:tcBorders>
          </w:tcPr>
          <w:p w14:paraId="7953AAF5" w14:textId="77777777" w:rsidR="00341BA3" w:rsidRDefault="00341BA3">
            <w:pPr>
              <w:pStyle w:val="ConsPlusNormal"/>
            </w:pPr>
            <w:r>
              <w:t>525</w:t>
            </w:r>
          </w:p>
        </w:tc>
        <w:tc>
          <w:tcPr>
            <w:tcW w:w="1519" w:type="dxa"/>
            <w:tcBorders>
              <w:top w:val="single" w:sz="4" w:space="0" w:color="auto"/>
              <w:left w:val="single" w:sz="4" w:space="0" w:color="auto"/>
              <w:bottom w:val="single" w:sz="4" w:space="0" w:color="auto"/>
              <w:right w:val="single" w:sz="4" w:space="0" w:color="auto"/>
            </w:tcBorders>
          </w:tcPr>
          <w:p w14:paraId="19D25FA9" w14:textId="77777777" w:rsidR="00341BA3" w:rsidRDefault="00341BA3">
            <w:pPr>
              <w:pStyle w:val="ConsPlusNormal"/>
            </w:pPr>
            <w:r>
              <w:t>B18.2</w:t>
            </w:r>
          </w:p>
        </w:tc>
        <w:tc>
          <w:tcPr>
            <w:tcW w:w="2764" w:type="dxa"/>
            <w:tcBorders>
              <w:top w:val="single" w:sz="4" w:space="0" w:color="auto"/>
              <w:left w:val="single" w:sz="4" w:space="0" w:color="auto"/>
              <w:bottom w:val="single" w:sz="4" w:space="0" w:color="auto"/>
              <w:right w:val="single" w:sz="4" w:space="0" w:color="auto"/>
            </w:tcBorders>
          </w:tcPr>
          <w:p w14:paraId="36AC842D" w14:textId="77777777" w:rsidR="00341BA3" w:rsidRDefault="00341BA3">
            <w:pPr>
              <w:pStyle w:val="ConsPlusNormal"/>
            </w:pPr>
            <w:r>
              <w:t>Гепатит C (в фазу репликации, при условии ее подтверждения ПЦР-методом), дети до 18 лет</w:t>
            </w:r>
          </w:p>
        </w:tc>
        <w:tc>
          <w:tcPr>
            <w:tcW w:w="6544" w:type="dxa"/>
            <w:tcBorders>
              <w:top w:val="single" w:sz="4" w:space="0" w:color="auto"/>
              <w:left w:val="single" w:sz="4" w:space="0" w:color="auto"/>
              <w:bottom w:val="single" w:sz="4" w:space="0" w:color="auto"/>
              <w:right w:val="single" w:sz="4" w:space="0" w:color="auto"/>
            </w:tcBorders>
          </w:tcPr>
          <w:p w14:paraId="13578B84" w14:textId="77777777" w:rsidR="00341BA3" w:rsidRDefault="00341BA3">
            <w:pPr>
              <w:pStyle w:val="ConsPlusNormal"/>
            </w:pPr>
            <w:r>
              <w:t xml:space="preserve">бесплатное обеспечение лекарственным препаратом интерферон альфа 2b, велпатасвир + софосбувир (для детей старше 12 лет) </w:t>
            </w:r>
            <w:hyperlink w:anchor="Par9353" w:history="1">
              <w:r>
                <w:rPr>
                  <w:color w:val="0000FF"/>
                </w:rPr>
                <w:t>&lt;*&gt;</w:t>
              </w:r>
            </w:hyperlink>
            <w:r>
              <w:t xml:space="preserve">, глекапревир+пибрентасвир (для детей старше 3 лет) </w:t>
            </w:r>
            <w:hyperlink w:anchor="Par9353" w:history="1">
              <w:r>
                <w:rPr>
                  <w:color w:val="0000FF"/>
                </w:rPr>
                <w:t>&lt;*&gt;</w:t>
              </w:r>
            </w:hyperlink>
          </w:p>
        </w:tc>
      </w:tr>
      <w:tr w:rsidR="00341BA3" w14:paraId="27CE5A82" w14:textId="77777777">
        <w:tc>
          <w:tcPr>
            <w:tcW w:w="424" w:type="dxa"/>
            <w:tcBorders>
              <w:top w:val="single" w:sz="4" w:space="0" w:color="auto"/>
              <w:left w:val="single" w:sz="4" w:space="0" w:color="auto"/>
              <w:bottom w:val="single" w:sz="4" w:space="0" w:color="auto"/>
              <w:right w:val="single" w:sz="4" w:space="0" w:color="auto"/>
            </w:tcBorders>
          </w:tcPr>
          <w:p w14:paraId="4F67558B" w14:textId="77777777" w:rsidR="00341BA3" w:rsidRDefault="00341BA3">
            <w:pPr>
              <w:pStyle w:val="ConsPlusNormal"/>
            </w:pPr>
            <w:r>
              <w:t>15.</w:t>
            </w:r>
          </w:p>
        </w:tc>
        <w:tc>
          <w:tcPr>
            <w:tcW w:w="1144" w:type="dxa"/>
            <w:tcBorders>
              <w:top w:val="single" w:sz="4" w:space="0" w:color="auto"/>
              <w:left w:val="single" w:sz="4" w:space="0" w:color="auto"/>
              <w:bottom w:val="single" w:sz="4" w:space="0" w:color="auto"/>
              <w:right w:val="single" w:sz="4" w:space="0" w:color="auto"/>
            </w:tcBorders>
          </w:tcPr>
          <w:p w14:paraId="4A49A6B6" w14:textId="77777777" w:rsidR="00341BA3" w:rsidRDefault="00341BA3">
            <w:pPr>
              <w:pStyle w:val="ConsPlusNormal"/>
            </w:pPr>
            <w:bookmarkStart w:id="372" w:name="Par9032"/>
            <w:bookmarkEnd w:id="372"/>
            <w:r>
              <w:t>526</w:t>
            </w:r>
          </w:p>
        </w:tc>
        <w:tc>
          <w:tcPr>
            <w:tcW w:w="1519" w:type="dxa"/>
            <w:tcBorders>
              <w:top w:val="single" w:sz="4" w:space="0" w:color="auto"/>
              <w:left w:val="single" w:sz="4" w:space="0" w:color="auto"/>
              <w:bottom w:val="single" w:sz="4" w:space="0" w:color="auto"/>
              <w:right w:val="single" w:sz="4" w:space="0" w:color="auto"/>
            </w:tcBorders>
          </w:tcPr>
          <w:p w14:paraId="068D7F91" w14:textId="77777777" w:rsidR="00341BA3" w:rsidRDefault="00341BA3">
            <w:pPr>
              <w:pStyle w:val="ConsPlusNormal"/>
            </w:pPr>
            <w:r>
              <w:t>B20-B24</w:t>
            </w:r>
          </w:p>
        </w:tc>
        <w:tc>
          <w:tcPr>
            <w:tcW w:w="2764" w:type="dxa"/>
            <w:tcBorders>
              <w:top w:val="single" w:sz="4" w:space="0" w:color="auto"/>
              <w:left w:val="single" w:sz="4" w:space="0" w:color="auto"/>
              <w:bottom w:val="single" w:sz="4" w:space="0" w:color="auto"/>
              <w:right w:val="single" w:sz="4" w:space="0" w:color="auto"/>
            </w:tcBorders>
          </w:tcPr>
          <w:p w14:paraId="7D63A348" w14:textId="77777777" w:rsidR="00341BA3" w:rsidRDefault="00341BA3">
            <w:pPr>
              <w:pStyle w:val="ConsPlusNormal"/>
            </w:pPr>
            <w:r>
              <w:t>Болезнь, вызванная вирусом иммунодефицита человека (ВИЧ)</w:t>
            </w:r>
          </w:p>
        </w:tc>
        <w:tc>
          <w:tcPr>
            <w:tcW w:w="6544" w:type="dxa"/>
            <w:tcBorders>
              <w:top w:val="single" w:sz="4" w:space="0" w:color="auto"/>
              <w:left w:val="single" w:sz="4" w:space="0" w:color="auto"/>
              <w:bottom w:val="single" w:sz="4" w:space="0" w:color="auto"/>
              <w:right w:val="single" w:sz="4" w:space="0" w:color="auto"/>
            </w:tcBorders>
          </w:tcPr>
          <w:p w14:paraId="727BF78A" w14:textId="77777777" w:rsidR="00341BA3" w:rsidRDefault="00341BA3">
            <w:pPr>
              <w:pStyle w:val="ConsPlusNormal"/>
            </w:pPr>
            <w:r>
              <w:t>бесплатное обеспечение лекарственными препаратами:</w:t>
            </w:r>
          </w:p>
          <w:p w14:paraId="18D4690A" w14:textId="77777777" w:rsidR="00341BA3" w:rsidRDefault="00341BA3">
            <w:pPr>
              <w:pStyle w:val="ConsPlusNormal"/>
            </w:pPr>
            <w:r>
              <w:t>атазанавир, дарунавир, нарлапревир, ритонавир, саквинавир, фосампренавир, абакавир, диданозин, зидовудин, ламивудин, ставудин, фосфазид, эмтрицитабин, невирапин, элсульфавирин, этравирин, эфавиренз, абакавир + ламивудин, абакавир + зидовудин + ламивудин, зидовудин + ламивудин, лопинавир + ритонавир, рилпивирин + тенофовир + эмтрицитабин, тенофовир + эмтрицитабин, долутегравир, маравирок, ралтегравир, кобицистат + тенофовира алафенамид + элвитегравир + эмтрицитабин, доравирин, биктегравир + тенофовир алафенамид + эмтрицитабин, доравирин + ламивудин + тенофовир</w:t>
            </w:r>
          </w:p>
        </w:tc>
      </w:tr>
      <w:tr w:rsidR="00341BA3" w14:paraId="2FB467ED" w14:textId="77777777">
        <w:tc>
          <w:tcPr>
            <w:tcW w:w="424" w:type="dxa"/>
            <w:vMerge w:val="restart"/>
            <w:tcBorders>
              <w:top w:val="single" w:sz="4" w:space="0" w:color="auto"/>
              <w:left w:val="single" w:sz="4" w:space="0" w:color="auto"/>
              <w:bottom w:val="single" w:sz="4" w:space="0" w:color="auto"/>
              <w:right w:val="single" w:sz="4" w:space="0" w:color="auto"/>
            </w:tcBorders>
          </w:tcPr>
          <w:p w14:paraId="3272F7B5" w14:textId="77777777" w:rsidR="00341BA3" w:rsidRDefault="00341BA3">
            <w:pPr>
              <w:pStyle w:val="ConsPlusNormal"/>
            </w:pPr>
            <w:r>
              <w:lastRenderedPageBreak/>
              <w:t>16.</w:t>
            </w:r>
          </w:p>
        </w:tc>
        <w:tc>
          <w:tcPr>
            <w:tcW w:w="1144" w:type="dxa"/>
            <w:vMerge w:val="restart"/>
            <w:tcBorders>
              <w:top w:val="single" w:sz="4" w:space="0" w:color="auto"/>
              <w:left w:val="single" w:sz="4" w:space="0" w:color="auto"/>
              <w:bottom w:val="single" w:sz="4" w:space="0" w:color="auto"/>
              <w:right w:val="single" w:sz="4" w:space="0" w:color="auto"/>
            </w:tcBorders>
          </w:tcPr>
          <w:p w14:paraId="7F95A35B" w14:textId="77777777" w:rsidR="00341BA3" w:rsidRDefault="00341BA3">
            <w:pPr>
              <w:pStyle w:val="ConsPlusNormal"/>
            </w:pPr>
            <w:r>
              <w:t>527</w:t>
            </w:r>
          </w:p>
        </w:tc>
        <w:tc>
          <w:tcPr>
            <w:tcW w:w="1519" w:type="dxa"/>
            <w:tcBorders>
              <w:top w:val="single" w:sz="4" w:space="0" w:color="auto"/>
              <w:left w:val="single" w:sz="4" w:space="0" w:color="auto"/>
              <w:bottom w:val="single" w:sz="4" w:space="0" w:color="auto"/>
              <w:right w:val="single" w:sz="4" w:space="0" w:color="auto"/>
            </w:tcBorders>
          </w:tcPr>
          <w:p w14:paraId="2AA8DAA3" w14:textId="77777777" w:rsidR="00341BA3" w:rsidRDefault="00341BA3">
            <w:pPr>
              <w:pStyle w:val="ConsPlusNormal"/>
            </w:pPr>
          </w:p>
        </w:tc>
        <w:tc>
          <w:tcPr>
            <w:tcW w:w="2764" w:type="dxa"/>
            <w:tcBorders>
              <w:top w:val="single" w:sz="4" w:space="0" w:color="auto"/>
              <w:left w:val="single" w:sz="4" w:space="0" w:color="auto"/>
              <w:bottom w:val="single" w:sz="4" w:space="0" w:color="auto"/>
              <w:right w:val="single" w:sz="4" w:space="0" w:color="auto"/>
            </w:tcBorders>
          </w:tcPr>
          <w:p w14:paraId="2AD86D5E" w14:textId="77777777" w:rsidR="00341BA3" w:rsidRDefault="00341BA3">
            <w:pPr>
              <w:pStyle w:val="ConsPlusNormal"/>
            </w:pPr>
          </w:p>
        </w:tc>
        <w:tc>
          <w:tcPr>
            <w:tcW w:w="6544" w:type="dxa"/>
            <w:tcBorders>
              <w:top w:val="single" w:sz="4" w:space="0" w:color="auto"/>
              <w:left w:val="single" w:sz="4" w:space="0" w:color="auto"/>
              <w:bottom w:val="single" w:sz="4" w:space="0" w:color="auto"/>
              <w:right w:val="single" w:sz="4" w:space="0" w:color="auto"/>
            </w:tcBorders>
          </w:tcPr>
          <w:p w14:paraId="4BE873EF" w14:textId="77777777" w:rsidR="00341BA3" w:rsidRDefault="00341BA3">
            <w:pPr>
              <w:pStyle w:val="ConsPlusNormal"/>
            </w:pPr>
            <w:r>
              <w:t>бесплатное обеспечение лекарственными препаратами:</w:t>
            </w:r>
          </w:p>
        </w:tc>
      </w:tr>
      <w:tr w:rsidR="00341BA3" w14:paraId="7594ADC4" w14:textId="77777777">
        <w:tc>
          <w:tcPr>
            <w:tcW w:w="424" w:type="dxa"/>
            <w:vMerge/>
            <w:tcBorders>
              <w:top w:val="single" w:sz="4" w:space="0" w:color="auto"/>
              <w:left w:val="single" w:sz="4" w:space="0" w:color="auto"/>
              <w:bottom w:val="single" w:sz="4" w:space="0" w:color="auto"/>
              <w:right w:val="single" w:sz="4" w:space="0" w:color="auto"/>
            </w:tcBorders>
          </w:tcPr>
          <w:p w14:paraId="3703A93E"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22808791"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37DD8990" w14:textId="77777777" w:rsidR="00341BA3" w:rsidRDefault="00341BA3">
            <w:pPr>
              <w:pStyle w:val="ConsPlusNormal"/>
            </w:pPr>
            <w:r>
              <w:t>D45 D47.1 D47.3</w:t>
            </w:r>
          </w:p>
        </w:tc>
        <w:tc>
          <w:tcPr>
            <w:tcW w:w="2764" w:type="dxa"/>
            <w:tcBorders>
              <w:top w:val="single" w:sz="4" w:space="0" w:color="auto"/>
              <w:left w:val="single" w:sz="4" w:space="0" w:color="auto"/>
              <w:bottom w:val="single" w:sz="4" w:space="0" w:color="auto"/>
              <w:right w:val="single" w:sz="4" w:space="0" w:color="auto"/>
            </w:tcBorders>
          </w:tcPr>
          <w:p w14:paraId="48F32284" w14:textId="77777777" w:rsidR="00341BA3" w:rsidRDefault="00341BA3">
            <w:pPr>
              <w:pStyle w:val="ConsPlusNormal"/>
            </w:pPr>
            <w:r>
              <w:t>Гемобластозы (миелопролиферативные заболевания)</w:t>
            </w:r>
          </w:p>
        </w:tc>
        <w:tc>
          <w:tcPr>
            <w:tcW w:w="6544" w:type="dxa"/>
            <w:tcBorders>
              <w:top w:val="single" w:sz="4" w:space="0" w:color="auto"/>
              <w:left w:val="single" w:sz="4" w:space="0" w:color="auto"/>
              <w:bottom w:val="single" w:sz="4" w:space="0" w:color="auto"/>
              <w:right w:val="single" w:sz="4" w:space="0" w:color="auto"/>
            </w:tcBorders>
          </w:tcPr>
          <w:p w14:paraId="32800D8D" w14:textId="77777777" w:rsidR="00341BA3" w:rsidRDefault="00341BA3">
            <w:pPr>
              <w:pStyle w:val="ConsPlusNormal"/>
            </w:pPr>
            <w:r>
              <w:t>гидроксикарбамид, меркаптопурин, интерферон альфа, ацетилсалициловая кислота, клопидогрел, аллопуринол, варфарин</w:t>
            </w:r>
          </w:p>
        </w:tc>
      </w:tr>
      <w:tr w:rsidR="00341BA3" w14:paraId="70683F92" w14:textId="77777777">
        <w:tc>
          <w:tcPr>
            <w:tcW w:w="424" w:type="dxa"/>
            <w:vMerge/>
            <w:tcBorders>
              <w:top w:val="single" w:sz="4" w:space="0" w:color="auto"/>
              <w:left w:val="single" w:sz="4" w:space="0" w:color="auto"/>
              <w:bottom w:val="single" w:sz="4" w:space="0" w:color="auto"/>
              <w:right w:val="single" w:sz="4" w:space="0" w:color="auto"/>
            </w:tcBorders>
          </w:tcPr>
          <w:p w14:paraId="63DB2659"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695AFEC5"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62ECAE9F" w14:textId="77777777" w:rsidR="00341BA3" w:rsidRDefault="00341BA3">
            <w:pPr>
              <w:pStyle w:val="ConsPlusNormal"/>
            </w:pPr>
            <w:r>
              <w:t>D47.1</w:t>
            </w:r>
          </w:p>
        </w:tc>
        <w:tc>
          <w:tcPr>
            <w:tcW w:w="2764" w:type="dxa"/>
            <w:tcBorders>
              <w:top w:val="single" w:sz="4" w:space="0" w:color="auto"/>
              <w:left w:val="single" w:sz="4" w:space="0" w:color="auto"/>
              <w:bottom w:val="single" w:sz="4" w:space="0" w:color="auto"/>
              <w:right w:val="single" w:sz="4" w:space="0" w:color="auto"/>
            </w:tcBorders>
          </w:tcPr>
          <w:p w14:paraId="2CF3E88C" w14:textId="77777777" w:rsidR="00341BA3" w:rsidRDefault="00341BA3">
            <w:pPr>
              <w:pStyle w:val="ConsPlusNormal"/>
            </w:pPr>
            <w:r>
              <w:t>Хроническая миелопролиферативная болезнь, первичный миелофиброз</w:t>
            </w:r>
          </w:p>
        </w:tc>
        <w:tc>
          <w:tcPr>
            <w:tcW w:w="6544" w:type="dxa"/>
            <w:tcBorders>
              <w:top w:val="single" w:sz="4" w:space="0" w:color="auto"/>
              <w:left w:val="single" w:sz="4" w:space="0" w:color="auto"/>
              <w:bottom w:val="single" w:sz="4" w:space="0" w:color="auto"/>
              <w:right w:val="single" w:sz="4" w:space="0" w:color="auto"/>
            </w:tcBorders>
          </w:tcPr>
          <w:p w14:paraId="242D1415" w14:textId="77777777" w:rsidR="00341BA3" w:rsidRDefault="00341BA3">
            <w:pPr>
              <w:pStyle w:val="ConsPlusNormal"/>
            </w:pPr>
            <w:r>
              <w:t xml:space="preserve">эпоэтин альфа, эпоэтин бета, метилпреднизолон, преднизолон, дексаметазон, деферазирокс </w:t>
            </w:r>
            <w:hyperlink w:anchor="Par9353" w:history="1">
              <w:r>
                <w:rPr>
                  <w:color w:val="0000FF"/>
                </w:rPr>
                <w:t>&lt;*&gt;</w:t>
              </w:r>
            </w:hyperlink>
            <w:r>
              <w:t xml:space="preserve">, филграстим </w:t>
            </w:r>
            <w:hyperlink w:anchor="Par9353" w:history="1">
              <w:r>
                <w:rPr>
                  <w:color w:val="0000FF"/>
                </w:rPr>
                <w:t>&lt;*&gt;</w:t>
              </w:r>
            </w:hyperlink>
            <w:r>
              <w:t>, этопозид</w:t>
            </w:r>
          </w:p>
        </w:tc>
      </w:tr>
      <w:tr w:rsidR="00341BA3" w14:paraId="1735C5AC" w14:textId="77777777">
        <w:tc>
          <w:tcPr>
            <w:tcW w:w="424" w:type="dxa"/>
            <w:vMerge/>
            <w:tcBorders>
              <w:top w:val="single" w:sz="4" w:space="0" w:color="auto"/>
              <w:left w:val="single" w:sz="4" w:space="0" w:color="auto"/>
              <w:bottom w:val="single" w:sz="4" w:space="0" w:color="auto"/>
              <w:right w:val="single" w:sz="4" w:space="0" w:color="auto"/>
            </w:tcBorders>
          </w:tcPr>
          <w:p w14:paraId="6A5BAAFD"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59BB9BED"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0D59C225" w14:textId="77777777" w:rsidR="00341BA3" w:rsidRDefault="00341BA3">
            <w:pPr>
              <w:pStyle w:val="ConsPlusNormal"/>
            </w:pPr>
            <w:r>
              <w:t>D46 D50 - D64 (за исключением D59.3, D59.5, D61.9) D69.6, D70</w:t>
            </w:r>
          </w:p>
        </w:tc>
        <w:tc>
          <w:tcPr>
            <w:tcW w:w="2764" w:type="dxa"/>
            <w:tcBorders>
              <w:top w:val="single" w:sz="4" w:space="0" w:color="auto"/>
              <w:left w:val="single" w:sz="4" w:space="0" w:color="auto"/>
              <w:bottom w:val="single" w:sz="4" w:space="0" w:color="auto"/>
              <w:right w:val="single" w:sz="4" w:space="0" w:color="auto"/>
            </w:tcBorders>
          </w:tcPr>
          <w:p w14:paraId="4779C043" w14:textId="77777777" w:rsidR="00341BA3" w:rsidRDefault="00341BA3">
            <w:pPr>
              <w:pStyle w:val="ConsPlusNormal"/>
            </w:pPr>
            <w:r>
              <w:t>Цитопения</w:t>
            </w:r>
          </w:p>
        </w:tc>
        <w:tc>
          <w:tcPr>
            <w:tcW w:w="6544" w:type="dxa"/>
            <w:tcBorders>
              <w:top w:val="single" w:sz="4" w:space="0" w:color="auto"/>
              <w:left w:val="single" w:sz="4" w:space="0" w:color="auto"/>
              <w:bottom w:val="single" w:sz="4" w:space="0" w:color="auto"/>
              <w:right w:val="single" w:sz="4" w:space="0" w:color="auto"/>
            </w:tcBorders>
          </w:tcPr>
          <w:p w14:paraId="24D1945F" w14:textId="77777777" w:rsidR="00341BA3" w:rsidRDefault="00341BA3">
            <w:pPr>
              <w:pStyle w:val="ConsPlusNormal"/>
            </w:pPr>
            <w:r>
              <w:t xml:space="preserve">варфарин, железа (III) гидроксид сахарозный комплекс, клопидогрел, фолиевая кислота, циклоспорин </w:t>
            </w:r>
            <w:hyperlink w:anchor="Par9353" w:history="1">
              <w:r>
                <w:rPr>
                  <w:color w:val="0000FF"/>
                </w:rPr>
                <w:t>&lt;*&gt;</w:t>
              </w:r>
            </w:hyperlink>
            <w:r>
              <w:t xml:space="preserve"> (для кода D70), деферазирокс </w:t>
            </w:r>
            <w:hyperlink w:anchor="Par9353" w:history="1">
              <w:r>
                <w:rPr>
                  <w:color w:val="0000FF"/>
                </w:rPr>
                <w:t>&lt;*&gt;</w:t>
              </w:r>
            </w:hyperlink>
            <w:r>
              <w:t xml:space="preserve"> (для кода D56.1), филграстим </w:t>
            </w:r>
            <w:hyperlink w:anchor="Par9353" w:history="1">
              <w:r>
                <w:rPr>
                  <w:color w:val="0000FF"/>
                </w:rPr>
                <w:t>&lt;*&gt;</w:t>
              </w:r>
            </w:hyperlink>
            <w:r>
              <w:t xml:space="preserve"> (для кода D70), эмпэгфилграстим </w:t>
            </w:r>
            <w:hyperlink w:anchor="Par9353" w:history="1">
              <w:r>
                <w:rPr>
                  <w:color w:val="0000FF"/>
                </w:rPr>
                <w:t>&lt;*&gt;</w:t>
              </w:r>
            </w:hyperlink>
            <w:r>
              <w:t xml:space="preserve"> (для кода D70)</w:t>
            </w:r>
          </w:p>
        </w:tc>
      </w:tr>
      <w:tr w:rsidR="00341BA3" w14:paraId="27E43047" w14:textId="77777777">
        <w:tc>
          <w:tcPr>
            <w:tcW w:w="424" w:type="dxa"/>
            <w:vMerge/>
            <w:tcBorders>
              <w:top w:val="single" w:sz="4" w:space="0" w:color="auto"/>
              <w:left w:val="single" w:sz="4" w:space="0" w:color="auto"/>
              <w:bottom w:val="single" w:sz="4" w:space="0" w:color="auto"/>
              <w:right w:val="single" w:sz="4" w:space="0" w:color="auto"/>
            </w:tcBorders>
          </w:tcPr>
          <w:p w14:paraId="04ED2411"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188D45B8"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7EB85764" w14:textId="77777777" w:rsidR="00341BA3" w:rsidRDefault="00341BA3">
            <w:pPr>
              <w:pStyle w:val="ConsPlusNormal"/>
            </w:pPr>
            <w:r>
              <w:t>D66 D67 D68.0</w:t>
            </w:r>
          </w:p>
        </w:tc>
        <w:tc>
          <w:tcPr>
            <w:tcW w:w="2764" w:type="dxa"/>
            <w:tcBorders>
              <w:top w:val="single" w:sz="4" w:space="0" w:color="auto"/>
              <w:left w:val="single" w:sz="4" w:space="0" w:color="auto"/>
              <w:bottom w:val="single" w:sz="4" w:space="0" w:color="auto"/>
              <w:right w:val="single" w:sz="4" w:space="0" w:color="auto"/>
            </w:tcBorders>
          </w:tcPr>
          <w:p w14:paraId="00FD9656" w14:textId="77777777" w:rsidR="00341BA3" w:rsidRDefault="00341BA3">
            <w:pPr>
              <w:pStyle w:val="ConsPlusNormal"/>
            </w:pPr>
            <w:r>
              <w:t>Наследственные коагулопатии</w:t>
            </w:r>
          </w:p>
        </w:tc>
        <w:tc>
          <w:tcPr>
            <w:tcW w:w="6544" w:type="dxa"/>
            <w:tcBorders>
              <w:top w:val="single" w:sz="4" w:space="0" w:color="auto"/>
              <w:left w:val="single" w:sz="4" w:space="0" w:color="auto"/>
              <w:bottom w:val="single" w:sz="4" w:space="0" w:color="auto"/>
              <w:right w:val="single" w:sz="4" w:space="0" w:color="auto"/>
            </w:tcBorders>
          </w:tcPr>
          <w:p w14:paraId="1B7D103A" w14:textId="77777777" w:rsidR="00341BA3" w:rsidRDefault="00341BA3">
            <w:pPr>
              <w:pStyle w:val="ConsPlusNormal"/>
            </w:pPr>
            <w:r>
              <w:t xml:space="preserve">фактор свертывания крови VIII </w:t>
            </w:r>
            <w:hyperlink w:anchor="Par9353" w:history="1">
              <w:r>
                <w:rPr>
                  <w:color w:val="0000FF"/>
                </w:rPr>
                <w:t>&lt;*&gt;</w:t>
              </w:r>
            </w:hyperlink>
            <w:r>
              <w:t xml:space="preserve">, фактор свертывания крови IX </w:t>
            </w:r>
            <w:hyperlink w:anchor="Par9353" w:history="1">
              <w:r>
                <w:rPr>
                  <w:color w:val="0000FF"/>
                </w:rPr>
                <w:t>&lt;*&gt;</w:t>
              </w:r>
            </w:hyperlink>
            <w:r>
              <w:t xml:space="preserve">, эптаког альфа (активированный) </w:t>
            </w:r>
            <w:hyperlink w:anchor="Par9353" w:history="1">
              <w:r>
                <w:rPr>
                  <w:color w:val="0000FF"/>
                </w:rPr>
                <w:t>&lt;*&gt;</w:t>
              </w:r>
            </w:hyperlink>
            <w:r>
              <w:t xml:space="preserve">, фактор свертывания крови VIII + фактор Виллебранда </w:t>
            </w:r>
            <w:hyperlink w:anchor="Par9353" w:history="1">
              <w:r>
                <w:rPr>
                  <w:color w:val="0000FF"/>
                </w:rPr>
                <w:t>&lt;*&gt;</w:t>
              </w:r>
            </w:hyperlink>
            <w:r>
              <w:t xml:space="preserve">, нонаког альфа </w:t>
            </w:r>
            <w:hyperlink w:anchor="Par9353" w:history="1">
              <w:r>
                <w:rPr>
                  <w:color w:val="0000FF"/>
                </w:rPr>
                <w:t>&lt;*&gt;</w:t>
              </w:r>
            </w:hyperlink>
            <w:r>
              <w:t xml:space="preserve">, мороктоког альфа </w:t>
            </w:r>
            <w:hyperlink w:anchor="Par9353" w:history="1">
              <w:r>
                <w:rPr>
                  <w:color w:val="0000FF"/>
                </w:rPr>
                <w:t>&lt;*&gt;</w:t>
              </w:r>
            </w:hyperlink>
            <w:r>
              <w:t xml:space="preserve">, октоког альфа </w:t>
            </w:r>
            <w:hyperlink w:anchor="Par9353" w:history="1">
              <w:r>
                <w:rPr>
                  <w:color w:val="0000FF"/>
                </w:rPr>
                <w:t>&lt;*&gt;</w:t>
              </w:r>
            </w:hyperlink>
            <w:r>
              <w:t xml:space="preserve">, симоктоког альфа (фактор свертывания крови VIII человеческий рекомбинантный) </w:t>
            </w:r>
            <w:hyperlink w:anchor="Par9353" w:history="1">
              <w:r>
                <w:rPr>
                  <w:color w:val="0000FF"/>
                </w:rPr>
                <w:t>&lt;*&gt;</w:t>
              </w:r>
            </w:hyperlink>
            <w:r>
              <w:t xml:space="preserve">, эфмороктоког альфа </w:t>
            </w:r>
            <w:hyperlink w:anchor="Par9353" w:history="1">
              <w:r>
                <w:rPr>
                  <w:color w:val="0000FF"/>
                </w:rPr>
                <w:t>&lt;*&gt;</w:t>
              </w:r>
            </w:hyperlink>
          </w:p>
        </w:tc>
      </w:tr>
      <w:tr w:rsidR="00341BA3" w14:paraId="57A3D3AA" w14:textId="77777777">
        <w:tc>
          <w:tcPr>
            <w:tcW w:w="424" w:type="dxa"/>
            <w:tcBorders>
              <w:top w:val="single" w:sz="4" w:space="0" w:color="auto"/>
              <w:left w:val="single" w:sz="4" w:space="0" w:color="auto"/>
              <w:bottom w:val="single" w:sz="4" w:space="0" w:color="auto"/>
              <w:right w:val="single" w:sz="4" w:space="0" w:color="auto"/>
            </w:tcBorders>
          </w:tcPr>
          <w:p w14:paraId="781CE367" w14:textId="77777777" w:rsidR="00341BA3" w:rsidRDefault="00341BA3">
            <w:pPr>
              <w:pStyle w:val="ConsPlusNormal"/>
            </w:pPr>
            <w:r>
              <w:t>17.</w:t>
            </w:r>
          </w:p>
        </w:tc>
        <w:tc>
          <w:tcPr>
            <w:tcW w:w="1144" w:type="dxa"/>
            <w:tcBorders>
              <w:top w:val="single" w:sz="4" w:space="0" w:color="auto"/>
              <w:left w:val="single" w:sz="4" w:space="0" w:color="auto"/>
              <w:bottom w:val="single" w:sz="4" w:space="0" w:color="auto"/>
              <w:right w:val="single" w:sz="4" w:space="0" w:color="auto"/>
            </w:tcBorders>
          </w:tcPr>
          <w:p w14:paraId="074CD32E" w14:textId="77777777" w:rsidR="00341BA3" w:rsidRDefault="00341BA3">
            <w:pPr>
              <w:pStyle w:val="ConsPlusNormal"/>
            </w:pPr>
            <w:r>
              <w:t>528</w:t>
            </w:r>
          </w:p>
        </w:tc>
        <w:tc>
          <w:tcPr>
            <w:tcW w:w="1519" w:type="dxa"/>
            <w:tcBorders>
              <w:top w:val="single" w:sz="4" w:space="0" w:color="auto"/>
              <w:left w:val="single" w:sz="4" w:space="0" w:color="auto"/>
              <w:bottom w:val="single" w:sz="4" w:space="0" w:color="auto"/>
              <w:right w:val="single" w:sz="4" w:space="0" w:color="auto"/>
            </w:tcBorders>
          </w:tcPr>
          <w:p w14:paraId="294E4508" w14:textId="77777777" w:rsidR="00341BA3" w:rsidRDefault="00341BA3">
            <w:pPr>
              <w:pStyle w:val="ConsPlusNormal"/>
            </w:pPr>
            <w:r>
              <w:t>B18.0 B18.1</w:t>
            </w:r>
          </w:p>
        </w:tc>
        <w:tc>
          <w:tcPr>
            <w:tcW w:w="2764" w:type="dxa"/>
            <w:tcBorders>
              <w:top w:val="single" w:sz="4" w:space="0" w:color="auto"/>
              <w:left w:val="single" w:sz="4" w:space="0" w:color="auto"/>
              <w:bottom w:val="single" w:sz="4" w:space="0" w:color="auto"/>
              <w:right w:val="single" w:sz="4" w:space="0" w:color="auto"/>
            </w:tcBorders>
          </w:tcPr>
          <w:p w14:paraId="3ABB1C06" w14:textId="77777777" w:rsidR="00341BA3" w:rsidRDefault="00341BA3">
            <w:pPr>
              <w:pStyle w:val="ConsPlusNormal"/>
            </w:pPr>
            <w:r>
              <w:t>Гепатит B (не инвалиды) (в фазу репликации, при условии ее подтверждения ПЦР-методом)</w:t>
            </w:r>
          </w:p>
        </w:tc>
        <w:tc>
          <w:tcPr>
            <w:tcW w:w="6544" w:type="dxa"/>
            <w:tcBorders>
              <w:top w:val="single" w:sz="4" w:space="0" w:color="auto"/>
              <w:left w:val="single" w:sz="4" w:space="0" w:color="auto"/>
              <w:bottom w:val="single" w:sz="4" w:space="0" w:color="auto"/>
              <w:right w:val="single" w:sz="4" w:space="0" w:color="auto"/>
            </w:tcBorders>
          </w:tcPr>
          <w:p w14:paraId="372EDD09" w14:textId="77777777" w:rsidR="00341BA3" w:rsidRDefault="00341BA3">
            <w:pPr>
              <w:pStyle w:val="ConsPlusNormal"/>
            </w:pPr>
            <w:r>
              <w:t>бесплатное обеспечение лекарственными препаратами:</w:t>
            </w:r>
          </w:p>
          <w:p w14:paraId="1BE2675B" w14:textId="77777777" w:rsidR="00341BA3" w:rsidRDefault="00341BA3">
            <w:pPr>
              <w:pStyle w:val="ConsPlusNormal"/>
            </w:pPr>
            <w:r>
              <w:t xml:space="preserve">интерферон альфа, пэгинтерферон альфа 2a </w:t>
            </w:r>
            <w:hyperlink w:anchor="Par9353" w:history="1">
              <w:r>
                <w:rPr>
                  <w:color w:val="0000FF"/>
                </w:rPr>
                <w:t>&lt;*&gt;</w:t>
              </w:r>
            </w:hyperlink>
            <w:r>
              <w:t xml:space="preserve">, пэгинтерферон альфа 2b </w:t>
            </w:r>
            <w:hyperlink w:anchor="Par9353" w:history="1">
              <w:r>
                <w:rPr>
                  <w:color w:val="0000FF"/>
                </w:rPr>
                <w:t>&lt;*&gt;</w:t>
              </w:r>
            </w:hyperlink>
            <w:r>
              <w:t xml:space="preserve">, энтекавир </w:t>
            </w:r>
            <w:hyperlink w:anchor="Par9353" w:history="1">
              <w:r>
                <w:rPr>
                  <w:color w:val="0000FF"/>
                </w:rPr>
                <w:t>&lt;*&gt;</w:t>
              </w:r>
            </w:hyperlink>
            <w:r>
              <w:t xml:space="preserve">, урсодезоксихолевая кислота, тенофовир </w:t>
            </w:r>
            <w:hyperlink w:anchor="Par9353" w:history="1">
              <w:r>
                <w:rPr>
                  <w:color w:val="0000FF"/>
                </w:rPr>
                <w:t>&lt;*&gt;</w:t>
              </w:r>
            </w:hyperlink>
            <w:r>
              <w:t xml:space="preserve">, телбивудин </w:t>
            </w:r>
            <w:hyperlink w:anchor="Par9353" w:history="1">
              <w:r>
                <w:rPr>
                  <w:color w:val="0000FF"/>
                </w:rPr>
                <w:t>&lt;*&gt;</w:t>
              </w:r>
            </w:hyperlink>
            <w:r>
              <w:t xml:space="preserve">, булевиртид </w:t>
            </w:r>
            <w:hyperlink w:anchor="Par9353" w:history="1">
              <w:r>
                <w:rPr>
                  <w:color w:val="0000FF"/>
                </w:rPr>
                <w:t>&lt;*&gt;</w:t>
              </w:r>
            </w:hyperlink>
            <w:r>
              <w:t xml:space="preserve">, </w:t>
            </w:r>
            <w:hyperlink w:anchor="Par9354" w:history="1">
              <w:r>
                <w:rPr>
                  <w:color w:val="0000FF"/>
                </w:rPr>
                <w:t>&lt;**&gt;</w:t>
              </w:r>
            </w:hyperlink>
          </w:p>
        </w:tc>
      </w:tr>
      <w:tr w:rsidR="00341BA3" w14:paraId="59DAE400" w14:textId="77777777">
        <w:tc>
          <w:tcPr>
            <w:tcW w:w="424" w:type="dxa"/>
            <w:tcBorders>
              <w:top w:val="single" w:sz="4" w:space="0" w:color="auto"/>
              <w:left w:val="single" w:sz="4" w:space="0" w:color="auto"/>
              <w:bottom w:val="single" w:sz="4" w:space="0" w:color="auto"/>
              <w:right w:val="single" w:sz="4" w:space="0" w:color="auto"/>
            </w:tcBorders>
          </w:tcPr>
          <w:p w14:paraId="42FC1725" w14:textId="77777777" w:rsidR="00341BA3" w:rsidRDefault="00341BA3">
            <w:pPr>
              <w:pStyle w:val="ConsPlusNormal"/>
            </w:pPr>
            <w:r>
              <w:t>18.</w:t>
            </w:r>
          </w:p>
        </w:tc>
        <w:tc>
          <w:tcPr>
            <w:tcW w:w="1144" w:type="dxa"/>
            <w:tcBorders>
              <w:top w:val="single" w:sz="4" w:space="0" w:color="auto"/>
              <w:left w:val="single" w:sz="4" w:space="0" w:color="auto"/>
              <w:bottom w:val="single" w:sz="4" w:space="0" w:color="auto"/>
              <w:right w:val="single" w:sz="4" w:space="0" w:color="auto"/>
            </w:tcBorders>
          </w:tcPr>
          <w:p w14:paraId="5C10BFFB" w14:textId="77777777" w:rsidR="00341BA3" w:rsidRDefault="00341BA3">
            <w:pPr>
              <w:pStyle w:val="ConsPlusNormal"/>
            </w:pPr>
            <w:r>
              <w:t>529</w:t>
            </w:r>
          </w:p>
        </w:tc>
        <w:tc>
          <w:tcPr>
            <w:tcW w:w="1519" w:type="dxa"/>
            <w:tcBorders>
              <w:top w:val="single" w:sz="4" w:space="0" w:color="auto"/>
              <w:left w:val="single" w:sz="4" w:space="0" w:color="auto"/>
              <w:bottom w:val="single" w:sz="4" w:space="0" w:color="auto"/>
              <w:right w:val="single" w:sz="4" w:space="0" w:color="auto"/>
            </w:tcBorders>
          </w:tcPr>
          <w:p w14:paraId="09A1DC59" w14:textId="77777777" w:rsidR="00341BA3" w:rsidRDefault="00341BA3">
            <w:pPr>
              <w:pStyle w:val="ConsPlusNormal"/>
            </w:pPr>
            <w:r>
              <w:t>B18.0 B18.1</w:t>
            </w:r>
          </w:p>
        </w:tc>
        <w:tc>
          <w:tcPr>
            <w:tcW w:w="2764" w:type="dxa"/>
            <w:tcBorders>
              <w:top w:val="single" w:sz="4" w:space="0" w:color="auto"/>
              <w:left w:val="single" w:sz="4" w:space="0" w:color="auto"/>
              <w:bottom w:val="single" w:sz="4" w:space="0" w:color="auto"/>
              <w:right w:val="single" w:sz="4" w:space="0" w:color="auto"/>
            </w:tcBorders>
          </w:tcPr>
          <w:p w14:paraId="218F05D8" w14:textId="77777777" w:rsidR="00341BA3" w:rsidRDefault="00341BA3">
            <w:pPr>
              <w:pStyle w:val="ConsPlusNormal"/>
            </w:pPr>
            <w:r>
              <w:t>Гепатит B (инвалиды) (в фазу репликации, при условии ее подтверждения ПЦР-методом)</w:t>
            </w:r>
          </w:p>
        </w:tc>
        <w:tc>
          <w:tcPr>
            <w:tcW w:w="6544" w:type="dxa"/>
            <w:tcBorders>
              <w:top w:val="single" w:sz="4" w:space="0" w:color="auto"/>
              <w:left w:val="single" w:sz="4" w:space="0" w:color="auto"/>
              <w:bottom w:val="single" w:sz="4" w:space="0" w:color="auto"/>
              <w:right w:val="single" w:sz="4" w:space="0" w:color="auto"/>
            </w:tcBorders>
          </w:tcPr>
          <w:p w14:paraId="06DFFC33" w14:textId="77777777" w:rsidR="00341BA3" w:rsidRDefault="00341BA3">
            <w:pPr>
              <w:pStyle w:val="ConsPlusNormal"/>
            </w:pPr>
            <w:r>
              <w:t xml:space="preserve">бесплатное обеспечение лекарственными препаратами: интерферон альфа, пэгинтерферон альфа 2a </w:t>
            </w:r>
            <w:hyperlink w:anchor="Par9353" w:history="1">
              <w:r>
                <w:rPr>
                  <w:color w:val="0000FF"/>
                </w:rPr>
                <w:t>&lt;*&gt;</w:t>
              </w:r>
            </w:hyperlink>
            <w:r>
              <w:t xml:space="preserve">, пэгинтерферон альфа 2b </w:t>
            </w:r>
            <w:hyperlink w:anchor="Par9353" w:history="1">
              <w:r>
                <w:rPr>
                  <w:color w:val="0000FF"/>
                </w:rPr>
                <w:t>&lt;*&gt;</w:t>
              </w:r>
            </w:hyperlink>
            <w:r>
              <w:t xml:space="preserve">, энтекавир </w:t>
            </w:r>
            <w:hyperlink w:anchor="Par9353" w:history="1">
              <w:r>
                <w:rPr>
                  <w:color w:val="0000FF"/>
                </w:rPr>
                <w:t>&lt;*&gt;</w:t>
              </w:r>
            </w:hyperlink>
            <w:r>
              <w:t xml:space="preserve">, урсодезоксихолевая кислота, тенофовир </w:t>
            </w:r>
            <w:hyperlink w:anchor="Par9353" w:history="1">
              <w:r>
                <w:rPr>
                  <w:color w:val="0000FF"/>
                </w:rPr>
                <w:t>&lt;*&gt;</w:t>
              </w:r>
            </w:hyperlink>
            <w:r>
              <w:t xml:space="preserve">, телбивудин </w:t>
            </w:r>
            <w:hyperlink w:anchor="Par9353" w:history="1">
              <w:r>
                <w:rPr>
                  <w:color w:val="0000FF"/>
                </w:rPr>
                <w:t>&lt;*&gt;</w:t>
              </w:r>
            </w:hyperlink>
            <w:r>
              <w:t xml:space="preserve">, булевиртид </w:t>
            </w:r>
            <w:hyperlink w:anchor="Par9353" w:history="1">
              <w:r>
                <w:rPr>
                  <w:color w:val="0000FF"/>
                </w:rPr>
                <w:t>&lt;*&gt;</w:t>
              </w:r>
            </w:hyperlink>
          </w:p>
        </w:tc>
      </w:tr>
      <w:tr w:rsidR="00341BA3" w14:paraId="0BF91C59" w14:textId="77777777">
        <w:tc>
          <w:tcPr>
            <w:tcW w:w="424" w:type="dxa"/>
            <w:tcBorders>
              <w:top w:val="single" w:sz="4" w:space="0" w:color="auto"/>
              <w:left w:val="single" w:sz="4" w:space="0" w:color="auto"/>
              <w:bottom w:val="single" w:sz="4" w:space="0" w:color="auto"/>
              <w:right w:val="single" w:sz="4" w:space="0" w:color="auto"/>
            </w:tcBorders>
          </w:tcPr>
          <w:p w14:paraId="3D69CC09" w14:textId="77777777" w:rsidR="00341BA3" w:rsidRDefault="00341BA3">
            <w:pPr>
              <w:pStyle w:val="ConsPlusNormal"/>
            </w:pPr>
            <w:r>
              <w:lastRenderedPageBreak/>
              <w:t>19.</w:t>
            </w:r>
          </w:p>
        </w:tc>
        <w:tc>
          <w:tcPr>
            <w:tcW w:w="1144" w:type="dxa"/>
            <w:tcBorders>
              <w:top w:val="single" w:sz="4" w:space="0" w:color="auto"/>
              <w:left w:val="single" w:sz="4" w:space="0" w:color="auto"/>
              <w:bottom w:val="single" w:sz="4" w:space="0" w:color="auto"/>
              <w:right w:val="single" w:sz="4" w:space="0" w:color="auto"/>
            </w:tcBorders>
          </w:tcPr>
          <w:p w14:paraId="1EC54EA9" w14:textId="77777777" w:rsidR="00341BA3" w:rsidRDefault="00341BA3">
            <w:pPr>
              <w:pStyle w:val="ConsPlusNormal"/>
            </w:pPr>
            <w:r>
              <w:t>530</w:t>
            </w:r>
          </w:p>
        </w:tc>
        <w:tc>
          <w:tcPr>
            <w:tcW w:w="1519" w:type="dxa"/>
            <w:tcBorders>
              <w:top w:val="single" w:sz="4" w:space="0" w:color="auto"/>
              <w:left w:val="single" w:sz="4" w:space="0" w:color="auto"/>
              <w:bottom w:val="single" w:sz="4" w:space="0" w:color="auto"/>
              <w:right w:val="single" w:sz="4" w:space="0" w:color="auto"/>
            </w:tcBorders>
          </w:tcPr>
          <w:p w14:paraId="1267779F" w14:textId="77777777" w:rsidR="00341BA3" w:rsidRDefault="00341BA3">
            <w:pPr>
              <w:pStyle w:val="ConsPlusNormal"/>
            </w:pPr>
            <w:r>
              <w:t>B18.2</w:t>
            </w:r>
          </w:p>
        </w:tc>
        <w:tc>
          <w:tcPr>
            <w:tcW w:w="2764" w:type="dxa"/>
            <w:tcBorders>
              <w:top w:val="single" w:sz="4" w:space="0" w:color="auto"/>
              <w:left w:val="single" w:sz="4" w:space="0" w:color="auto"/>
              <w:bottom w:val="single" w:sz="4" w:space="0" w:color="auto"/>
              <w:right w:val="single" w:sz="4" w:space="0" w:color="auto"/>
            </w:tcBorders>
          </w:tcPr>
          <w:p w14:paraId="2664DA84" w14:textId="77777777" w:rsidR="00341BA3" w:rsidRDefault="00341BA3">
            <w:pPr>
              <w:pStyle w:val="ConsPlusNormal"/>
            </w:pPr>
            <w:r>
              <w:t>Гепатит C (не инвалиды) (в фазу репликации, при условии ее подтверждения ПЦР-методом и морфологически)</w:t>
            </w:r>
          </w:p>
        </w:tc>
        <w:tc>
          <w:tcPr>
            <w:tcW w:w="6544" w:type="dxa"/>
            <w:tcBorders>
              <w:top w:val="single" w:sz="4" w:space="0" w:color="auto"/>
              <w:left w:val="single" w:sz="4" w:space="0" w:color="auto"/>
              <w:bottom w:val="single" w:sz="4" w:space="0" w:color="auto"/>
              <w:right w:val="single" w:sz="4" w:space="0" w:color="auto"/>
            </w:tcBorders>
          </w:tcPr>
          <w:p w14:paraId="061FC5EF" w14:textId="77777777" w:rsidR="00341BA3" w:rsidRDefault="00341BA3">
            <w:pPr>
              <w:pStyle w:val="ConsPlusNormal"/>
            </w:pPr>
            <w:r>
              <w:t xml:space="preserve">бесплатное обеспечение лекарственными препаратами: интерферон альфа, пэгинтерферон альфа 2a </w:t>
            </w:r>
            <w:hyperlink w:anchor="Par9353" w:history="1">
              <w:r>
                <w:rPr>
                  <w:color w:val="0000FF"/>
                </w:rPr>
                <w:t>&lt;*&gt;</w:t>
              </w:r>
            </w:hyperlink>
            <w:r>
              <w:t xml:space="preserve">, пэгинтерферон альфа 2b </w:t>
            </w:r>
            <w:hyperlink w:anchor="Par9353" w:history="1">
              <w:r>
                <w:rPr>
                  <w:color w:val="0000FF"/>
                </w:rPr>
                <w:t>&lt;*&gt;</w:t>
              </w:r>
            </w:hyperlink>
            <w:r>
              <w:t xml:space="preserve">, цепэгинтерферон альфа 2b </w:t>
            </w:r>
            <w:hyperlink w:anchor="Par9353" w:history="1">
              <w:r>
                <w:rPr>
                  <w:color w:val="0000FF"/>
                </w:rPr>
                <w:t>&lt;*&gt;</w:t>
              </w:r>
            </w:hyperlink>
            <w:r>
              <w:t xml:space="preserve">, рибавирин </w:t>
            </w:r>
            <w:hyperlink w:anchor="Par9353" w:history="1">
              <w:r>
                <w:rPr>
                  <w:color w:val="0000FF"/>
                </w:rPr>
                <w:t>&lt;*&gt;</w:t>
              </w:r>
            </w:hyperlink>
            <w:r>
              <w:t xml:space="preserve">, урсодезоксихолевая кислота, гразопревир + элбасвир </w:t>
            </w:r>
            <w:hyperlink w:anchor="Par9353" w:history="1">
              <w:r>
                <w:rPr>
                  <w:color w:val="0000FF"/>
                </w:rPr>
                <w:t>&lt;*&gt;</w:t>
              </w:r>
            </w:hyperlink>
            <w:r>
              <w:t xml:space="preserve">, даклатасвир </w:t>
            </w:r>
            <w:hyperlink w:anchor="Par9353" w:history="1">
              <w:r>
                <w:rPr>
                  <w:color w:val="0000FF"/>
                </w:rPr>
                <w:t>&lt;*&gt;</w:t>
              </w:r>
            </w:hyperlink>
            <w:r>
              <w:t xml:space="preserve">, софосбувир </w:t>
            </w:r>
            <w:hyperlink w:anchor="Par9353" w:history="1">
              <w:r>
                <w:rPr>
                  <w:color w:val="0000FF"/>
                </w:rPr>
                <w:t>&lt;*&gt;</w:t>
              </w:r>
            </w:hyperlink>
            <w:r>
              <w:t xml:space="preserve">, дасабувир; омбитасвир + паритапревир + ритонавир </w:t>
            </w:r>
            <w:hyperlink w:anchor="Par9353" w:history="1">
              <w:r>
                <w:rPr>
                  <w:color w:val="0000FF"/>
                </w:rPr>
                <w:t>&lt;*&gt;</w:t>
              </w:r>
            </w:hyperlink>
            <w:r>
              <w:t xml:space="preserve">, велпатасвир + софосбувир </w:t>
            </w:r>
            <w:hyperlink w:anchor="Par9353" w:history="1">
              <w:r>
                <w:rPr>
                  <w:color w:val="0000FF"/>
                </w:rPr>
                <w:t>&lt;*&gt;</w:t>
              </w:r>
            </w:hyperlink>
            <w:r>
              <w:t xml:space="preserve">, глекапревир + пибрентасвир </w:t>
            </w:r>
            <w:hyperlink w:anchor="Par9353" w:history="1">
              <w:r>
                <w:rPr>
                  <w:color w:val="0000FF"/>
                </w:rPr>
                <w:t>&lt;*&gt;</w:t>
              </w:r>
            </w:hyperlink>
          </w:p>
        </w:tc>
      </w:tr>
      <w:tr w:rsidR="00341BA3" w14:paraId="5A608B7C" w14:textId="77777777">
        <w:tc>
          <w:tcPr>
            <w:tcW w:w="424" w:type="dxa"/>
            <w:tcBorders>
              <w:top w:val="single" w:sz="4" w:space="0" w:color="auto"/>
              <w:left w:val="single" w:sz="4" w:space="0" w:color="auto"/>
              <w:bottom w:val="single" w:sz="4" w:space="0" w:color="auto"/>
              <w:right w:val="single" w:sz="4" w:space="0" w:color="auto"/>
            </w:tcBorders>
          </w:tcPr>
          <w:p w14:paraId="6EC1307C" w14:textId="77777777" w:rsidR="00341BA3" w:rsidRDefault="00341BA3">
            <w:pPr>
              <w:pStyle w:val="ConsPlusNormal"/>
            </w:pPr>
            <w:r>
              <w:t>20.</w:t>
            </w:r>
          </w:p>
        </w:tc>
        <w:tc>
          <w:tcPr>
            <w:tcW w:w="1144" w:type="dxa"/>
            <w:tcBorders>
              <w:top w:val="single" w:sz="4" w:space="0" w:color="auto"/>
              <w:left w:val="single" w:sz="4" w:space="0" w:color="auto"/>
              <w:bottom w:val="single" w:sz="4" w:space="0" w:color="auto"/>
              <w:right w:val="single" w:sz="4" w:space="0" w:color="auto"/>
            </w:tcBorders>
          </w:tcPr>
          <w:p w14:paraId="046E010F" w14:textId="77777777" w:rsidR="00341BA3" w:rsidRDefault="00341BA3">
            <w:pPr>
              <w:pStyle w:val="ConsPlusNormal"/>
            </w:pPr>
            <w:r>
              <w:t>531</w:t>
            </w:r>
          </w:p>
        </w:tc>
        <w:tc>
          <w:tcPr>
            <w:tcW w:w="1519" w:type="dxa"/>
            <w:tcBorders>
              <w:top w:val="single" w:sz="4" w:space="0" w:color="auto"/>
              <w:left w:val="single" w:sz="4" w:space="0" w:color="auto"/>
              <w:bottom w:val="single" w:sz="4" w:space="0" w:color="auto"/>
              <w:right w:val="single" w:sz="4" w:space="0" w:color="auto"/>
            </w:tcBorders>
          </w:tcPr>
          <w:p w14:paraId="0B2B413E" w14:textId="77777777" w:rsidR="00341BA3" w:rsidRDefault="00341BA3">
            <w:pPr>
              <w:pStyle w:val="ConsPlusNormal"/>
            </w:pPr>
            <w:r>
              <w:t>B18.2</w:t>
            </w:r>
          </w:p>
        </w:tc>
        <w:tc>
          <w:tcPr>
            <w:tcW w:w="2764" w:type="dxa"/>
            <w:tcBorders>
              <w:top w:val="single" w:sz="4" w:space="0" w:color="auto"/>
              <w:left w:val="single" w:sz="4" w:space="0" w:color="auto"/>
              <w:bottom w:val="single" w:sz="4" w:space="0" w:color="auto"/>
              <w:right w:val="single" w:sz="4" w:space="0" w:color="auto"/>
            </w:tcBorders>
          </w:tcPr>
          <w:p w14:paraId="1572A21F" w14:textId="77777777" w:rsidR="00341BA3" w:rsidRDefault="00341BA3">
            <w:pPr>
              <w:pStyle w:val="ConsPlusNormal"/>
            </w:pPr>
            <w:r>
              <w:t>Гепатит C (инвалиды) (в фазу репликации, при условии ее подтверждения ПЦР-методом и морфологически</w:t>
            </w:r>
          </w:p>
        </w:tc>
        <w:tc>
          <w:tcPr>
            <w:tcW w:w="6544" w:type="dxa"/>
            <w:tcBorders>
              <w:top w:val="single" w:sz="4" w:space="0" w:color="auto"/>
              <w:left w:val="single" w:sz="4" w:space="0" w:color="auto"/>
              <w:bottom w:val="single" w:sz="4" w:space="0" w:color="auto"/>
              <w:right w:val="single" w:sz="4" w:space="0" w:color="auto"/>
            </w:tcBorders>
          </w:tcPr>
          <w:p w14:paraId="69C23462" w14:textId="77777777" w:rsidR="00341BA3" w:rsidRDefault="00341BA3">
            <w:pPr>
              <w:pStyle w:val="ConsPlusNormal"/>
            </w:pPr>
            <w:r>
              <w:t xml:space="preserve">бесплатное обеспечение лекарственными препаратами: интерферон альфа, пэгинтерферон альфа 2a </w:t>
            </w:r>
            <w:hyperlink w:anchor="Par9353" w:history="1">
              <w:r>
                <w:rPr>
                  <w:color w:val="0000FF"/>
                </w:rPr>
                <w:t>&lt;*&gt;</w:t>
              </w:r>
            </w:hyperlink>
            <w:r>
              <w:t xml:space="preserve">, пэгинтерферон альфа 2b </w:t>
            </w:r>
            <w:hyperlink w:anchor="Par9353" w:history="1">
              <w:r>
                <w:rPr>
                  <w:color w:val="0000FF"/>
                </w:rPr>
                <w:t>&lt;*&gt;</w:t>
              </w:r>
            </w:hyperlink>
            <w:r>
              <w:t xml:space="preserve">, цепэгинтерферон альфа 2b </w:t>
            </w:r>
            <w:hyperlink w:anchor="Par9353" w:history="1">
              <w:r>
                <w:rPr>
                  <w:color w:val="0000FF"/>
                </w:rPr>
                <w:t>&lt;*&gt;</w:t>
              </w:r>
            </w:hyperlink>
            <w:r>
              <w:t xml:space="preserve">, рибавирин </w:t>
            </w:r>
            <w:hyperlink w:anchor="Par9353" w:history="1">
              <w:r>
                <w:rPr>
                  <w:color w:val="0000FF"/>
                </w:rPr>
                <w:t>&lt;*&gt;</w:t>
              </w:r>
            </w:hyperlink>
            <w:r>
              <w:t xml:space="preserve">, урсодезоксихолевая кислота, даклатасвир </w:t>
            </w:r>
            <w:hyperlink w:anchor="Par9353" w:history="1">
              <w:r>
                <w:rPr>
                  <w:color w:val="0000FF"/>
                </w:rPr>
                <w:t>&lt;*&gt;</w:t>
              </w:r>
            </w:hyperlink>
            <w:r>
              <w:t xml:space="preserve">, софосбувир </w:t>
            </w:r>
            <w:hyperlink w:anchor="Par9353" w:history="1">
              <w:r>
                <w:rPr>
                  <w:color w:val="0000FF"/>
                </w:rPr>
                <w:t>&lt;*&gt;</w:t>
              </w:r>
            </w:hyperlink>
            <w:r>
              <w:t xml:space="preserve">, дасабувир; омбитасвир + паритапревир + ритонавир </w:t>
            </w:r>
            <w:hyperlink w:anchor="Par9353" w:history="1">
              <w:r>
                <w:rPr>
                  <w:color w:val="0000FF"/>
                </w:rPr>
                <w:t>&lt;*&gt;</w:t>
              </w:r>
            </w:hyperlink>
            <w:r>
              <w:t xml:space="preserve">, велпатасвир + софосбувир </w:t>
            </w:r>
            <w:hyperlink w:anchor="Par9353" w:history="1">
              <w:r>
                <w:rPr>
                  <w:color w:val="0000FF"/>
                </w:rPr>
                <w:t>&lt;*&gt;</w:t>
              </w:r>
            </w:hyperlink>
            <w:r>
              <w:t xml:space="preserve">, глекапревир + пибрентасвир </w:t>
            </w:r>
            <w:hyperlink w:anchor="Par9353" w:history="1">
              <w:r>
                <w:rPr>
                  <w:color w:val="0000FF"/>
                </w:rPr>
                <w:t>&lt;*&gt;</w:t>
              </w:r>
            </w:hyperlink>
            <w:r>
              <w:t xml:space="preserve">, гразопревир + элбасвир </w:t>
            </w:r>
            <w:hyperlink w:anchor="Par9353" w:history="1">
              <w:r>
                <w:rPr>
                  <w:color w:val="0000FF"/>
                </w:rPr>
                <w:t>&lt;*&gt;</w:t>
              </w:r>
            </w:hyperlink>
          </w:p>
        </w:tc>
      </w:tr>
      <w:tr w:rsidR="00341BA3" w14:paraId="0B5F8639" w14:textId="77777777">
        <w:tc>
          <w:tcPr>
            <w:tcW w:w="424" w:type="dxa"/>
            <w:vMerge w:val="restart"/>
            <w:tcBorders>
              <w:top w:val="single" w:sz="4" w:space="0" w:color="auto"/>
              <w:left w:val="single" w:sz="4" w:space="0" w:color="auto"/>
              <w:bottom w:val="single" w:sz="4" w:space="0" w:color="auto"/>
              <w:right w:val="single" w:sz="4" w:space="0" w:color="auto"/>
            </w:tcBorders>
          </w:tcPr>
          <w:p w14:paraId="44D405DD" w14:textId="77777777" w:rsidR="00341BA3" w:rsidRDefault="00341BA3">
            <w:pPr>
              <w:pStyle w:val="ConsPlusNormal"/>
            </w:pPr>
            <w:r>
              <w:t>21.</w:t>
            </w:r>
          </w:p>
        </w:tc>
        <w:tc>
          <w:tcPr>
            <w:tcW w:w="1144" w:type="dxa"/>
            <w:vMerge w:val="restart"/>
            <w:tcBorders>
              <w:top w:val="single" w:sz="4" w:space="0" w:color="auto"/>
              <w:left w:val="single" w:sz="4" w:space="0" w:color="auto"/>
              <w:bottom w:val="single" w:sz="4" w:space="0" w:color="auto"/>
              <w:right w:val="single" w:sz="4" w:space="0" w:color="auto"/>
            </w:tcBorders>
          </w:tcPr>
          <w:p w14:paraId="14F1C5C1" w14:textId="77777777" w:rsidR="00341BA3" w:rsidRDefault="00341BA3">
            <w:pPr>
              <w:pStyle w:val="ConsPlusNormal"/>
            </w:pPr>
            <w:r>
              <w:t>532</w:t>
            </w:r>
          </w:p>
        </w:tc>
        <w:tc>
          <w:tcPr>
            <w:tcW w:w="1519" w:type="dxa"/>
            <w:tcBorders>
              <w:top w:val="single" w:sz="4" w:space="0" w:color="auto"/>
              <w:left w:val="single" w:sz="4" w:space="0" w:color="auto"/>
              <w:bottom w:val="single" w:sz="4" w:space="0" w:color="auto"/>
              <w:right w:val="single" w:sz="4" w:space="0" w:color="auto"/>
            </w:tcBorders>
          </w:tcPr>
          <w:p w14:paraId="1A3C481E" w14:textId="77777777" w:rsidR="00341BA3" w:rsidRDefault="00341BA3">
            <w:pPr>
              <w:pStyle w:val="ConsPlusNormal"/>
            </w:pPr>
          </w:p>
        </w:tc>
        <w:tc>
          <w:tcPr>
            <w:tcW w:w="2764" w:type="dxa"/>
            <w:tcBorders>
              <w:top w:val="single" w:sz="4" w:space="0" w:color="auto"/>
              <w:left w:val="single" w:sz="4" w:space="0" w:color="auto"/>
              <w:bottom w:val="single" w:sz="4" w:space="0" w:color="auto"/>
              <w:right w:val="single" w:sz="4" w:space="0" w:color="auto"/>
            </w:tcBorders>
          </w:tcPr>
          <w:p w14:paraId="15A779EC" w14:textId="77777777" w:rsidR="00341BA3" w:rsidRDefault="00341BA3">
            <w:pPr>
              <w:pStyle w:val="ConsPlusNormal"/>
            </w:pPr>
            <w:r>
              <w:t>Системные хронические заболевания кожи:</w:t>
            </w:r>
          </w:p>
        </w:tc>
        <w:tc>
          <w:tcPr>
            <w:tcW w:w="6544" w:type="dxa"/>
            <w:tcBorders>
              <w:top w:val="single" w:sz="4" w:space="0" w:color="auto"/>
              <w:left w:val="single" w:sz="4" w:space="0" w:color="auto"/>
              <w:bottom w:val="single" w:sz="4" w:space="0" w:color="auto"/>
              <w:right w:val="single" w:sz="4" w:space="0" w:color="auto"/>
            </w:tcBorders>
          </w:tcPr>
          <w:p w14:paraId="54FD101A" w14:textId="77777777" w:rsidR="00341BA3" w:rsidRDefault="00341BA3">
            <w:pPr>
              <w:pStyle w:val="ConsPlusNormal"/>
            </w:pPr>
            <w:r>
              <w:t>бесплатное обеспечение лекарственными препаратами:</w:t>
            </w:r>
          </w:p>
        </w:tc>
      </w:tr>
      <w:tr w:rsidR="00341BA3" w14:paraId="5CB183AF" w14:textId="77777777">
        <w:tc>
          <w:tcPr>
            <w:tcW w:w="424" w:type="dxa"/>
            <w:vMerge/>
            <w:tcBorders>
              <w:top w:val="single" w:sz="4" w:space="0" w:color="auto"/>
              <w:left w:val="single" w:sz="4" w:space="0" w:color="auto"/>
              <w:bottom w:val="single" w:sz="4" w:space="0" w:color="auto"/>
              <w:right w:val="single" w:sz="4" w:space="0" w:color="auto"/>
            </w:tcBorders>
          </w:tcPr>
          <w:p w14:paraId="6AACE4D6"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05D3E56D"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2D15277E" w14:textId="77777777" w:rsidR="00341BA3" w:rsidRDefault="00341BA3">
            <w:pPr>
              <w:pStyle w:val="ConsPlusNormal"/>
            </w:pPr>
            <w:r>
              <w:t>L93.0</w:t>
            </w:r>
          </w:p>
        </w:tc>
        <w:tc>
          <w:tcPr>
            <w:tcW w:w="2764" w:type="dxa"/>
            <w:tcBorders>
              <w:top w:val="single" w:sz="4" w:space="0" w:color="auto"/>
              <w:left w:val="single" w:sz="4" w:space="0" w:color="auto"/>
              <w:bottom w:val="single" w:sz="4" w:space="0" w:color="auto"/>
              <w:right w:val="single" w:sz="4" w:space="0" w:color="auto"/>
            </w:tcBorders>
          </w:tcPr>
          <w:p w14:paraId="1F98DCA6" w14:textId="77777777" w:rsidR="00341BA3" w:rsidRDefault="00341BA3">
            <w:pPr>
              <w:pStyle w:val="ConsPlusNormal"/>
            </w:pPr>
            <w:r>
              <w:t>дискоидная красная волчанка</w:t>
            </w:r>
          </w:p>
        </w:tc>
        <w:tc>
          <w:tcPr>
            <w:tcW w:w="6544" w:type="dxa"/>
            <w:tcBorders>
              <w:top w:val="single" w:sz="4" w:space="0" w:color="auto"/>
              <w:left w:val="single" w:sz="4" w:space="0" w:color="auto"/>
              <w:bottom w:val="single" w:sz="4" w:space="0" w:color="auto"/>
              <w:right w:val="single" w:sz="4" w:space="0" w:color="auto"/>
            </w:tcBorders>
          </w:tcPr>
          <w:p w14:paraId="465597E8" w14:textId="77777777" w:rsidR="00341BA3" w:rsidRDefault="00341BA3">
            <w:pPr>
              <w:pStyle w:val="ConsPlusNormal"/>
            </w:pPr>
            <w:r>
              <w:t>преднизолон, дексаметазон, гидрокортизон, бетаметазон, метотрексат, пеницилламин, гидроксихлорохин</w:t>
            </w:r>
          </w:p>
        </w:tc>
      </w:tr>
      <w:tr w:rsidR="00341BA3" w14:paraId="5719E220" w14:textId="77777777">
        <w:tc>
          <w:tcPr>
            <w:tcW w:w="424" w:type="dxa"/>
            <w:vMerge/>
            <w:tcBorders>
              <w:top w:val="single" w:sz="4" w:space="0" w:color="auto"/>
              <w:left w:val="single" w:sz="4" w:space="0" w:color="auto"/>
              <w:bottom w:val="single" w:sz="4" w:space="0" w:color="auto"/>
              <w:right w:val="single" w:sz="4" w:space="0" w:color="auto"/>
            </w:tcBorders>
          </w:tcPr>
          <w:p w14:paraId="2115B9B3"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5981DBCC"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65D9FDCB" w14:textId="77777777" w:rsidR="00341BA3" w:rsidRDefault="00341BA3">
            <w:pPr>
              <w:pStyle w:val="ConsPlusNormal"/>
            </w:pPr>
            <w:r>
              <w:t>L10</w:t>
            </w:r>
          </w:p>
        </w:tc>
        <w:tc>
          <w:tcPr>
            <w:tcW w:w="2764" w:type="dxa"/>
            <w:tcBorders>
              <w:top w:val="single" w:sz="4" w:space="0" w:color="auto"/>
              <w:left w:val="single" w:sz="4" w:space="0" w:color="auto"/>
              <w:bottom w:val="single" w:sz="4" w:space="0" w:color="auto"/>
              <w:right w:val="single" w:sz="4" w:space="0" w:color="auto"/>
            </w:tcBorders>
          </w:tcPr>
          <w:p w14:paraId="76EA4908" w14:textId="77777777" w:rsidR="00341BA3" w:rsidRDefault="00341BA3">
            <w:pPr>
              <w:pStyle w:val="ConsPlusNormal"/>
            </w:pPr>
            <w:r>
              <w:t>пузырчатка</w:t>
            </w:r>
          </w:p>
        </w:tc>
        <w:tc>
          <w:tcPr>
            <w:tcW w:w="6544" w:type="dxa"/>
            <w:tcBorders>
              <w:top w:val="single" w:sz="4" w:space="0" w:color="auto"/>
              <w:left w:val="single" w:sz="4" w:space="0" w:color="auto"/>
              <w:bottom w:val="single" w:sz="4" w:space="0" w:color="auto"/>
              <w:right w:val="single" w:sz="4" w:space="0" w:color="auto"/>
            </w:tcBorders>
          </w:tcPr>
          <w:p w14:paraId="1500B484" w14:textId="77777777" w:rsidR="00341BA3" w:rsidRDefault="00341BA3">
            <w:pPr>
              <w:pStyle w:val="ConsPlusNormal"/>
            </w:pPr>
            <w:r>
              <w:t>метотрексат, бетаметазон, дексаметазон, преднизолон, гидроксихлорохин</w:t>
            </w:r>
          </w:p>
        </w:tc>
      </w:tr>
      <w:tr w:rsidR="00341BA3" w14:paraId="3DF43F8C" w14:textId="77777777">
        <w:tc>
          <w:tcPr>
            <w:tcW w:w="424" w:type="dxa"/>
            <w:vMerge/>
            <w:tcBorders>
              <w:top w:val="single" w:sz="4" w:space="0" w:color="auto"/>
              <w:left w:val="single" w:sz="4" w:space="0" w:color="auto"/>
              <w:bottom w:val="single" w:sz="4" w:space="0" w:color="auto"/>
              <w:right w:val="single" w:sz="4" w:space="0" w:color="auto"/>
            </w:tcBorders>
          </w:tcPr>
          <w:p w14:paraId="1704CBFB"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2E12144E"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06A1D00D" w14:textId="77777777" w:rsidR="00341BA3" w:rsidRDefault="00341BA3">
            <w:pPr>
              <w:pStyle w:val="ConsPlusNormal"/>
            </w:pPr>
            <w:r>
              <w:t>L94.0 L94.1</w:t>
            </w:r>
          </w:p>
        </w:tc>
        <w:tc>
          <w:tcPr>
            <w:tcW w:w="2764" w:type="dxa"/>
            <w:tcBorders>
              <w:top w:val="single" w:sz="4" w:space="0" w:color="auto"/>
              <w:left w:val="single" w:sz="4" w:space="0" w:color="auto"/>
              <w:bottom w:val="single" w:sz="4" w:space="0" w:color="auto"/>
              <w:right w:val="single" w:sz="4" w:space="0" w:color="auto"/>
            </w:tcBorders>
          </w:tcPr>
          <w:p w14:paraId="08B742CA" w14:textId="77777777" w:rsidR="00341BA3" w:rsidRDefault="00341BA3">
            <w:pPr>
              <w:pStyle w:val="ConsPlusNormal"/>
            </w:pPr>
            <w:r>
              <w:t>склеродермия</w:t>
            </w:r>
          </w:p>
        </w:tc>
        <w:tc>
          <w:tcPr>
            <w:tcW w:w="6544" w:type="dxa"/>
            <w:tcBorders>
              <w:top w:val="single" w:sz="4" w:space="0" w:color="auto"/>
              <w:left w:val="single" w:sz="4" w:space="0" w:color="auto"/>
              <w:bottom w:val="single" w:sz="4" w:space="0" w:color="auto"/>
              <w:right w:val="single" w:sz="4" w:space="0" w:color="auto"/>
            </w:tcBorders>
          </w:tcPr>
          <w:p w14:paraId="7989FE78" w14:textId="77777777" w:rsidR="00341BA3" w:rsidRDefault="00341BA3">
            <w:pPr>
              <w:pStyle w:val="ConsPlusNormal"/>
            </w:pPr>
            <w:r>
              <w:t>бензатина бензилпенициллин, гидроксихлорохин, пеницилламин, преднизолон, бетаметазон, гидроксихлорохин</w:t>
            </w:r>
          </w:p>
        </w:tc>
      </w:tr>
      <w:tr w:rsidR="00341BA3" w14:paraId="375D5D7B" w14:textId="77777777">
        <w:tc>
          <w:tcPr>
            <w:tcW w:w="424" w:type="dxa"/>
            <w:tcBorders>
              <w:top w:val="single" w:sz="4" w:space="0" w:color="auto"/>
              <w:left w:val="single" w:sz="4" w:space="0" w:color="auto"/>
              <w:bottom w:val="single" w:sz="4" w:space="0" w:color="auto"/>
              <w:right w:val="single" w:sz="4" w:space="0" w:color="auto"/>
            </w:tcBorders>
          </w:tcPr>
          <w:p w14:paraId="5E36C4BC" w14:textId="77777777" w:rsidR="00341BA3" w:rsidRDefault="00341BA3">
            <w:pPr>
              <w:pStyle w:val="ConsPlusNormal"/>
            </w:pPr>
            <w:r>
              <w:t>22.</w:t>
            </w:r>
          </w:p>
        </w:tc>
        <w:tc>
          <w:tcPr>
            <w:tcW w:w="1144" w:type="dxa"/>
            <w:tcBorders>
              <w:top w:val="single" w:sz="4" w:space="0" w:color="auto"/>
              <w:left w:val="single" w:sz="4" w:space="0" w:color="auto"/>
              <w:bottom w:val="single" w:sz="4" w:space="0" w:color="auto"/>
              <w:right w:val="single" w:sz="4" w:space="0" w:color="auto"/>
            </w:tcBorders>
          </w:tcPr>
          <w:p w14:paraId="76264932" w14:textId="77777777" w:rsidR="00341BA3" w:rsidRDefault="00341BA3">
            <w:pPr>
              <w:pStyle w:val="ConsPlusNormal"/>
            </w:pPr>
            <w:r>
              <w:t>533</w:t>
            </w:r>
          </w:p>
        </w:tc>
        <w:tc>
          <w:tcPr>
            <w:tcW w:w="1519" w:type="dxa"/>
            <w:tcBorders>
              <w:top w:val="single" w:sz="4" w:space="0" w:color="auto"/>
              <w:left w:val="single" w:sz="4" w:space="0" w:color="auto"/>
              <w:bottom w:val="single" w:sz="4" w:space="0" w:color="auto"/>
              <w:right w:val="single" w:sz="4" w:space="0" w:color="auto"/>
            </w:tcBorders>
          </w:tcPr>
          <w:p w14:paraId="35D2E865" w14:textId="77777777" w:rsidR="00341BA3" w:rsidRDefault="00341BA3">
            <w:pPr>
              <w:pStyle w:val="ConsPlusNormal"/>
            </w:pPr>
            <w:r>
              <w:t>L40.5 (M07.0 - M07.3 M09.0)</w:t>
            </w:r>
          </w:p>
        </w:tc>
        <w:tc>
          <w:tcPr>
            <w:tcW w:w="2764" w:type="dxa"/>
            <w:tcBorders>
              <w:top w:val="single" w:sz="4" w:space="0" w:color="auto"/>
              <w:left w:val="single" w:sz="4" w:space="0" w:color="auto"/>
              <w:bottom w:val="single" w:sz="4" w:space="0" w:color="auto"/>
              <w:right w:val="single" w:sz="4" w:space="0" w:color="auto"/>
            </w:tcBorders>
          </w:tcPr>
          <w:p w14:paraId="772A2D73" w14:textId="77777777" w:rsidR="00341BA3" w:rsidRDefault="00341BA3">
            <w:pPr>
              <w:pStyle w:val="ConsPlusNormal"/>
            </w:pPr>
            <w:r>
              <w:t>Системные хронические заболевания кожи: псориаз артропатический</w:t>
            </w:r>
          </w:p>
        </w:tc>
        <w:tc>
          <w:tcPr>
            <w:tcW w:w="6544" w:type="dxa"/>
            <w:tcBorders>
              <w:top w:val="single" w:sz="4" w:space="0" w:color="auto"/>
              <w:left w:val="single" w:sz="4" w:space="0" w:color="auto"/>
              <w:bottom w:val="single" w:sz="4" w:space="0" w:color="auto"/>
              <w:right w:val="single" w:sz="4" w:space="0" w:color="auto"/>
            </w:tcBorders>
          </w:tcPr>
          <w:p w14:paraId="281E8EEA" w14:textId="77777777" w:rsidR="00341BA3" w:rsidRDefault="00341BA3">
            <w:pPr>
              <w:pStyle w:val="ConsPlusNormal"/>
            </w:pPr>
            <w:r>
              <w:t xml:space="preserve">бесплатное обеспечение лекарственными препаратами: адалимумаб </w:t>
            </w:r>
            <w:hyperlink w:anchor="Par9353" w:history="1">
              <w:r>
                <w:rPr>
                  <w:color w:val="0000FF"/>
                </w:rPr>
                <w:t>&lt;*&gt;</w:t>
              </w:r>
            </w:hyperlink>
            <w:r>
              <w:t xml:space="preserve">, этанерцепт </w:t>
            </w:r>
            <w:hyperlink w:anchor="Par9353" w:history="1">
              <w:r>
                <w:rPr>
                  <w:color w:val="0000FF"/>
                </w:rPr>
                <w:t>&lt;*&gt;</w:t>
              </w:r>
            </w:hyperlink>
            <w:r>
              <w:t xml:space="preserve"> (для кода М09.0), апремиласт </w:t>
            </w:r>
            <w:hyperlink w:anchor="Par9353" w:history="1">
              <w:r>
                <w:rPr>
                  <w:color w:val="0000FF"/>
                </w:rPr>
                <w:t>&lt;*&gt;</w:t>
              </w:r>
            </w:hyperlink>
            <w:r>
              <w:t xml:space="preserve">, ретинол, иксекизумаб </w:t>
            </w:r>
            <w:hyperlink w:anchor="Par9353" w:history="1">
              <w:r>
                <w:rPr>
                  <w:color w:val="0000FF"/>
                </w:rPr>
                <w:t>&lt;*&gt;</w:t>
              </w:r>
            </w:hyperlink>
            <w:r>
              <w:t xml:space="preserve"> (для инвалидов), нетакимаб </w:t>
            </w:r>
            <w:hyperlink w:anchor="Par9353" w:history="1">
              <w:r>
                <w:rPr>
                  <w:color w:val="0000FF"/>
                </w:rPr>
                <w:t>&lt;*&gt;</w:t>
              </w:r>
            </w:hyperlink>
            <w:r>
              <w:t xml:space="preserve">, секукинумаб </w:t>
            </w:r>
            <w:hyperlink w:anchor="Par9353" w:history="1">
              <w:r>
                <w:rPr>
                  <w:color w:val="0000FF"/>
                </w:rPr>
                <w:t>&lt;*&gt;</w:t>
              </w:r>
            </w:hyperlink>
            <w:r>
              <w:t xml:space="preserve">, рисанкизумаб </w:t>
            </w:r>
            <w:hyperlink w:anchor="Par9353" w:history="1">
              <w:r>
                <w:rPr>
                  <w:color w:val="0000FF"/>
                </w:rPr>
                <w:t>&lt;*&gt;</w:t>
              </w:r>
            </w:hyperlink>
            <w:r>
              <w:t xml:space="preserve">, цертолизумаба пэгол </w:t>
            </w:r>
            <w:hyperlink w:anchor="Par9353" w:history="1">
              <w:r>
                <w:rPr>
                  <w:color w:val="0000FF"/>
                </w:rPr>
                <w:t>&lt;*&gt;</w:t>
              </w:r>
            </w:hyperlink>
          </w:p>
        </w:tc>
      </w:tr>
      <w:tr w:rsidR="00341BA3" w14:paraId="7B1FA488" w14:textId="77777777">
        <w:tc>
          <w:tcPr>
            <w:tcW w:w="424" w:type="dxa"/>
            <w:vMerge w:val="restart"/>
            <w:tcBorders>
              <w:top w:val="single" w:sz="4" w:space="0" w:color="auto"/>
              <w:left w:val="single" w:sz="4" w:space="0" w:color="auto"/>
              <w:bottom w:val="single" w:sz="4" w:space="0" w:color="auto"/>
              <w:right w:val="single" w:sz="4" w:space="0" w:color="auto"/>
            </w:tcBorders>
          </w:tcPr>
          <w:p w14:paraId="13D8138C" w14:textId="77777777" w:rsidR="00341BA3" w:rsidRDefault="00341BA3">
            <w:pPr>
              <w:pStyle w:val="ConsPlusNormal"/>
            </w:pPr>
            <w:r>
              <w:t>23.</w:t>
            </w:r>
          </w:p>
        </w:tc>
        <w:tc>
          <w:tcPr>
            <w:tcW w:w="1144" w:type="dxa"/>
            <w:vMerge w:val="restart"/>
            <w:tcBorders>
              <w:top w:val="single" w:sz="4" w:space="0" w:color="auto"/>
              <w:left w:val="single" w:sz="4" w:space="0" w:color="auto"/>
              <w:bottom w:val="single" w:sz="4" w:space="0" w:color="auto"/>
              <w:right w:val="single" w:sz="4" w:space="0" w:color="auto"/>
            </w:tcBorders>
          </w:tcPr>
          <w:p w14:paraId="6372AFDC" w14:textId="77777777" w:rsidR="00341BA3" w:rsidRDefault="00341BA3">
            <w:pPr>
              <w:pStyle w:val="ConsPlusNormal"/>
            </w:pPr>
            <w:r>
              <w:t>534</w:t>
            </w:r>
          </w:p>
        </w:tc>
        <w:tc>
          <w:tcPr>
            <w:tcW w:w="1519" w:type="dxa"/>
            <w:tcBorders>
              <w:top w:val="single" w:sz="4" w:space="0" w:color="auto"/>
              <w:left w:val="single" w:sz="4" w:space="0" w:color="auto"/>
              <w:bottom w:val="single" w:sz="4" w:space="0" w:color="auto"/>
              <w:right w:val="single" w:sz="4" w:space="0" w:color="auto"/>
            </w:tcBorders>
          </w:tcPr>
          <w:p w14:paraId="41D16822" w14:textId="77777777" w:rsidR="00341BA3" w:rsidRDefault="00341BA3">
            <w:pPr>
              <w:pStyle w:val="ConsPlusNormal"/>
            </w:pPr>
          </w:p>
        </w:tc>
        <w:tc>
          <w:tcPr>
            <w:tcW w:w="2764" w:type="dxa"/>
            <w:tcBorders>
              <w:top w:val="single" w:sz="4" w:space="0" w:color="auto"/>
              <w:left w:val="single" w:sz="4" w:space="0" w:color="auto"/>
              <w:bottom w:val="single" w:sz="4" w:space="0" w:color="auto"/>
              <w:right w:val="single" w:sz="4" w:space="0" w:color="auto"/>
            </w:tcBorders>
          </w:tcPr>
          <w:p w14:paraId="1994B8B2" w14:textId="77777777" w:rsidR="00341BA3" w:rsidRDefault="00341BA3">
            <w:pPr>
              <w:pStyle w:val="ConsPlusNormal"/>
            </w:pPr>
            <w:r>
              <w:t>Ревматизм (не инвалиды)</w:t>
            </w:r>
          </w:p>
        </w:tc>
        <w:tc>
          <w:tcPr>
            <w:tcW w:w="6544" w:type="dxa"/>
            <w:tcBorders>
              <w:top w:val="single" w:sz="4" w:space="0" w:color="auto"/>
              <w:left w:val="single" w:sz="4" w:space="0" w:color="auto"/>
              <w:bottom w:val="single" w:sz="4" w:space="0" w:color="auto"/>
              <w:right w:val="single" w:sz="4" w:space="0" w:color="auto"/>
            </w:tcBorders>
          </w:tcPr>
          <w:p w14:paraId="797E3E0E" w14:textId="77777777" w:rsidR="00341BA3" w:rsidRDefault="00341BA3">
            <w:pPr>
              <w:pStyle w:val="ConsPlusNormal"/>
            </w:pPr>
            <w:r>
              <w:t>бесплатное обеспечение лекарственными препаратами:</w:t>
            </w:r>
          </w:p>
        </w:tc>
      </w:tr>
      <w:tr w:rsidR="00341BA3" w14:paraId="137B5B90" w14:textId="77777777">
        <w:tc>
          <w:tcPr>
            <w:tcW w:w="424" w:type="dxa"/>
            <w:vMerge/>
            <w:tcBorders>
              <w:top w:val="single" w:sz="4" w:space="0" w:color="auto"/>
              <w:left w:val="single" w:sz="4" w:space="0" w:color="auto"/>
              <w:bottom w:val="single" w:sz="4" w:space="0" w:color="auto"/>
              <w:right w:val="single" w:sz="4" w:space="0" w:color="auto"/>
            </w:tcBorders>
          </w:tcPr>
          <w:p w14:paraId="07F7E295"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4BBC1444"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09626001" w14:textId="77777777" w:rsidR="00341BA3" w:rsidRDefault="00341BA3">
            <w:pPr>
              <w:pStyle w:val="ConsPlusNormal"/>
            </w:pPr>
            <w:r>
              <w:t>I00 I0 - I09 (исключая: I01.9 I05.9 I06.9 I07.9 I08.9 I09.9)</w:t>
            </w:r>
          </w:p>
        </w:tc>
        <w:tc>
          <w:tcPr>
            <w:tcW w:w="2764" w:type="dxa"/>
            <w:tcBorders>
              <w:top w:val="single" w:sz="4" w:space="0" w:color="auto"/>
              <w:left w:val="single" w:sz="4" w:space="0" w:color="auto"/>
              <w:bottom w:val="single" w:sz="4" w:space="0" w:color="auto"/>
              <w:right w:val="single" w:sz="4" w:space="0" w:color="auto"/>
            </w:tcBorders>
          </w:tcPr>
          <w:p w14:paraId="1E09BE0A" w14:textId="77777777" w:rsidR="00341BA3" w:rsidRDefault="00341BA3">
            <w:pPr>
              <w:pStyle w:val="ConsPlusNormal"/>
            </w:pPr>
          </w:p>
        </w:tc>
        <w:tc>
          <w:tcPr>
            <w:tcW w:w="6544" w:type="dxa"/>
            <w:tcBorders>
              <w:top w:val="single" w:sz="4" w:space="0" w:color="auto"/>
              <w:left w:val="single" w:sz="4" w:space="0" w:color="auto"/>
              <w:bottom w:val="single" w:sz="4" w:space="0" w:color="auto"/>
              <w:right w:val="single" w:sz="4" w:space="0" w:color="auto"/>
            </w:tcBorders>
          </w:tcPr>
          <w:p w14:paraId="76CC3788" w14:textId="77777777" w:rsidR="00341BA3" w:rsidRDefault="00341BA3">
            <w:pPr>
              <w:pStyle w:val="ConsPlusNormal"/>
            </w:pPr>
            <w:r>
              <w:t>бензатина бензилпенициллин</w:t>
            </w:r>
          </w:p>
        </w:tc>
      </w:tr>
      <w:tr w:rsidR="00341BA3" w14:paraId="487353F7" w14:textId="77777777">
        <w:tc>
          <w:tcPr>
            <w:tcW w:w="424" w:type="dxa"/>
            <w:vMerge/>
            <w:tcBorders>
              <w:top w:val="single" w:sz="4" w:space="0" w:color="auto"/>
              <w:left w:val="single" w:sz="4" w:space="0" w:color="auto"/>
              <w:bottom w:val="single" w:sz="4" w:space="0" w:color="auto"/>
              <w:right w:val="single" w:sz="4" w:space="0" w:color="auto"/>
            </w:tcBorders>
          </w:tcPr>
          <w:p w14:paraId="7E74603A"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519C84C2"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7C9DF1B2" w14:textId="77777777" w:rsidR="00341BA3" w:rsidRDefault="00341BA3">
            <w:pPr>
              <w:pStyle w:val="ConsPlusNormal"/>
            </w:pPr>
            <w:r>
              <w:t>M05.0 M05.2 M05.3 + M05.8 M06.0 M06.1 M06.4 M06.8 M08.0 M08.1 M08.3 M08.4 M08.8</w:t>
            </w:r>
          </w:p>
        </w:tc>
        <w:tc>
          <w:tcPr>
            <w:tcW w:w="2764" w:type="dxa"/>
            <w:tcBorders>
              <w:top w:val="single" w:sz="4" w:space="0" w:color="auto"/>
              <w:left w:val="single" w:sz="4" w:space="0" w:color="auto"/>
              <w:bottom w:val="single" w:sz="4" w:space="0" w:color="auto"/>
              <w:right w:val="single" w:sz="4" w:space="0" w:color="auto"/>
            </w:tcBorders>
          </w:tcPr>
          <w:p w14:paraId="524E3718" w14:textId="77777777" w:rsidR="00341BA3" w:rsidRDefault="00341BA3">
            <w:pPr>
              <w:pStyle w:val="ConsPlusNormal"/>
            </w:pPr>
            <w:r>
              <w:t>Ревматоидный артрит (не инвалиды)</w:t>
            </w:r>
          </w:p>
        </w:tc>
        <w:tc>
          <w:tcPr>
            <w:tcW w:w="6544" w:type="dxa"/>
            <w:tcBorders>
              <w:top w:val="single" w:sz="4" w:space="0" w:color="auto"/>
              <w:left w:val="single" w:sz="4" w:space="0" w:color="auto"/>
              <w:bottom w:val="single" w:sz="4" w:space="0" w:color="auto"/>
              <w:right w:val="single" w:sz="4" w:space="0" w:color="auto"/>
            </w:tcBorders>
          </w:tcPr>
          <w:p w14:paraId="1DA47042" w14:textId="77777777" w:rsidR="00341BA3" w:rsidRDefault="00341BA3">
            <w:pPr>
              <w:pStyle w:val="ConsPlusNormal"/>
            </w:pPr>
            <w:r>
              <w:t>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341BA3" w14:paraId="42F09C5E" w14:textId="77777777">
        <w:tc>
          <w:tcPr>
            <w:tcW w:w="424" w:type="dxa"/>
            <w:vMerge/>
            <w:tcBorders>
              <w:top w:val="single" w:sz="4" w:space="0" w:color="auto"/>
              <w:left w:val="single" w:sz="4" w:space="0" w:color="auto"/>
              <w:bottom w:val="single" w:sz="4" w:space="0" w:color="auto"/>
              <w:right w:val="single" w:sz="4" w:space="0" w:color="auto"/>
            </w:tcBorders>
          </w:tcPr>
          <w:p w14:paraId="0B690938"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57935EB1"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4BA492BA" w14:textId="77777777" w:rsidR="00341BA3" w:rsidRDefault="00341BA3">
            <w:pPr>
              <w:pStyle w:val="ConsPlusNormal"/>
            </w:pPr>
            <w:r>
              <w:t>M45</w:t>
            </w:r>
          </w:p>
        </w:tc>
        <w:tc>
          <w:tcPr>
            <w:tcW w:w="2764" w:type="dxa"/>
            <w:tcBorders>
              <w:top w:val="single" w:sz="4" w:space="0" w:color="auto"/>
              <w:left w:val="single" w:sz="4" w:space="0" w:color="auto"/>
              <w:bottom w:val="single" w:sz="4" w:space="0" w:color="auto"/>
              <w:right w:val="single" w:sz="4" w:space="0" w:color="auto"/>
            </w:tcBorders>
          </w:tcPr>
          <w:p w14:paraId="039DCF07" w14:textId="77777777" w:rsidR="00341BA3" w:rsidRDefault="00341BA3">
            <w:pPr>
              <w:pStyle w:val="ConsPlusNormal"/>
            </w:pPr>
            <w:r>
              <w:t>Болезнь Бехтерева (анкилозирующий спондилит) (не инвалиды)</w:t>
            </w:r>
          </w:p>
        </w:tc>
        <w:tc>
          <w:tcPr>
            <w:tcW w:w="6544" w:type="dxa"/>
            <w:tcBorders>
              <w:top w:val="single" w:sz="4" w:space="0" w:color="auto"/>
              <w:left w:val="single" w:sz="4" w:space="0" w:color="auto"/>
              <w:bottom w:val="single" w:sz="4" w:space="0" w:color="auto"/>
              <w:right w:val="single" w:sz="4" w:space="0" w:color="auto"/>
            </w:tcBorders>
          </w:tcPr>
          <w:p w14:paraId="581BF0C5" w14:textId="77777777" w:rsidR="00341BA3" w:rsidRDefault="00341BA3">
            <w:pPr>
              <w:pStyle w:val="ConsPlusNormal"/>
            </w:pPr>
            <w:r>
              <w:t>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341BA3" w14:paraId="37E36433" w14:textId="77777777">
        <w:tc>
          <w:tcPr>
            <w:tcW w:w="424" w:type="dxa"/>
            <w:vMerge/>
            <w:tcBorders>
              <w:top w:val="single" w:sz="4" w:space="0" w:color="auto"/>
              <w:left w:val="single" w:sz="4" w:space="0" w:color="auto"/>
              <w:bottom w:val="single" w:sz="4" w:space="0" w:color="auto"/>
              <w:right w:val="single" w:sz="4" w:space="0" w:color="auto"/>
            </w:tcBorders>
          </w:tcPr>
          <w:p w14:paraId="23ABA415"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0AC27C9E"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62337BB5" w14:textId="77777777" w:rsidR="00341BA3" w:rsidRDefault="00341BA3">
            <w:pPr>
              <w:pStyle w:val="ConsPlusNormal"/>
            </w:pPr>
            <w:r>
              <w:t>M32.1; M32.8</w:t>
            </w:r>
          </w:p>
        </w:tc>
        <w:tc>
          <w:tcPr>
            <w:tcW w:w="2764" w:type="dxa"/>
            <w:tcBorders>
              <w:top w:val="single" w:sz="4" w:space="0" w:color="auto"/>
              <w:left w:val="single" w:sz="4" w:space="0" w:color="auto"/>
              <w:bottom w:val="single" w:sz="4" w:space="0" w:color="auto"/>
              <w:right w:val="single" w:sz="4" w:space="0" w:color="auto"/>
            </w:tcBorders>
          </w:tcPr>
          <w:p w14:paraId="6C1DC570" w14:textId="77777777" w:rsidR="00341BA3" w:rsidRDefault="00341BA3">
            <w:pPr>
              <w:pStyle w:val="ConsPlusNormal"/>
            </w:pPr>
            <w:r>
              <w:t>Системная красная волчанка (не инвалиды)</w:t>
            </w:r>
          </w:p>
        </w:tc>
        <w:tc>
          <w:tcPr>
            <w:tcW w:w="6544" w:type="dxa"/>
            <w:tcBorders>
              <w:top w:val="single" w:sz="4" w:space="0" w:color="auto"/>
              <w:left w:val="single" w:sz="4" w:space="0" w:color="auto"/>
              <w:bottom w:val="single" w:sz="4" w:space="0" w:color="auto"/>
              <w:right w:val="single" w:sz="4" w:space="0" w:color="auto"/>
            </w:tcBorders>
          </w:tcPr>
          <w:p w14:paraId="4D2C4F1A" w14:textId="77777777" w:rsidR="00341BA3" w:rsidRDefault="00341BA3">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микофеноловая кислота </w:t>
            </w:r>
            <w:hyperlink w:anchor="Par9353" w:history="1">
              <w:r>
                <w:rPr>
                  <w:color w:val="0000FF"/>
                </w:rPr>
                <w:t>&lt;*&gt;</w:t>
              </w:r>
            </w:hyperlink>
            <w:r>
              <w:t xml:space="preserve">, микофенолата мофетил </w:t>
            </w:r>
            <w:hyperlink w:anchor="Par9353" w:history="1">
              <w:r>
                <w:rPr>
                  <w:color w:val="0000FF"/>
                </w:rPr>
                <w:t>&lt;*&gt;</w:t>
              </w:r>
            </w:hyperlink>
          </w:p>
        </w:tc>
      </w:tr>
      <w:tr w:rsidR="00341BA3" w14:paraId="16946457" w14:textId="77777777">
        <w:tc>
          <w:tcPr>
            <w:tcW w:w="424" w:type="dxa"/>
            <w:vMerge w:val="restart"/>
            <w:tcBorders>
              <w:top w:val="single" w:sz="4" w:space="0" w:color="auto"/>
              <w:left w:val="single" w:sz="4" w:space="0" w:color="auto"/>
              <w:bottom w:val="single" w:sz="4" w:space="0" w:color="auto"/>
              <w:right w:val="single" w:sz="4" w:space="0" w:color="auto"/>
            </w:tcBorders>
          </w:tcPr>
          <w:p w14:paraId="2987C482" w14:textId="77777777" w:rsidR="00341BA3" w:rsidRDefault="00341BA3">
            <w:pPr>
              <w:pStyle w:val="ConsPlusNormal"/>
            </w:pPr>
            <w:r>
              <w:t>24.</w:t>
            </w:r>
          </w:p>
        </w:tc>
        <w:tc>
          <w:tcPr>
            <w:tcW w:w="1144" w:type="dxa"/>
            <w:vMerge w:val="restart"/>
            <w:tcBorders>
              <w:top w:val="single" w:sz="4" w:space="0" w:color="auto"/>
              <w:left w:val="single" w:sz="4" w:space="0" w:color="auto"/>
              <w:bottom w:val="single" w:sz="4" w:space="0" w:color="auto"/>
              <w:right w:val="single" w:sz="4" w:space="0" w:color="auto"/>
            </w:tcBorders>
          </w:tcPr>
          <w:p w14:paraId="588A69BF" w14:textId="77777777" w:rsidR="00341BA3" w:rsidRDefault="00341BA3">
            <w:pPr>
              <w:pStyle w:val="ConsPlusNormal"/>
            </w:pPr>
            <w:r>
              <w:t>535</w:t>
            </w:r>
          </w:p>
        </w:tc>
        <w:tc>
          <w:tcPr>
            <w:tcW w:w="1519" w:type="dxa"/>
            <w:tcBorders>
              <w:top w:val="single" w:sz="4" w:space="0" w:color="auto"/>
              <w:left w:val="single" w:sz="4" w:space="0" w:color="auto"/>
              <w:bottom w:val="single" w:sz="4" w:space="0" w:color="auto"/>
              <w:right w:val="single" w:sz="4" w:space="0" w:color="auto"/>
            </w:tcBorders>
          </w:tcPr>
          <w:p w14:paraId="510798E8" w14:textId="77777777" w:rsidR="00341BA3" w:rsidRDefault="00341BA3">
            <w:pPr>
              <w:pStyle w:val="ConsPlusNormal"/>
            </w:pPr>
          </w:p>
        </w:tc>
        <w:tc>
          <w:tcPr>
            <w:tcW w:w="2764" w:type="dxa"/>
            <w:tcBorders>
              <w:top w:val="single" w:sz="4" w:space="0" w:color="auto"/>
              <w:left w:val="single" w:sz="4" w:space="0" w:color="auto"/>
              <w:bottom w:val="single" w:sz="4" w:space="0" w:color="auto"/>
              <w:right w:val="single" w:sz="4" w:space="0" w:color="auto"/>
            </w:tcBorders>
          </w:tcPr>
          <w:p w14:paraId="2B81D1ED" w14:textId="77777777" w:rsidR="00341BA3" w:rsidRDefault="00341BA3">
            <w:pPr>
              <w:pStyle w:val="ConsPlusNormal"/>
            </w:pPr>
          </w:p>
        </w:tc>
        <w:tc>
          <w:tcPr>
            <w:tcW w:w="6544" w:type="dxa"/>
            <w:tcBorders>
              <w:top w:val="single" w:sz="4" w:space="0" w:color="auto"/>
              <w:left w:val="single" w:sz="4" w:space="0" w:color="auto"/>
              <w:bottom w:val="single" w:sz="4" w:space="0" w:color="auto"/>
              <w:right w:val="single" w:sz="4" w:space="0" w:color="auto"/>
            </w:tcBorders>
          </w:tcPr>
          <w:p w14:paraId="2E5F3C2D" w14:textId="77777777" w:rsidR="00341BA3" w:rsidRDefault="00341BA3">
            <w:pPr>
              <w:pStyle w:val="ConsPlusNormal"/>
            </w:pPr>
            <w:r>
              <w:t>бесплатное обеспечение лекарственными препаратами:</w:t>
            </w:r>
          </w:p>
        </w:tc>
      </w:tr>
      <w:tr w:rsidR="00341BA3" w14:paraId="34D1513E" w14:textId="77777777">
        <w:tc>
          <w:tcPr>
            <w:tcW w:w="424" w:type="dxa"/>
            <w:vMerge/>
            <w:tcBorders>
              <w:top w:val="single" w:sz="4" w:space="0" w:color="auto"/>
              <w:left w:val="single" w:sz="4" w:space="0" w:color="auto"/>
              <w:bottom w:val="single" w:sz="4" w:space="0" w:color="auto"/>
              <w:right w:val="single" w:sz="4" w:space="0" w:color="auto"/>
            </w:tcBorders>
          </w:tcPr>
          <w:p w14:paraId="55DA16DA"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2AAB7A58"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0F8150F2" w14:textId="77777777" w:rsidR="00341BA3" w:rsidRDefault="00341BA3">
            <w:pPr>
              <w:pStyle w:val="ConsPlusNormal"/>
            </w:pPr>
            <w:r>
              <w:t>I00 I01 - I09 (исключая: I01.9 I05.9 I06.9 I07.9 I08.9 I09.9)</w:t>
            </w:r>
          </w:p>
        </w:tc>
        <w:tc>
          <w:tcPr>
            <w:tcW w:w="2764" w:type="dxa"/>
            <w:tcBorders>
              <w:top w:val="single" w:sz="4" w:space="0" w:color="auto"/>
              <w:left w:val="single" w:sz="4" w:space="0" w:color="auto"/>
              <w:bottom w:val="single" w:sz="4" w:space="0" w:color="auto"/>
              <w:right w:val="single" w:sz="4" w:space="0" w:color="auto"/>
            </w:tcBorders>
          </w:tcPr>
          <w:p w14:paraId="6F0B189F" w14:textId="77777777" w:rsidR="00341BA3" w:rsidRDefault="00341BA3">
            <w:pPr>
              <w:pStyle w:val="ConsPlusNormal"/>
            </w:pPr>
            <w:r>
              <w:t>Ревматизм (инвалиды)</w:t>
            </w:r>
          </w:p>
        </w:tc>
        <w:tc>
          <w:tcPr>
            <w:tcW w:w="6544" w:type="dxa"/>
            <w:tcBorders>
              <w:top w:val="single" w:sz="4" w:space="0" w:color="auto"/>
              <w:left w:val="single" w:sz="4" w:space="0" w:color="auto"/>
              <w:bottom w:val="single" w:sz="4" w:space="0" w:color="auto"/>
              <w:right w:val="single" w:sz="4" w:space="0" w:color="auto"/>
            </w:tcBorders>
          </w:tcPr>
          <w:p w14:paraId="17BC7B42" w14:textId="77777777" w:rsidR="00341BA3" w:rsidRDefault="00341BA3">
            <w:pPr>
              <w:pStyle w:val="ConsPlusNormal"/>
            </w:pPr>
            <w:r>
              <w:t>бензатина бензилпенициллин</w:t>
            </w:r>
          </w:p>
        </w:tc>
      </w:tr>
      <w:tr w:rsidR="00341BA3" w14:paraId="23713FD1" w14:textId="77777777">
        <w:tc>
          <w:tcPr>
            <w:tcW w:w="424" w:type="dxa"/>
            <w:vMerge/>
            <w:tcBorders>
              <w:top w:val="single" w:sz="4" w:space="0" w:color="auto"/>
              <w:left w:val="single" w:sz="4" w:space="0" w:color="auto"/>
              <w:bottom w:val="single" w:sz="4" w:space="0" w:color="auto"/>
              <w:right w:val="single" w:sz="4" w:space="0" w:color="auto"/>
            </w:tcBorders>
          </w:tcPr>
          <w:p w14:paraId="5D268F30"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2B501236"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39D75911" w14:textId="77777777" w:rsidR="00341BA3" w:rsidRDefault="00341BA3">
            <w:pPr>
              <w:pStyle w:val="ConsPlusNormal"/>
            </w:pPr>
            <w:r>
              <w:t xml:space="preserve">M05.0 M05.2 M05.3 + M05.8 </w:t>
            </w:r>
            <w:r>
              <w:lastRenderedPageBreak/>
              <w:t>M06.0 M06.1 M06.4 M06.8 M08.0 M08.1 M08.3 M08.4 M08.8</w:t>
            </w:r>
          </w:p>
        </w:tc>
        <w:tc>
          <w:tcPr>
            <w:tcW w:w="2764" w:type="dxa"/>
            <w:tcBorders>
              <w:top w:val="single" w:sz="4" w:space="0" w:color="auto"/>
              <w:left w:val="single" w:sz="4" w:space="0" w:color="auto"/>
              <w:bottom w:val="single" w:sz="4" w:space="0" w:color="auto"/>
              <w:right w:val="single" w:sz="4" w:space="0" w:color="auto"/>
            </w:tcBorders>
          </w:tcPr>
          <w:p w14:paraId="1580A48A" w14:textId="77777777" w:rsidR="00341BA3" w:rsidRDefault="00341BA3">
            <w:pPr>
              <w:pStyle w:val="ConsPlusNormal"/>
            </w:pPr>
            <w:r>
              <w:lastRenderedPageBreak/>
              <w:t>Ревматоидный артрит (инвалиды)</w:t>
            </w:r>
          </w:p>
        </w:tc>
        <w:tc>
          <w:tcPr>
            <w:tcW w:w="6544" w:type="dxa"/>
            <w:tcBorders>
              <w:top w:val="single" w:sz="4" w:space="0" w:color="auto"/>
              <w:left w:val="single" w:sz="4" w:space="0" w:color="auto"/>
              <w:bottom w:val="single" w:sz="4" w:space="0" w:color="auto"/>
              <w:right w:val="single" w:sz="4" w:space="0" w:color="auto"/>
            </w:tcBorders>
          </w:tcPr>
          <w:p w14:paraId="033500ED" w14:textId="77777777" w:rsidR="00341BA3" w:rsidRDefault="00341BA3">
            <w:pPr>
              <w:pStyle w:val="ConsPlusNormal"/>
            </w:pPr>
            <w:r>
              <w:t xml:space="preserve">ацетилсалициловая кислота, гидроксихлорохин, диклофенак, кеторолак, мелоксикам, сульфасалазин, лефлуномид, азатиоприн, </w:t>
            </w:r>
            <w:r>
              <w:lastRenderedPageBreak/>
              <w:t>метотрексат, циклофосфамид, бетаметазон, дексаметазон, метилпреднизолон, преднизолон</w:t>
            </w:r>
          </w:p>
        </w:tc>
      </w:tr>
      <w:tr w:rsidR="00341BA3" w14:paraId="667B26C3" w14:textId="77777777">
        <w:tc>
          <w:tcPr>
            <w:tcW w:w="424" w:type="dxa"/>
            <w:vMerge/>
            <w:tcBorders>
              <w:top w:val="single" w:sz="4" w:space="0" w:color="auto"/>
              <w:left w:val="single" w:sz="4" w:space="0" w:color="auto"/>
              <w:bottom w:val="single" w:sz="4" w:space="0" w:color="auto"/>
              <w:right w:val="single" w:sz="4" w:space="0" w:color="auto"/>
            </w:tcBorders>
          </w:tcPr>
          <w:p w14:paraId="4AAA05DA"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77AF4D44"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1B341813" w14:textId="77777777" w:rsidR="00341BA3" w:rsidRDefault="00341BA3">
            <w:pPr>
              <w:pStyle w:val="ConsPlusNormal"/>
            </w:pPr>
            <w:r>
              <w:t>M45</w:t>
            </w:r>
          </w:p>
        </w:tc>
        <w:tc>
          <w:tcPr>
            <w:tcW w:w="2764" w:type="dxa"/>
            <w:tcBorders>
              <w:top w:val="single" w:sz="4" w:space="0" w:color="auto"/>
              <w:left w:val="single" w:sz="4" w:space="0" w:color="auto"/>
              <w:bottom w:val="single" w:sz="4" w:space="0" w:color="auto"/>
              <w:right w:val="single" w:sz="4" w:space="0" w:color="auto"/>
            </w:tcBorders>
          </w:tcPr>
          <w:p w14:paraId="388C59CF" w14:textId="77777777" w:rsidR="00341BA3" w:rsidRDefault="00341BA3">
            <w:pPr>
              <w:pStyle w:val="ConsPlusNormal"/>
            </w:pPr>
            <w:r>
              <w:t>Болезнь Бехтерева (анкилозирующий спондилит) (инвалиды)</w:t>
            </w:r>
          </w:p>
        </w:tc>
        <w:tc>
          <w:tcPr>
            <w:tcW w:w="6544" w:type="dxa"/>
            <w:tcBorders>
              <w:top w:val="single" w:sz="4" w:space="0" w:color="auto"/>
              <w:left w:val="single" w:sz="4" w:space="0" w:color="auto"/>
              <w:bottom w:val="single" w:sz="4" w:space="0" w:color="auto"/>
              <w:right w:val="single" w:sz="4" w:space="0" w:color="auto"/>
            </w:tcBorders>
          </w:tcPr>
          <w:p w14:paraId="7B5E29EB" w14:textId="77777777" w:rsidR="00341BA3" w:rsidRDefault="00341BA3">
            <w:pPr>
              <w:pStyle w:val="ConsPlusNormal"/>
            </w:pPr>
            <w:r>
              <w:t xml:space="preserve">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иксекизумаб </w:t>
            </w:r>
            <w:hyperlink w:anchor="Par9353" w:history="1">
              <w:r>
                <w:rPr>
                  <w:color w:val="0000FF"/>
                </w:rPr>
                <w:t>&lt;*&gt;</w:t>
              </w:r>
            </w:hyperlink>
          </w:p>
        </w:tc>
      </w:tr>
      <w:tr w:rsidR="00341BA3" w14:paraId="4B220467" w14:textId="77777777">
        <w:tc>
          <w:tcPr>
            <w:tcW w:w="424" w:type="dxa"/>
            <w:vMerge/>
            <w:tcBorders>
              <w:top w:val="single" w:sz="4" w:space="0" w:color="auto"/>
              <w:left w:val="single" w:sz="4" w:space="0" w:color="auto"/>
              <w:bottom w:val="single" w:sz="4" w:space="0" w:color="auto"/>
              <w:right w:val="single" w:sz="4" w:space="0" w:color="auto"/>
            </w:tcBorders>
          </w:tcPr>
          <w:p w14:paraId="1D8AF390"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76AEA44A"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24E1A7F1" w14:textId="77777777" w:rsidR="00341BA3" w:rsidRDefault="00341BA3">
            <w:pPr>
              <w:pStyle w:val="ConsPlusNormal"/>
            </w:pPr>
            <w:r>
              <w:t>M32.1 M32.8</w:t>
            </w:r>
          </w:p>
        </w:tc>
        <w:tc>
          <w:tcPr>
            <w:tcW w:w="2764" w:type="dxa"/>
            <w:tcBorders>
              <w:top w:val="single" w:sz="4" w:space="0" w:color="auto"/>
              <w:left w:val="single" w:sz="4" w:space="0" w:color="auto"/>
              <w:bottom w:val="single" w:sz="4" w:space="0" w:color="auto"/>
              <w:right w:val="single" w:sz="4" w:space="0" w:color="auto"/>
            </w:tcBorders>
          </w:tcPr>
          <w:p w14:paraId="7FF4822B" w14:textId="77777777" w:rsidR="00341BA3" w:rsidRDefault="00341BA3">
            <w:pPr>
              <w:pStyle w:val="ConsPlusNormal"/>
            </w:pPr>
            <w:r>
              <w:t>Системная красная волчанка (инвалиды)</w:t>
            </w:r>
          </w:p>
        </w:tc>
        <w:tc>
          <w:tcPr>
            <w:tcW w:w="6544" w:type="dxa"/>
            <w:tcBorders>
              <w:top w:val="single" w:sz="4" w:space="0" w:color="auto"/>
              <w:left w:val="single" w:sz="4" w:space="0" w:color="auto"/>
              <w:bottom w:val="single" w:sz="4" w:space="0" w:color="auto"/>
              <w:right w:val="single" w:sz="4" w:space="0" w:color="auto"/>
            </w:tcBorders>
          </w:tcPr>
          <w:p w14:paraId="62329F9C" w14:textId="77777777" w:rsidR="00341BA3" w:rsidRDefault="00341BA3">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микофеноловая кислота </w:t>
            </w:r>
            <w:hyperlink w:anchor="Par9353" w:history="1">
              <w:r>
                <w:rPr>
                  <w:color w:val="0000FF"/>
                </w:rPr>
                <w:t>&lt;*&gt;</w:t>
              </w:r>
            </w:hyperlink>
            <w:r>
              <w:t xml:space="preserve">, микофенолата мофетил </w:t>
            </w:r>
            <w:hyperlink w:anchor="Par9353" w:history="1">
              <w:r>
                <w:rPr>
                  <w:color w:val="0000FF"/>
                </w:rPr>
                <w:t>&lt;*&gt;</w:t>
              </w:r>
            </w:hyperlink>
          </w:p>
        </w:tc>
      </w:tr>
      <w:tr w:rsidR="00341BA3" w14:paraId="77EF9873" w14:textId="77777777">
        <w:tc>
          <w:tcPr>
            <w:tcW w:w="424" w:type="dxa"/>
            <w:vMerge w:val="restart"/>
            <w:tcBorders>
              <w:top w:val="single" w:sz="4" w:space="0" w:color="auto"/>
              <w:left w:val="single" w:sz="4" w:space="0" w:color="auto"/>
              <w:bottom w:val="single" w:sz="4" w:space="0" w:color="auto"/>
              <w:right w:val="single" w:sz="4" w:space="0" w:color="auto"/>
            </w:tcBorders>
          </w:tcPr>
          <w:p w14:paraId="730FD05C" w14:textId="77777777" w:rsidR="00341BA3" w:rsidRDefault="00341BA3">
            <w:pPr>
              <w:pStyle w:val="ConsPlusNormal"/>
            </w:pPr>
            <w:r>
              <w:t>25.</w:t>
            </w:r>
          </w:p>
        </w:tc>
        <w:tc>
          <w:tcPr>
            <w:tcW w:w="1144" w:type="dxa"/>
            <w:vMerge w:val="restart"/>
            <w:tcBorders>
              <w:top w:val="single" w:sz="4" w:space="0" w:color="auto"/>
              <w:left w:val="single" w:sz="4" w:space="0" w:color="auto"/>
              <w:bottom w:val="single" w:sz="4" w:space="0" w:color="auto"/>
              <w:right w:val="single" w:sz="4" w:space="0" w:color="auto"/>
            </w:tcBorders>
          </w:tcPr>
          <w:p w14:paraId="40B95DAC" w14:textId="77777777" w:rsidR="00341BA3" w:rsidRDefault="00341BA3">
            <w:pPr>
              <w:pStyle w:val="ConsPlusNormal"/>
            </w:pPr>
            <w:r>
              <w:t>536</w:t>
            </w:r>
          </w:p>
        </w:tc>
        <w:tc>
          <w:tcPr>
            <w:tcW w:w="1519" w:type="dxa"/>
            <w:tcBorders>
              <w:top w:val="single" w:sz="4" w:space="0" w:color="auto"/>
              <w:left w:val="single" w:sz="4" w:space="0" w:color="auto"/>
              <w:bottom w:val="single" w:sz="4" w:space="0" w:color="auto"/>
              <w:right w:val="single" w:sz="4" w:space="0" w:color="auto"/>
            </w:tcBorders>
          </w:tcPr>
          <w:p w14:paraId="224B59E4" w14:textId="77777777" w:rsidR="00341BA3" w:rsidRDefault="00341BA3">
            <w:pPr>
              <w:pStyle w:val="ConsPlusNormal"/>
            </w:pPr>
            <w:r>
              <w:t>M05.0 M05.2 M05.3 + M05.8 M06.0 M06.1 M06.4 M06.8 M08.0 M08.1 M08.3 M08.4 M08.8</w:t>
            </w:r>
          </w:p>
        </w:tc>
        <w:tc>
          <w:tcPr>
            <w:tcW w:w="2764" w:type="dxa"/>
            <w:tcBorders>
              <w:top w:val="single" w:sz="4" w:space="0" w:color="auto"/>
              <w:left w:val="single" w:sz="4" w:space="0" w:color="auto"/>
              <w:bottom w:val="single" w:sz="4" w:space="0" w:color="auto"/>
              <w:right w:val="single" w:sz="4" w:space="0" w:color="auto"/>
            </w:tcBorders>
          </w:tcPr>
          <w:p w14:paraId="3FC44177" w14:textId="77777777" w:rsidR="00341BA3" w:rsidRDefault="00341BA3">
            <w:pPr>
              <w:pStyle w:val="ConsPlusNormal"/>
            </w:pPr>
            <w:r>
              <w:t>Ревматоидный артрит (инвалиды и не инвалиды)</w:t>
            </w:r>
          </w:p>
        </w:tc>
        <w:tc>
          <w:tcPr>
            <w:tcW w:w="6544" w:type="dxa"/>
            <w:tcBorders>
              <w:top w:val="single" w:sz="4" w:space="0" w:color="auto"/>
              <w:left w:val="single" w:sz="4" w:space="0" w:color="auto"/>
              <w:bottom w:val="single" w:sz="4" w:space="0" w:color="auto"/>
              <w:right w:val="single" w:sz="4" w:space="0" w:color="auto"/>
            </w:tcBorders>
          </w:tcPr>
          <w:p w14:paraId="67105090" w14:textId="77777777" w:rsidR="00341BA3" w:rsidRDefault="00341BA3">
            <w:pPr>
              <w:pStyle w:val="ConsPlusNormal"/>
            </w:pPr>
            <w:r>
              <w:t xml:space="preserve">бесплатное обеспечение лекарственными препаратами: адалимумаб </w:t>
            </w:r>
            <w:hyperlink w:anchor="Par9353" w:history="1">
              <w:r>
                <w:rPr>
                  <w:color w:val="0000FF"/>
                </w:rPr>
                <w:t>&lt;*&gt;</w:t>
              </w:r>
            </w:hyperlink>
            <w:r>
              <w:t xml:space="preserve">, этанерцепт </w:t>
            </w:r>
            <w:hyperlink w:anchor="Par9353" w:history="1">
              <w:r>
                <w:rPr>
                  <w:color w:val="0000FF"/>
                </w:rPr>
                <w:t>&lt;*&gt;</w:t>
              </w:r>
            </w:hyperlink>
            <w:r>
              <w:t xml:space="preserve"> (для кодов M08.0, M08.1, M08.3, M08.4, M08.8); абатацепт </w:t>
            </w:r>
            <w:hyperlink w:anchor="Par9353" w:history="1">
              <w:r>
                <w:rPr>
                  <w:color w:val="0000FF"/>
                </w:rPr>
                <w:t>&lt;*&gt;</w:t>
              </w:r>
            </w:hyperlink>
            <w:r>
              <w:t xml:space="preserve">, голимумаб </w:t>
            </w:r>
            <w:hyperlink w:anchor="Par9353" w:history="1">
              <w:r>
                <w:rPr>
                  <w:color w:val="0000FF"/>
                </w:rPr>
                <w:t>&lt;*&gt;</w:t>
              </w:r>
            </w:hyperlink>
            <w:r>
              <w:t xml:space="preserve">, тоцилизумаб </w:t>
            </w:r>
            <w:hyperlink w:anchor="Par9353" w:history="1">
              <w:r>
                <w:rPr>
                  <w:color w:val="0000FF"/>
                </w:rPr>
                <w:t>&lt;*&gt;</w:t>
              </w:r>
            </w:hyperlink>
            <w:r>
              <w:t xml:space="preserve">, барицитиниб </w:t>
            </w:r>
            <w:hyperlink w:anchor="Par9353" w:history="1">
              <w:r>
                <w:rPr>
                  <w:color w:val="0000FF"/>
                </w:rPr>
                <w:t>&lt;*&gt;</w:t>
              </w:r>
            </w:hyperlink>
            <w:r>
              <w:t xml:space="preserve">, сарилумаб </w:t>
            </w:r>
            <w:hyperlink w:anchor="Par9353" w:history="1">
              <w:r>
                <w:rPr>
                  <w:color w:val="0000FF"/>
                </w:rPr>
                <w:t>&lt;*&gt;</w:t>
              </w:r>
            </w:hyperlink>
            <w:r>
              <w:t xml:space="preserve">, упадацитиниб </w:t>
            </w:r>
            <w:hyperlink w:anchor="Par9353" w:history="1">
              <w:r>
                <w:rPr>
                  <w:color w:val="0000FF"/>
                </w:rPr>
                <w:t>&lt;*&gt;</w:t>
              </w:r>
            </w:hyperlink>
            <w:r>
              <w:t xml:space="preserve">, тофацитиниб </w:t>
            </w:r>
            <w:hyperlink w:anchor="Par9353" w:history="1">
              <w:r>
                <w:rPr>
                  <w:color w:val="0000FF"/>
                </w:rPr>
                <w:t>&lt;*&gt;</w:t>
              </w:r>
            </w:hyperlink>
            <w:r>
              <w:t xml:space="preserve">, левилимаб </w:t>
            </w:r>
            <w:hyperlink w:anchor="Par9353" w:history="1">
              <w:r>
                <w:rPr>
                  <w:color w:val="0000FF"/>
                </w:rPr>
                <w:t>&lt;*&gt;</w:t>
              </w:r>
            </w:hyperlink>
            <w:r>
              <w:t xml:space="preserve">, анакинра </w:t>
            </w:r>
            <w:hyperlink w:anchor="Par9353" w:history="1">
              <w:r>
                <w:rPr>
                  <w:color w:val="0000FF"/>
                </w:rPr>
                <w:t>&lt;*&gt;</w:t>
              </w:r>
            </w:hyperlink>
            <w:r>
              <w:t xml:space="preserve"> (для кода M06.1), этанерцепт </w:t>
            </w:r>
            <w:hyperlink w:anchor="Par9353" w:history="1">
              <w:r>
                <w:rPr>
                  <w:color w:val="0000FF"/>
                </w:rPr>
                <w:t>&lt;*&gt;</w:t>
              </w:r>
            </w:hyperlink>
          </w:p>
        </w:tc>
      </w:tr>
      <w:tr w:rsidR="00341BA3" w14:paraId="5F0D57C9" w14:textId="77777777">
        <w:tc>
          <w:tcPr>
            <w:tcW w:w="424" w:type="dxa"/>
            <w:vMerge/>
            <w:tcBorders>
              <w:top w:val="single" w:sz="4" w:space="0" w:color="auto"/>
              <w:left w:val="single" w:sz="4" w:space="0" w:color="auto"/>
              <w:bottom w:val="single" w:sz="4" w:space="0" w:color="auto"/>
              <w:right w:val="single" w:sz="4" w:space="0" w:color="auto"/>
            </w:tcBorders>
          </w:tcPr>
          <w:p w14:paraId="3DB86272"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65A59431"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1C330168" w14:textId="77777777" w:rsidR="00341BA3" w:rsidRDefault="00341BA3">
            <w:pPr>
              <w:pStyle w:val="ConsPlusNormal"/>
            </w:pPr>
            <w:r>
              <w:t>М08.2</w:t>
            </w:r>
          </w:p>
        </w:tc>
        <w:tc>
          <w:tcPr>
            <w:tcW w:w="2764" w:type="dxa"/>
            <w:tcBorders>
              <w:top w:val="single" w:sz="4" w:space="0" w:color="auto"/>
              <w:left w:val="single" w:sz="4" w:space="0" w:color="auto"/>
              <w:bottom w:val="single" w:sz="4" w:space="0" w:color="auto"/>
              <w:right w:val="single" w:sz="4" w:space="0" w:color="auto"/>
            </w:tcBorders>
          </w:tcPr>
          <w:p w14:paraId="6BC9B1F2" w14:textId="77777777" w:rsidR="00341BA3" w:rsidRDefault="00341BA3">
            <w:pPr>
              <w:pStyle w:val="ConsPlusNormal"/>
            </w:pPr>
            <w:r>
              <w:t>Юношеский артрит с системным началом (инвалиды и не инвалиды)</w:t>
            </w:r>
          </w:p>
        </w:tc>
        <w:tc>
          <w:tcPr>
            <w:tcW w:w="6544" w:type="dxa"/>
            <w:tcBorders>
              <w:top w:val="single" w:sz="4" w:space="0" w:color="auto"/>
              <w:left w:val="single" w:sz="4" w:space="0" w:color="auto"/>
              <w:bottom w:val="single" w:sz="4" w:space="0" w:color="auto"/>
              <w:right w:val="single" w:sz="4" w:space="0" w:color="auto"/>
            </w:tcBorders>
          </w:tcPr>
          <w:p w14:paraId="33BC6F7A" w14:textId="77777777" w:rsidR="00341BA3" w:rsidRDefault="00341BA3">
            <w:pPr>
              <w:pStyle w:val="ConsPlusNormal"/>
            </w:pPr>
            <w:r>
              <w:t xml:space="preserve">циклоспорин </w:t>
            </w:r>
            <w:hyperlink w:anchor="Par9353" w:history="1">
              <w:r>
                <w:rPr>
                  <w:color w:val="0000FF"/>
                </w:rPr>
                <w:t>&lt;*&gt;</w:t>
              </w:r>
            </w:hyperlink>
            <w:r>
              <w:t xml:space="preserve">, тофацитиниб </w:t>
            </w:r>
            <w:hyperlink w:anchor="Par9353" w:history="1">
              <w:r>
                <w:rPr>
                  <w:color w:val="0000FF"/>
                </w:rPr>
                <w:t>&lt;*&gt;</w:t>
              </w:r>
            </w:hyperlink>
            <w:r>
              <w:t xml:space="preserve">, метотрексат, эзомепразол, канакинумаб </w:t>
            </w:r>
            <w:hyperlink w:anchor="Par9353" w:history="1">
              <w:r>
                <w:rPr>
                  <w:color w:val="0000FF"/>
                </w:rPr>
                <w:t>&lt;*&gt;</w:t>
              </w:r>
            </w:hyperlink>
            <w:r>
              <w:t xml:space="preserve">, анакинра </w:t>
            </w:r>
            <w:hyperlink w:anchor="Par9353" w:history="1">
              <w:r>
                <w:rPr>
                  <w:color w:val="0000FF"/>
                </w:rPr>
                <w:t>&lt;*&gt;</w:t>
              </w:r>
            </w:hyperlink>
          </w:p>
        </w:tc>
      </w:tr>
      <w:tr w:rsidR="00341BA3" w14:paraId="75DB8CB3" w14:textId="77777777">
        <w:tc>
          <w:tcPr>
            <w:tcW w:w="424" w:type="dxa"/>
            <w:tcBorders>
              <w:top w:val="single" w:sz="4" w:space="0" w:color="auto"/>
              <w:left w:val="single" w:sz="4" w:space="0" w:color="auto"/>
              <w:bottom w:val="single" w:sz="4" w:space="0" w:color="auto"/>
              <w:right w:val="single" w:sz="4" w:space="0" w:color="auto"/>
            </w:tcBorders>
          </w:tcPr>
          <w:p w14:paraId="1DEDAA44" w14:textId="77777777" w:rsidR="00341BA3" w:rsidRDefault="00341BA3">
            <w:pPr>
              <w:pStyle w:val="ConsPlusNormal"/>
            </w:pPr>
            <w:r>
              <w:t>26.</w:t>
            </w:r>
          </w:p>
        </w:tc>
        <w:tc>
          <w:tcPr>
            <w:tcW w:w="1144" w:type="dxa"/>
            <w:tcBorders>
              <w:top w:val="single" w:sz="4" w:space="0" w:color="auto"/>
              <w:left w:val="single" w:sz="4" w:space="0" w:color="auto"/>
              <w:bottom w:val="single" w:sz="4" w:space="0" w:color="auto"/>
              <w:right w:val="single" w:sz="4" w:space="0" w:color="auto"/>
            </w:tcBorders>
          </w:tcPr>
          <w:p w14:paraId="41A9A9ED" w14:textId="77777777" w:rsidR="00341BA3" w:rsidRDefault="00341BA3">
            <w:pPr>
              <w:pStyle w:val="ConsPlusNormal"/>
            </w:pPr>
            <w:r>
              <w:t>537</w:t>
            </w:r>
          </w:p>
        </w:tc>
        <w:tc>
          <w:tcPr>
            <w:tcW w:w="1519" w:type="dxa"/>
            <w:tcBorders>
              <w:top w:val="single" w:sz="4" w:space="0" w:color="auto"/>
              <w:left w:val="single" w:sz="4" w:space="0" w:color="auto"/>
              <w:bottom w:val="single" w:sz="4" w:space="0" w:color="auto"/>
              <w:right w:val="single" w:sz="4" w:space="0" w:color="auto"/>
            </w:tcBorders>
          </w:tcPr>
          <w:p w14:paraId="24E8BDEB" w14:textId="77777777" w:rsidR="00341BA3" w:rsidRDefault="00341BA3">
            <w:pPr>
              <w:pStyle w:val="ConsPlusNormal"/>
            </w:pPr>
            <w:r>
              <w:t>M45</w:t>
            </w:r>
          </w:p>
        </w:tc>
        <w:tc>
          <w:tcPr>
            <w:tcW w:w="2764" w:type="dxa"/>
            <w:tcBorders>
              <w:top w:val="single" w:sz="4" w:space="0" w:color="auto"/>
              <w:left w:val="single" w:sz="4" w:space="0" w:color="auto"/>
              <w:bottom w:val="single" w:sz="4" w:space="0" w:color="auto"/>
              <w:right w:val="single" w:sz="4" w:space="0" w:color="auto"/>
            </w:tcBorders>
          </w:tcPr>
          <w:p w14:paraId="0FCAAB87" w14:textId="77777777" w:rsidR="00341BA3" w:rsidRDefault="00341BA3">
            <w:pPr>
              <w:pStyle w:val="ConsPlusNormal"/>
            </w:pPr>
            <w:r>
              <w:t>Болезнь Бехтерева (анкилозирующий спондилит) (инвалиды и не инвалиды)</w:t>
            </w:r>
          </w:p>
        </w:tc>
        <w:tc>
          <w:tcPr>
            <w:tcW w:w="6544" w:type="dxa"/>
            <w:tcBorders>
              <w:top w:val="single" w:sz="4" w:space="0" w:color="auto"/>
              <w:left w:val="single" w:sz="4" w:space="0" w:color="auto"/>
              <w:bottom w:val="single" w:sz="4" w:space="0" w:color="auto"/>
              <w:right w:val="single" w:sz="4" w:space="0" w:color="auto"/>
            </w:tcBorders>
          </w:tcPr>
          <w:p w14:paraId="6D2314A2" w14:textId="77777777" w:rsidR="00341BA3" w:rsidRDefault="00341BA3">
            <w:pPr>
              <w:pStyle w:val="ConsPlusNormal"/>
            </w:pPr>
            <w:r>
              <w:t xml:space="preserve">бесплатное обеспечение лекарственными препаратами: адалимумаб </w:t>
            </w:r>
            <w:hyperlink w:anchor="Par9353" w:history="1">
              <w:r>
                <w:rPr>
                  <w:color w:val="0000FF"/>
                </w:rPr>
                <w:t>&lt;*&gt;</w:t>
              </w:r>
            </w:hyperlink>
            <w:r>
              <w:t xml:space="preserve">, этанерцепт </w:t>
            </w:r>
            <w:hyperlink w:anchor="Par9353" w:history="1">
              <w:r>
                <w:rPr>
                  <w:color w:val="0000FF"/>
                </w:rPr>
                <w:t>&lt;*&gt;</w:t>
              </w:r>
            </w:hyperlink>
            <w:r>
              <w:t xml:space="preserve">, секукинумаб </w:t>
            </w:r>
            <w:hyperlink w:anchor="Par9353" w:history="1">
              <w:r>
                <w:rPr>
                  <w:color w:val="0000FF"/>
                </w:rPr>
                <w:t>&lt;*&gt;</w:t>
              </w:r>
            </w:hyperlink>
            <w:r>
              <w:t xml:space="preserve">, тоцилизумаб </w:t>
            </w:r>
            <w:hyperlink w:anchor="Par9353" w:history="1">
              <w:r>
                <w:rPr>
                  <w:color w:val="0000FF"/>
                </w:rPr>
                <w:t>&lt;*&gt;</w:t>
              </w:r>
            </w:hyperlink>
            <w:r>
              <w:t xml:space="preserve">, голимумаб </w:t>
            </w:r>
            <w:hyperlink w:anchor="Par9353" w:history="1">
              <w:r>
                <w:rPr>
                  <w:color w:val="0000FF"/>
                </w:rPr>
                <w:t>&lt;*&gt;</w:t>
              </w:r>
            </w:hyperlink>
            <w:r>
              <w:t xml:space="preserve">, цертолизумаба пэгол </w:t>
            </w:r>
            <w:hyperlink w:anchor="Par9353" w:history="1">
              <w:r>
                <w:rPr>
                  <w:color w:val="0000FF"/>
                </w:rPr>
                <w:t>&lt;*&gt;</w:t>
              </w:r>
            </w:hyperlink>
          </w:p>
        </w:tc>
      </w:tr>
      <w:tr w:rsidR="00341BA3" w14:paraId="050C009D" w14:textId="77777777">
        <w:tc>
          <w:tcPr>
            <w:tcW w:w="424" w:type="dxa"/>
            <w:tcBorders>
              <w:top w:val="single" w:sz="4" w:space="0" w:color="auto"/>
              <w:left w:val="single" w:sz="4" w:space="0" w:color="auto"/>
              <w:bottom w:val="single" w:sz="4" w:space="0" w:color="auto"/>
              <w:right w:val="single" w:sz="4" w:space="0" w:color="auto"/>
            </w:tcBorders>
          </w:tcPr>
          <w:p w14:paraId="02B1A6FE" w14:textId="77777777" w:rsidR="00341BA3" w:rsidRDefault="00341BA3">
            <w:pPr>
              <w:pStyle w:val="ConsPlusNormal"/>
            </w:pPr>
            <w:r>
              <w:t>27.</w:t>
            </w:r>
          </w:p>
        </w:tc>
        <w:tc>
          <w:tcPr>
            <w:tcW w:w="1144" w:type="dxa"/>
            <w:tcBorders>
              <w:top w:val="single" w:sz="4" w:space="0" w:color="auto"/>
              <w:left w:val="single" w:sz="4" w:space="0" w:color="auto"/>
              <w:bottom w:val="single" w:sz="4" w:space="0" w:color="auto"/>
              <w:right w:val="single" w:sz="4" w:space="0" w:color="auto"/>
            </w:tcBorders>
          </w:tcPr>
          <w:p w14:paraId="74600A67" w14:textId="77777777" w:rsidR="00341BA3" w:rsidRDefault="00341BA3">
            <w:pPr>
              <w:pStyle w:val="ConsPlusNormal"/>
            </w:pPr>
            <w:r>
              <w:t>538</w:t>
            </w:r>
          </w:p>
        </w:tc>
        <w:tc>
          <w:tcPr>
            <w:tcW w:w="1519" w:type="dxa"/>
            <w:tcBorders>
              <w:top w:val="single" w:sz="4" w:space="0" w:color="auto"/>
              <w:left w:val="single" w:sz="4" w:space="0" w:color="auto"/>
              <w:bottom w:val="single" w:sz="4" w:space="0" w:color="auto"/>
              <w:right w:val="single" w:sz="4" w:space="0" w:color="auto"/>
            </w:tcBorders>
          </w:tcPr>
          <w:p w14:paraId="237C111A" w14:textId="77777777" w:rsidR="00341BA3" w:rsidRDefault="00341BA3">
            <w:pPr>
              <w:pStyle w:val="ConsPlusNormal"/>
            </w:pPr>
            <w:r>
              <w:t>Z95.2 - Z95.4</w:t>
            </w:r>
          </w:p>
        </w:tc>
        <w:tc>
          <w:tcPr>
            <w:tcW w:w="2764" w:type="dxa"/>
            <w:tcBorders>
              <w:top w:val="single" w:sz="4" w:space="0" w:color="auto"/>
              <w:left w:val="single" w:sz="4" w:space="0" w:color="auto"/>
              <w:bottom w:val="single" w:sz="4" w:space="0" w:color="auto"/>
              <w:right w:val="single" w:sz="4" w:space="0" w:color="auto"/>
            </w:tcBorders>
          </w:tcPr>
          <w:p w14:paraId="69A8CA6A" w14:textId="77777777" w:rsidR="00341BA3" w:rsidRDefault="00341BA3">
            <w:pPr>
              <w:pStyle w:val="ConsPlusNormal"/>
            </w:pPr>
            <w:r>
              <w:t xml:space="preserve">Состояние после операции </w:t>
            </w:r>
            <w:r>
              <w:lastRenderedPageBreak/>
              <w:t>по протезированию клапанов сердца</w:t>
            </w:r>
          </w:p>
        </w:tc>
        <w:tc>
          <w:tcPr>
            <w:tcW w:w="6544" w:type="dxa"/>
            <w:tcBorders>
              <w:top w:val="single" w:sz="4" w:space="0" w:color="auto"/>
              <w:left w:val="single" w:sz="4" w:space="0" w:color="auto"/>
              <w:bottom w:val="single" w:sz="4" w:space="0" w:color="auto"/>
              <w:right w:val="single" w:sz="4" w:space="0" w:color="auto"/>
            </w:tcBorders>
          </w:tcPr>
          <w:p w14:paraId="0B6A38A6" w14:textId="77777777" w:rsidR="00341BA3" w:rsidRDefault="00341BA3">
            <w:pPr>
              <w:pStyle w:val="ConsPlusNormal"/>
            </w:pPr>
            <w:r>
              <w:lastRenderedPageBreak/>
              <w:t>бесплатное обеспечение лекарственным препаратом варфарин</w:t>
            </w:r>
          </w:p>
        </w:tc>
      </w:tr>
      <w:tr w:rsidR="00341BA3" w14:paraId="610039B7" w14:textId="77777777">
        <w:tc>
          <w:tcPr>
            <w:tcW w:w="424" w:type="dxa"/>
            <w:tcBorders>
              <w:top w:val="single" w:sz="4" w:space="0" w:color="auto"/>
              <w:left w:val="single" w:sz="4" w:space="0" w:color="auto"/>
              <w:bottom w:val="single" w:sz="4" w:space="0" w:color="auto"/>
              <w:right w:val="single" w:sz="4" w:space="0" w:color="auto"/>
            </w:tcBorders>
          </w:tcPr>
          <w:p w14:paraId="38804560" w14:textId="77777777" w:rsidR="00341BA3" w:rsidRDefault="00341BA3">
            <w:pPr>
              <w:pStyle w:val="ConsPlusNormal"/>
            </w:pPr>
            <w:r>
              <w:t>28.</w:t>
            </w:r>
          </w:p>
        </w:tc>
        <w:tc>
          <w:tcPr>
            <w:tcW w:w="1144" w:type="dxa"/>
            <w:tcBorders>
              <w:top w:val="single" w:sz="4" w:space="0" w:color="auto"/>
              <w:left w:val="single" w:sz="4" w:space="0" w:color="auto"/>
              <w:bottom w:val="single" w:sz="4" w:space="0" w:color="auto"/>
              <w:right w:val="single" w:sz="4" w:space="0" w:color="auto"/>
            </w:tcBorders>
          </w:tcPr>
          <w:p w14:paraId="2BF25283" w14:textId="77777777" w:rsidR="00341BA3" w:rsidRDefault="00341BA3">
            <w:pPr>
              <w:pStyle w:val="ConsPlusNormal"/>
            </w:pPr>
            <w:r>
              <w:t>539</w:t>
            </w:r>
          </w:p>
        </w:tc>
        <w:tc>
          <w:tcPr>
            <w:tcW w:w="1519" w:type="dxa"/>
            <w:tcBorders>
              <w:top w:val="single" w:sz="4" w:space="0" w:color="auto"/>
              <w:left w:val="single" w:sz="4" w:space="0" w:color="auto"/>
              <w:bottom w:val="single" w:sz="4" w:space="0" w:color="auto"/>
              <w:right w:val="single" w:sz="4" w:space="0" w:color="auto"/>
            </w:tcBorders>
          </w:tcPr>
          <w:p w14:paraId="0A542EE1" w14:textId="77777777" w:rsidR="00341BA3" w:rsidRDefault="00341BA3">
            <w:pPr>
              <w:pStyle w:val="ConsPlusNormal"/>
            </w:pPr>
            <w:r>
              <w:t>Z94.0 Z94.1 Z94.4 Z94.8</w:t>
            </w:r>
          </w:p>
        </w:tc>
        <w:tc>
          <w:tcPr>
            <w:tcW w:w="2764" w:type="dxa"/>
            <w:tcBorders>
              <w:top w:val="single" w:sz="4" w:space="0" w:color="auto"/>
              <w:left w:val="single" w:sz="4" w:space="0" w:color="auto"/>
              <w:bottom w:val="single" w:sz="4" w:space="0" w:color="auto"/>
              <w:right w:val="single" w:sz="4" w:space="0" w:color="auto"/>
            </w:tcBorders>
          </w:tcPr>
          <w:p w14:paraId="5A97258F" w14:textId="77777777" w:rsidR="00341BA3" w:rsidRDefault="00341BA3">
            <w:pPr>
              <w:pStyle w:val="ConsPlusNormal"/>
            </w:pPr>
            <w:r>
              <w:t>Пересадка органов и тканей</w:t>
            </w:r>
          </w:p>
        </w:tc>
        <w:tc>
          <w:tcPr>
            <w:tcW w:w="6544" w:type="dxa"/>
            <w:tcBorders>
              <w:top w:val="single" w:sz="4" w:space="0" w:color="auto"/>
              <w:left w:val="single" w:sz="4" w:space="0" w:color="auto"/>
              <w:bottom w:val="single" w:sz="4" w:space="0" w:color="auto"/>
              <w:right w:val="single" w:sz="4" w:space="0" w:color="auto"/>
            </w:tcBorders>
          </w:tcPr>
          <w:p w14:paraId="7388C526" w14:textId="77777777" w:rsidR="00341BA3" w:rsidRDefault="00341BA3">
            <w:pPr>
              <w:pStyle w:val="ConsPlusNormal"/>
            </w:pPr>
            <w:r>
              <w:t xml:space="preserve">бесплатное обеспечение лекарственными препаратами: эверолимус </w:t>
            </w:r>
            <w:hyperlink w:anchor="Par9353" w:history="1">
              <w:r>
                <w:rPr>
                  <w:color w:val="0000FF"/>
                </w:rPr>
                <w:t>&lt;*&gt;</w:t>
              </w:r>
            </w:hyperlink>
            <w:r>
              <w:t xml:space="preserve">, преднизолон, метилпреднизолон, ципрофлоксацин, ко-тримоксазол, флуконазол, ацикловир, рибавирин, альфакальцидол, кальцитриол, эпоэтин альфа (для кода Z94.8), эпоэтин бета (для кода Z94.8), железа (III) гидроксид сахарозный комплекс, клопидогрел, ацетилсалициловая кислота, симвастатин, фозиноприл, лизиноприл, периндоприл, лозартан, эналаприл, каптоприл, эналаприл + гидрохлоротиазид, метопролол, бисопролол, амлодипин, верапамил, нифедипин, омепразол, метоклопрамид, панкреатин, урсодезоксихолевая кислота, вориконазол </w:t>
            </w:r>
            <w:hyperlink w:anchor="Par9353" w:history="1">
              <w:r>
                <w:rPr>
                  <w:color w:val="0000FF"/>
                </w:rPr>
                <w:t>&lt;*&gt;</w:t>
              </w:r>
            </w:hyperlink>
            <w:r>
              <w:t xml:space="preserve">, валганцикловир </w:t>
            </w:r>
            <w:hyperlink w:anchor="Par9353" w:history="1">
              <w:r>
                <w:rPr>
                  <w:color w:val="0000FF"/>
                </w:rPr>
                <w:t>&lt;*&gt;</w:t>
              </w:r>
            </w:hyperlink>
            <w:r>
              <w:t xml:space="preserve">, такролимус </w:t>
            </w:r>
            <w:hyperlink w:anchor="Par9353" w:history="1">
              <w:r>
                <w:rPr>
                  <w:color w:val="0000FF"/>
                </w:rPr>
                <w:t>&lt;*&gt;</w:t>
              </w:r>
            </w:hyperlink>
            <w:r>
              <w:t>, фамотидин</w:t>
            </w:r>
          </w:p>
        </w:tc>
      </w:tr>
      <w:tr w:rsidR="00341BA3" w14:paraId="6DAE6331" w14:textId="77777777">
        <w:tc>
          <w:tcPr>
            <w:tcW w:w="424" w:type="dxa"/>
            <w:vMerge w:val="restart"/>
            <w:tcBorders>
              <w:top w:val="single" w:sz="4" w:space="0" w:color="auto"/>
              <w:left w:val="single" w:sz="4" w:space="0" w:color="auto"/>
              <w:bottom w:val="single" w:sz="4" w:space="0" w:color="auto"/>
              <w:right w:val="single" w:sz="4" w:space="0" w:color="auto"/>
            </w:tcBorders>
          </w:tcPr>
          <w:p w14:paraId="60B30582" w14:textId="77777777" w:rsidR="00341BA3" w:rsidRDefault="00341BA3">
            <w:pPr>
              <w:pStyle w:val="ConsPlusNormal"/>
            </w:pPr>
            <w:r>
              <w:t>29.</w:t>
            </w:r>
          </w:p>
        </w:tc>
        <w:tc>
          <w:tcPr>
            <w:tcW w:w="1144" w:type="dxa"/>
            <w:tcBorders>
              <w:top w:val="single" w:sz="4" w:space="0" w:color="auto"/>
              <w:left w:val="single" w:sz="4" w:space="0" w:color="auto"/>
              <w:bottom w:val="single" w:sz="4" w:space="0" w:color="auto"/>
              <w:right w:val="single" w:sz="4" w:space="0" w:color="auto"/>
            </w:tcBorders>
          </w:tcPr>
          <w:p w14:paraId="4EE738DF" w14:textId="77777777" w:rsidR="00341BA3" w:rsidRDefault="00341BA3">
            <w:pPr>
              <w:pStyle w:val="ConsPlusNormal"/>
            </w:pPr>
            <w:r>
              <w:t>540</w:t>
            </w:r>
          </w:p>
        </w:tc>
        <w:tc>
          <w:tcPr>
            <w:tcW w:w="1519" w:type="dxa"/>
            <w:tcBorders>
              <w:top w:val="single" w:sz="4" w:space="0" w:color="auto"/>
              <w:left w:val="single" w:sz="4" w:space="0" w:color="auto"/>
              <w:bottom w:val="single" w:sz="4" w:space="0" w:color="auto"/>
              <w:right w:val="single" w:sz="4" w:space="0" w:color="auto"/>
            </w:tcBorders>
          </w:tcPr>
          <w:p w14:paraId="177DAB64" w14:textId="77777777" w:rsidR="00341BA3" w:rsidRDefault="00341BA3">
            <w:pPr>
              <w:pStyle w:val="ConsPlusNormal"/>
            </w:pPr>
            <w:r>
              <w:t>I10 - I13.9</w:t>
            </w:r>
          </w:p>
        </w:tc>
        <w:tc>
          <w:tcPr>
            <w:tcW w:w="2764" w:type="dxa"/>
            <w:tcBorders>
              <w:top w:val="single" w:sz="4" w:space="0" w:color="auto"/>
              <w:left w:val="single" w:sz="4" w:space="0" w:color="auto"/>
              <w:bottom w:val="single" w:sz="4" w:space="0" w:color="auto"/>
              <w:right w:val="single" w:sz="4" w:space="0" w:color="auto"/>
            </w:tcBorders>
          </w:tcPr>
          <w:p w14:paraId="4B24CFC7" w14:textId="77777777" w:rsidR="00341BA3" w:rsidRDefault="00341BA3">
            <w:pPr>
              <w:pStyle w:val="ConsPlusNormal"/>
            </w:pPr>
            <w:r>
              <w:t>Артериальная гипертония (гражданам старше 50 лет, не являющимся пенсионерами)</w:t>
            </w:r>
          </w:p>
        </w:tc>
        <w:tc>
          <w:tcPr>
            <w:tcW w:w="6544" w:type="dxa"/>
            <w:tcBorders>
              <w:top w:val="single" w:sz="4" w:space="0" w:color="auto"/>
              <w:left w:val="single" w:sz="4" w:space="0" w:color="auto"/>
              <w:bottom w:val="single" w:sz="4" w:space="0" w:color="auto"/>
              <w:right w:val="single" w:sz="4" w:space="0" w:color="auto"/>
            </w:tcBorders>
          </w:tcPr>
          <w:p w14:paraId="5E43E4D3" w14:textId="77777777" w:rsidR="00341BA3" w:rsidRDefault="00341BA3">
            <w:pPr>
              <w:pStyle w:val="ConsPlusNormal"/>
            </w:pPr>
            <w:r>
              <w:t>50-процентная скидка при оплате лекарственных препаратов</w:t>
            </w:r>
          </w:p>
        </w:tc>
      </w:tr>
      <w:tr w:rsidR="00341BA3" w14:paraId="59A53238" w14:textId="77777777">
        <w:tc>
          <w:tcPr>
            <w:tcW w:w="424" w:type="dxa"/>
            <w:vMerge/>
            <w:tcBorders>
              <w:top w:val="single" w:sz="4" w:space="0" w:color="auto"/>
              <w:left w:val="single" w:sz="4" w:space="0" w:color="auto"/>
              <w:bottom w:val="single" w:sz="4" w:space="0" w:color="auto"/>
              <w:right w:val="single" w:sz="4" w:space="0" w:color="auto"/>
            </w:tcBorders>
          </w:tcPr>
          <w:p w14:paraId="56204842" w14:textId="77777777" w:rsidR="00341BA3" w:rsidRDefault="00341BA3">
            <w:pPr>
              <w:pStyle w:val="ConsPlusNormal"/>
            </w:pPr>
          </w:p>
        </w:tc>
        <w:tc>
          <w:tcPr>
            <w:tcW w:w="1144" w:type="dxa"/>
            <w:tcBorders>
              <w:top w:val="single" w:sz="4" w:space="0" w:color="auto"/>
              <w:left w:val="single" w:sz="4" w:space="0" w:color="auto"/>
              <w:bottom w:val="single" w:sz="4" w:space="0" w:color="auto"/>
              <w:right w:val="single" w:sz="4" w:space="0" w:color="auto"/>
            </w:tcBorders>
          </w:tcPr>
          <w:p w14:paraId="2F80F6C0"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0186F760" w14:textId="77777777" w:rsidR="00341BA3" w:rsidRDefault="00341BA3">
            <w:pPr>
              <w:pStyle w:val="ConsPlusNormal"/>
            </w:pPr>
            <w:r>
              <w:t>I10 - I13.9</w:t>
            </w:r>
          </w:p>
        </w:tc>
        <w:tc>
          <w:tcPr>
            <w:tcW w:w="2764" w:type="dxa"/>
            <w:tcBorders>
              <w:top w:val="single" w:sz="4" w:space="0" w:color="auto"/>
              <w:left w:val="single" w:sz="4" w:space="0" w:color="auto"/>
              <w:bottom w:val="single" w:sz="4" w:space="0" w:color="auto"/>
              <w:right w:val="single" w:sz="4" w:space="0" w:color="auto"/>
            </w:tcBorders>
          </w:tcPr>
          <w:p w14:paraId="31CCC643" w14:textId="77777777" w:rsidR="00341BA3" w:rsidRDefault="00341BA3">
            <w:pPr>
              <w:pStyle w:val="ConsPlusNormal"/>
            </w:pPr>
            <w:r>
              <w:t>Артериальная гипертония (гражданам старше 50 лет, являющимся пенсионерами)</w:t>
            </w:r>
          </w:p>
        </w:tc>
        <w:tc>
          <w:tcPr>
            <w:tcW w:w="6544" w:type="dxa"/>
            <w:tcBorders>
              <w:top w:val="single" w:sz="4" w:space="0" w:color="auto"/>
              <w:left w:val="single" w:sz="4" w:space="0" w:color="auto"/>
              <w:bottom w:val="single" w:sz="4" w:space="0" w:color="auto"/>
              <w:right w:val="single" w:sz="4" w:space="0" w:color="auto"/>
            </w:tcBorders>
          </w:tcPr>
          <w:p w14:paraId="17DECE83" w14:textId="77777777" w:rsidR="00341BA3" w:rsidRDefault="00341BA3">
            <w:pPr>
              <w:pStyle w:val="ConsPlusNormal"/>
            </w:pPr>
            <w:r>
              <w:t>бесплатное обеспечение лекарственными препаратами</w:t>
            </w:r>
          </w:p>
        </w:tc>
      </w:tr>
      <w:tr w:rsidR="00341BA3" w14:paraId="72B44FF8" w14:textId="77777777">
        <w:tc>
          <w:tcPr>
            <w:tcW w:w="424" w:type="dxa"/>
            <w:vMerge/>
            <w:tcBorders>
              <w:top w:val="single" w:sz="4" w:space="0" w:color="auto"/>
              <w:left w:val="single" w:sz="4" w:space="0" w:color="auto"/>
              <w:bottom w:val="single" w:sz="4" w:space="0" w:color="auto"/>
              <w:right w:val="single" w:sz="4" w:space="0" w:color="auto"/>
            </w:tcBorders>
          </w:tcPr>
          <w:p w14:paraId="31848080" w14:textId="77777777" w:rsidR="00341BA3" w:rsidRDefault="00341BA3">
            <w:pPr>
              <w:pStyle w:val="ConsPlusNormal"/>
            </w:pPr>
          </w:p>
        </w:tc>
        <w:tc>
          <w:tcPr>
            <w:tcW w:w="1144" w:type="dxa"/>
            <w:tcBorders>
              <w:top w:val="single" w:sz="4" w:space="0" w:color="auto"/>
              <w:left w:val="single" w:sz="4" w:space="0" w:color="auto"/>
              <w:bottom w:val="single" w:sz="4" w:space="0" w:color="auto"/>
              <w:right w:val="single" w:sz="4" w:space="0" w:color="auto"/>
            </w:tcBorders>
          </w:tcPr>
          <w:p w14:paraId="43426ABE"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6605D65C" w14:textId="77777777" w:rsidR="00341BA3" w:rsidRDefault="00341BA3">
            <w:pPr>
              <w:pStyle w:val="ConsPlusNormal"/>
            </w:pPr>
            <w:r>
              <w:t>I10</w:t>
            </w:r>
          </w:p>
        </w:tc>
        <w:tc>
          <w:tcPr>
            <w:tcW w:w="2764" w:type="dxa"/>
            <w:tcBorders>
              <w:top w:val="single" w:sz="4" w:space="0" w:color="auto"/>
              <w:left w:val="single" w:sz="4" w:space="0" w:color="auto"/>
              <w:bottom w:val="single" w:sz="4" w:space="0" w:color="auto"/>
              <w:right w:val="single" w:sz="4" w:space="0" w:color="auto"/>
            </w:tcBorders>
          </w:tcPr>
          <w:p w14:paraId="08FD7160" w14:textId="77777777" w:rsidR="00341BA3" w:rsidRDefault="00341BA3">
            <w:pPr>
              <w:pStyle w:val="ConsPlusNormal"/>
            </w:pPr>
            <w:r>
              <w:t>Эссенциальная [первичная] гипертензия (АГ 1, 2, 3 степени)</w:t>
            </w:r>
          </w:p>
        </w:tc>
        <w:tc>
          <w:tcPr>
            <w:tcW w:w="6544" w:type="dxa"/>
            <w:tcBorders>
              <w:top w:val="single" w:sz="4" w:space="0" w:color="auto"/>
              <w:left w:val="single" w:sz="4" w:space="0" w:color="auto"/>
              <w:bottom w:val="single" w:sz="4" w:space="0" w:color="auto"/>
              <w:right w:val="single" w:sz="4" w:space="0" w:color="auto"/>
            </w:tcBorders>
          </w:tcPr>
          <w:p w14:paraId="7DF31D34" w14:textId="77777777" w:rsidR="00341BA3" w:rsidRDefault="00341BA3">
            <w:pPr>
              <w:pStyle w:val="ConsPlusNormal"/>
            </w:pPr>
            <w:r>
              <w:t>амлодипин, лизиноприл, бисопролол, лозартан, верапамил, гидрохлоротиазид, индапамид, каптоприл, карведилол, метопролол, периндоприл, эналаприл, периндоприл + индапамид, доксазозин, ацетилсалициловая кислота, симвастатин, метилдопа, клонидин, урапидил, пропранолол, соталол, атенолол</w:t>
            </w:r>
          </w:p>
        </w:tc>
      </w:tr>
      <w:tr w:rsidR="00341BA3" w14:paraId="49664D77" w14:textId="77777777">
        <w:tc>
          <w:tcPr>
            <w:tcW w:w="424" w:type="dxa"/>
            <w:vMerge/>
            <w:tcBorders>
              <w:top w:val="single" w:sz="4" w:space="0" w:color="auto"/>
              <w:left w:val="single" w:sz="4" w:space="0" w:color="auto"/>
              <w:bottom w:val="single" w:sz="4" w:space="0" w:color="auto"/>
              <w:right w:val="single" w:sz="4" w:space="0" w:color="auto"/>
            </w:tcBorders>
          </w:tcPr>
          <w:p w14:paraId="0A6CD582" w14:textId="77777777" w:rsidR="00341BA3" w:rsidRDefault="00341BA3">
            <w:pPr>
              <w:pStyle w:val="ConsPlusNormal"/>
            </w:pPr>
          </w:p>
        </w:tc>
        <w:tc>
          <w:tcPr>
            <w:tcW w:w="1144" w:type="dxa"/>
            <w:tcBorders>
              <w:top w:val="single" w:sz="4" w:space="0" w:color="auto"/>
              <w:left w:val="single" w:sz="4" w:space="0" w:color="auto"/>
              <w:bottom w:val="single" w:sz="4" w:space="0" w:color="auto"/>
              <w:right w:val="single" w:sz="4" w:space="0" w:color="auto"/>
            </w:tcBorders>
          </w:tcPr>
          <w:p w14:paraId="0C478BCF"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2FCB44CA" w14:textId="77777777" w:rsidR="00341BA3" w:rsidRDefault="00341BA3">
            <w:pPr>
              <w:pStyle w:val="ConsPlusNormal"/>
            </w:pPr>
            <w:r>
              <w:t>I11</w:t>
            </w:r>
          </w:p>
        </w:tc>
        <w:tc>
          <w:tcPr>
            <w:tcW w:w="2764" w:type="dxa"/>
            <w:tcBorders>
              <w:top w:val="single" w:sz="4" w:space="0" w:color="auto"/>
              <w:left w:val="single" w:sz="4" w:space="0" w:color="auto"/>
              <w:bottom w:val="single" w:sz="4" w:space="0" w:color="auto"/>
              <w:right w:val="single" w:sz="4" w:space="0" w:color="auto"/>
            </w:tcBorders>
          </w:tcPr>
          <w:p w14:paraId="241AC2E4" w14:textId="77777777" w:rsidR="00341BA3" w:rsidRDefault="00341BA3">
            <w:pPr>
              <w:pStyle w:val="ConsPlusNormal"/>
            </w:pPr>
            <w:r>
              <w:t xml:space="preserve">Гипертензивная [гипертоническая] болезнь с преимущественным </w:t>
            </w:r>
            <w:r>
              <w:lastRenderedPageBreak/>
              <w:t>поражением сердца</w:t>
            </w:r>
          </w:p>
        </w:tc>
        <w:tc>
          <w:tcPr>
            <w:tcW w:w="6544" w:type="dxa"/>
            <w:tcBorders>
              <w:top w:val="single" w:sz="4" w:space="0" w:color="auto"/>
              <w:left w:val="single" w:sz="4" w:space="0" w:color="auto"/>
              <w:bottom w:val="single" w:sz="4" w:space="0" w:color="auto"/>
              <w:right w:val="single" w:sz="4" w:space="0" w:color="auto"/>
            </w:tcBorders>
          </w:tcPr>
          <w:p w14:paraId="31B35F93" w14:textId="77777777" w:rsidR="00341BA3" w:rsidRDefault="00341BA3">
            <w:pPr>
              <w:pStyle w:val="ConsPlusNormal"/>
            </w:pPr>
            <w:r>
              <w:lastRenderedPageBreak/>
              <w:t xml:space="preserve">амлодипин, лизиноприл, бисопролол, карведилол, метопролол, лозартан, дигоксин, изосорбида динитрат, изосорбида мононитрат, каптоприл, нитроглицерин, нифедипин, эналаприл, периндоприл, </w:t>
            </w:r>
            <w:r>
              <w:lastRenderedPageBreak/>
              <w:t xml:space="preserve">фозиноприл, периндоприл + индапамид, эналаприл + гидрохлоротиазид, спиронолактон, индапамид, фуросемид, верапамил, ацетилсалициловая кислота, симвастатин, варфарин, апиксабан </w:t>
            </w:r>
            <w:hyperlink w:anchor="Par9353" w:history="1">
              <w:r>
                <w:rPr>
                  <w:color w:val="0000FF"/>
                </w:rPr>
                <w:t>&lt;*&gt;</w:t>
              </w:r>
            </w:hyperlink>
          </w:p>
        </w:tc>
      </w:tr>
      <w:tr w:rsidR="00341BA3" w14:paraId="5F23538C" w14:textId="77777777">
        <w:tc>
          <w:tcPr>
            <w:tcW w:w="424" w:type="dxa"/>
            <w:vMerge/>
            <w:tcBorders>
              <w:top w:val="single" w:sz="4" w:space="0" w:color="auto"/>
              <w:left w:val="single" w:sz="4" w:space="0" w:color="auto"/>
              <w:bottom w:val="single" w:sz="4" w:space="0" w:color="auto"/>
              <w:right w:val="single" w:sz="4" w:space="0" w:color="auto"/>
            </w:tcBorders>
          </w:tcPr>
          <w:p w14:paraId="74B69782" w14:textId="77777777" w:rsidR="00341BA3" w:rsidRDefault="00341BA3">
            <w:pPr>
              <w:pStyle w:val="ConsPlusNormal"/>
            </w:pPr>
          </w:p>
        </w:tc>
        <w:tc>
          <w:tcPr>
            <w:tcW w:w="1144" w:type="dxa"/>
            <w:tcBorders>
              <w:top w:val="single" w:sz="4" w:space="0" w:color="auto"/>
              <w:left w:val="single" w:sz="4" w:space="0" w:color="auto"/>
              <w:bottom w:val="single" w:sz="4" w:space="0" w:color="auto"/>
              <w:right w:val="single" w:sz="4" w:space="0" w:color="auto"/>
            </w:tcBorders>
          </w:tcPr>
          <w:p w14:paraId="1BDF48CB"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5FF8633E" w14:textId="77777777" w:rsidR="00341BA3" w:rsidRDefault="00341BA3">
            <w:pPr>
              <w:pStyle w:val="ConsPlusNormal"/>
            </w:pPr>
            <w:r>
              <w:t>I12</w:t>
            </w:r>
          </w:p>
        </w:tc>
        <w:tc>
          <w:tcPr>
            <w:tcW w:w="2764" w:type="dxa"/>
            <w:tcBorders>
              <w:top w:val="single" w:sz="4" w:space="0" w:color="auto"/>
              <w:left w:val="single" w:sz="4" w:space="0" w:color="auto"/>
              <w:bottom w:val="single" w:sz="4" w:space="0" w:color="auto"/>
              <w:right w:val="single" w:sz="4" w:space="0" w:color="auto"/>
            </w:tcBorders>
          </w:tcPr>
          <w:p w14:paraId="57043703" w14:textId="77777777" w:rsidR="00341BA3" w:rsidRDefault="00341BA3">
            <w:pPr>
              <w:pStyle w:val="ConsPlusNormal"/>
            </w:pPr>
            <w:r>
              <w:t>Гипертензивная [гипертоническая] болезнь с преимущественным поражением почек (N 18)</w:t>
            </w:r>
          </w:p>
        </w:tc>
        <w:tc>
          <w:tcPr>
            <w:tcW w:w="6544" w:type="dxa"/>
            <w:tcBorders>
              <w:top w:val="single" w:sz="4" w:space="0" w:color="auto"/>
              <w:left w:val="single" w:sz="4" w:space="0" w:color="auto"/>
              <w:bottom w:val="single" w:sz="4" w:space="0" w:color="auto"/>
              <w:right w:val="single" w:sz="4" w:space="0" w:color="auto"/>
            </w:tcBorders>
          </w:tcPr>
          <w:p w14:paraId="57BF40BC" w14:textId="77777777" w:rsidR="00341BA3" w:rsidRDefault="00341BA3">
            <w:pPr>
              <w:pStyle w:val="ConsPlusNormal"/>
            </w:pPr>
            <w:r>
              <w:t>амлодипин, лизиноприл, метопролол, карведилол, бисопролол, верапамил, каптоприл, нифедипин, периндоприл, эналаприл, фозиноприл, лозартан, доксазозин, моксонидин, ацетилсалициловая кислота, симвастатин</w:t>
            </w:r>
          </w:p>
        </w:tc>
      </w:tr>
      <w:tr w:rsidR="00341BA3" w14:paraId="02F2C452" w14:textId="77777777">
        <w:tc>
          <w:tcPr>
            <w:tcW w:w="424" w:type="dxa"/>
            <w:vMerge/>
            <w:tcBorders>
              <w:top w:val="single" w:sz="4" w:space="0" w:color="auto"/>
              <w:left w:val="single" w:sz="4" w:space="0" w:color="auto"/>
              <w:bottom w:val="single" w:sz="4" w:space="0" w:color="auto"/>
              <w:right w:val="single" w:sz="4" w:space="0" w:color="auto"/>
            </w:tcBorders>
          </w:tcPr>
          <w:p w14:paraId="6949073C" w14:textId="77777777" w:rsidR="00341BA3" w:rsidRDefault="00341BA3">
            <w:pPr>
              <w:pStyle w:val="ConsPlusNormal"/>
            </w:pPr>
          </w:p>
        </w:tc>
        <w:tc>
          <w:tcPr>
            <w:tcW w:w="1144" w:type="dxa"/>
            <w:tcBorders>
              <w:top w:val="single" w:sz="4" w:space="0" w:color="auto"/>
              <w:left w:val="single" w:sz="4" w:space="0" w:color="auto"/>
              <w:bottom w:val="single" w:sz="4" w:space="0" w:color="auto"/>
              <w:right w:val="single" w:sz="4" w:space="0" w:color="auto"/>
            </w:tcBorders>
          </w:tcPr>
          <w:p w14:paraId="31A77FC9"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01DE0695" w14:textId="77777777" w:rsidR="00341BA3" w:rsidRDefault="00341BA3">
            <w:pPr>
              <w:pStyle w:val="ConsPlusNormal"/>
            </w:pPr>
            <w:r>
              <w:t>I13</w:t>
            </w:r>
          </w:p>
        </w:tc>
        <w:tc>
          <w:tcPr>
            <w:tcW w:w="2764" w:type="dxa"/>
            <w:tcBorders>
              <w:top w:val="single" w:sz="4" w:space="0" w:color="auto"/>
              <w:left w:val="single" w:sz="4" w:space="0" w:color="auto"/>
              <w:bottom w:val="single" w:sz="4" w:space="0" w:color="auto"/>
              <w:right w:val="single" w:sz="4" w:space="0" w:color="auto"/>
            </w:tcBorders>
          </w:tcPr>
          <w:p w14:paraId="3DAF3D53" w14:textId="77777777" w:rsidR="00341BA3" w:rsidRDefault="00341BA3">
            <w:pPr>
              <w:pStyle w:val="ConsPlusNormal"/>
            </w:pPr>
            <w:r>
              <w:t>Гипертензивная [гипертоническая] болезнь с преимущественным поражением сердца и почек</w:t>
            </w:r>
          </w:p>
        </w:tc>
        <w:tc>
          <w:tcPr>
            <w:tcW w:w="6544" w:type="dxa"/>
            <w:tcBorders>
              <w:top w:val="single" w:sz="4" w:space="0" w:color="auto"/>
              <w:left w:val="single" w:sz="4" w:space="0" w:color="auto"/>
              <w:bottom w:val="single" w:sz="4" w:space="0" w:color="auto"/>
              <w:right w:val="single" w:sz="4" w:space="0" w:color="auto"/>
            </w:tcBorders>
          </w:tcPr>
          <w:p w14:paraId="06D05FAB" w14:textId="77777777" w:rsidR="00341BA3" w:rsidRDefault="00341BA3">
            <w:pPr>
              <w:pStyle w:val="ConsPlusNormal"/>
            </w:pPr>
            <w:r>
              <w:t>амлодипин, лизиноприл, метопролол, бисопролол, карведилол, гидрохлоротиазид, дигоксин, индапамид, каптоприл, нитроглицерин, периндоприл, эналаприл, фозиноприл, периндоприл + индапамид, спиронолактон, фуросемид, эналаприл + гидрохлоротиазид, лозартан, ацетилсалициловая кислота, симвастатин</w:t>
            </w:r>
          </w:p>
        </w:tc>
      </w:tr>
      <w:tr w:rsidR="00341BA3" w14:paraId="4066BFA4" w14:textId="77777777">
        <w:tc>
          <w:tcPr>
            <w:tcW w:w="424" w:type="dxa"/>
            <w:tcBorders>
              <w:top w:val="single" w:sz="4" w:space="0" w:color="auto"/>
              <w:left w:val="single" w:sz="4" w:space="0" w:color="auto"/>
              <w:bottom w:val="single" w:sz="4" w:space="0" w:color="auto"/>
              <w:right w:val="single" w:sz="4" w:space="0" w:color="auto"/>
            </w:tcBorders>
          </w:tcPr>
          <w:p w14:paraId="36621CCF" w14:textId="77777777" w:rsidR="00341BA3" w:rsidRDefault="00341BA3">
            <w:pPr>
              <w:pStyle w:val="ConsPlusNormal"/>
            </w:pPr>
            <w:r>
              <w:t>30.</w:t>
            </w:r>
          </w:p>
        </w:tc>
        <w:tc>
          <w:tcPr>
            <w:tcW w:w="1144" w:type="dxa"/>
            <w:tcBorders>
              <w:top w:val="single" w:sz="4" w:space="0" w:color="auto"/>
              <w:left w:val="single" w:sz="4" w:space="0" w:color="auto"/>
              <w:bottom w:val="single" w:sz="4" w:space="0" w:color="auto"/>
              <w:right w:val="single" w:sz="4" w:space="0" w:color="auto"/>
            </w:tcBorders>
          </w:tcPr>
          <w:p w14:paraId="6CF812AE" w14:textId="77777777" w:rsidR="00341BA3" w:rsidRDefault="00341BA3">
            <w:pPr>
              <w:pStyle w:val="ConsPlusNormal"/>
            </w:pPr>
            <w:r>
              <w:t>541</w:t>
            </w:r>
          </w:p>
        </w:tc>
        <w:tc>
          <w:tcPr>
            <w:tcW w:w="1519" w:type="dxa"/>
            <w:tcBorders>
              <w:top w:val="single" w:sz="4" w:space="0" w:color="auto"/>
              <w:left w:val="single" w:sz="4" w:space="0" w:color="auto"/>
              <w:bottom w:val="single" w:sz="4" w:space="0" w:color="auto"/>
              <w:right w:val="single" w:sz="4" w:space="0" w:color="auto"/>
            </w:tcBorders>
          </w:tcPr>
          <w:p w14:paraId="03F19A1F" w14:textId="77777777" w:rsidR="00341BA3" w:rsidRDefault="00341BA3">
            <w:pPr>
              <w:pStyle w:val="ConsPlusNormal"/>
            </w:pPr>
            <w:r>
              <w:t>G35</w:t>
            </w:r>
          </w:p>
        </w:tc>
        <w:tc>
          <w:tcPr>
            <w:tcW w:w="2764" w:type="dxa"/>
            <w:tcBorders>
              <w:top w:val="single" w:sz="4" w:space="0" w:color="auto"/>
              <w:left w:val="single" w:sz="4" w:space="0" w:color="auto"/>
              <w:bottom w:val="single" w:sz="4" w:space="0" w:color="auto"/>
              <w:right w:val="single" w:sz="4" w:space="0" w:color="auto"/>
            </w:tcBorders>
          </w:tcPr>
          <w:p w14:paraId="66B242F1" w14:textId="77777777" w:rsidR="00341BA3" w:rsidRDefault="00341BA3">
            <w:pPr>
              <w:pStyle w:val="ConsPlusNormal"/>
            </w:pPr>
            <w:r>
              <w:t>Рассеянный склероз</w:t>
            </w:r>
          </w:p>
        </w:tc>
        <w:tc>
          <w:tcPr>
            <w:tcW w:w="6544" w:type="dxa"/>
            <w:tcBorders>
              <w:top w:val="single" w:sz="4" w:space="0" w:color="auto"/>
              <w:left w:val="single" w:sz="4" w:space="0" w:color="auto"/>
              <w:bottom w:val="single" w:sz="4" w:space="0" w:color="auto"/>
              <w:right w:val="single" w:sz="4" w:space="0" w:color="auto"/>
            </w:tcBorders>
          </w:tcPr>
          <w:p w14:paraId="5FBF13C8" w14:textId="77777777" w:rsidR="00341BA3" w:rsidRDefault="00341BA3">
            <w:pPr>
              <w:pStyle w:val="ConsPlusNormal"/>
            </w:pPr>
            <w:r>
              <w:t xml:space="preserve">бесплатное обеспечение лекарственными препаратами: диазепам, алпразолам, флуоксетин, амитриптилин, имипрамин, бетагистин, пиридостигмина бромид, тизанидин, толперизон, ламотриджин, карбамазепин, винпоцетин, преднизолон, метилпреднизолон, финголимод </w:t>
            </w:r>
            <w:hyperlink w:anchor="Par9353" w:history="1">
              <w:r>
                <w:rPr>
                  <w:color w:val="0000FF"/>
                </w:rPr>
                <w:t>&lt;*&gt;</w:t>
              </w:r>
            </w:hyperlink>
            <w:r>
              <w:t xml:space="preserve">, тиоктовая кислота, инозин + никотинамид + рибофлавин + янтарная кислота, бисакодил, терифлуномид, интерферон бета-1а </w:t>
            </w:r>
            <w:hyperlink w:anchor="Par9353" w:history="1">
              <w:r>
                <w:rPr>
                  <w:color w:val="0000FF"/>
                </w:rPr>
                <w:t>&lt;*&gt;</w:t>
              </w:r>
            </w:hyperlink>
            <w:r>
              <w:t xml:space="preserve">, диметилфумарат </w:t>
            </w:r>
            <w:hyperlink w:anchor="Par9353" w:history="1">
              <w:r>
                <w:rPr>
                  <w:color w:val="0000FF"/>
                </w:rPr>
                <w:t>&lt;*&gt;</w:t>
              </w:r>
            </w:hyperlink>
            <w:r>
              <w:t xml:space="preserve">, пэгинтерферон бета-1а </w:t>
            </w:r>
            <w:hyperlink w:anchor="Par9353" w:history="1">
              <w:r>
                <w:rPr>
                  <w:color w:val="0000FF"/>
                </w:rPr>
                <w:t>&lt;*&gt;</w:t>
              </w:r>
            </w:hyperlink>
            <w:r>
              <w:t xml:space="preserve">, глатирамера ацетат </w:t>
            </w:r>
            <w:hyperlink w:anchor="Par9353" w:history="1">
              <w:r>
                <w:rPr>
                  <w:color w:val="0000FF"/>
                </w:rPr>
                <w:t>&lt;*&gt;</w:t>
              </w:r>
            </w:hyperlink>
            <w:r>
              <w:t xml:space="preserve">, кладрибин </w:t>
            </w:r>
            <w:hyperlink w:anchor="Par9353" w:history="1">
              <w:r>
                <w:rPr>
                  <w:color w:val="0000FF"/>
                </w:rPr>
                <w:t>&lt;*&gt;</w:t>
              </w:r>
            </w:hyperlink>
            <w:r>
              <w:t xml:space="preserve">, сипонимод </w:t>
            </w:r>
            <w:hyperlink w:anchor="Par9353" w:history="1">
              <w:r>
                <w:rPr>
                  <w:color w:val="0000FF"/>
                </w:rPr>
                <w:t>&lt;*&gt;</w:t>
              </w:r>
            </w:hyperlink>
          </w:p>
        </w:tc>
      </w:tr>
      <w:tr w:rsidR="00341BA3" w14:paraId="48BFB63F" w14:textId="77777777">
        <w:tc>
          <w:tcPr>
            <w:tcW w:w="424" w:type="dxa"/>
            <w:tcBorders>
              <w:top w:val="single" w:sz="4" w:space="0" w:color="auto"/>
              <w:left w:val="single" w:sz="4" w:space="0" w:color="auto"/>
              <w:bottom w:val="single" w:sz="4" w:space="0" w:color="auto"/>
              <w:right w:val="single" w:sz="4" w:space="0" w:color="auto"/>
            </w:tcBorders>
          </w:tcPr>
          <w:p w14:paraId="40D2C434" w14:textId="77777777" w:rsidR="00341BA3" w:rsidRDefault="00341BA3">
            <w:pPr>
              <w:pStyle w:val="ConsPlusNormal"/>
            </w:pPr>
            <w:r>
              <w:t>31.</w:t>
            </w:r>
          </w:p>
        </w:tc>
        <w:tc>
          <w:tcPr>
            <w:tcW w:w="1144" w:type="dxa"/>
            <w:tcBorders>
              <w:top w:val="single" w:sz="4" w:space="0" w:color="auto"/>
              <w:left w:val="single" w:sz="4" w:space="0" w:color="auto"/>
              <w:bottom w:val="single" w:sz="4" w:space="0" w:color="auto"/>
              <w:right w:val="single" w:sz="4" w:space="0" w:color="auto"/>
            </w:tcBorders>
          </w:tcPr>
          <w:p w14:paraId="70BDDF9F" w14:textId="77777777" w:rsidR="00341BA3" w:rsidRDefault="00341BA3">
            <w:pPr>
              <w:pStyle w:val="ConsPlusNormal"/>
            </w:pPr>
            <w:r>
              <w:t>542</w:t>
            </w:r>
          </w:p>
        </w:tc>
        <w:tc>
          <w:tcPr>
            <w:tcW w:w="1519" w:type="dxa"/>
            <w:tcBorders>
              <w:top w:val="single" w:sz="4" w:space="0" w:color="auto"/>
              <w:left w:val="single" w:sz="4" w:space="0" w:color="auto"/>
              <w:bottom w:val="single" w:sz="4" w:space="0" w:color="auto"/>
              <w:right w:val="single" w:sz="4" w:space="0" w:color="auto"/>
            </w:tcBorders>
          </w:tcPr>
          <w:p w14:paraId="3F38C3B5" w14:textId="77777777" w:rsidR="00341BA3" w:rsidRDefault="00341BA3">
            <w:pPr>
              <w:pStyle w:val="ConsPlusNormal"/>
            </w:pPr>
            <w:r>
              <w:t>G70.2</w:t>
            </w:r>
          </w:p>
        </w:tc>
        <w:tc>
          <w:tcPr>
            <w:tcW w:w="2764" w:type="dxa"/>
            <w:tcBorders>
              <w:top w:val="single" w:sz="4" w:space="0" w:color="auto"/>
              <w:left w:val="single" w:sz="4" w:space="0" w:color="auto"/>
              <w:bottom w:val="single" w:sz="4" w:space="0" w:color="auto"/>
              <w:right w:val="single" w:sz="4" w:space="0" w:color="auto"/>
            </w:tcBorders>
          </w:tcPr>
          <w:p w14:paraId="7FB8D4C9" w14:textId="77777777" w:rsidR="00341BA3" w:rsidRDefault="00341BA3">
            <w:pPr>
              <w:pStyle w:val="ConsPlusNormal"/>
            </w:pPr>
            <w:r>
              <w:t>Миастения</w:t>
            </w:r>
          </w:p>
        </w:tc>
        <w:tc>
          <w:tcPr>
            <w:tcW w:w="6544" w:type="dxa"/>
            <w:tcBorders>
              <w:top w:val="single" w:sz="4" w:space="0" w:color="auto"/>
              <w:left w:val="single" w:sz="4" w:space="0" w:color="auto"/>
              <w:bottom w:val="single" w:sz="4" w:space="0" w:color="auto"/>
              <w:right w:val="single" w:sz="4" w:space="0" w:color="auto"/>
            </w:tcBorders>
          </w:tcPr>
          <w:p w14:paraId="70C821A5" w14:textId="77777777" w:rsidR="00341BA3" w:rsidRDefault="00341BA3">
            <w:pPr>
              <w:pStyle w:val="ConsPlusNormal"/>
            </w:pPr>
            <w:r>
              <w:t>бесплатное обеспечение лекарственными препаратами: галантамин, пиридостигмина бромид, преднизолон, метилпреднизолон, неостигмина метилсульфат</w:t>
            </w:r>
          </w:p>
        </w:tc>
      </w:tr>
      <w:tr w:rsidR="00341BA3" w14:paraId="379E9C0F" w14:textId="77777777">
        <w:tc>
          <w:tcPr>
            <w:tcW w:w="424" w:type="dxa"/>
            <w:tcBorders>
              <w:top w:val="single" w:sz="4" w:space="0" w:color="auto"/>
              <w:left w:val="single" w:sz="4" w:space="0" w:color="auto"/>
              <w:bottom w:val="single" w:sz="4" w:space="0" w:color="auto"/>
              <w:right w:val="single" w:sz="4" w:space="0" w:color="auto"/>
            </w:tcBorders>
          </w:tcPr>
          <w:p w14:paraId="7DBF59BD" w14:textId="77777777" w:rsidR="00341BA3" w:rsidRDefault="00341BA3">
            <w:pPr>
              <w:pStyle w:val="ConsPlusNormal"/>
            </w:pPr>
            <w:r>
              <w:t>32.</w:t>
            </w:r>
          </w:p>
        </w:tc>
        <w:tc>
          <w:tcPr>
            <w:tcW w:w="1144" w:type="dxa"/>
            <w:tcBorders>
              <w:top w:val="single" w:sz="4" w:space="0" w:color="auto"/>
              <w:left w:val="single" w:sz="4" w:space="0" w:color="auto"/>
              <w:bottom w:val="single" w:sz="4" w:space="0" w:color="auto"/>
              <w:right w:val="single" w:sz="4" w:space="0" w:color="auto"/>
            </w:tcBorders>
          </w:tcPr>
          <w:p w14:paraId="30E2931C" w14:textId="77777777" w:rsidR="00341BA3" w:rsidRDefault="00341BA3">
            <w:pPr>
              <w:pStyle w:val="ConsPlusNormal"/>
            </w:pPr>
            <w:r>
              <w:t>543</w:t>
            </w:r>
          </w:p>
        </w:tc>
        <w:tc>
          <w:tcPr>
            <w:tcW w:w="1519" w:type="dxa"/>
            <w:tcBorders>
              <w:top w:val="single" w:sz="4" w:space="0" w:color="auto"/>
              <w:left w:val="single" w:sz="4" w:space="0" w:color="auto"/>
              <w:bottom w:val="single" w:sz="4" w:space="0" w:color="auto"/>
              <w:right w:val="single" w:sz="4" w:space="0" w:color="auto"/>
            </w:tcBorders>
          </w:tcPr>
          <w:p w14:paraId="7F325EED" w14:textId="77777777" w:rsidR="00341BA3" w:rsidRDefault="00341BA3">
            <w:pPr>
              <w:pStyle w:val="ConsPlusNormal"/>
            </w:pPr>
            <w:r>
              <w:t>E23.0</w:t>
            </w:r>
          </w:p>
        </w:tc>
        <w:tc>
          <w:tcPr>
            <w:tcW w:w="2764" w:type="dxa"/>
            <w:tcBorders>
              <w:top w:val="single" w:sz="4" w:space="0" w:color="auto"/>
              <w:left w:val="single" w:sz="4" w:space="0" w:color="auto"/>
              <w:bottom w:val="single" w:sz="4" w:space="0" w:color="auto"/>
              <w:right w:val="single" w:sz="4" w:space="0" w:color="auto"/>
            </w:tcBorders>
          </w:tcPr>
          <w:p w14:paraId="4A70AE6C" w14:textId="77777777" w:rsidR="00341BA3" w:rsidRDefault="00341BA3">
            <w:pPr>
              <w:pStyle w:val="ConsPlusNormal"/>
            </w:pPr>
            <w:r>
              <w:t>Гипофизарный нанизм (гипопитуитаризм) (дети до 18 лет)</w:t>
            </w:r>
          </w:p>
        </w:tc>
        <w:tc>
          <w:tcPr>
            <w:tcW w:w="6544" w:type="dxa"/>
            <w:tcBorders>
              <w:top w:val="single" w:sz="4" w:space="0" w:color="auto"/>
              <w:left w:val="single" w:sz="4" w:space="0" w:color="auto"/>
              <w:bottom w:val="single" w:sz="4" w:space="0" w:color="auto"/>
              <w:right w:val="single" w:sz="4" w:space="0" w:color="auto"/>
            </w:tcBorders>
          </w:tcPr>
          <w:p w14:paraId="5FE036AE" w14:textId="77777777" w:rsidR="00341BA3" w:rsidRDefault="00341BA3">
            <w:pPr>
              <w:pStyle w:val="ConsPlusNormal"/>
            </w:pPr>
            <w:r>
              <w:t xml:space="preserve">бесплатное обеспечение лекарственными препаратами: соматропин </w:t>
            </w:r>
            <w:hyperlink w:anchor="Par9353" w:history="1">
              <w:r>
                <w:rPr>
                  <w:color w:val="0000FF"/>
                </w:rPr>
                <w:t>&lt;*&gt;</w:t>
              </w:r>
            </w:hyperlink>
            <w:r>
              <w:t>, левотироксин натрия, гидрокортизон</w:t>
            </w:r>
          </w:p>
        </w:tc>
      </w:tr>
      <w:tr w:rsidR="00341BA3" w14:paraId="28764F52" w14:textId="77777777">
        <w:tc>
          <w:tcPr>
            <w:tcW w:w="424" w:type="dxa"/>
            <w:tcBorders>
              <w:top w:val="single" w:sz="4" w:space="0" w:color="auto"/>
              <w:left w:val="single" w:sz="4" w:space="0" w:color="auto"/>
              <w:bottom w:val="single" w:sz="4" w:space="0" w:color="auto"/>
              <w:right w:val="single" w:sz="4" w:space="0" w:color="auto"/>
            </w:tcBorders>
          </w:tcPr>
          <w:p w14:paraId="5AD5C609" w14:textId="77777777" w:rsidR="00341BA3" w:rsidRDefault="00341BA3">
            <w:pPr>
              <w:pStyle w:val="ConsPlusNormal"/>
            </w:pPr>
            <w:r>
              <w:lastRenderedPageBreak/>
              <w:t>33.</w:t>
            </w:r>
          </w:p>
        </w:tc>
        <w:tc>
          <w:tcPr>
            <w:tcW w:w="1144" w:type="dxa"/>
            <w:tcBorders>
              <w:top w:val="single" w:sz="4" w:space="0" w:color="auto"/>
              <w:left w:val="single" w:sz="4" w:space="0" w:color="auto"/>
              <w:bottom w:val="single" w:sz="4" w:space="0" w:color="auto"/>
              <w:right w:val="single" w:sz="4" w:space="0" w:color="auto"/>
            </w:tcBorders>
          </w:tcPr>
          <w:p w14:paraId="561B3843" w14:textId="77777777" w:rsidR="00341BA3" w:rsidRDefault="00341BA3">
            <w:pPr>
              <w:pStyle w:val="ConsPlusNormal"/>
            </w:pPr>
            <w:r>
              <w:t>544</w:t>
            </w:r>
          </w:p>
        </w:tc>
        <w:tc>
          <w:tcPr>
            <w:tcW w:w="1519" w:type="dxa"/>
            <w:tcBorders>
              <w:top w:val="single" w:sz="4" w:space="0" w:color="auto"/>
              <w:left w:val="single" w:sz="4" w:space="0" w:color="auto"/>
              <w:bottom w:val="single" w:sz="4" w:space="0" w:color="auto"/>
              <w:right w:val="single" w:sz="4" w:space="0" w:color="auto"/>
            </w:tcBorders>
          </w:tcPr>
          <w:p w14:paraId="6D4A38E1" w14:textId="77777777" w:rsidR="00341BA3" w:rsidRDefault="00341BA3">
            <w:pPr>
              <w:pStyle w:val="ConsPlusNormal"/>
            </w:pPr>
            <w:r>
              <w:t>G20</w:t>
            </w:r>
          </w:p>
        </w:tc>
        <w:tc>
          <w:tcPr>
            <w:tcW w:w="2764" w:type="dxa"/>
            <w:tcBorders>
              <w:top w:val="single" w:sz="4" w:space="0" w:color="auto"/>
              <w:left w:val="single" w:sz="4" w:space="0" w:color="auto"/>
              <w:bottom w:val="single" w:sz="4" w:space="0" w:color="auto"/>
              <w:right w:val="single" w:sz="4" w:space="0" w:color="auto"/>
            </w:tcBorders>
          </w:tcPr>
          <w:p w14:paraId="53750813" w14:textId="77777777" w:rsidR="00341BA3" w:rsidRDefault="00341BA3">
            <w:pPr>
              <w:pStyle w:val="ConsPlusNormal"/>
            </w:pPr>
            <w:r>
              <w:t>Болезнь Паркинсона</w:t>
            </w:r>
          </w:p>
        </w:tc>
        <w:tc>
          <w:tcPr>
            <w:tcW w:w="6544" w:type="dxa"/>
            <w:tcBorders>
              <w:top w:val="single" w:sz="4" w:space="0" w:color="auto"/>
              <w:left w:val="single" w:sz="4" w:space="0" w:color="auto"/>
              <w:bottom w:val="single" w:sz="4" w:space="0" w:color="auto"/>
              <w:right w:val="single" w:sz="4" w:space="0" w:color="auto"/>
            </w:tcBorders>
          </w:tcPr>
          <w:p w14:paraId="4BC38FF4" w14:textId="77777777" w:rsidR="00341BA3" w:rsidRDefault="00341BA3">
            <w:pPr>
              <w:pStyle w:val="ConsPlusNormal"/>
            </w:pPr>
            <w:r>
              <w:t>бесплатное обеспечение лекарственными препаратами: амантадин, леводопа + карбидопа, леводопа + бенсеразид, пирибедил, прамипексол, зопиклон, тригексифенидил, амитриптилин, флуоксетин, эзомепразол, тиоктовая кислота, сеннозиды A и B, бисакодил, менадиона натрия бисульфит, этамзилат, пропранолол, флудрокортизон</w:t>
            </w:r>
          </w:p>
        </w:tc>
      </w:tr>
      <w:tr w:rsidR="00341BA3" w14:paraId="01F0FBCF" w14:textId="77777777">
        <w:tc>
          <w:tcPr>
            <w:tcW w:w="424" w:type="dxa"/>
            <w:tcBorders>
              <w:top w:val="single" w:sz="4" w:space="0" w:color="auto"/>
              <w:left w:val="single" w:sz="4" w:space="0" w:color="auto"/>
              <w:bottom w:val="single" w:sz="4" w:space="0" w:color="auto"/>
              <w:right w:val="single" w:sz="4" w:space="0" w:color="auto"/>
            </w:tcBorders>
          </w:tcPr>
          <w:p w14:paraId="5DCDC1CC" w14:textId="77777777" w:rsidR="00341BA3" w:rsidRDefault="00341BA3">
            <w:pPr>
              <w:pStyle w:val="ConsPlusNormal"/>
            </w:pPr>
            <w:r>
              <w:t>34.</w:t>
            </w:r>
          </w:p>
        </w:tc>
        <w:tc>
          <w:tcPr>
            <w:tcW w:w="1144" w:type="dxa"/>
            <w:tcBorders>
              <w:top w:val="single" w:sz="4" w:space="0" w:color="auto"/>
              <w:left w:val="single" w:sz="4" w:space="0" w:color="auto"/>
              <w:bottom w:val="single" w:sz="4" w:space="0" w:color="auto"/>
              <w:right w:val="single" w:sz="4" w:space="0" w:color="auto"/>
            </w:tcBorders>
          </w:tcPr>
          <w:p w14:paraId="3990941D" w14:textId="77777777" w:rsidR="00341BA3" w:rsidRDefault="00341BA3">
            <w:pPr>
              <w:pStyle w:val="ConsPlusNormal"/>
            </w:pPr>
            <w:r>
              <w:t>545</w:t>
            </w:r>
          </w:p>
        </w:tc>
        <w:tc>
          <w:tcPr>
            <w:tcW w:w="1519" w:type="dxa"/>
            <w:tcBorders>
              <w:top w:val="single" w:sz="4" w:space="0" w:color="auto"/>
              <w:left w:val="single" w:sz="4" w:space="0" w:color="auto"/>
              <w:bottom w:val="single" w:sz="4" w:space="0" w:color="auto"/>
              <w:right w:val="single" w:sz="4" w:space="0" w:color="auto"/>
            </w:tcBorders>
          </w:tcPr>
          <w:p w14:paraId="7A8EF0AD" w14:textId="77777777" w:rsidR="00341BA3" w:rsidRDefault="00341BA3">
            <w:pPr>
              <w:pStyle w:val="ConsPlusNormal"/>
            </w:pPr>
            <w:r>
              <w:t>A54.0 A54.3 A54.5 A54.6 A64</w:t>
            </w:r>
          </w:p>
        </w:tc>
        <w:tc>
          <w:tcPr>
            <w:tcW w:w="2764" w:type="dxa"/>
            <w:tcBorders>
              <w:top w:val="single" w:sz="4" w:space="0" w:color="auto"/>
              <w:left w:val="single" w:sz="4" w:space="0" w:color="auto"/>
              <w:bottom w:val="single" w:sz="4" w:space="0" w:color="auto"/>
              <w:right w:val="single" w:sz="4" w:space="0" w:color="auto"/>
            </w:tcBorders>
          </w:tcPr>
          <w:p w14:paraId="58B41C60" w14:textId="77777777" w:rsidR="00341BA3" w:rsidRDefault="00341BA3">
            <w:pPr>
              <w:pStyle w:val="ConsPlusNormal"/>
            </w:pPr>
            <w:r>
              <w:t>Инфекции, передающиеся преимущественно половым путем</w:t>
            </w:r>
          </w:p>
        </w:tc>
        <w:tc>
          <w:tcPr>
            <w:tcW w:w="6544" w:type="dxa"/>
            <w:tcBorders>
              <w:top w:val="single" w:sz="4" w:space="0" w:color="auto"/>
              <w:left w:val="single" w:sz="4" w:space="0" w:color="auto"/>
              <w:bottom w:val="single" w:sz="4" w:space="0" w:color="auto"/>
              <w:right w:val="single" w:sz="4" w:space="0" w:color="auto"/>
            </w:tcBorders>
          </w:tcPr>
          <w:p w14:paraId="10B16EB6" w14:textId="77777777" w:rsidR="00341BA3" w:rsidRDefault="00341BA3">
            <w:pPr>
              <w:pStyle w:val="ConsPlusNormal"/>
            </w:pPr>
            <w:r>
              <w:t>бесплатное обеспечение лекарственными препаратами: амоксициллин, бензатина бензилпенициллин, оксациллин, азитромицин, кларитромицин</w:t>
            </w:r>
          </w:p>
        </w:tc>
      </w:tr>
      <w:tr w:rsidR="00341BA3" w14:paraId="0BB87585" w14:textId="77777777">
        <w:tc>
          <w:tcPr>
            <w:tcW w:w="424" w:type="dxa"/>
            <w:tcBorders>
              <w:top w:val="single" w:sz="4" w:space="0" w:color="auto"/>
              <w:left w:val="single" w:sz="4" w:space="0" w:color="auto"/>
              <w:bottom w:val="single" w:sz="4" w:space="0" w:color="auto"/>
              <w:right w:val="single" w:sz="4" w:space="0" w:color="auto"/>
            </w:tcBorders>
          </w:tcPr>
          <w:p w14:paraId="14F8F6D0" w14:textId="77777777" w:rsidR="00341BA3" w:rsidRDefault="00341BA3">
            <w:pPr>
              <w:pStyle w:val="ConsPlusNormal"/>
            </w:pPr>
            <w:r>
              <w:t>35.</w:t>
            </w:r>
          </w:p>
        </w:tc>
        <w:tc>
          <w:tcPr>
            <w:tcW w:w="1144" w:type="dxa"/>
            <w:tcBorders>
              <w:top w:val="single" w:sz="4" w:space="0" w:color="auto"/>
              <w:left w:val="single" w:sz="4" w:space="0" w:color="auto"/>
              <w:bottom w:val="single" w:sz="4" w:space="0" w:color="auto"/>
              <w:right w:val="single" w:sz="4" w:space="0" w:color="auto"/>
            </w:tcBorders>
          </w:tcPr>
          <w:p w14:paraId="2E214F66" w14:textId="77777777" w:rsidR="00341BA3" w:rsidRDefault="00341BA3">
            <w:pPr>
              <w:pStyle w:val="ConsPlusNormal"/>
            </w:pPr>
            <w:r>
              <w:t>546</w:t>
            </w:r>
          </w:p>
        </w:tc>
        <w:tc>
          <w:tcPr>
            <w:tcW w:w="1519" w:type="dxa"/>
            <w:tcBorders>
              <w:top w:val="single" w:sz="4" w:space="0" w:color="auto"/>
              <w:left w:val="single" w:sz="4" w:space="0" w:color="auto"/>
              <w:bottom w:val="single" w:sz="4" w:space="0" w:color="auto"/>
              <w:right w:val="single" w:sz="4" w:space="0" w:color="auto"/>
            </w:tcBorders>
          </w:tcPr>
          <w:p w14:paraId="4EEFD19F" w14:textId="77777777" w:rsidR="00341BA3" w:rsidRDefault="00341BA3">
            <w:pPr>
              <w:pStyle w:val="ConsPlusNormal"/>
            </w:pPr>
            <w:r>
              <w:t>A50 - A53</w:t>
            </w:r>
          </w:p>
        </w:tc>
        <w:tc>
          <w:tcPr>
            <w:tcW w:w="2764" w:type="dxa"/>
            <w:tcBorders>
              <w:top w:val="single" w:sz="4" w:space="0" w:color="auto"/>
              <w:left w:val="single" w:sz="4" w:space="0" w:color="auto"/>
              <w:bottom w:val="single" w:sz="4" w:space="0" w:color="auto"/>
              <w:right w:val="single" w:sz="4" w:space="0" w:color="auto"/>
            </w:tcBorders>
          </w:tcPr>
          <w:p w14:paraId="6149AB3C" w14:textId="77777777" w:rsidR="00341BA3" w:rsidRDefault="00341BA3">
            <w:pPr>
              <w:pStyle w:val="ConsPlusNormal"/>
            </w:pPr>
            <w:r>
              <w:t>Сифилис</w:t>
            </w:r>
          </w:p>
        </w:tc>
        <w:tc>
          <w:tcPr>
            <w:tcW w:w="6544" w:type="dxa"/>
            <w:tcBorders>
              <w:top w:val="single" w:sz="4" w:space="0" w:color="auto"/>
              <w:left w:val="single" w:sz="4" w:space="0" w:color="auto"/>
              <w:bottom w:val="single" w:sz="4" w:space="0" w:color="auto"/>
              <w:right w:val="single" w:sz="4" w:space="0" w:color="auto"/>
            </w:tcBorders>
          </w:tcPr>
          <w:p w14:paraId="623AFAE8" w14:textId="77777777" w:rsidR="00341BA3" w:rsidRDefault="00341BA3">
            <w:pPr>
              <w:pStyle w:val="ConsPlusNormal"/>
            </w:pPr>
            <w:r>
              <w:t>бесплатное обеспечение лекарственными препаратами: бензатина бензилпенициллин</w:t>
            </w:r>
          </w:p>
        </w:tc>
      </w:tr>
      <w:tr w:rsidR="00341BA3" w14:paraId="3DE31644" w14:textId="77777777">
        <w:tc>
          <w:tcPr>
            <w:tcW w:w="424" w:type="dxa"/>
            <w:vMerge w:val="restart"/>
            <w:tcBorders>
              <w:top w:val="single" w:sz="4" w:space="0" w:color="auto"/>
              <w:left w:val="single" w:sz="4" w:space="0" w:color="auto"/>
              <w:bottom w:val="single" w:sz="4" w:space="0" w:color="auto"/>
              <w:right w:val="single" w:sz="4" w:space="0" w:color="auto"/>
            </w:tcBorders>
          </w:tcPr>
          <w:p w14:paraId="3E811D9F" w14:textId="77777777" w:rsidR="00341BA3" w:rsidRDefault="00341BA3">
            <w:pPr>
              <w:pStyle w:val="ConsPlusNormal"/>
            </w:pPr>
            <w:r>
              <w:t>36.</w:t>
            </w:r>
          </w:p>
        </w:tc>
        <w:tc>
          <w:tcPr>
            <w:tcW w:w="1144" w:type="dxa"/>
            <w:vMerge w:val="restart"/>
            <w:tcBorders>
              <w:top w:val="single" w:sz="4" w:space="0" w:color="auto"/>
              <w:left w:val="single" w:sz="4" w:space="0" w:color="auto"/>
              <w:bottom w:val="single" w:sz="4" w:space="0" w:color="auto"/>
              <w:right w:val="single" w:sz="4" w:space="0" w:color="auto"/>
            </w:tcBorders>
          </w:tcPr>
          <w:p w14:paraId="7A5A4057" w14:textId="77777777" w:rsidR="00341BA3" w:rsidRDefault="00341BA3">
            <w:pPr>
              <w:pStyle w:val="ConsPlusNormal"/>
            </w:pPr>
            <w:r>
              <w:t>547</w:t>
            </w:r>
          </w:p>
        </w:tc>
        <w:tc>
          <w:tcPr>
            <w:tcW w:w="1519" w:type="dxa"/>
            <w:tcBorders>
              <w:top w:val="single" w:sz="4" w:space="0" w:color="auto"/>
              <w:left w:val="single" w:sz="4" w:space="0" w:color="auto"/>
              <w:bottom w:val="single" w:sz="4" w:space="0" w:color="auto"/>
              <w:right w:val="single" w:sz="4" w:space="0" w:color="auto"/>
            </w:tcBorders>
          </w:tcPr>
          <w:p w14:paraId="736332CD" w14:textId="77777777" w:rsidR="00341BA3" w:rsidRDefault="00341BA3">
            <w:pPr>
              <w:pStyle w:val="ConsPlusNormal"/>
            </w:pPr>
          </w:p>
        </w:tc>
        <w:tc>
          <w:tcPr>
            <w:tcW w:w="2764" w:type="dxa"/>
            <w:tcBorders>
              <w:top w:val="single" w:sz="4" w:space="0" w:color="auto"/>
              <w:left w:val="single" w:sz="4" w:space="0" w:color="auto"/>
              <w:bottom w:val="single" w:sz="4" w:space="0" w:color="auto"/>
              <w:right w:val="single" w:sz="4" w:space="0" w:color="auto"/>
            </w:tcBorders>
          </w:tcPr>
          <w:p w14:paraId="3FA0E393" w14:textId="77777777" w:rsidR="00341BA3" w:rsidRDefault="00341BA3">
            <w:pPr>
              <w:pStyle w:val="ConsPlusNormal"/>
            </w:pPr>
          </w:p>
        </w:tc>
        <w:tc>
          <w:tcPr>
            <w:tcW w:w="6544" w:type="dxa"/>
            <w:tcBorders>
              <w:top w:val="single" w:sz="4" w:space="0" w:color="auto"/>
              <w:left w:val="single" w:sz="4" w:space="0" w:color="auto"/>
              <w:bottom w:val="single" w:sz="4" w:space="0" w:color="auto"/>
              <w:right w:val="single" w:sz="4" w:space="0" w:color="auto"/>
            </w:tcBorders>
          </w:tcPr>
          <w:p w14:paraId="1A47570C" w14:textId="77777777" w:rsidR="00341BA3" w:rsidRDefault="00341BA3">
            <w:pPr>
              <w:pStyle w:val="ConsPlusNormal"/>
            </w:pPr>
            <w:r>
              <w:t>бесплатное обеспечение лекарственными препаратами:</w:t>
            </w:r>
          </w:p>
        </w:tc>
      </w:tr>
      <w:tr w:rsidR="00341BA3" w14:paraId="620ABDB8" w14:textId="77777777">
        <w:tc>
          <w:tcPr>
            <w:tcW w:w="424" w:type="dxa"/>
            <w:vMerge/>
            <w:tcBorders>
              <w:top w:val="single" w:sz="4" w:space="0" w:color="auto"/>
              <w:left w:val="single" w:sz="4" w:space="0" w:color="auto"/>
              <w:bottom w:val="single" w:sz="4" w:space="0" w:color="auto"/>
              <w:right w:val="single" w:sz="4" w:space="0" w:color="auto"/>
            </w:tcBorders>
          </w:tcPr>
          <w:p w14:paraId="4BD9FD4D"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04D76192"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55C6D569" w14:textId="77777777" w:rsidR="00341BA3" w:rsidRDefault="00341BA3">
            <w:pPr>
              <w:pStyle w:val="ConsPlusNormal"/>
            </w:pPr>
            <w:r>
              <w:t>H25 - H26</w:t>
            </w:r>
          </w:p>
        </w:tc>
        <w:tc>
          <w:tcPr>
            <w:tcW w:w="2764" w:type="dxa"/>
            <w:tcBorders>
              <w:top w:val="single" w:sz="4" w:space="0" w:color="auto"/>
              <w:left w:val="single" w:sz="4" w:space="0" w:color="auto"/>
              <w:bottom w:val="single" w:sz="4" w:space="0" w:color="auto"/>
              <w:right w:val="single" w:sz="4" w:space="0" w:color="auto"/>
            </w:tcBorders>
          </w:tcPr>
          <w:p w14:paraId="47F5FFE6" w14:textId="77777777" w:rsidR="00341BA3" w:rsidRDefault="00341BA3">
            <w:pPr>
              <w:pStyle w:val="ConsPlusNormal"/>
            </w:pPr>
            <w:r>
              <w:t>Катаракта</w:t>
            </w:r>
          </w:p>
        </w:tc>
        <w:tc>
          <w:tcPr>
            <w:tcW w:w="6544" w:type="dxa"/>
            <w:tcBorders>
              <w:top w:val="single" w:sz="4" w:space="0" w:color="auto"/>
              <w:left w:val="single" w:sz="4" w:space="0" w:color="auto"/>
              <w:bottom w:val="single" w:sz="4" w:space="0" w:color="auto"/>
              <w:right w:val="single" w:sz="4" w:space="0" w:color="auto"/>
            </w:tcBorders>
          </w:tcPr>
          <w:p w14:paraId="436703D4" w14:textId="77777777" w:rsidR="00341BA3" w:rsidRDefault="00341BA3">
            <w:pPr>
              <w:pStyle w:val="ConsPlusNormal"/>
            </w:pPr>
            <w:r>
              <w:t>таурин, дексаметазон, ципрофлоксацин</w:t>
            </w:r>
          </w:p>
        </w:tc>
      </w:tr>
      <w:tr w:rsidR="00341BA3" w14:paraId="6CEA8AD9" w14:textId="77777777">
        <w:tc>
          <w:tcPr>
            <w:tcW w:w="424" w:type="dxa"/>
            <w:vMerge/>
            <w:tcBorders>
              <w:top w:val="single" w:sz="4" w:space="0" w:color="auto"/>
              <w:left w:val="single" w:sz="4" w:space="0" w:color="auto"/>
              <w:bottom w:val="single" w:sz="4" w:space="0" w:color="auto"/>
              <w:right w:val="single" w:sz="4" w:space="0" w:color="auto"/>
            </w:tcBorders>
          </w:tcPr>
          <w:p w14:paraId="511D36A7" w14:textId="77777777" w:rsidR="00341BA3" w:rsidRDefault="00341BA3">
            <w:pPr>
              <w:pStyle w:val="ConsPlusNormal"/>
            </w:pPr>
          </w:p>
        </w:tc>
        <w:tc>
          <w:tcPr>
            <w:tcW w:w="1144" w:type="dxa"/>
            <w:vMerge/>
            <w:tcBorders>
              <w:top w:val="single" w:sz="4" w:space="0" w:color="auto"/>
              <w:left w:val="single" w:sz="4" w:space="0" w:color="auto"/>
              <w:bottom w:val="single" w:sz="4" w:space="0" w:color="auto"/>
              <w:right w:val="single" w:sz="4" w:space="0" w:color="auto"/>
            </w:tcBorders>
          </w:tcPr>
          <w:p w14:paraId="68C67357" w14:textId="77777777" w:rsidR="00341BA3" w:rsidRDefault="00341BA3">
            <w:pPr>
              <w:pStyle w:val="ConsPlusNormal"/>
            </w:pPr>
          </w:p>
        </w:tc>
        <w:tc>
          <w:tcPr>
            <w:tcW w:w="1519" w:type="dxa"/>
            <w:tcBorders>
              <w:top w:val="single" w:sz="4" w:space="0" w:color="auto"/>
              <w:left w:val="single" w:sz="4" w:space="0" w:color="auto"/>
              <w:bottom w:val="single" w:sz="4" w:space="0" w:color="auto"/>
              <w:right w:val="single" w:sz="4" w:space="0" w:color="auto"/>
            </w:tcBorders>
          </w:tcPr>
          <w:p w14:paraId="2043C62C" w14:textId="77777777" w:rsidR="00341BA3" w:rsidRDefault="00341BA3">
            <w:pPr>
              <w:pStyle w:val="ConsPlusNormal"/>
            </w:pPr>
            <w:r>
              <w:t>H40</w:t>
            </w:r>
          </w:p>
        </w:tc>
        <w:tc>
          <w:tcPr>
            <w:tcW w:w="2764" w:type="dxa"/>
            <w:tcBorders>
              <w:top w:val="single" w:sz="4" w:space="0" w:color="auto"/>
              <w:left w:val="single" w:sz="4" w:space="0" w:color="auto"/>
              <w:bottom w:val="single" w:sz="4" w:space="0" w:color="auto"/>
              <w:right w:val="single" w:sz="4" w:space="0" w:color="auto"/>
            </w:tcBorders>
          </w:tcPr>
          <w:p w14:paraId="6316393C" w14:textId="77777777" w:rsidR="00341BA3" w:rsidRDefault="00341BA3">
            <w:pPr>
              <w:pStyle w:val="ConsPlusNormal"/>
            </w:pPr>
            <w:r>
              <w:t>Глаукома</w:t>
            </w:r>
          </w:p>
        </w:tc>
        <w:tc>
          <w:tcPr>
            <w:tcW w:w="6544" w:type="dxa"/>
            <w:tcBorders>
              <w:top w:val="single" w:sz="4" w:space="0" w:color="auto"/>
              <w:left w:val="single" w:sz="4" w:space="0" w:color="auto"/>
              <w:bottom w:val="single" w:sz="4" w:space="0" w:color="auto"/>
              <w:right w:val="single" w:sz="4" w:space="0" w:color="auto"/>
            </w:tcBorders>
          </w:tcPr>
          <w:p w14:paraId="669E95ED" w14:textId="77777777" w:rsidR="00341BA3" w:rsidRDefault="00341BA3">
            <w:pPr>
              <w:pStyle w:val="ConsPlusNormal"/>
            </w:pPr>
            <w:r>
              <w:t>дексаметазон, ципрофлоксацин, пилокарпин, бетаксолол, тимолол, ацетазоламид, дорзоламид, латанопрост, метилэтилпиридинол, нифедипин, винпоцетин, тафлупрост, бутиламиногидроксипропоксифеноксиметил-метилоксадиазол</w:t>
            </w:r>
          </w:p>
        </w:tc>
      </w:tr>
      <w:tr w:rsidR="00341BA3" w14:paraId="045CEDD1" w14:textId="77777777">
        <w:tc>
          <w:tcPr>
            <w:tcW w:w="424" w:type="dxa"/>
            <w:tcBorders>
              <w:top w:val="single" w:sz="4" w:space="0" w:color="auto"/>
              <w:left w:val="single" w:sz="4" w:space="0" w:color="auto"/>
              <w:bottom w:val="single" w:sz="4" w:space="0" w:color="auto"/>
              <w:right w:val="single" w:sz="4" w:space="0" w:color="auto"/>
            </w:tcBorders>
          </w:tcPr>
          <w:p w14:paraId="7CDD9A4B" w14:textId="77777777" w:rsidR="00341BA3" w:rsidRDefault="00341BA3">
            <w:pPr>
              <w:pStyle w:val="ConsPlusNormal"/>
            </w:pPr>
            <w:r>
              <w:t>37.</w:t>
            </w:r>
          </w:p>
        </w:tc>
        <w:tc>
          <w:tcPr>
            <w:tcW w:w="1144" w:type="dxa"/>
            <w:tcBorders>
              <w:top w:val="single" w:sz="4" w:space="0" w:color="auto"/>
              <w:left w:val="single" w:sz="4" w:space="0" w:color="auto"/>
              <w:bottom w:val="single" w:sz="4" w:space="0" w:color="auto"/>
              <w:right w:val="single" w:sz="4" w:space="0" w:color="auto"/>
            </w:tcBorders>
          </w:tcPr>
          <w:p w14:paraId="5C752C00" w14:textId="77777777" w:rsidR="00341BA3" w:rsidRDefault="00341BA3">
            <w:pPr>
              <w:pStyle w:val="ConsPlusNormal"/>
            </w:pPr>
            <w:bookmarkStart w:id="373" w:name="Par9218"/>
            <w:bookmarkEnd w:id="373"/>
            <w:r>
              <w:t>548</w:t>
            </w:r>
          </w:p>
        </w:tc>
        <w:tc>
          <w:tcPr>
            <w:tcW w:w="1519" w:type="dxa"/>
            <w:tcBorders>
              <w:top w:val="single" w:sz="4" w:space="0" w:color="auto"/>
              <w:left w:val="single" w:sz="4" w:space="0" w:color="auto"/>
              <w:bottom w:val="single" w:sz="4" w:space="0" w:color="auto"/>
              <w:right w:val="single" w:sz="4" w:space="0" w:color="auto"/>
            </w:tcBorders>
          </w:tcPr>
          <w:p w14:paraId="1625E67A" w14:textId="77777777" w:rsidR="00341BA3" w:rsidRDefault="00341BA3">
            <w:pPr>
              <w:pStyle w:val="ConsPlusNormal"/>
            </w:pPr>
            <w:r>
              <w:t>G40</w:t>
            </w:r>
          </w:p>
        </w:tc>
        <w:tc>
          <w:tcPr>
            <w:tcW w:w="2764" w:type="dxa"/>
            <w:tcBorders>
              <w:top w:val="single" w:sz="4" w:space="0" w:color="auto"/>
              <w:left w:val="single" w:sz="4" w:space="0" w:color="auto"/>
              <w:bottom w:val="single" w:sz="4" w:space="0" w:color="auto"/>
              <w:right w:val="single" w:sz="4" w:space="0" w:color="auto"/>
            </w:tcBorders>
          </w:tcPr>
          <w:p w14:paraId="47078E11" w14:textId="77777777" w:rsidR="00341BA3" w:rsidRDefault="00341BA3">
            <w:pPr>
              <w:pStyle w:val="ConsPlusNormal"/>
            </w:pPr>
            <w:r>
              <w:t>Эпилепсия</w:t>
            </w:r>
          </w:p>
        </w:tc>
        <w:tc>
          <w:tcPr>
            <w:tcW w:w="6544" w:type="dxa"/>
            <w:tcBorders>
              <w:top w:val="single" w:sz="4" w:space="0" w:color="auto"/>
              <w:left w:val="single" w:sz="4" w:space="0" w:color="auto"/>
              <w:bottom w:val="single" w:sz="4" w:space="0" w:color="auto"/>
              <w:right w:val="single" w:sz="4" w:space="0" w:color="auto"/>
            </w:tcBorders>
          </w:tcPr>
          <w:p w14:paraId="07E2016A" w14:textId="77777777" w:rsidR="00341BA3" w:rsidRDefault="00341BA3">
            <w:pPr>
              <w:pStyle w:val="ConsPlusNormal"/>
            </w:pPr>
            <w:r>
              <w:t xml:space="preserve">бесплатное обеспечение лекарственными препаратами: бензобарбитал, карбамазепин, вальпроевая кислота, клоназепам, ламотриджин, леветирацетам, топирамат, окскарбазепин, фенобарбитал, гопантеновая кислота (для детей), ацетазоламид, прегабалин </w:t>
            </w:r>
            <w:hyperlink w:anchor="Par9353" w:history="1">
              <w:r>
                <w:rPr>
                  <w:color w:val="0000FF"/>
                </w:rPr>
                <w:t>&lt;*&gt;</w:t>
              </w:r>
            </w:hyperlink>
            <w:r>
              <w:t xml:space="preserve">, лакосамид </w:t>
            </w:r>
            <w:hyperlink w:anchor="Par9353" w:history="1">
              <w:r>
                <w:rPr>
                  <w:color w:val="0000FF"/>
                </w:rPr>
                <w:t>&lt;*&gt;</w:t>
              </w:r>
            </w:hyperlink>
            <w:r>
              <w:t xml:space="preserve">, этосуксимид, перампанел, бриварацетам, бипериден, нитразепам, пароксетин, флуоксетин, пирацетам, зонисамид </w:t>
            </w:r>
            <w:hyperlink w:anchor="Par9353" w:history="1">
              <w:r>
                <w:rPr>
                  <w:color w:val="0000FF"/>
                </w:rPr>
                <w:t>&lt;*&gt;</w:t>
              </w:r>
            </w:hyperlink>
            <w:r>
              <w:t xml:space="preserve">, руфинамид </w:t>
            </w:r>
            <w:hyperlink w:anchor="Par9353" w:history="1">
              <w:r>
                <w:rPr>
                  <w:color w:val="0000FF"/>
                </w:rPr>
                <w:t>&lt;*&gt;</w:t>
              </w:r>
            </w:hyperlink>
            <w:r>
              <w:t xml:space="preserve">, диазепам </w:t>
            </w:r>
            <w:hyperlink w:anchor="Par9353" w:history="1">
              <w:r>
                <w:rPr>
                  <w:color w:val="0000FF"/>
                </w:rPr>
                <w:t>&lt;*&gt;</w:t>
              </w:r>
            </w:hyperlink>
            <w:r>
              <w:t xml:space="preserve"> (для детей), мидазолам </w:t>
            </w:r>
            <w:hyperlink w:anchor="Par9353" w:history="1">
              <w:r>
                <w:rPr>
                  <w:color w:val="0000FF"/>
                </w:rPr>
                <w:t>&lt;*&gt;</w:t>
              </w:r>
            </w:hyperlink>
            <w:r>
              <w:t xml:space="preserve"> (для детей), клобазам </w:t>
            </w:r>
            <w:hyperlink w:anchor="Par9353" w:history="1">
              <w:r>
                <w:rPr>
                  <w:color w:val="0000FF"/>
                </w:rPr>
                <w:t>&lt;*&gt;</w:t>
              </w:r>
            </w:hyperlink>
          </w:p>
        </w:tc>
      </w:tr>
      <w:tr w:rsidR="00341BA3" w14:paraId="7EA7B832" w14:textId="77777777">
        <w:tc>
          <w:tcPr>
            <w:tcW w:w="424" w:type="dxa"/>
            <w:tcBorders>
              <w:top w:val="single" w:sz="4" w:space="0" w:color="auto"/>
              <w:left w:val="single" w:sz="4" w:space="0" w:color="auto"/>
              <w:bottom w:val="single" w:sz="4" w:space="0" w:color="auto"/>
              <w:right w:val="single" w:sz="4" w:space="0" w:color="auto"/>
            </w:tcBorders>
          </w:tcPr>
          <w:p w14:paraId="7C1C2824" w14:textId="77777777" w:rsidR="00341BA3" w:rsidRDefault="00341BA3">
            <w:pPr>
              <w:pStyle w:val="ConsPlusNormal"/>
            </w:pPr>
            <w:r>
              <w:t>38.</w:t>
            </w:r>
          </w:p>
        </w:tc>
        <w:tc>
          <w:tcPr>
            <w:tcW w:w="1144" w:type="dxa"/>
            <w:tcBorders>
              <w:top w:val="single" w:sz="4" w:space="0" w:color="auto"/>
              <w:left w:val="single" w:sz="4" w:space="0" w:color="auto"/>
              <w:bottom w:val="single" w:sz="4" w:space="0" w:color="auto"/>
              <w:right w:val="single" w:sz="4" w:space="0" w:color="auto"/>
            </w:tcBorders>
          </w:tcPr>
          <w:p w14:paraId="5F3CD647" w14:textId="77777777" w:rsidR="00341BA3" w:rsidRDefault="00341BA3">
            <w:pPr>
              <w:pStyle w:val="ConsPlusNormal"/>
            </w:pPr>
            <w:r>
              <w:t>549</w:t>
            </w:r>
          </w:p>
        </w:tc>
        <w:tc>
          <w:tcPr>
            <w:tcW w:w="1519" w:type="dxa"/>
            <w:tcBorders>
              <w:top w:val="single" w:sz="4" w:space="0" w:color="auto"/>
              <w:left w:val="single" w:sz="4" w:space="0" w:color="auto"/>
              <w:bottom w:val="single" w:sz="4" w:space="0" w:color="auto"/>
              <w:right w:val="single" w:sz="4" w:space="0" w:color="auto"/>
            </w:tcBorders>
          </w:tcPr>
          <w:p w14:paraId="3BF53C88" w14:textId="77777777" w:rsidR="00341BA3" w:rsidRDefault="00341BA3">
            <w:pPr>
              <w:pStyle w:val="ConsPlusNormal"/>
            </w:pPr>
            <w:r>
              <w:t>E22.0</w:t>
            </w:r>
          </w:p>
        </w:tc>
        <w:tc>
          <w:tcPr>
            <w:tcW w:w="2764" w:type="dxa"/>
            <w:tcBorders>
              <w:top w:val="single" w:sz="4" w:space="0" w:color="auto"/>
              <w:left w:val="single" w:sz="4" w:space="0" w:color="auto"/>
              <w:bottom w:val="single" w:sz="4" w:space="0" w:color="auto"/>
              <w:right w:val="single" w:sz="4" w:space="0" w:color="auto"/>
            </w:tcBorders>
          </w:tcPr>
          <w:p w14:paraId="4A2005F9" w14:textId="77777777" w:rsidR="00341BA3" w:rsidRDefault="00341BA3">
            <w:pPr>
              <w:pStyle w:val="ConsPlusNormal"/>
            </w:pPr>
            <w:r>
              <w:t>Акромегалия</w:t>
            </w:r>
          </w:p>
        </w:tc>
        <w:tc>
          <w:tcPr>
            <w:tcW w:w="6544" w:type="dxa"/>
            <w:tcBorders>
              <w:top w:val="single" w:sz="4" w:space="0" w:color="auto"/>
              <w:left w:val="single" w:sz="4" w:space="0" w:color="auto"/>
              <w:bottom w:val="single" w:sz="4" w:space="0" w:color="auto"/>
              <w:right w:val="single" w:sz="4" w:space="0" w:color="auto"/>
            </w:tcBorders>
          </w:tcPr>
          <w:p w14:paraId="4991EFC2" w14:textId="77777777" w:rsidR="00341BA3" w:rsidRDefault="00341BA3">
            <w:pPr>
              <w:pStyle w:val="ConsPlusNormal"/>
            </w:pPr>
            <w:r>
              <w:t xml:space="preserve">бесплатное обеспечение лекарственным препаратом октреотид, ланреотид </w:t>
            </w:r>
            <w:hyperlink w:anchor="Par9353" w:history="1">
              <w:r>
                <w:rPr>
                  <w:color w:val="0000FF"/>
                </w:rPr>
                <w:t>&lt;*&gt;</w:t>
              </w:r>
            </w:hyperlink>
            <w:r>
              <w:t xml:space="preserve">, пэгвисомант </w:t>
            </w:r>
            <w:hyperlink w:anchor="Par9353" w:history="1">
              <w:r>
                <w:rPr>
                  <w:color w:val="0000FF"/>
                </w:rPr>
                <w:t>&lt;*&gt;</w:t>
              </w:r>
            </w:hyperlink>
          </w:p>
        </w:tc>
      </w:tr>
      <w:tr w:rsidR="00341BA3" w14:paraId="51519B08" w14:textId="77777777">
        <w:tc>
          <w:tcPr>
            <w:tcW w:w="424" w:type="dxa"/>
            <w:tcBorders>
              <w:top w:val="single" w:sz="4" w:space="0" w:color="auto"/>
              <w:left w:val="single" w:sz="4" w:space="0" w:color="auto"/>
              <w:bottom w:val="single" w:sz="4" w:space="0" w:color="auto"/>
              <w:right w:val="single" w:sz="4" w:space="0" w:color="auto"/>
            </w:tcBorders>
          </w:tcPr>
          <w:p w14:paraId="03524463" w14:textId="77777777" w:rsidR="00341BA3" w:rsidRDefault="00341BA3">
            <w:pPr>
              <w:pStyle w:val="ConsPlusNormal"/>
            </w:pPr>
            <w:r>
              <w:lastRenderedPageBreak/>
              <w:t>39.</w:t>
            </w:r>
          </w:p>
        </w:tc>
        <w:tc>
          <w:tcPr>
            <w:tcW w:w="1144" w:type="dxa"/>
            <w:tcBorders>
              <w:top w:val="single" w:sz="4" w:space="0" w:color="auto"/>
              <w:left w:val="single" w:sz="4" w:space="0" w:color="auto"/>
              <w:bottom w:val="single" w:sz="4" w:space="0" w:color="auto"/>
              <w:right w:val="single" w:sz="4" w:space="0" w:color="auto"/>
            </w:tcBorders>
          </w:tcPr>
          <w:p w14:paraId="061644F0" w14:textId="77777777" w:rsidR="00341BA3" w:rsidRDefault="00341BA3">
            <w:pPr>
              <w:pStyle w:val="ConsPlusNormal"/>
            </w:pPr>
            <w:r>
              <w:t>550</w:t>
            </w:r>
          </w:p>
        </w:tc>
        <w:tc>
          <w:tcPr>
            <w:tcW w:w="1519" w:type="dxa"/>
            <w:tcBorders>
              <w:top w:val="single" w:sz="4" w:space="0" w:color="auto"/>
              <w:left w:val="single" w:sz="4" w:space="0" w:color="auto"/>
              <w:bottom w:val="single" w:sz="4" w:space="0" w:color="auto"/>
              <w:right w:val="single" w:sz="4" w:space="0" w:color="auto"/>
            </w:tcBorders>
          </w:tcPr>
          <w:p w14:paraId="1F5F5CCB" w14:textId="77777777" w:rsidR="00341BA3" w:rsidRDefault="00341BA3">
            <w:pPr>
              <w:pStyle w:val="ConsPlusNormal"/>
            </w:pPr>
            <w:r>
              <w:t>E23.2</w:t>
            </w:r>
          </w:p>
        </w:tc>
        <w:tc>
          <w:tcPr>
            <w:tcW w:w="2764" w:type="dxa"/>
            <w:tcBorders>
              <w:top w:val="single" w:sz="4" w:space="0" w:color="auto"/>
              <w:left w:val="single" w:sz="4" w:space="0" w:color="auto"/>
              <w:bottom w:val="single" w:sz="4" w:space="0" w:color="auto"/>
              <w:right w:val="single" w:sz="4" w:space="0" w:color="auto"/>
            </w:tcBorders>
          </w:tcPr>
          <w:p w14:paraId="2877ABA8" w14:textId="77777777" w:rsidR="00341BA3" w:rsidRDefault="00341BA3">
            <w:pPr>
              <w:pStyle w:val="ConsPlusNormal"/>
            </w:pPr>
            <w:r>
              <w:t>Несахарный диабет</w:t>
            </w:r>
          </w:p>
        </w:tc>
        <w:tc>
          <w:tcPr>
            <w:tcW w:w="6544" w:type="dxa"/>
            <w:tcBorders>
              <w:top w:val="single" w:sz="4" w:space="0" w:color="auto"/>
              <w:left w:val="single" w:sz="4" w:space="0" w:color="auto"/>
              <w:bottom w:val="single" w:sz="4" w:space="0" w:color="auto"/>
              <w:right w:val="single" w:sz="4" w:space="0" w:color="auto"/>
            </w:tcBorders>
          </w:tcPr>
          <w:p w14:paraId="12012769" w14:textId="77777777" w:rsidR="00341BA3" w:rsidRDefault="00341BA3">
            <w:pPr>
              <w:pStyle w:val="ConsPlusNormal"/>
            </w:pPr>
            <w:r>
              <w:t>бесплатное обеспечение лекарственным препаратом десмопрессин</w:t>
            </w:r>
          </w:p>
        </w:tc>
      </w:tr>
      <w:tr w:rsidR="00341BA3" w14:paraId="14A906F1" w14:textId="77777777">
        <w:tc>
          <w:tcPr>
            <w:tcW w:w="424" w:type="dxa"/>
            <w:tcBorders>
              <w:top w:val="single" w:sz="4" w:space="0" w:color="auto"/>
              <w:left w:val="single" w:sz="4" w:space="0" w:color="auto"/>
              <w:bottom w:val="single" w:sz="4" w:space="0" w:color="auto"/>
              <w:right w:val="single" w:sz="4" w:space="0" w:color="auto"/>
            </w:tcBorders>
          </w:tcPr>
          <w:p w14:paraId="42B566B9" w14:textId="77777777" w:rsidR="00341BA3" w:rsidRDefault="00341BA3">
            <w:pPr>
              <w:pStyle w:val="ConsPlusNormal"/>
            </w:pPr>
            <w:r>
              <w:t>40.</w:t>
            </w:r>
          </w:p>
        </w:tc>
        <w:tc>
          <w:tcPr>
            <w:tcW w:w="1144" w:type="dxa"/>
            <w:tcBorders>
              <w:top w:val="single" w:sz="4" w:space="0" w:color="auto"/>
              <w:left w:val="single" w:sz="4" w:space="0" w:color="auto"/>
              <w:bottom w:val="single" w:sz="4" w:space="0" w:color="auto"/>
              <w:right w:val="single" w:sz="4" w:space="0" w:color="auto"/>
            </w:tcBorders>
          </w:tcPr>
          <w:p w14:paraId="44329D13" w14:textId="77777777" w:rsidR="00341BA3" w:rsidRDefault="00341BA3">
            <w:pPr>
              <w:pStyle w:val="ConsPlusNormal"/>
            </w:pPr>
            <w:bookmarkStart w:id="374" w:name="Par9233"/>
            <w:bookmarkEnd w:id="374"/>
            <w:r>
              <w:t>551</w:t>
            </w:r>
          </w:p>
        </w:tc>
        <w:tc>
          <w:tcPr>
            <w:tcW w:w="1519" w:type="dxa"/>
            <w:tcBorders>
              <w:top w:val="single" w:sz="4" w:space="0" w:color="auto"/>
              <w:left w:val="single" w:sz="4" w:space="0" w:color="auto"/>
              <w:bottom w:val="single" w:sz="4" w:space="0" w:color="auto"/>
              <w:right w:val="single" w:sz="4" w:space="0" w:color="auto"/>
            </w:tcBorders>
          </w:tcPr>
          <w:p w14:paraId="64C0C1E2" w14:textId="77777777" w:rsidR="00341BA3" w:rsidRDefault="00341BA3">
            <w:pPr>
              <w:pStyle w:val="ConsPlusNormal"/>
            </w:pPr>
            <w:r>
              <w:t>I27.8</w:t>
            </w:r>
          </w:p>
        </w:tc>
        <w:tc>
          <w:tcPr>
            <w:tcW w:w="2764" w:type="dxa"/>
            <w:tcBorders>
              <w:top w:val="single" w:sz="4" w:space="0" w:color="auto"/>
              <w:left w:val="single" w:sz="4" w:space="0" w:color="auto"/>
              <w:bottom w:val="single" w:sz="4" w:space="0" w:color="auto"/>
              <w:right w:val="single" w:sz="4" w:space="0" w:color="auto"/>
            </w:tcBorders>
          </w:tcPr>
          <w:p w14:paraId="51DAEF17" w14:textId="77777777" w:rsidR="00341BA3" w:rsidRDefault="00341BA3">
            <w:pPr>
              <w:pStyle w:val="ConsPlusNormal"/>
            </w:pPr>
            <w:r>
              <w:t>Другие уточненные формы легочно-сердечной недостаточности (дети до 18 лет)</w:t>
            </w:r>
          </w:p>
        </w:tc>
        <w:tc>
          <w:tcPr>
            <w:tcW w:w="6544" w:type="dxa"/>
            <w:tcBorders>
              <w:top w:val="single" w:sz="4" w:space="0" w:color="auto"/>
              <w:left w:val="single" w:sz="4" w:space="0" w:color="auto"/>
              <w:bottom w:val="single" w:sz="4" w:space="0" w:color="auto"/>
              <w:right w:val="single" w:sz="4" w:space="0" w:color="auto"/>
            </w:tcBorders>
          </w:tcPr>
          <w:p w14:paraId="57132616" w14:textId="77777777" w:rsidR="00341BA3" w:rsidRDefault="00341BA3">
            <w:pPr>
              <w:pStyle w:val="ConsPlusNormal"/>
            </w:pPr>
            <w:r>
              <w:t xml:space="preserve">бесплатное обеспечение лекарственными препаратами: силденафил </w:t>
            </w:r>
            <w:hyperlink w:anchor="Par9353" w:history="1">
              <w:r>
                <w:rPr>
                  <w:color w:val="0000FF"/>
                </w:rPr>
                <w:t>&lt;*&gt;</w:t>
              </w:r>
            </w:hyperlink>
            <w:r>
              <w:t xml:space="preserve">, бозентан </w:t>
            </w:r>
            <w:hyperlink w:anchor="Par9353" w:history="1">
              <w:r>
                <w:rPr>
                  <w:color w:val="0000FF"/>
                </w:rPr>
                <w:t>&lt;*&gt;</w:t>
              </w:r>
            </w:hyperlink>
          </w:p>
        </w:tc>
      </w:tr>
      <w:tr w:rsidR="00341BA3" w14:paraId="1312D19D" w14:textId="77777777">
        <w:tc>
          <w:tcPr>
            <w:tcW w:w="424" w:type="dxa"/>
            <w:tcBorders>
              <w:top w:val="single" w:sz="4" w:space="0" w:color="auto"/>
              <w:left w:val="single" w:sz="4" w:space="0" w:color="auto"/>
              <w:bottom w:val="single" w:sz="4" w:space="0" w:color="auto"/>
              <w:right w:val="single" w:sz="4" w:space="0" w:color="auto"/>
            </w:tcBorders>
          </w:tcPr>
          <w:p w14:paraId="337C0313" w14:textId="77777777" w:rsidR="00341BA3" w:rsidRDefault="00341BA3">
            <w:pPr>
              <w:pStyle w:val="ConsPlusNormal"/>
            </w:pPr>
            <w:r>
              <w:t>41.</w:t>
            </w:r>
          </w:p>
        </w:tc>
        <w:tc>
          <w:tcPr>
            <w:tcW w:w="1144" w:type="dxa"/>
            <w:tcBorders>
              <w:top w:val="single" w:sz="4" w:space="0" w:color="auto"/>
              <w:left w:val="single" w:sz="4" w:space="0" w:color="auto"/>
              <w:bottom w:val="single" w:sz="4" w:space="0" w:color="auto"/>
              <w:right w:val="single" w:sz="4" w:space="0" w:color="auto"/>
            </w:tcBorders>
          </w:tcPr>
          <w:p w14:paraId="378EBA3B" w14:textId="77777777" w:rsidR="00341BA3" w:rsidRDefault="00341BA3">
            <w:pPr>
              <w:pStyle w:val="ConsPlusNormal"/>
            </w:pPr>
            <w:r>
              <w:t>552</w:t>
            </w:r>
          </w:p>
        </w:tc>
        <w:tc>
          <w:tcPr>
            <w:tcW w:w="1519" w:type="dxa"/>
            <w:tcBorders>
              <w:top w:val="single" w:sz="4" w:space="0" w:color="auto"/>
              <w:left w:val="single" w:sz="4" w:space="0" w:color="auto"/>
              <w:bottom w:val="single" w:sz="4" w:space="0" w:color="auto"/>
              <w:right w:val="single" w:sz="4" w:space="0" w:color="auto"/>
            </w:tcBorders>
          </w:tcPr>
          <w:p w14:paraId="798B4A76" w14:textId="77777777" w:rsidR="00341BA3" w:rsidRDefault="00341BA3">
            <w:pPr>
              <w:pStyle w:val="ConsPlusNormal"/>
            </w:pPr>
            <w:r>
              <w:t>I20, I24, I25</w:t>
            </w:r>
          </w:p>
        </w:tc>
        <w:tc>
          <w:tcPr>
            <w:tcW w:w="2764" w:type="dxa"/>
            <w:tcBorders>
              <w:top w:val="single" w:sz="4" w:space="0" w:color="auto"/>
              <w:left w:val="single" w:sz="4" w:space="0" w:color="auto"/>
              <w:bottom w:val="single" w:sz="4" w:space="0" w:color="auto"/>
              <w:right w:val="single" w:sz="4" w:space="0" w:color="auto"/>
            </w:tcBorders>
          </w:tcPr>
          <w:p w14:paraId="6FB499AF" w14:textId="77777777" w:rsidR="00341BA3" w:rsidRDefault="00341BA3">
            <w:pPr>
              <w:pStyle w:val="ConsPlusNormal"/>
            </w:pPr>
            <w:r>
              <w:t>Состояние после операций на коронарных сосудах: операции аортокоронарного шунтирования и баллонной вазодилятации и установки стента в сосуд для инвалидов первые 12 месяцев;</w:t>
            </w:r>
          </w:p>
          <w:p w14:paraId="7E78C27C" w14:textId="77777777" w:rsidR="00341BA3" w:rsidRDefault="00341BA3">
            <w:pPr>
              <w:pStyle w:val="ConsPlusNormal"/>
            </w:pPr>
            <w:r>
              <w:t>для не инвалидов первые 24 месяца</w:t>
            </w:r>
          </w:p>
        </w:tc>
        <w:tc>
          <w:tcPr>
            <w:tcW w:w="6544" w:type="dxa"/>
            <w:tcBorders>
              <w:top w:val="single" w:sz="4" w:space="0" w:color="auto"/>
              <w:left w:val="single" w:sz="4" w:space="0" w:color="auto"/>
              <w:bottom w:val="single" w:sz="4" w:space="0" w:color="auto"/>
              <w:right w:val="single" w:sz="4" w:space="0" w:color="auto"/>
            </w:tcBorders>
          </w:tcPr>
          <w:p w14:paraId="79CA0F3F" w14:textId="77777777" w:rsidR="00341BA3" w:rsidRDefault="00341BA3">
            <w:pPr>
              <w:pStyle w:val="ConsPlusNormal"/>
            </w:pPr>
            <w:r>
              <w:t>бесплатное обеспечение лекарственными препаратами:</w:t>
            </w:r>
          </w:p>
          <w:p w14:paraId="57B7DBFF" w14:textId="77777777" w:rsidR="00341BA3" w:rsidRDefault="00341BA3">
            <w:pPr>
              <w:pStyle w:val="ConsPlusNormal"/>
            </w:pPr>
            <w:r>
              <w:t xml:space="preserve">для инвалидов: ацетилсалициловая кислота, клопидогрел, метопролол, бисопролол, аторвастатин, ривароксабан </w:t>
            </w:r>
            <w:hyperlink w:anchor="Par9353" w:history="1">
              <w:r>
                <w:rPr>
                  <w:color w:val="0000FF"/>
                </w:rPr>
                <w:t>&lt;*&gt;</w:t>
              </w:r>
            </w:hyperlink>
            <w:r>
              <w:t xml:space="preserve">, дабигатрана этексилат </w:t>
            </w:r>
            <w:hyperlink w:anchor="Par9353" w:history="1">
              <w:r>
                <w:rPr>
                  <w:color w:val="0000FF"/>
                </w:rPr>
                <w:t>&lt;*&gt;</w:t>
              </w:r>
            </w:hyperlink>
            <w:r>
              <w:t>, варфарин;</w:t>
            </w:r>
          </w:p>
          <w:p w14:paraId="437FA612" w14:textId="77777777" w:rsidR="00341BA3" w:rsidRDefault="00341BA3">
            <w:pPr>
              <w:pStyle w:val="ConsPlusNormal"/>
            </w:pPr>
            <w:r>
              <w:t xml:space="preserve">для не инвалидов </w:t>
            </w:r>
            <w:hyperlink w:anchor="Par9354" w:history="1">
              <w:r>
                <w:rPr>
                  <w:color w:val="0000FF"/>
                </w:rPr>
                <w:t>&lt;**&gt;</w:t>
              </w:r>
            </w:hyperlink>
            <w:r>
              <w:t>: ацетилсалициловая кислота, клопидогрел, метопролол, бисопролол, аторвастатин, варфарин</w:t>
            </w:r>
          </w:p>
        </w:tc>
      </w:tr>
      <w:tr w:rsidR="00341BA3" w14:paraId="5A081963" w14:textId="77777777">
        <w:tc>
          <w:tcPr>
            <w:tcW w:w="424" w:type="dxa"/>
            <w:tcBorders>
              <w:top w:val="single" w:sz="4" w:space="0" w:color="auto"/>
              <w:left w:val="single" w:sz="4" w:space="0" w:color="auto"/>
              <w:bottom w:val="single" w:sz="4" w:space="0" w:color="auto"/>
              <w:right w:val="single" w:sz="4" w:space="0" w:color="auto"/>
            </w:tcBorders>
          </w:tcPr>
          <w:p w14:paraId="54003C0A" w14:textId="77777777" w:rsidR="00341BA3" w:rsidRDefault="00341BA3">
            <w:pPr>
              <w:pStyle w:val="ConsPlusNormal"/>
            </w:pPr>
            <w:r>
              <w:t>42.</w:t>
            </w:r>
          </w:p>
        </w:tc>
        <w:tc>
          <w:tcPr>
            <w:tcW w:w="1144" w:type="dxa"/>
            <w:tcBorders>
              <w:top w:val="single" w:sz="4" w:space="0" w:color="auto"/>
              <w:left w:val="single" w:sz="4" w:space="0" w:color="auto"/>
              <w:bottom w:val="single" w:sz="4" w:space="0" w:color="auto"/>
              <w:right w:val="single" w:sz="4" w:space="0" w:color="auto"/>
            </w:tcBorders>
          </w:tcPr>
          <w:p w14:paraId="280C3AD4" w14:textId="77777777" w:rsidR="00341BA3" w:rsidRDefault="00341BA3">
            <w:pPr>
              <w:pStyle w:val="ConsPlusNormal"/>
            </w:pPr>
            <w:r>
              <w:t>553</w:t>
            </w:r>
          </w:p>
        </w:tc>
        <w:tc>
          <w:tcPr>
            <w:tcW w:w="1519" w:type="dxa"/>
            <w:tcBorders>
              <w:top w:val="single" w:sz="4" w:space="0" w:color="auto"/>
              <w:left w:val="single" w:sz="4" w:space="0" w:color="auto"/>
              <w:bottom w:val="single" w:sz="4" w:space="0" w:color="auto"/>
              <w:right w:val="single" w:sz="4" w:space="0" w:color="auto"/>
            </w:tcBorders>
          </w:tcPr>
          <w:p w14:paraId="78399FC5" w14:textId="77777777" w:rsidR="00341BA3" w:rsidRDefault="00341BA3">
            <w:pPr>
              <w:pStyle w:val="ConsPlusNormal"/>
            </w:pPr>
            <w:r>
              <w:t>B34.2</w:t>
            </w:r>
          </w:p>
        </w:tc>
        <w:tc>
          <w:tcPr>
            <w:tcW w:w="2764" w:type="dxa"/>
            <w:tcBorders>
              <w:top w:val="single" w:sz="4" w:space="0" w:color="auto"/>
              <w:left w:val="single" w:sz="4" w:space="0" w:color="auto"/>
              <w:bottom w:val="single" w:sz="4" w:space="0" w:color="auto"/>
              <w:right w:val="single" w:sz="4" w:space="0" w:color="auto"/>
            </w:tcBorders>
          </w:tcPr>
          <w:p w14:paraId="55B330B7" w14:textId="77777777" w:rsidR="00341BA3" w:rsidRDefault="00341BA3">
            <w:pPr>
              <w:pStyle w:val="ConsPlusNormal"/>
            </w:pPr>
            <w:r>
              <w:t>Коронавирусная инфекция (2019-nCoV)</w:t>
            </w:r>
          </w:p>
        </w:tc>
        <w:tc>
          <w:tcPr>
            <w:tcW w:w="6544" w:type="dxa"/>
            <w:tcBorders>
              <w:top w:val="single" w:sz="4" w:space="0" w:color="auto"/>
              <w:left w:val="single" w:sz="4" w:space="0" w:color="auto"/>
              <w:bottom w:val="single" w:sz="4" w:space="0" w:color="auto"/>
              <w:right w:val="single" w:sz="4" w:space="0" w:color="auto"/>
            </w:tcBorders>
          </w:tcPr>
          <w:p w14:paraId="5660C8E7" w14:textId="77777777" w:rsidR="00341BA3" w:rsidRDefault="00341BA3">
            <w:pPr>
              <w:pStyle w:val="ConsPlusNormal"/>
            </w:pPr>
            <w:r>
              <w:t>бесплатное обеспечение лекарственными препаратами: интерферон альфа 2b</w:t>
            </w:r>
          </w:p>
        </w:tc>
      </w:tr>
      <w:tr w:rsidR="00341BA3" w14:paraId="4A51F510" w14:textId="77777777">
        <w:tc>
          <w:tcPr>
            <w:tcW w:w="424" w:type="dxa"/>
            <w:tcBorders>
              <w:top w:val="single" w:sz="4" w:space="0" w:color="auto"/>
              <w:left w:val="single" w:sz="4" w:space="0" w:color="auto"/>
              <w:bottom w:val="single" w:sz="4" w:space="0" w:color="auto"/>
              <w:right w:val="single" w:sz="4" w:space="0" w:color="auto"/>
            </w:tcBorders>
          </w:tcPr>
          <w:p w14:paraId="03C2D225" w14:textId="77777777" w:rsidR="00341BA3" w:rsidRDefault="00341BA3">
            <w:pPr>
              <w:pStyle w:val="ConsPlusNormal"/>
            </w:pPr>
            <w:r>
              <w:t>43.</w:t>
            </w:r>
          </w:p>
        </w:tc>
        <w:tc>
          <w:tcPr>
            <w:tcW w:w="1144" w:type="dxa"/>
            <w:tcBorders>
              <w:top w:val="single" w:sz="4" w:space="0" w:color="auto"/>
              <w:left w:val="single" w:sz="4" w:space="0" w:color="auto"/>
              <w:bottom w:val="single" w:sz="4" w:space="0" w:color="auto"/>
              <w:right w:val="single" w:sz="4" w:space="0" w:color="auto"/>
            </w:tcBorders>
          </w:tcPr>
          <w:p w14:paraId="64048D7C" w14:textId="77777777" w:rsidR="00341BA3" w:rsidRDefault="00341BA3">
            <w:pPr>
              <w:pStyle w:val="ConsPlusNormal"/>
            </w:pPr>
            <w:r>
              <w:t>554</w:t>
            </w:r>
          </w:p>
        </w:tc>
        <w:tc>
          <w:tcPr>
            <w:tcW w:w="1519" w:type="dxa"/>
            <w:tcBorders>
              <w:top w:val="single" w:sz="4" w:space="0" w:color="auto"/>
              <w:left w:val="single" w:sz="4" w:space="0" w:color="auto"/>
              <w:bottom w:val="single" w:sz="4" w:space="0" w:color="auto"/>
              <w:right w:val="single" w:sz="4" w:space="0" w:color="auto"/>
            </w:tcBorders>
          </w:tcPr>
          <w:p w14:paraId="1DB4C928" w14:textId="77777777" w:rsidR="00341BA3" w:rsidRDefault="00341BA3">
            <w:pPr>
              <w:pStyle w:val="ConsPlusNormal"/>
            </w:pPr>
            <w:r>
              <w:t>I50.0, I50.1, I50.9</w:t>
            </w:r>
          </w:p>
        </w:tc>
        <w:tc>
          <w:tcPr>
            <w:tcW w:w="2764" w:type="dxa"/>
            <w:tcBorders>
              <w:top w:val="single" w:sz="4" w:space="0" w:color="auto"/>
              <w:left w:val="single" w:sz="4" w:space="0" w:color="auto"/>
              <w:bottom w:val="single" w:sz="4" w:space="0" w:color="auto"/>
              <w:right w:val="single" w:sz="4" w:space="0" w:color="auto"/>
            </w:tcBorders>
          </w:tcPr>
          <w:p w14:paraId="3B95C7B7" w14:textId="77777777" w:rsidR="00341BA3" w:rsidRDefault="00341BA3">
            <w:pPr>
              <w:pStyle w:val="ConsPlusNormal"/>
            </w:pPr>
            <w:r>
              <w:t>Хроническая сердечная недостаточность (со сниженной фракцией выброса левого желудочка)</w:t>
            </w:r>
          </w:p>
        </w:tc>
        <w:tc>
          <w:tcPr>
            <w:tcW w:w="6544" w:type="dxa"/>
            <w:tcBorders>
              <w:top w:val="single" w:sz="4" w:space="0" w:color="auto"/>
              <w:left w:val="single" w:sz="4" w:space="0" w:color="auto"/>
              <w:bottom w:val="single" w:sz="4" w:space="0" w:color="auto"/>
              <w:right w:val="single" w:sz="4" w:space="0" w:color="auto"/>
            </w:tcBorders>
          </w:tcPr>
          <w:p w14:paraId="7C1B9C8E" w14:textId="77777777" w:rsidR="00341BA3" w:rsidRDefault="00341BA3">
            <w:pPr>
              <w:pStyle w:val="ConsPlusNormal"/>
            </w:pPr>
            <w:r>
              <w:t xml:space="preserve">бесплатное обеспечение лекарственными препаратами (для инвалидов и не инвалидов): гидрохлоротиазид, спиронолактон, бисопролол, метопролол, карведилол, каптоприл, лизиноприл, периндоприл, эналаприл, лозартан, валсартан + сакубитрил </w:t>
            </w:r>
            <w:hyperlink w:anchor="Par9353" w:history="1">
              <w:r>
                <w:rPr>
                  <w:color w:val="0000FF"/>
                </w:rPr>
                <w:t>&lt;*&gt;</w:t>
              </w:r>
            </w:hyperlink>
            <w:r>
              <w:t xml:space="preserve">, апиксабан </w:t>
            </w:r>
            <w:hyperlink w:anchor="Par9353" w:history="1">
              <w:r>
                <w:rPr>
                  <w:color w:val="0000FF"/>
                </w:rPr>
                <w:t>&lt;*&gt;</w:t>
              </w:r>
            </w:hyperlink>
            <w:r>
              <w:t xml:space="preserve">, дабигатрана этексилат </w:t>
            </w:r>
            <w:hyperlink w:anchor="Par9353" w:history="1">
              <w:r>
                <w:rPr>
                  <w:color w:val="0000FF"/>
                </w:rPr>
                <w:t>&lt;*&gt;</w:t>
              </w:r>
            </w:hyperlink>
            <w:r>
              <w:t xml:space="preserve">, ривароксабан </w:t>
            </w:r>
            <w:hyperlink w:anchor="Par9353" w:history="1">
              <w:r>
                <w:rPr>
                  <w:color w:val="0000FF"/>
                </w:rPr>
                <w:t>&lt;*&gt;</w:t>
              </w:r>
            </w:hyperlink>
            <w:r>
              <w:t xml:space="preserve">, дапаглифлозин </w:t>
            </w:r>
            <w:hyperlink w:anchor="Par9353" w:history="1">
              <w:r>
                <w:rPr>
                  <w:color w:val="0000FF"/>
                </w:rPr>
                <w:t>&lt;*&gt;</w:t>
              </w:r>
            </w:hyperlink>
            <w:r>
              <w:t xml:space="preserve">, эмпаглифлозин </w:t>
            </w:r>
            <w:hyperlink w:anchor="Par9353" w:history="1">
              <w:r>
                <w:rPr>
                  <w:color w:val="0000FF"/>
                </w:rPr>
                <w:t>&lt;*&gt;</w:t>
              </w:r>
            </w:hyperlink>
            <w:r>
              <w:t xml:space="preserve">, ивабрадин </w:t>
            </w:r>
            <w:hyperlink w:anchor="Par9353" w:history="1">
              <w:r>
                <w:rPr>
                  <w:color w:val="0000FF"/>
                </w:rPr>
                <w:t>&lt;*&gt;</w:t>
              </w:r>
            </w:hyperlink>
          </w:p>
        </w:tc>
      </w:tr>
      <w:tr w:rsidR="00341BA3" w14:paraId="503AB999" w14:textId="77777777">
        <w:tc>
          <w:tcPr>
            <w:tcW w:w="424" w:type="dxa"/>
            <w:tcBorders>
              <w:top w:val="single" w:sz="4" w:space="0" w:color="auto"/>
              <w:left w:val="single" w:sz="4" w:space="0" w:color="auto"/>
              <w:bottom w:val="single" w:sz="4" w:space="0" w:color="auto"/>
              <w:right w:val="single" w:sz="4" w:space="0" w:color="auto"/>
            </w:tcBorders>
          </w:tcPr>
          <w:p w14:paraId="45333BDB" w14:textId="77777777" w:rsidR="00341BA3" w:rsidRDefault="00341BA3">
            <w:pPr>
              <w:pStyle w:val="ConsPlusNormal"/>
            </w:pPr>
            <w:r>
              <w:t>44.</w:t>
            </w:r>
          </w:p>
        </w:tc>
        <w:tc>
          <w:tcPr>
            <w:tcW w:w="1144" w:type="dxa"/>
            <w:tcBorders>
              <w:top w:val="single" w:sz="4" w:space="0" w:color="auto"/>
              <w:left w:val="single" w:sz="4" w:space="0" w:color="auto"/>
              <w:bottom w:val="single" w:sz="4" w:space="0" w:color="auto"/>
              <w:right w:val="single" w:sz="4" w:space="0" w:color="auto"/>
            </w:tcBorders>
          </w:tcPr>
          <w:p w14:paraId="598C209E" w14:textId="77777777" w:rsidR="00341BA3" w:rsidRDefault="00341BA3">
            <w:pPr>
              <w:pStyle w:val="ConsPlusNormal"/>
            </w:pPr>
            <w:r>
              <w:t>555</w:t>
            </w:r>
          </w:p>
        </w:tc>
        <w:tc>
          <w:tcPr>
            <w:tcW w:w="1519" w:type="dxa"/>
            <w:tcBorders>
              <w:top w:val="single" w:sz="4" w:space="0" w:color="auto"/>
              <w:left w:val="single" w:sz="4" w:space="0" w:color="auto"/>
              <w:bottom w:val="single" w:sz="4" w:space="0" w:color="auto"/>
              <w:right w:val="single" w:sz="4" w:space="0" w:color="auto"/>
            </w:tcBorders>
          </w:tcPr>
          <w:p w14:paraId="6FCC21FD" w14:textId="77777777" w:rsidR="00341BA3" w:rsidRDefault="00341BA3">
            <w:pPr>
              <w:pStyle w:val="ConsPlusNormal"/>
            </w:pPr>
            <w:r>
              <w:t>D61.9</w:t>
            </w:r>
          </w:p>
        </w:tc>
        <w:tc>
          <w:tcPr>
            <w:tcW w:w="2764" w:type="dxa"/>
            <w:tcBorders>
              <w:top w:val="single" w:sz="4" w:space="0" w:color="auto"/>
              <w:left w:val="single" w:sz="4" w:space="0" w:color="auto"/>
              <w:bottom w:val="single" w:sz="4" w:space="0" w:color="auto"/>
              <w:right w:val="single" w:sz="4" w:space="0" w:color="auto"/>
            </w:tcBorders>
          </w:tcPr>
          <w:p w14:paraId="0540E9E4" w14:textId="77777777" w:rsidR="00341BA3" w:rsidRDefault="00341BA3">
            <w:pPr>
              <w:pStyle w:val="ConsPlusNormal"/>
            </w:pPr>
            <w:r>
              <w:t>Апластическая анемия неуточненная</w:t>
            </w:r>
          </w:p>
        </w:tc>
        <w:tc>
          <w:tcPr>
            <w:tcW w:w="6544" w:type="dxa"/>
            <w:tcBorders>
              <w:top w:val="single" w:sz="4" w:space="0" w:color="auto"/>
              <w:left w:val="single" w:sz="4" w:space="0" w:color="auto"/>
              <w:bottom w:val="single" w:sz="4" w:space="0" w:color="auto"/>
              <w:right w:val="single" w:sz="4" w:space="0" w:color="auto"/>
            </w:tcBorders>
          </w:tcPr>
          <w:p w14:paraId="2659706D" w14:textId="77777777" w:rsidR="00341BA3" w:rsidRDefault="00341BA3">
            <w:pPr>
              <w:pStyle w:val="ConsPlusNormal"/>
            </w:pPr>
            <w:r>
              <w:t xml:space="preserve">бесплатное обеспечение лекарственными препаратами: элтромбопаг </w:t>
            </w:r>
            <w:hyperlink w:anchor="Par9353" w:history="1">
              <w:r>
                <w:rPr>
                  <w:color w:val="0000FF"/>
                </w:rPr>
                <w:t>&lt;*&gt;</w:t>
              </w:r>
            </w:hyperlink>
            <w:r>
              <w:t xml:space="preserve">, деферазирокс </w:t>
            </w:r>
            <w:hyperlink w:anchor="Par9353" w:history="1">
              <w:r>
                <w:rPr>
                  <w:color w:val="0000FF"/>
                </w:rPr>
                <w:t>&lt;*&gt;</w:t>
              </w:r>
            </w:hyperlink>
          </w:p>
        </w:tc>
      </w:tr>
      <w:tr w:rsidR="00341BA3" w14:paraId="605ECC2E" w14:textId="77777777">
        <w:tc>
          <w:tcPr>
            <w:tcW w:w="424" w:type="dxa"/>
            <w:tcBorders>
              <w:top w:val="single" w:sz="4" w:space="0" w:color="auto"/>
              <w:left w:val="single" w:sz="4" w:space="0" w:color="auto"/>
              <w:bottom w:val="single" w:sz="4" w:space="0" w:color="auto"/>
              <w:right w:val="single" w:sz="4" w:space="0" w:color="auto"/>
            </w:tcBorders>
          </w:tcPr>
          <w:p w14:paraId="77EEFEAA" w14:textId="77777777" w:rsidR="00341BA3" w:rsidRDefault="00341BA3">
            <w:pPr>
              <w:pStyle w:val="ConsPlusNormal"/>
            </w:pPr>
            <w:r>
              <w:t>45.</w:t>
            </w:r>
          </w:p>
        </w:tc>
        <w:tc>
          <w:tcPr>
            <w:tcW w:w="1144" w:type="dxa"/>
            <w:tcBorders>
              <w:top w:val="single" w:sz="4" w:space="0" w:color="auto"/>
              <w:left w:val="single" w:sz="4" w:space="0" w:color="auto"/>
              <w:bottom w:val="single" w:sz="4" w:space="0" w:color="auto"/>
              <w:right w:val="single" w:sz="4" w:space="0" w:color="auto"/>
            </w:tcBorders>
          </w:tcPr>
          <w:p w14:paraId="26ACC907" w14:textId="77777777" w:rsidR="00341BA3" w:rsidRDefault="00341BA3">
            <w:pPr>
              <w:pStyle w:val="ConsPlusNormal"/>
            </w:pPr>
            <w:r>
              <w:t>556</w:t>
            </w:r>
          </w:p>
        </w:tc>
        <w:tc>
          <w:tcPr>
            <w:tcW w:w="1519" w:type="dxa"/>
            <w:tcBorders>
              <w:top w:val="single" w:sz="4" w:space="0" w:color="auto"/>
              <w:left w:val="single" w:sz="4" w:space="0" w:color="auto"/>
              <w:bottom w:val="single" w:sz="4" w:space="0" w:color="auto"/>
              <w:right w:val="single" w:sz="4" w:space="0" w:color="auto"/>
            </w:tcBorders>
          </w:tcPr>
          <w:p w14:paraId="4DA8E264" w14:textId="77777777" w:rsidR="00341BA3" w:rsidRDefault="00341BA3">
            <w:pPr>
              <w:pStyle w:val="ConsPlusNormal"/>
            </w:pPr>
            <w:r>
              <w:t>D68.2</w:t>
            </w:r>
          </w:p>
        </w:tc>
        <w:tc>
          <w:tcPr>
            <w:tcW w:w="2764" w:type="dxa"/>
            <w:tcBorders>
              <w:top w:val="single" w:sz="4" w:space="0" w:color="auto"/>
              <w:left w:val="single" w:sz="4" w:space="0" w:color="auto"/>
              <w:bottom w:val="single" w:sz="4" w:space="0" w:color="auto"/>
              <w:right w:val="single" w:sz="4" w:space="0" w:color="auto"/>
            </w:tcBorders>
          </w:tcPr>
          <w:p w14:paraId="6301EFCA" w14:textId="77777777" w:rsidR="00341BA3" w:rsidRDefault="00341BA3">
            <w:pPr>
              <w:pStyle w:val="ConsPlusNormal"/>
            </w:pPr>
            <w:r>
              <w:t xml:space="preserve">Наследственный дефицит факторов 2 (фибриногена), </w:t>
            </w:r>
            <w:r>
              <w:lastRenderedPageBreak/>
              <w:t>7 (лабильного), 10 (Стюарта-Прауэра)</w:t>
            </w:r>
          </w:p>
        </w:tc>
        <w:tc>
          <w:tcPr>
            <w:tcW w:w="6544" w:type="dxa"/>
            <w:tcBorders>
              <w:top w:val="single" w:sz="4" w:space="0" w:color="auto"/>
              <w:left w:val="single" w:sz="4" w:space="0" w:color="auto"/>
              <w:bottom w:val="single" w:sz="4" w:space="0" w:color="auto"/>
              <w:right w:val="single" w:sz="4" w:space="0" w:color="auto"/>
            </w:tcBorders>
          </w:tcPr>
          <w:p w14:paraId="5C5913F0" w14:textId="77777777" w:rsidR="00341BA3" w:rsidRDefault="00341BA3">
            <w:pPr>
              <w:pStyle w:val="ConsPlusNormal"/>
            </w:pPr>
            <w:r>
              <w:lastRenderedPageBreak/>
              <w:t xml:space="preserve">бесплатное обеспечение лекарственными препаратами: фактор свертывания крови VII </w:t>
            </w:r>
            <w:hyperlink w:anchor="Par9353" w:history="1">
              <w:r>
                <w:rPr>
                  <w:color w:val="0000FF"/>
                </w:rPr>
                <w:t>&lt;*&gt;</w:t>
              </w:r>
            </w:hyperlink>
          </w:p>
        </w:tc>
      </w:tr>
      <w:tr w:rsidR="00341BA3" w14:paraId="0F099A7B" w14:textId="77777777">
        <w:tc>
          <w:tcPr>
            <w:tcW w:w="424" w:type="dxa"/>
            <w:tcBorders>
              <w:top w:val="single" w:sz="4" w:space="0" w:color="auto"/>
              <w:left w:val="single" w:sz="4" w:space="0" w:color="auto"/>
              <w:bottom w:val="single" w:sz="4" w:space="0" w:color="auto"/>
              <w:right w:val="single" w:sz="4" w:space="0" w:color="auto"/>
            </w:tcBorders>
          </w:tcPr>
          <w:p w14:paraId="2FCBF36D" w14:textId="77777777" w:rsidR="00341BA3" w:rsidRDefault="00341BA3">
            <w:pPr>
              <w:pStyle w:val="ConsPlusNormal"/>
            </w:pPr>
            <w:r>
              <w:t>46.</w:t>
            </w:r>
          </w:p>
        </w:tc>
        <w:tc>
          <w:tcPr>
            <w:tcW w:w="1144" w:type="dxa"/>
            <w:tcBorders>
              <w:top w:val="single" w:sz="4" w:space="0" w:color="auto"/>
              <w:left w:val="single" w:sz="4" w:space="0" w:color="auto"/>
              <w:bottom w:val="single" w:sz="4" w:space="0" w:color="auto"/>
              <w:right w:val="single" w:sz="4" w:space="0" w:color="auto"/>
            </w:tcBorders>
          </w:tcPr>
          <w:p w14:paraId="3E4679F5" w14:textId="77777777" w:rsidR="00341BA3" w:rsidRDefault="00341BA3">
            <w:pPr>
              <w:pStyle w:val="ConsPlusNormal"/>
            </w:pPr>
            <w:r>
              <w:t>602</w:t>
            </w:r>
          </w:p>
        </w:tc>
        <w:tc>
          <w:tcPr>
            <w:tcW w:w="1519" w:type="dxa"/>
            <w:tcBorders>
              <w:top w:val="single" w:sz="4" w:space="0" w:color="auto"/>
              <w:left w:val="single" w:sz="4" w:space="0" w:color="auto"/>
              <w:bottom w:val="single" w:sz="4" w:space="0" w:color="auto"/>
              <w:right w:val="single" w:sz="4" w:space="0" w:color="auto"/>
            </w:tcBorders>
          </w:tcPr>
          <w:p w14:paraId="30C19248" w14:textId="77777777" w:rsidR="00341BA3" w:rsidRDefault="00341BA3">
            <w:pPr>
              <w:pStyle w:val="ConsPlusNormal"/>
            </w:pPr>
            <w:r>
              <w:t>D59.5</w:t>
            </w:r>
          </w:p>
        </w:tc>
        <w:tc>
          <w:tcPr>
            <w:tcW w:w="2764" w:type="dxa"/>
            <w:tcBorders>
              <w:top w:val="single" w:sz="4" w:space="0" w:color="auto"/>
              <w:left w:val="single" w:sz="4" w:space="0" w:color="auto"/>
              <w:bottom w:val="single" w:sz="4" w:space="0" w:color="auto"/>
              <w:right w:val="single" w:sz="4" w:space="0" w:color="auto"/>
            </w:tcBorders>
          </w:tcPr>
          <w:p w14:paraId="0D15ABAD" w14:textId="77777777" w:rsidR="00341BA3" w:rsidRDefault="00341BA3">
            <w:pPr>
              <w:pStyle w:val="ConsPlusNormal"/>
            </w:pPr>
            <w:r>
              <w:t>Пароксизмальная ночная гемоглобинурия (Маркиафавы-Микели)</w:t>
            </w:r>
          </w:p>
        </w:tc>
        <w:tc>
          <w:tcPr>
            <w:tcW w:w="6544" w:type="dxa"/>
            <w:tcBorders>
              <w:top w:val="single" w:sz="4" w:space="0" w:color="auto"/>
              <w:left w:val="single" w:sz="4" w:space="0" w:color="auto"/>
              <w:bottom w:val="single" w:sz="4" w:space="0" w:color="auto"/>
              <w:right w:val="single" w:sz="4" w:space="0" w:color="auto"/>
            </w:tcBorders>
          </w:tcPr>
          <w:p w14:paraId="1367C552" w14:textId="77777777" w:rsidR="00341BA3" w:rsidRDefault="00341BA3">
            <w:pPr>
              <w:pStyle w:val="ConsPlusNormal"/>
            </w:pPr>
            <w:r>
              <w:t xml:space="preserve">бесплатное обеспечение лекарственными препаратами: экулизумаб </w:t>
            </w:r>
            <w:hyperlink w:anchor="Par9353" w:history="1">
              <w:r>
                <w:rPr>
                  <w:color w:val="0000FF"/>
                </w:rPr>
                <w:t>&lt;*&gt;</w:t>
              </w:r>
            </w:hyperlink>
            <w:r>
              <w:t xml:space="preserve">, деферазирокс </w:t>
            </w:r>
            <w:hyperlink w:anchor="Par9353" w:history="1">
              <w:r>
                <w:rPr>
                  <w:color w:val="0000FF"/>
                </w:rPr>
                <w:t>&lt;*&gt;</w:t>
              </w:r>
            </w:hyperlink>
          </w:p>
        </w:tc>
      </w:tr>
      <w:tr w:rsidR="00341BA3" w14:paraId="5EE38610" w14:textId="77777777">
        <w:tc>
          <w:tcPr>
            <w:tcW w:w="424" w:type="dxa"/>
            <w:tcBorders>
              <w:top w:val="single" w:sz="4" w:space="0" w:color="auto"/>
              <w:left w:val="single" w:sz="4" w:space="0" w:color="auto"/>
              <w:bottom w:val="single" w:sz="4" w:space="0" w:color="auto"/>
              <w:right w:val="single" w:sz="4" w:space="0" w:color="auto"/>
            </w:tcBorders>
          </w:tcPr>
          <w:p w14:paraId="7E78234B" w14:textId="77777777" w:rsidR="00341BA3" w:rsidRDefault="00341BA3">
            <w:pPr>
              <w:pStyle w:val="ConsPlusNormal"/>
            </w:pPr>
            <w:r>
              <w:t>47.</w:t>
            </w:r>
          </w:p>
        </w:tc>
        <w:tc>
          <w:tcPr>
            <w:tcW w:w="1144" w:type="dxa"/>
            <w:tcBorders>
              <w:top w:val="single" w:sz="4" w:space="0" w:color="auto"/>
              <w:left w:val="single" w:sz="4" w:space="0" w:color="auto"/>
              <w:bottom w:val="single" w:sz="4" w:space="0" w:color="auto"/>
              <w:right w:val="single" w:sz="4" w:space="0" w:color="auto"/>
            </w:tcBorders>
          </w:tcPr>
          <w:p w14:paraId="61EEE071" w14:textId="77777777" w:rsidR="00341BA3" w:rsidRDefault="00341BA3">
            <w:pPr>
              <w:pStyle w:val="ConsPlusNormal"/>
            </w:pPr>
            <w:bookmarkStart w:id="375" w:name="Par9271"/>
            <w:bookmarkEnd w:id="375"/>
            <w:r>
              <w:t>605</w:t>
            </w:r>
          </w:p>
        </w:tc>
        <w:tc>
          <w:tcPr>
            <w:tcW w:w="1519" w:type="dxa"/>
            <w:tcBorders>
              <w:top w:val="single" w:sz="4" w:space="0" w:color="auto"/>
              <w:left w:val="single" w:sz="4" w:space="0" w:color="auto"/>
              <w:bottom w:val="single" w:sz="4" w:space="0" w:color="auto"/>
              <w:right w:val="single" w:sz="4" w:space="0" w:color="auto"/>
            </w:tcBorders>
          </w:tcPr>
          <w:p w14:paraId="242533FB" w14:textId="77777777" w:rsidR="00341BA3" w:rsidRDefault="00341BA3">
            <w:pPr>
              <w:pStyle w:val="ConsPlusNormal"/>
            </w:pPr>
            <w:r>
              <w:t>D69.3</w:t>
            </w:r>
          </w:p>
        </w:tc>
        <w:tc>
          <w:tcPr>
            <w:tcW w:w="2764" w:type="dxa"/>
            <w:tcBorders>
              <w:top w:val="single" w:sz="4" w:space="0" w:color="auto"/>
              <w:left w:val="single" w:sz="4" w:space="0" w:color="auto"/>
              <w:bottom w:val="single" w:sz="4" w:space="0" w:color="auto"/>
              <w:right w:val="single" w:sz="4" w:space="0" w:color="auto"/>
            </w:tcBorders>
          </w:tcPr>
          <w:p w14:paraId="4247F15C" w14:textId="77777777" w:rsidR="00341BA3" w:rsidRDefault="00341BA3">
            <w:pPr>
              <w:pStyle w:val="ConsPlusNormal"/>
            </w:pPr>
            <w:r>
              <w:t>Идиопатическая тромбоцитопеническая пурпура (синдром Эванса)</w:t>
            </w:r>
          </w:p>
        </w:tc>
        <w:tc>
          <w:tcPr>
            <w:tcW w:w="6544" w:type="dxa"/>
            <w:tcBorders>
              <w:top w:val="single" w:sz="4" w:space="0" w:color="auto"/>
              <w:left w:val="single" w:sz="4" w:space="0" w:color="auto"/>
              <w:bottom w:val="single" w:sz="4" w:space="0" w:color="auto"/>
              <w:right w:val="single" w:sz="4" w:space="0" w:color="auto"/>
            </w:tcBorders>
          </w:tcPr>
          <w:p w14:paraId="5D0333B5" w14:textId="77777777" w:rsidR="00341BA3" w:rsidRDefault="00341BA3">
            <w:pPr>
              <w:pStyle w:val="ConsPlusNormal"/>
            </w:pPr>
            <w:r>
              <w:t xml:space="preserve">бесплатное обеспечение лекарственными препаратами: ромиплостим </w:t>
            </w:r>
            <w:hyperlink w:anchor="Par9353" w:history="1">
              <w:r>
                <w:rPr>
                  <w:color w:val="0000FF"/>
                </w:rPr>
                <w:t>&lt;*&gt;</w:t>
              </w:r>
            </w:hyperlink>
            <w:r>
              <w:t xml:space="preserve">, элтромбопаг </w:t>
            </w:r>
            <w:hyperlink w:anchor="Par9353" w:history="1">
              <w:r>
                <w:rPr>
                  <w:color w:val="0000FF"/>
                </w:rPr>
                <w:t>&lt;*&gt;</w:t>
              </w:r>
            </w:hyperlink>
            <w:r>
              <w:t xml:space="preserve">, даназол </w:t>
            </w:r>
            <w:hyperlink w:anchor="Par9353" w:history="1">
              <w:r>
                <w:rPr>
                  <w:color w:val="0000FF"/>
                </w:rPr>
                <w:t>&lt;*&gt;</w:t>
              </w:r>
            </w:hyperlink>
          </w:p>
        </w:tc>
      </w:tr>
      <w:tr w:rsidR="00341BA3" w14:paraId="5068E25D" w14:textId="77777777">
        <w:tc>
          <w:tcPr>
            <w:tcW w:w="424" w:type="dxa"/>
            <w:tcBorders>
              <w:top w:val="single" w:sz="4" w:space="0" w:color="auto"/>
              <w:left w:val="single" w:sz="4" w:space="0" w:color="auto"/>
              <w:bottom w:val="single" w:sz="4" w:space="0" w:color="auto"/>
              <w:right w:val="single" w:sz="4" w:space="0" w:color="auto"/>
            </w:tcBorders>
          </w:tcPr>
          <w:p w14:paraId="599AEF73" w14:textId="77777777" w:rsidR="00341BA3" w:rsidRDefault="00341BA3">
            <w:pPr>
              <w:pStyle w:val="ConsPlusNormal"/>
            </w:pPr>
            <w:r>
              <w:t>48.</w:t>
            </w:r>
          </w:p>
        </w:tc>
        <w:tc>
          <w:tcPr>
            <w:tcW w:w="1144" w:type="dxa"/>
            <w:tcBorders>
              <w:top w:val="single" w:sz="4" w:space="0" w:color="auto"/>
              <w:left w:val="single" w:sz="4" w:space="0" w:color="auto"/>
              <w:bottom w:val="single" w:sz="4" w:space="0" w:color="auto"/>
              <w:right w:val="single" w:sz="4" w:space="0" w:color="auto"/>
            </w:tcBorders>
          </w:tcPr>
          <w:p w14:paraId="27E0EE3D" w14:textId="77777777" w:rsidR="00341BA3" w:rsidRDefault="00341BA3">
            <w:pPr>
              <w:pStyle w:val="ConsPlusNormal"/>
            </w:pPr>
            <w:bookmarkStart w:id="376" w:name="Par9276"/>
            <w:bookmarkEnd w:id="376"/>
            <w:r>
              <w:t>606</w:t>
            </w:r>
          </w:p>
        </w:tc>
        <w:tc>
          <w:tcPr>
            <w:tcW w:w="1519" w:type="dxa"/>
            <w:tcBorders>
              <w:top w:val="single" w:sz="4" w:space="0" w:color="auto"/>
              <w:left w:val="single" w:sz="4" w:space="0" w:color="auto"/>
              <w:bottom w:val="single" w:sz="4" w:space="0" w:color="auto"/>
              <w:right w:val="single" w:sz="4" w:space="0" w:color="auto"/>
            </w:tcBorders>
          </w:tcPr>
          <w:p w14:paraId="7B205D5E" w14:textId="77777777" w:rsidR="00341BA3" w:rsidRDefault="00341BA3">
            <w:pPr>
              <w:pStyle w:val="ConsPlusNormal"/>
            </w:pPr>
            <w:r>
              <w:t>D84.1</w:t>
            </w:r>
          </w:p>
        </w:tc>
        <w:tc>
          <w:tcPr>
            <w:tcW w:w="2764" w:type="dxa"/>
            <w:tcBorders>
              <w:top w:val="single" w:sz="4" w:space="0" w:color="auto"/>
              <w:left w:val="single" w:sz="4" w:space="0" w:color="auto"/>
              <w:bottom w:val="single" w:sz="4" w:space="0" w:color="auto"/>
              <w:right w:val="single" w:sz="4" w:space="0" w:color="auto"/>
            </w:tcBorders>
          </w:tcPr>
          <w:p w14:paraId="23AADCBB" w14:textId="77777777" w:rsidR="00341BA3" w:rsidRDefault="00341BA3">
            <w:pPr>
              <w:pStyle w:val="ConsPlusNormal"/>
            </w:pPr>
            <w:r>
              <w:t>Дефект в системе комплемента</w:t>
            </w:r>
          </w:p>
        </w:tc>
        <w:tc>
          <w:tcPr>
            <w:tcW w:w="6544" w:type="dxa"/>
            <w:tcBorders>
              <w:top w:val="single" w:sz="4" w:space="0" w:color="auto"/>
              <w:left w:val="single" w:sz="4" w:space="0" w:color="auto"/>
              <w:bottom w:val="single" w:sz="4" w:space="0" w:color="auto"/>
              <w:right w:val="single" w:sz="4" w:space="0" w:color="auto"/>
            </w:tcBorders>
          </w:tcPr>
          <w:p w14:paraId="6CE2B5E4" w14:textId="77777777" w:rsidR="00341BA3" w:rsidRDefault="00341BA3">
            <w:pPr>
              <w:pStyle w:val="ConsPlusNormal"/>
            </w:pPr>
            <w:r>
              <w:t xml:space="preserve">бесплатное обеспечение лекарственным препаратом даназол </w:t>
            </w:r>
            <w:hyperlink w:anchor="Par9353" w:history="1">
              <w:r>
                <w:rPr>
                  <w:color w:val="0000FF"/>
                </w:rPr>
                <w:t>&lt;*&gt;</w:t>
              </w:r>
            </w:hyperlink>
            <w:r>
              <w:t xml:space="preserve">, транексамовая кислота </w:t>
            </w:r>
            <w:hyperlink w:anchor="Par9353" w:history="1">
              <w:r>
                <w:rPr>
                  <w:color w:val="0000FF"/>
                </w:rPr>
                <w:t>&lt;*&gt;</w:t>
              </w:r>
            </w:hyperlink>
            <w:r>
              <w:t xml:space="preserve">, ингибитор С-1 эстеразы </w:t>
            </w:r>
            <w:hyperlink w:anchor="Par9353" w:history="1">
              <w:r>
                <w:rPr>
                  <w:color w:val="0000FF"/>
                </w:rPr>
                <w:t>&lt;*&gt;</w:t>
              </w:r>
            </w:hyperlink>
            <w:r>
              <w:t xml:space="preserve">, икатибант </w:t>
            </w:r>
            <w:hyperlink w:anchor="Par9353" w:history="1">
              <w:r>
                <w:rPr>
                  <w:color w:val="0000FF"/>
                </w:rPr>
                <w:t>&lt;*&gt;</w:t>
              </w:r>
            </w:hyperlink>
          </w:p>
        </w:tc>
      </w:tr>
      <w:tr w:rsidR="00341BA3" w14:paraId="515846FD" w14:textId="77777777">
        <w:tc>
          <w:tcPr>
            <w:tcW w:w="424" w:type="dxa"/>
            <w:tcBorders>
              <w:top w:val="single" w:sz="4" w:space="0" w:color="auto"/>
              <w:left w:val="single" w:sz="4" w:space="0" w:color="auto"/>
              <w:bottom w:val="single" w:sz="4" w:space="0" w:color="auto"/>
              <w:right w:val="single" w:sz="4" w:space="0" w:color="auto"/>
            </w:tcBorders>
          </w:tcPr>
          <w:p w14:paraId="62C0F169" w14:textId="77777777" w:rsidR="00341BA3" w:rsidRDefault="00341BA3">
            <w:pPr>
              <w:pStyle w:val="ConsPlusNormal"/>
            </w:pPr>
            <w:r>
              <w:t>49.</w:t>
            </w:r>
          </w:p>
        </w:tc>
        <w:tc>
          <w:tcPr>
            <w:tcW w:w="1144" w:type="dxa"/>
            <w:tcBorders>
              <w:top w:val="single" w:sz="4" w:space="0" w:color="auto"/>
              <w:left w:val="single" w:sz="4" w:space="0" w:color="auto"/>
              <w:bottom w:val="single" w:sz="4" w:space="0" w:color="auto"/>
              <w:right w:val="single" w:sz="4" w:space="0" w:color="auto"/>
            </w:tcBorders>
          </w:tcPr>
          <w:p w14:paraId="1EFA2B01" w14:textId="77777777" w:rsidR="00341BA3" w:rsidRDefault="00341BA3">
            <w:pPr>
              <w:pStyle w:val="ConsPlusNormal"/>
            </w:pPr>
            <w:r>
              <w:t>607</w:t>
            </w:r>
          </w:p>
        </w:tc>
        <w:tc>
          <w:tcPr>
            <w:tcW w:w="1519" w:type="dxa"/>
            <w:tcBorders>
              <w:top w:val="single" w:sz="4" w:space="0" w:color="auto"/>
              <w:left w:val="single" w:sz="4" w:space="0" w:color="auto"/>
              <w:bottom w:val="single" w:sz="4" w:space="0" w:color="auto"/>
              <w:right w:val="single" w:sz="4" w:space="0" w:color="auto"/>
            </w:tcBorders>
          </w:tcPr>
          <w:p w14:paraId="7E508161" w14:textId="77777777" w:rsidR="00341BA3" w:rsidRDefault="00341BA3">
            <w:pPr>
              <w:pStyle w:val="ConsPlusNormal"/>
            </w:pPr>
            <w:r>
              <w:t>E22.8</w:t>
            </w:r>
          </w:p>
        </w:tc>
        <w:tc>
          <w:tcPr>
            <w:tcW w:w="2764" w:type="dxa"/>
            <w:tcBorders>
              <w:top w:val="single" w:sz="4" w:space="0" w:color="auto"/>
              <w:left w:val="single" w:sz="4" w:space="0" w:color="auto"/>
              <w:bottom w:val="single" w:sz="4" w:space="0" w:color="auto"/>
              <w:right w:val="single" w:sz="4" w:space="0" w:color="auto"/>
            </w:tcBorders>
          </w:tcPr>
          <w:p w14:paraId="71805308" w14:textId="77777777" w:rsidR="00341BA3" w:rsidRDefault="00341BA3">
            <w:pPr>
              <w:pStyle w:val="ConsPlusNormal"/>
            </w:pPr>
            <w:r>
              <w:t>Преждевременная половая зрелость центрального происхождения</w:t>
            </w:r>
          </w:p>
        </w:tc>
        <w:tc>
          <w:tcPr>
            <w:tcW w:w="6544" w:type="dxa"/>
            <w:tcBorders>
              <w:top w:val="single" w:sz="4" w:space="0" w:color="auto"/>
              <w:left w:val="single" w:sz="4" w:space="0" w:color="auto"/>
              <w:bottom w:val="single" w:sz="4" w:space="0" w:color="auto"/>
              <w:right w:val="single" w:sz="4" w:space="0" w:color="auto"/>
            </w:tcBorders>
          </w:tcPr>
          <w:p w14:paraId="62FE5037" w14:textId="77777777" w:rsidR="00341BA3" w:rsidRDefault="00341BA3">
            <w:pPr>
              <w:pStyle w:val="ConsPlusNormal"/>
            </w:pPr>
            <w:r>
              <w:t xml:space="preserve">бесплатное обеспечение лекарственным препаратом трипторелин </w:t>
            </w:r>
            <w:hyperlink w:anchor="Par9353" w:history="1">
              <w:r>
                <w:rPr>
                  <w:color w:val="0000FF"/>
                </w:rPr>
                <w:t>&lt;*&gt;</w:t>
              </w:r>
            </w:hyperlink>
          </w:p>
        </w:tc>
      </w:tr>
      <w:tr w:rsidR="00341BA3" w14:paraId="3EEE3FB8" w14:textId="77777777">
        <w:tc>
          <w:tcPr>
            <w:tcW w:w="424" w:type="dxa"/>
            <w:tcBorders>
              <w:top w:val="single" w:sz="4" w:space="0" w:color="auto"/>
              <w:left w:val="single" w:sz="4" w:space="0" w:color="auto"/>
              <w:bottom w:val="single" w:sz="4" w:space="0" w:color="auto"/>
              <w:right w:val="single" w:sz="4" w:space="0" w:color="auto"/>
            </w:tcBorders>
          </w:tcPr>
          <w:p w14:paraId="42A83F29" w14:textId="77777777" w:rsidR="00341BA3" w:rsidRDefault="00341BA3">
            <w:pPr>
              <w:pStyle w:val="ConsPlusNormal"/>
            </w:pPr>
            <w:r>
              <w:t>50.</w:t>
            </w:r>
          </w:p>
        </w:tc>
        <w:tc>
          <w:tcPr>
            <w:tcW w:w="1144" w:type="dxa"/>
            <w:tcBorders>
              <w:top w:val="single" w:sz="4" w:space="0" w:color="auto"/>
              <w:left w:val="single" w:sz="4" w:space="0" w:color="auto"/>
              <w:bottom w:val="single" w:sz="4" w:space="0" w:color="auto"/>
              <w:right w:val="single" w:sz="4" w:space="0" w:color="auto"/>
            </w:tcBorders>
          </w:tcPr>
          <w:p w14:paraId="4B8BED46" w14:textId="77777777" w:rsidR="00341BA3" w:rsidRDefault="00341BA3">
            <w:pPr>
              <w:pStyle w:val="ConsPlusNormal"/>
            </w:pPr>
            <w:r>
              <w:t>608</w:t>
            </w:r>
          </w:p>
        </w:tc>
        <w:tc>
          <w:tcPr>
            <w:tcW w:w="1519" w:type="dxa"/>
            <w:tcBorders>
              <w:top w:val="single" w:sz="4" w:space="0" w:color="auto"/>
              <w:left w:val="single" w:sz="4" w:space="0" w:color="auto"/>
              <w:bottom w:val="single" w:sz="4" w:space="0" w:color="auto"/>
              <w:right w:val="single" w:sz="4" w:space="0" w:color="auto"/>
            </w:tcBorders>
          </w:tcPr>
          <w:p w14:paraId="521A670D" w14:textId="77777777" w:rsidR="00341BA3" w:rsidRDefault="00341BA3">
            <w:pPr>
              <w:pStyle w:val="ConsPlusNormal"/>
            </w:pPr>
            <w:r>
              <w:t>E70.0 E70.1</w:t>
            </w:r>
          </w:p>
        </w:tc>
        <w:tc>
          <w:tcPr>
            <w:tcW w:w="2764" w:type="dxa"/>
            <w:tcBorders>
              <w:top w:val="single" w:sz="4" w:space="0" w:color="auto"/>
              <w:left w:val="single" w:sz="4" w:space="0" w:color="auto"/>
              <w:bottom w:val="single" w:sz="4" w:space="0" w:color="auto"/>
              <w:right w:val="single" w:sz="4" w:space="0" w:color="auto"/>
            </w:tcBorders>
          </w:tcPr>
          <w:p w14:paraId="59F048A5" w14:textId="77777777" w:rsidR="00341BA3" w:rsidRDefault="00341BA3">
            <w:pPr>
              <w:pStyle w:val="ConsPlusNormal"/>
            </w:pPr>
            <w:r>
              <w:t>Нарушения обмена ароматических аминокислот (классическая фенилкетонурия, другие виды гиперфенилаланинемии)</w:t>
            </w:r>
          </w:p>
        </w:tc>
        <w:tc>
          <w:tcPr>
            <w:tcW w:w="6544" w:type="dxa"/>
            <w:tcBorders>
              <w:top w:val="single" w:sz="4" w:space="0" w:color="auto"/>
              <w:left w:val="single" w:sz="4" w:space="0" w:color="auto"/>
              <w:bottom w:val="single" w:sz="4" w:space="0" w:color="auto"/>
              <w:right w:val="single" w:sz="4" w:space="0" w:color="auto"/>
            </w:tcBorders>
          </w:tcPr>
          <w:p w14:paraId="721FC37F" w14:textId="77777777" w:rsidR="00341BA3" w:rsidRDefault="00341BA3">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p w14:paraId="479BCC02" w14:textId="77777777" w:rsidR="00341BA3" w:rsidRDefault="00341BA3">
            <w:pPr>
              <w:pStyle w:val="ConsPlusNormal"/>
            </w:pPr>
            <w:r>
              <w:t xml:space="preserve">бесплатное обеспечение лекарственным препаратом сапроптерин </w:t>
            </w:r>
            <w:hyperlink w:anchor="Par9353" w:history="1">
              <w:r>
                <w:rPr>
                  <w:color w:val="0000FF"/>
                </w:rPr>
                <w:t>&lt;*&gt;</w:t>
              </w:r>
            </w:hyperlink>
          </w:p>
        </w:tc>
      </w:tr>
      <w:tr w:rsidR="00341BA3" w14:paraId="436DD289" w14:textId="77777777">
        <w:tc>
          <w:tcPr>
            <w:tcW w:w="424" w:type="dxa"/>
            <w:tcBorders>
              <w:top w:val="single" w:sz="4" w:space="0" w:color="auto"/>
              <w:left w:val="single" w:sz="4" w:space="0" w:color="auto"/>
              <w:bottom w:val="single" w:sz="4" w:space="0" w:color="auto"/>
              <w:right w:val="single" w:sz="4" w:space="0" w:color="auto"/>
            </w:tcBorders>
          </w:tcPr>
          <w:p w14:paraId="550F4B43" w14:textId="77777777" w:rsidR="00341BA3" w:rsidRDefault="00341BA3">
            <w:pPr>
              <w:pStyle w:val="ConsPlusNormal"/>
            </w:pPr>
            <w:r>
              <w:t>51.</w:t>
            </w:r>
          </w:p>
        </w:tc>
        <w:tc>
          <w:tcPr>
            <w:tcW w:w="1144" w:type="dxa"/>
            <w:tcBorders>
              <w:top w:val="single" w:sz="4" w:space="0" w:color="auto"/>
              <w:left w:val="single" w:sz="4" w:space="0" w:color="auto"/>
              <w:bottom w:val="single" w:sz="4" w:space="0" w:color="auto"/>
              <w:right w:val="single" w:sz="4" w:space="0" w:color="auto"/>
            </w:tcBorders>
          </w:tcPr>
          <w:p w14:paraId="46C725E0" w14:textId="77777777" w:rsidR="00341BA3" w:rsidRDefault="00341BA3">
            <w:pPr>
              <w:pStyle w:val="ConsPlusNormal"/>
            </w:pPr>
            <w:r>
              <w:t>609</w:t>
            </w:r>
          </w:p>
        </w:tc>
        <w:tc>
          <w:tcPr>
            <w:tcW w:w="1519" w:type="dxa"/>
            <w:tcBorders>
              <w:top w:val="single" w:sz="4" w:space="0" w:color="auto"/>
              <w:left w:val="single" w:sz="4" w:space="0" w:color="auto"/>
              <w:bottom w:val="single" w:sz="4" w:space="0" w:color="auto"/>
              <w:right w:val="single" w:sz="4" w:space="0" w:color="auto"/>
            </w:tcBorders>
          </w:tcPr>
          <w:p w14:paraId="6104E8BA" w14:textId="77777777" w:rsidR="00341BA3" w:rsidRDefault="00341BA3">
            <w:pPr>
              <w:pStyle w:val="ConsPlusNormal"/>
            </w:pPr>
            <w:r>
              <w:t>E70.2</w:t>
            </w:r>
          </w:p>
        </w:tc>
        <w:tc>
          <w:tcPr>
            <w:tcW w:w="2764" w:type="dxa"/>
            <w:tcBorders>
              <w:top w:val="single" w:sz="4" w:space="0" w:color="auto"/>
              <w:left w:val="single" w:sz="4" w:space="0" w:color="auto"/>
              <w:bottom w:val="single" w:sz="4" w:space="0" w:color="auto"/>
              <w:right w:val="single" w:sz="4" w:space="0" w:color="auto"/>
            </w:tcBorders>
          </w:tcPr>
          <w:p w14:paraId="1461060F" w14:textId="77777777" w:rsidR="00341BA3" w:rsidRDefault="00341BA3">
            <w:pPr>
              <w:pStyle w:val="ConsPlusNormal"/>
            </w:pPr>
            <w:r>
              <w:t>Тирозинемия</w:t>
            </w:r>
          </w:p>
        </w:tc>
        <w:tc>
          <w:tcPr>
            <w:tcW w:w="6544" w:type="dxa"/>
            <w:tcBorders>
              <w:top w:val="single" w:sz="4" w:space="0" w:color="auto"/>
              <w:left w:val="single" w:sz="4" w:space="0" w:color="auto"/>
              <w:bottom w:val="single" w:sz="4" w:space="0" w:color="auto"/>
              <w:right w:val="single" w:sz="4" w:space="0" w:color="auto"/>
            </w:tcBorders>
          </w:tcPr>
          <w:p w14:paraId="693222CC" w14:textId="77777777" w:rsidR="00341BA3" w:rsidRDefault="00341BA3">
            <w:pPr>
              <w:pStyle w:val="ConsPlusNormal"/>
            </w:pPr>
            <w:r>
              <w:t xml:space="preserve">бесплатное обеспечение лекарственным препаратом: нитизинон </w:t>
            </w:r>
            <w:hyperlink w:anchor="Par9353" w:history="1">
              <w:r>
                <w:rPr>
                  <w:color w:val="0000FF"/>
                </w:rPr>
                <w:t>&lt;*&gt;</w:t>
              </w:r>
            </w:hyperlink>
          </w:p>
        </w:tc>
      </w:tr>
      <w:tr w:rsidR="00341BA3" w14:paraId="333DE6ED" w14:textId="77777777">
        <w:tc>
          <w:tcPr>
            <w:tcW w:w="424" w:type="dxa"/>
            <w:tcBorders>
              <w:top w:val="single" w:sz="4" w:space="0" w:color="auto"/>
              <w:left w:val="single" w:sz="4" w:space="0" w:color="auto"/>
              <w:bottom w:val="single" w:sz="4" w:space="0" w:color="auto"/>
              <w:right w:val="single" w:sz="4" w:space="0" w:color="auto"/>
            </w:tcBorders>
          </w:tcPr>
          <w:p w14:paraId="6732B738" w14:textId="77777777" w:rsidR="00341BA3" w:rsidRDefault="00341BA3">
            <w:pPr>
              <w:pStyle w:val="ConsPlusNormal"/>
            </w:pPr>
            <w:r>
              <w:t>52.</w:t>
            </w:r>
          </w:p>
        </w:tc>
        <w:tc>
          <w:tcPr>
            <w:tcW w:w="1144" w:type="dxa"/>
            <w:tcBorders>
              <w:top w:val="single" w:sz="4" w:space="0" w:color="auto"/>
              <w:left w:val="single" w:sz="4" w:space="0" w:color="auto"/>
              <w:bottom w:val="single" w:sz="4" w:space="0" w:color="auto"/>
              <w:right w:val="single" w:sz="4" w:space="0" w:color="auto"/>
            </w:tcBorders>
          </w:tcPr>
          <w:p w14:paraId="1FABDD4D" w14:textId="77777777" w:rsidR="00341BA3" w:rsidRDefault="00341BA3">
            <w:pPr>
              <w:pStyle w:val="ConsPlusNormal"/>
            </w:pPr>
            <w:r>
              <w:t>610</w:t>
            </w:r>
          </w:p>
        </w:tc>
        <w:tc>
          <w:tcPr>
            <w:tcW w:w="1519" w:type="dxa"/>
            <w:tcBorders>
              <w:top w:val="single" w:sz="4" w:space="0" w:color="auto"/>
              <w:left w:val="single" w:sz="4" w:space="0" w:color="auto"/>
              <w:bottom w:val="single" w:sz="4" w:space="0" w:color="auto"/>
              <w:right w:val="single" w:sz="4" w:space="0" w:color="auto"/>
            </w:tcBorders>
          </w:tcPr>
          <w:p w14:paraId="1F55936A" w14:textId="77777777" w:rsidR="00341BA3" w:rsidRDefault="00341BA3">
            <w:pPr>
              <w:pStyle w:val="ConsPlusNormal"/>
            </w:pPr>
            <w:r>
              <w:t>E71.0</w:t>
            </w:r>
          </w:p>
        </w:tc>
        <w:tc>
          <w:tcPr>
            <w:tcW w:w="2764" w:type="dxa"/>
            <w:tcBorders>
              <w:top w:val="single" w:sz="4" w:space="0" w:color="auto"/>
              <w:left w:val="single" w:sz="4" w:space="0" w:color="auto"/>
              <w:bottom w:val="single" w:sz="4" w:space="0" w:color="auto"/>
              <w:right w:val="single" w:sz="4" w:space="0" w:color="auto"/>
            </w:tcBorders>
          </w:tcPr>
          <w:p w14:paraId="31050514" w14:textId="77777777" w:rsidR="00341BA3" w:rsidRDefault="00341BA3">
            <w:pPr>
              <w:pStyle w:val="ConsPlusNormal"/>
            </w:pPr>
            <w:r>
              <w:t>Болезнь "кленового сиропа"</w:t>
            </w:r>
          </w:p>
        </w:tc>
        <w:tc>
          <w:tcPr>
            <w:tcW w:w="6544" w:type="dxa"/>
            <w:tcBorders>
              <w:top w:val="single" w:sz="4" w:space="0" w:color="auto"/>
              <w:left w:val="single" w:sz="4" w:space="0" w:color="auto"/>
              <w:bottom w:val="single" w:sz="4" w:space="0" w:color="auto"/>
              <w:right w:val="single" w:sz="4" w:space="0" w:color="auto"/>
            </w:tcBorders>
          </w:tcPr>
          <w:p w14:paraId="28A09341" w14:textId="77777777" w:rsidR="00341BA3" w:rsidRDefault="00341BA3">
            <w:pPr>
              <w:pStyle w:val="ConsPlusNormal"/>
            </w:pPr>
            <w:r>
              <w:t xml:space="preserve">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w:t>
            </w:r>
            <w:r>
              <w:lastRenderedPageBreak/>
              <w:t>Депздрава Югры</w:t>
            </w:r>
          </w:p>
        </w:tc>
      </w:tr>
      <w:tr w:rsidR="00341BA3" w14:paraId="366F7113" w14:textId="77777777">
        <w:tc>
          <w:tcPr>
            <w:tcW w:w="424" w:type="dxa"/>
            <w:tcBorders>
              <w:top w:val="single" w:sz="4" w:space="0" w:color="auto"/>
              <w:left w:val="single" w:sz="4" w:space="0" w:color="auto"/>
              <w:bottom w:val="single" w:sz="4" w:space="0" w:color="auto"/>
              <w:right w:val="single" w:sz="4" w:space="0" w:color="auto"/>
            </w:tcBorders>
          </w:tcPr>
          <w:p w14:paraId="68D0E26B" w14:textId="77777777" w:rsidR="00341BA3" w:rsidRDefault="00341BA3">
            <w:pPr>
              <w:pStyle w:val="ConsPlusNormal"/>
            </w:pPr>
            <w:r>
              <w:lastRenderedPageBreak/>
              <w:t>53.</w:t>
            </w:r>
          </w:p>
        </w:tc>
        <w:tc>
          <w:tcPr>
            <w:tcW w:w="1144" w:type="dxa"/>
            <w:tcBorders>
              <w:top w:val="single" w:sz="4" w:space="0" w:color="auto"/>
              <w:left w:val="single" w:sz="4" w:space="0" w:color="auto"/>
              <w:bottom w:val="single" w:sz="4" w:space="0" w:color="auto"/>
              <w:right w:val="single" w:sz="4" w:space="0" w:color="auto"/>
            </w:tcBorders>
          </w:tcPr>
          <w:p w14:paraId="308B1849" w14:textId="77777777" w:rsidR="00341BA3" w:rsidRDefault="00341BA3">
            <w:pPr>
              <w:pStyle w:val="ConsPlusNormal"/>
            </w:pPr>
            <w:r>
              <w:t>611</w:t>
            </w:r>
          </w:p>
        </w:tc>
        <w:tc>
          <w:tcPr>
            <w:tcW w:w="1519" w:type="dxa"/>
            <w:tcBorders>
              <w:top w:val="single" w:sz="4" w:space="0" w:color="auto"/>
              <w:left w:val="single" w:sz="4" w:space="0" w:color="auto"/>
              <w:bottom w:val="single" w:sz="4" w:space="0" w:color="auto"/>
              <w:right w:val="single" w:sz="4" w:space="0" w:color="auto"/>
            </w:tcBorders>
          </w:tcPr>
          <w:p w14:paraId="632F7432" w14:textId="77777777" w:rsidR="00341BA3" w:rsidRDefault="00341BA3">
            <w:pPr>
              <w:pStyle w:val="ConsPlusNormal"/>
            </w:pPr>
            <w:r>
              <w:t>E71.1</w:t>
            </w:r>
          </w:p>
        </w:tc>
        <w:tc>
          <w:tcPr>
            <w:tcW w:w="2764" w:type="dxa"/>
            <w:tcBorders>
              <w:top w:val="single" w:sz="4" w:space="0" w:color="auto"/>
              <w:left w:val="single" w:sz="4" w:space="0" w:color="auto"/>
              <w:bottom w:val="single" w:sz="4" w:space="0" w:color="auto"/>
              <w:right w:val="single" w:sz="4" w:space="0" w:color="auto"/>
            </w:tcBorders>
          </w:tcPr>
          <w:p w14:paraId="2E898D8A" w14:textId="77777777" w:rsidR="00341BA3" w:rsidRDefault="00341BA3">
            <w:pPr>
              <w:pStyle w:val="ConsPlusNormal"/>
            </w:pPr>
            <w:r>
              <w:t>Другие виды нарушений обмена аминокислот с разветвленной цепью (изовалериановая ацидемия, метилмалоновая ацидемия, пропионовая ацидемия)</w:t>
            </w:r>
          </w:p>
        </w:tc>
        <w:tc>
          <w:tcPr>
            <w:tcW w:w="6544" w:type="dxa"/>
            <w:tcBorders>
              <w:top w:val="single" w:sz="4" w:space="0" w:color="auto"/>
              <w:left w:val="single" w:sz="4" w:space="0" w:color="auto"/>
              <w:bottom w:val="single" w:sz="4" w:space="0" w:color="auto"/>
              <w:right w:val="single" w:sz="4" w:space="0" w:color="auto"/>
            </w:tcBorders>
          </w:tcPr>
          <w:p w14:paraId="6E07A5C5" w14:textId="77777777" w:rsidR="00341BA3" w:rsidRDefault="00341BA3">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341BA3" w14:paraId="02648910" w14:textId="77777777">
        <w:tc>
          <w:tcPr>
            <w:tcW w:w="424" w:type="dxa"/>
            <w:tcBorders>
              <w:top w:val="single" w:sz="4" w:space="0" w:color="auto"/>
              <w:left w:val="single" w:sz="4" w:space="0" w:color="auto"/>
              <w:bottom w:val="single" w:sz="4" w:space="0" w:color="auto"/>
              <w:right w:val="single" w:sz="4" w:space="0" w:color="auto"/>
            </w:tcBorders>
          </w:tcPr>
          <w:p w14:paraId="6C51BF24" w14:textId="77777777" w:rsidR="00341BA3" w:rsidRDefault="00341BA3">
            <w:pPr>
              <w:pStyle w:val="ConsPlusNormal"/>
            </w:pPr>
            <w:r>
              <w:t>54.</w:t>
            </w:r>
          </w:p>
        </w:tc>
        <w:tc>
          <w:tcPr>
            <w:tcW w:w="1144" w:type="dxa"/>
            <w:tcBorders>
              <w:top w:val="single" w:sz="4" w:space="0" w:color="auto"/>
              <w:left w:val="single" w:sz="4" w:space="0" w:color="auto"/>
              <w:bottom w:val="single" w:sz="4" w:space="0" w:color="auto"/>
              <w:right w:val="single" w:sz="4" w:space="0" w:color="auto"/>
            </w:tcBorders>
          </w:tcPr>
          <w:p w14:paraId="171EAEBC" w14:textId="77777777" w:rsidR="00341BA3" w:rsidRDefault="00341BA3">
            <w:pPr>
              <w:pStyle w:val="ConsPlusNormal"/>
            </w:pPr>
            <w:r>
              <w:t>612</w:t>
            </w:r>
          </w:p>
        </w:tc>
        <w:tc>
          <w:tcPr>
            <w:tcW w:w="1519" w:type="dxa"/>
            <w:tcBorders>
              <w:top w:val="single" w:sz="4" w:space="0" w:color="auto"/>
              <w:left w:val="single" w:sz="4" w:space="0" w:color="auto"/>
              <w:bottom w:val="single" w:sz="4" w:space="0" w:color="auto"/>
              <w:right w:val="single" w:sz="4" w:space="0" w:color="auto"/>
            </w:tcBorders>
          </w:tcPr>
          <w:p w14:paraId="0F221015" w14:textId="77777777" w:rsidR="00341BA3" w:rsidRDefault="00341BA3">
            <w:pPr>
              <w:pStyle w:val="ConsPlusNormal"/>
            </w:pPr>
            <w:r>
              <w:t>E71.3</w:t>
            </w:r>
          </w:p>
        </w:tc>
        <w:tc>
          <w:tcPr>
            <w:tcW w:w="2764" w:type="dxa"/>
            <w:tcBorders>
              <w:top w:val="single" w:sz="4" w:space="0" w:color="auto"/>
              <w:left w:val="single" w:sz="4" w:space="0" w:color="auto"/>
              <w:bottom w:val="single" w:sz="4" w:space="0" w:color="auto"/>
              <w:right w:val="single" w:sz="4" w:space="0" w:color="auto"/>
            </w:tcBorders>
          </w:tcPr>
          <w:p w14:paraId="28CFA86F" w14:textId="77777777" w:rsidR="00341BA3" w:rsidRDefault="00341BA3">
            <w:pPr>
              <w:pStyle w:val="ConsPlusNormal"/>
            </w:pPr>
            <w:r>
              <w:t>Нарушения обмена жирных кислот</w:t>
            </w:r>
          </w:p>
        </w:tc>
        <w:tc>
          <w:tcPr>
            <w:tcW w:w="6544" w:type="dxa"/>
            <w:tcBorders>
              <w:top w:val="single" w:sz="4" w:space="0" w:color="auto"/>
              <w:left w:val="single" w:sz="4" w:space="0" w:color="auto"/>
              <w:bottom w:val="single" w:sz="4" w:space="0" w:color="auto"/>
              <w:right w:val="single" w:sz="4" w:space="0" w:color="auto"/>
            </w:tcBorders>
          </w:tcPr>
          <w:p w14:paraId="417D63A5" w14:textId="77777777" w:rsidR="00341BA3" w:rsidRDefault="00341BA3">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341BA3" w14:paraId="77F6009F" w14:textId="77777777">
        <w:tc>
          <w:tcPr>
            <w:tcW w:w="424" w:type="dxa"/>
            <w:tcBorders>
              <w:top w:val="single" w:sz="4" w:space="0" w:color="auto"/>
              <w:left w:val="single" w:sz="4" w:space="0" w:color="auto"/>
              <w:bottom w:val="single" w:sz="4" w:space="0" w:color="auto"/>
              <w:right w:val="single" w:sz="4" w:space="0" w:color="auto"/>
            </w:tcBorders>
          </w:tcPr>
          <w:p w14:paraId="65EACF4D" w14:textId="77777777" w:rsidR="00341BA3" w:rsidRDefault="00341BA3">
            <w:pPr>
              <w:pStyle w:val="ConsPlusNormal"/>
            </w:pPr>
            <w:r>
              <w:t>55.</w:t>
            </w:r>
          </w:p>
        </w:tc>
        <w:tc>
          <w:tcPr>
            <w:tcW w:w="1144" w:type="dxa"/>
            <w:tcBorders>
              <w:top w:val="single" w:sz="4" w:space="0" w:color="auto"/>
              <w:left w:val="single" w:sz="4" w:space="0" w:color="auto"/>
              <w:bottom w:val="single" w:sz="4" w:space="0" w:color="auto"/>
              <w:right w:val="single" w:sz="4" w:space="0" w:color="auto"/>
            </w:tcBorders>
          </w:tcPr>
          <w:p w14:paraId="7C1FA86B" w14:textId="77777777" w:rsidR="00341BA3" w:rsidRDefault="00341BA3">
            <w:pPr>
              <w:pStyle w:val="ConsPlusNormal"/>
            </w:pPr>
            <w:r>
              <w:t>613</w:t>
            </w:r>
          </w:p>
        </w:tc>
        <w:tc>
          <w:tcPr>
            <w:tcW w:w="1519" w:type="dxa"/>
            <w:tcBorders>
              <w:top w:val="single" w:sz="4" w:space="0" w:color="auto"/>
              <w:left w:val="single" w:sz="4" w:space="0" w:color="auto"/>
              <w:bottom w:val="single" w:sz="4" w:space="0" w:color="auto"/>
              <w:right w:val="single" w:sz="4" w:space="0" w:color="auto"/>
            </w:tcBorders>
          </w:tcPr>
          <w:p w14:paraId="658D13D8" w14:textId="77777777" w:rsidR="00341BA3" w:rsidRDefault="00341BA3">
            <w:pPr>
              <w:pStyle w:val="ConsPlusNormal"/>
            </w:pPr>
            <w:r>
              <w:t>E72.1</w:t>
            </w:r>
          </w:p>
        </w:tc>
        <w:tc>
          <w:tcPr>
            <w:tcW w:w="2764" w:type="dxa"/>
            <w:tcBorders>
              <w:top w:val="single" w:sz="4" w:space="0" w:color="auto"/>
              <w:left w:val="single" w:sz="4" w:space="0" w:color="auto"/>
              <w:bottom w:val="single" w:sz="4" w:space="0" w:color="auto"/>
              <w:right w:val="single" w:sz="4" w:space="0" w:color="auto"/>
            </w:tcBorders>
          </w:tcPr>
          <w:p w14:paraId="703F32C9" w14:textId="77777777" w:rsidR="00341BA3" w:rsidRDefault="00341BA3">
            <w:pPr>
              <w:pStyle w:val="ConsPlusNormal"/>
            </w:pPr>
            <w:r>
              <w:t>Гомоцистинурия</w:t>
            </w:r>
          </w:p>
        </w:tc>
        <w:tc>
          <w:tcPr>
            <w:tcW w:w="6544" w:type="dxa"/>
            <w:tcBorders>
              <w:top w:val="single" w:sz="4" w:space="0" w:color="auto"/>
              <w:left w:val="single" w:sz="4" w:space="0" w:color="auto"/>
              <w:bottom w:val="single" w:sz="4" w:space="0" w:color="auto"/>
              <w:right w:val="single" w:sz="4" w:space="0" w:color="auto"/>
            </w:tcBorders>
          </w:tcPr>
          <w:p w14:paraId="438C49BF" w14:textId="77777777" w:rsidR="00341BA3" w:rsidRDefault="00341BA3">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341BA3" w14:paraId="7D63AF96" w14:textId="77777777">
        <w:tc>
          <w:tcPr>
            <w:tcW w:w="424" w:type="dxa"/>
            <w:tcBorders>
              <w:top w:val="single" w:sz="4" w:space="0" w:color="auto"/>
              <w:left w:val="single" w:sz="4" w:space="0" w:color="auto"/>
              <w:bottom w:val="single" w:sz="4" w:space="0" w:color="auto"/>
              <w:right w:val="single" w:sz="4" w:space="0" w:color="auto"/>
            </w:tcBorders>
          </w:tcPr>
          <w:p w14:paraId="3382C49B" w14:textId="77777777" w:rsidR="00341BA3" w:rsidRDefault="00341BA3">
            <w:pPr>
              <w:pStyle w:val="ConsPlusNormal"/>
            </w:pPr>
            <w:r>
              <w:t>56.</w:t>
            </w:r>
          </w:p>
        </w:tc>
        <w:tc>
          <w:tcPr>
            <w:tcW w:w="1144" w:type="dxa"/>
            <w:tcBorders>
              <w:top w:val="single" w:sz="4" w:space="0" w:color="auto"/>
              <w:left w:val="single" w:sz="4" w:space="0" w:color="auto"/>
              <w:bottom w:val="single" w:sz="4" w:space="0" w:color="auto"/>
              <w:right w:val="single" w:sz="4" w:space="0" w:color="auto"/>
            </w:tcBorders>
          </w:tcPr>
          <w:p w14:paraId="3ABD3711" w14:textId="77777777" w:rsidR="00341BA3" w:rsidRDefault="00341BA3">
            <w:pPr>
              <w:pStyle w:val="ConsPlusNormal"/>
            </w:pPr>
            <w:r>
              <w:t>614</w:t>
            </w:r>
          </w:p>
        </w:tc>
        <w:tc>
          <w:tcPr>
            <w:tcW w:w="1519" w:type="dxa"/>
            <w:tcBorders>
              <w:top w:val="single" w:sz="4" w:space="0" w:color="auto"/>
              <w:left w:val="single" w:sz="4" w:space="0" w:color="auto"/>
              <w:bottom w:val="single" w:sz="4" w:space="0" w:color="auto"/>
              <w:right w:val="single" w:sz="4" w:space="0" w:color="auto"/>
            </w:tcBorders>
          </w:tcPr>
          <w:p w14:paraId="07F648F7" w14:textId="77777777" w:rsidR="00341BA3" w:rsidRDefault="00341BA3">
            <w:pPr>
              <w:pStyle w:val="ConsPlusNormal"/>
            </w:pPr>
            <w:r>
              <w:t>E72.3</w:t>
            </w:r>
          </w:p>
        </w:tc>
        <w:tc>
          <w:tcPr>
            <w:tcW w:w="2764" w:type="dxa"/>
            <w:tcBorders>
              <w:top w:val="single" w:sz="4" w:space="0" w:color="auto"/>
              <w:left w:val="single" w:sz="4" w:space="0" w:color="auto"/>
              <w:bottom w:val="single" w:sz="4" w:space="0" w:color="auto"/>
              <w:right w:val="single" w:sz="4" w:space="0" w:color="auto"/>
            </w:tcBorders>
          </w:tcPr>
          <w:p w14:paraId="0E59F1A4" w14:textId="77777777" w:rsidR="00341BA3" w:rsidRDefault="00341BA3">
            <w:pPr>
              <w:pStyle w:val="ConsPlusNormal"/>
            </w:pPr>
            <w:r>
              <w:t>Глютарикацидурия</w:t>
            </w:r>
          </w:p>
        </w:tc>
        <w:tc>
          <w:tcPr>
            <w:tcW w:w="6544" w:type="dxa"/>
            <w:tcBorders>
              <w:top w:val="single" w:sz="4" w:space="0" w:color="auto"/>
              <w:left w:val="single" w:sz="4" w:space="0" w:color="auto"/>
              <w:bottom w:val="single" w:sz="4" w:space="0" w:color="auto"/>
              <w:right w:val="single" w:sz="4" w:space="0" w:color="auto"/>
            </w:tcBorders>
          </w:tcPr>
          <w:p w14:paraId="2B97E61D" w14:textId="77777777" w:rsidR="00341BA3" w:rsidRDefault="00341BA3">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341BA3" w14:paraId="4724AE0A" w14:textId="77777777">
        <w:tc>
          <w:tcPr>
            <w:tcW w:w="424" w:type="dxa"/>
            <w:tcBorders>
              <w:top w:val="single" w:sz="4" w:space="0" w:color="auto"/>
              <w:left w:val="single" w:sz="4" w:space="0" w:color="auto"/>
              <w:bottom w:val="single" w:sz="4" w:space="0" w:color="auto"/>
              <w:right w:val="single" w:sz="4" w:space="0" w:color="auto"/>
            </w:tcBorders>
          </w:tcPr>
          <w:p w14:paraId="74541183" w14:textId="77777777" w:rsidR="00341BA3" w:rsidRDefault="00341BA3">
            <w:pPr>
              <w:pStyle w:val="ConsPlusNormal"/>
            </w:pPr>
            <w:r>
              <w:t>57.</w:t>
            </w:r>
          </w:p>
        </w:tc>
        <w:tc>
          <w:tcPr>
            <w:tcW w:w="1144" w:type="dxa"/>
            <w:tcBorders>
              <w:top w:val="single" w:sz="4" w:space="0" w:color="auto"/>
              <w:left w:val="single" w:sz="4" w:space="0" w:color="auto"/>
              <w:bottom w:val="single" w:sz="4" w:space="0" w:color="auto"/>
              <w:right w:val="single" w:sz="4" w:space="0" w:color="auto"/>
            </w:tcBorders>
          </w:tcPr>
          <w:p w14:paraId="5830D0E4" w14:textId="77777777" w:rsidR="00341BA3" w:rsidRDefault="00341BA3">
            <w:pPr>
              <w:pStyle w:val="ConsPlusNormal"/>
            </w:pPr>
            <w:r>
              <w:t>615</w:t>
            </w:r>
          </w:p>
        </w:tc>
        <w:tc>
          <w:tcPr>
            <w:tcW w:w="1519" w:type="dxa"/>
            <w:tcBorders>
              <w:top w:val="single" w:sz="4" w:space="0" w:color="auto"/>
              <w:left w:val="single" w:sz="4" w:space="0" w:color="auto"/>
              <w:bottom w:val="single" w:sz="4" w:space="0" w:color="auto"/>
              <w:right w:val="single" w:sz="4" w:space="0" w:color="auto"/>
            </w:tcBorders>
          </w:tcPr>
          <w:p w14:paraId="63CA8FDF" w14:textId="77777777" w:rsidR="00341BA3" w:rsidRDefault="00341BA3">
            <w:pPr>
              <w:pStyle w:val="ConsPlusNormal"/>
            </w:pPr>
            <w:r>
              <w:t>E74.2</w:t>
            </w:r>
          </w:p>
        </w:tc>
        <w:tc>
          <w:tcPr>
            <w:tcW w:w="2764" w:type="dxa"/>
            <w:tcBorders>
              <w:top w:val="single" w:sz="4" w:space="0" w:color="auto"/>
              <w:left w:val="single" w:sz="4" w:space="0" w:color="auto"/>
              <w:bottom w:val="single" w:sz="4" w:space="0" w:color="auto"/>
              <w:right w:val="single" w:sz="4" w:space="0" w:color="auto"/>
            </w:tcBorders>
          </w:tcPr>
          <w:p w14:paraId="6CFE3E11" w14:textId="77777777" w:rsidR="00341BA3" w:rsidRDefault="00341BA3">
            <w:pPr>
              <w:pStyle w:val="ConsPlusNormal"/>
            </w:pPr>
            <w:r>
              <w:t>Галактоземия</w:t>
            </w:r>
          </w:p>
        </w:tc>
        <w:tc>
          <w:tcPr>
            <w:tcW w:w="6544" w:type="dxa"/>
            <w:tcBorders>
              <w:top w:val="single" w:sz="4" w:space="0" w:color="auto"/>
              <w:left w:val="single" w:sz="4" w:space="0" w:color="auto"/>
              <w:bottom w:val="single" w:sz="4" w:space="0" w:color="auto"/>
              <w:right w:val="single" w:sz="4" w:space="0" w:color="auto"/>
            </w:tcBorders>
          </w:tcPr>
          <w:p w14:paraId="70A00D21" w14:textId="77777777" w:rsidR="00341BA3" w:rsidRDefault="00341BA3">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341BA3" w14:paraId="736F58CE" w14:textId="77777777">
        <w:tc>
          <w:tcPr>
            <w:tcW w:w="424" w:type="dxa"/>
            <w:tcBorders>
              <w:top w:val="single" w:sz="4" w:space="0" w:color="auto"/>
              <w:left w:val="single" w:sz="4" w:space="0" w:color="auto"/>
              <w:bottom w:val="single" w:sz="4" w:space="0" w:color="auto"/>
              <w:right w:val="single" w:sz="4" w:space="0" w:color="auto"/>
            </w:tcBorders>
          </w:tcPr>
          <w:p w14:paraId="653583A2" w14:textId="77777777" w:rsidR="00341BA3" w:rsidRDefault="00341BA3">
            <w:pPr>
              <w:pStyle w:val="ConsPlusNormal"/>
            </w:pPr>
            <w:r>
              <w:lastRenderedPageBreak/>
              <w:t>58.</w:t>
            </w:r>
          </w:p>
        </w:tc>
        <w:tc>
          <w:tcPr>
            <w:tcW w:w="1144" w:type="dxa"/>
            <w:tcBorders>
              <w:top w:val="single" w:sz="4" w:space="0" w:color="auto"/>
              <w:left w:val="single" w:sz="4" w:space="0" w:color="auto"/>
              <w:bottom w:val="single" w:sz="4" w:space="0" w:color="auto"/>
              <w:right w:val="single" w:sz="4" w:space="0" w:color="auto"/>
            </w:tcBorders>
          </w:tcPr>
          <w:p w14:paraId="5107BB10" w14:textId="77777777" w:rsidR="00341BA3" w:rsidRDefault="00341BA3">
            <w:pPr>
              <w:pStyle w:val="ConsPlusNormal"/>
            </w:pPr>
            <w:r>
              <w:t>616</w:t>
            </w:r>
          </w:p>
        </w:tc>
        <w:tc>
          <w:tcPr>
            <w:tcW w:w="1519" w:type="dxa"/>
            <w:tcBorders>
              <w:top w:val="single" w:sz="4" w:space="0" w:color="auto"/>
              <w:left w:val="single" w:sz="4" w:space="0" w:color="auto"/>
              <w:bottom w:val="single" w:sz="4" w:space="0" w:color="auto"/>
              <w:right w:val="single" w:sz="4" w:space="0" w:color="auto"/>
            </w:tcBorders>
          </w:tcPr>
          <w:p w14:paraId="30A02D27" w14:textId="77777777" w:rsidR="00341BA3" w:rsidRDefault="00341BA3">
            <w:pPr>
              <w:pStyle w:val="ConsPlusNormal"/>
            </w:pPr>
            <w:r>
              <w:t>E75.2</w:t>
            </w:r>
          </w:p>
        </w:tc>
        <w:tc>
          <w:tcPr>
            <w:tcW w:w="2764" w:type="dxa"/>
            <w:tcBorders>
              <w:top w:val="single" w:sz="4" w:space="0" w:color="auto"/>
              <w:left w:val="single" w:sz="4" w:space="0" w:color="auto"/>
              <w:bottom w:val="single" w:sz="4" w:space="0" w:color="auto"/>
              <w:right w:val="single" w:sz="4" w:space="0" w:color="auto"/>
            </w:tcBorders>
          </w:tcPr>
          <w:p w14:paraId="0BF110EE" w14:textId="77777777" w:rsidR="00341BA3" w:rsidRDefault="00341BA3">
            <w:pPr>
              <w:pStyle w:val="ConsPlusNormal"/>
            </w:pPr>
            <w:r>
              <w:t>Другие сфинголипидозы: болезнь Фабри (Фабри-Андерсона), Нимана-Пика</w:t>
            </w:r>
          </w:p>
        </w:tc>
        <w:tc>
          <w:tcPr>
            <w:tcW w:w="6544" w:type="dxa"/>
            <w:tcBorders>
              <w:top w:val="single" w:sz="4" w:space="0" w:color="auto"/>
              <w:left w:val="single" w:sz="4" w:space="0" w:color="auto"/>
              <w:bottom w:val="single" w:sz="4" w:space="0" w:color="auto"/>
              <w:right w:val="single" w:sz="4" w:space="0" w:color="auto"/>
            </w:tcBorders>
          </w:tcPr>
          <w:p w14:paraId="3A23332F" w14:textId="77777777" w:rsidR="00341BA3" w:rsidRDefault="00341BA3">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341BA3" w14:paraId="4B76F5DC" w14:textId="77777777">
        <w:tc>
          <w:tcPr>
            <w:tcW w:w="424" w:type="dxa"/>
            <w:tcBorders>
              <w:top w:val="single" w:sz="4" w:space="0" w:color="auto"/>
              <w:left w:val="single" w:sz="4" w:space="0" w:color="auto"/>
              <w:bottom w:val="single" w:sz="4" w:space="0" w:color="auto"/>
              <w:right w:val="single" w:sz="4" w:space="0" w:color="auto"/>
            </w:tcBorders>
          </w:tcPr>
          <w:p w14:paraId="11AEC2A9" w14:textId="77777777" w:rsidR="00341BA3" w:rsidRDefault="00341BA3">
            <w:pPr>
              <w:pStyle w:val="ConsPlusNormal"/>
            </w:pPr>
            <w:r>
              <w:t>59.</w:t>
            </w:r>
          </w:p>
        </w:tc>
        <w:tc>
          <w:tcPr>
            <w:tcW w:w="1144" w:type="dxa"/>
            <w:tcBorders>
              <w:top w:val="single" w:sz="4" w:space="0" w:color="auto"/>
              <w:left w:val="single" w:sz="4" w:space="0" w:color="auto"/>
              <w:bottom w:val="single" w:sz="4" w:space="0" w:color="auto"/>
              <w:right w:val="single" w:sz="4" w:space="0" w:color="auto"/>
            </w:tcBorders>
          </w:tcPr>
          <w:p w14:paraId="786E8F8E" w14:textId="77777777" w:rsidR="00341BA3" w:rsidRDefault="00341BA3">
            <w:pPr>
              <w:pStyle w:val="ConsPlusNormal"/>
            </w:pPr>
            <w:r>
              <w:t>620</w:t>
            </w:r>
          </w:p>
        </w:tc>
        <w:tc>
          <w:tcPr>
            <w:tcW w:w="1519" w:type="dxa"/>
            <w:tcBorders>
              <w:top w:val="single" w:sz="4" w:space="0" w:color="auto"/>
              <w:left w:val="single" w:sz="4" w:space="0" w:color="auto"/>
              <w:bottom w:val="single" w:sz="4" w:space="0" w:color="auto"/>
              <w:right w:val="single" w:sz="4" w:space="0" w:color="auto"/>
            </w:tcBorders>
          </w:tcPr>
          <w:p w14:paraId="44862356" w14:textId="77777777" w:rsidR="00341BA3" w:rsidRDefault="00341BA3">
            <w:pPr>
              <w:pStyle w:val="ConsPlusNormal"/>
            </w:pPr>
            <w:r>
              <w:t>E80.2</w:t>
            </w:r>
          </w:p>
        </w:tc>
        <w:tc>
          <w:tcPr>
            <w:tcW w:w="2764" w:type="dxa"/>
            <w:tcBorders>
              <w:top w:val="single" w:sz="4" w:space="0" w:color="auto"/>
              <w:left w:val="single" w:sz="4" w:space="0" w:color="auto"/>
              <w:bottom w:val="single" w:sz="4" w:space="0" w:color="auto"/>
              <w:right w:val="single" w:sz="4" w:space="0" w:color="auto"/>
            </w:tcBorders>
          </w:tcPr>
          <w:p w14:paraId="690671AE" w14:textId="77777777" w:rsidR="00341BA3" w:rsidRDefault="00341BA3">
            <w:pPr>
              <w:pStyle w:val="ConsPlusNormal"/>
            </w:pPr>
            <w:r>
              <w:t>Острая перемежающая (печеночная) порфирия</w:t>
            </w:r>
          </w:p>
        </w:tc>
        <w:tc>
          <w:tcPr>
            <w:tcW w:w="6544" w:type="dxa"/>
            <w:tcBorders>
              <w:top w:val="single" w:sz="4" w:space="0" w:color="auto"/>
              <w:left w:val="single" w:sz="4" w:space="0" w:color="auto"/>
              <w:bottom w:val="single" w:sz="4" w:space="0" w:color="auto"/>
              <w:right w:val="single" w:sz="4" w:space="0" w:color="auto"/>
            </w:tcBorders>
          </w:tcPr>
          <w:p w14:paraId="37441F71" w14:textId="77777777" w:rsidR="00341BA3" w:rsidRDefault="00341BA3">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341BA3" w14:paraId="47BBC41A" w14:textId="77777777">
        <w:tc>
          <w:tcPr>
            <w:tcW w:w="424" w:type="dxa"/>
            <w:tcBorders>
              <w:top w:val="single" w:sz="4" w:space="0" w:color="auto"/>
              <w:left w:val="single" w:sz="4" w:space="0" w:color="auto"/>
              <w:bottom w:val="single" w:sz="4" w:space="0" w:color="auto"/>
              <w:right w:val="single" w:sz="4" w:space="0" w:color="auto"/>
            </w:tcBorders>
          </w:tcPr>
          <w:p w14:paraId="2DC2E186" w14:textId="77777777" w:rsidR="00341BA3" w:rsidRDefault="00341BA3">
            <w:pPr>
              <w:pStyle w:val="ConsPlusNormal"/>
            </w:pPr>
            <w:r>
              <w:t>60.</w:t>
            </w:r>
          </w:p>
        </w:tc>
        <w:tc>
          <w:tcPr>
            <w:tcW w:w="1144" w:type="dxa"/>
            <w:tcBorders>
              <w:top w:val="single" w:sz="4" w:space="0" w:color="auto"/>
              <w:left w:val="single" w:sz="4" w:space="0" w:color="auto"/>
              <w:bottom w:val="single" w:sz="4" w:space="0" w:color="auto"/>
              <w:right w:val="single" w:sz="4" w:space="0" w:color="auto"/>
            </w:tcBorders>
          </w:tcPr>
          <w:p w14:paraId="28529B09" w14:textId="77777777" w:rsidR="00341BA3" w:rsidRDefault="00341BA3">
            <w:pPr>
              <w:pStyle w:val="ConsPlusNormal"/>
            </w:pPr>
            <w:bookmarkStart w:id="377" w:name="Par9337"/>
            <w:bookmarkEnd w:id="377"/>
            <w:r>
              <w:t>621</w:t>
            </w:r>
          </w:p>
        </w:tc>
        <w:tc>
          <w:tcPr>
            <w:tcW w:w="1519" w:type="dxa"/>
            <w:tcBorders>
              <w:top w:val="single" w:sz="4" w:space="0" w:color="auto"/>
              <w:left w:val="single" w:sz="4" w:space="0" w:color="auto"/>
              <w:bottom w:val="single" w:sz="4" w:space="0" w:color="auto"/>
              <w:right w:val="single" w:sz="4" w:space="0" w:color="auto"/>
            </w:tcBorders>
          </w:tcPr>
          <w:p w14:paraId="04127B72" w14:textId="77777777" w:rsidR="00341BA3" w:rsidRDefault="00341BA3">
            <w:pPr>
              <w:pStyle w:val="ConsPlusNormal"/>
            </w:pPr>
            <w:r>
              <w:t>E83.0</w:t>
            </w:r>
          </w:p>
        </w:tc>
        <w:tc>
          <w:tcPr>
            <w:tcW w:w="2764" w:type="dxa"/>
            <w:tcBorders>
              <w:top w:val="single" w:sz="4" w:space="0" w:color="auto"/>
              <w:left w:val="single" w:sz="4" w:space="0" w:color="auto"/>
              <w:bottom w:val="single" w:sz="4" w:space="0" w:color="auto"/>
              <w:right w:val="single" w:sz="4" w:space="0" w:color="auto"/>
            </w:tcBorders>
          </w:tcPr>
          <w:p w14:paraId="5416695A" w14:textId="77777777" w:rsidR="00341BA3" w:rsidRDefault="00341BA3">
            <w:pPr>
              <w:pStyle w:val="ConsPlusNormal"/>
            </w:pPr>
            <w:r>
              <w:t>Нарушения обмена меди (болезнь Вильсона)</w:t>
            </w:r>
          </w:p>
        </w:tc>
        <w:tc>
          <w:tcPr>
            <w:tcW w:w="6544" w:type="dxa"/>
            <w:tcBorders>
              <w:top w:val="single" w:sz="4" w:space="0" w:color="auto"/>
              <w:left w:val="single" w:sz="4" w:space="0" w:color="auto"/>
              <w:bottom w:val="single" w:sz="4" w:space="0" w:color="auto"/>
              <w:right w:val="single" w:sz="4" w:space="0" w:color="auto"/>
            </w:tcBorders>
          </w:tcPr>
          <w:p w14:paraId="7AD49096" w14:textId="77777777" w:rsidR="00341BA3" w:rsidRDefault="00341BA3">
            <w:pPr>
              <w:pStyle w:val="ConsPlusNormal"/>
            </w:pPr>
            <w:r>
              <w:t xml:space="preserve">бесплатное обеспечение лекарственным препаратом пеницилламин, цинка сульфат </w:t>
            </w:r>
            <w:hyperlink w:anchor="Par9353" w:history="1">
              <w:r>
                <w:rPr>
                  <w:color w:val="0000FF"/>
                </w:rPr>
                <w:t>&lt;*&gt;</w:t>
              </w:r>
            </w:hyperlink>
          </w:p>
        </w:tc>
      </w:tr>
      <w:tr w:rsidR="00341BA3" w14:paraId="6198A8F1" w14:textId="77777777">
        <w:tc>
          <w:tcPr>
            <w:tcW w:w="424" w:type="dxa"/>
            <w:tcBorders>
              <w:top w:val="single" w:sz="4" w:space="0" w:color="auto"/>
              <w:left w:val="single" w:sz="4" w:space="0" w:color="auto"/>
              <w:bottom w:val="single" w:sz="4" w:space="0" w:color="auto"/>
              <w:right w:val="single" w:sz="4" w:space="0" w:color="auto"/>
            </w:tcBorders>
          </w:tcPr>
          <w:p w14:paraId="095EEBCC" w14:textId="77777777" w:rsidR="00341BA3" w:rsidRDefault="00341BA3">
            <w:pPr>
              <w:pStyle w:val="ConsPlusNormal"/>
            </w:pPr>
            <w:r>
              <w:t>61.</w:t>
            </w:r>
          </w:p>
        </w:tc>
        <w:tc>
          <w:tcPr>
            <w:tcW w:w="1144" w:type="dxa"/>
            <w:tcBorders>
              <w:top w:val="single" w:sz="4" w:space="0" w:color="auto"/>
              <w:left w:val="single" w:sz="4" w:space="0" w:color="auto"/>
              <w:bottom w:val="single" w:sz="4" w:space="0" w:color="auto"/>
              <w:right w:val="single" w:sz="4" w:space="0" w:color="auto"/>
            </w:tcBorders>
          </w:tcPr>
          <w:p w14:paraId="19889620" w14:textId="77777777" w:rsidR="00341BA3" w:rsidRDefault="00341BA3">
            <w:pPr>
              <w:pStyle w:val="ConsPlusNormal"/>
            </w:pPr>
            <w:r>
              <w:t>622</w:t>
            </w:r>
          </w:p>
        </w:tc>
        <w:tc>
          <w:tcPr>
            <w:tcW w:w="1519" w:type="dxa"/>
            <w:tcBorders>
              <w:top w:val="single" w:sz="4" w:space="0" w:color="auto"/>
              <w:left w:val="single" w:sz="4" w:space="0" w:color="auto"/>
              <w:bottom w:val="single" w:sz="4" w:space="0" w:color="auto"/>
              <w:right w:val="single" w:sz="4" w:space="0" w:color="auto"/>
            </w:tcBorders>
          </w:tcPr>
          <w:p w14:paraId="27F41920" w14:textId="77777777" w:rsidR="00341BA3" w:rsidRDefault="00341BA3">
            <w:pPr>
              <w:pStyle w:val="ConsPlusNormal"/>
            </w:pPr>
            <w:r>
              <w:t>Q78.0</w:t>
            </w:r>
          </w:p>
        </w:tc>
        <w:tc>
          <w:tcPr>
            <w:tcW w:w="2764" w:type="dxa"/>
            <w:tcBorders>
              <w:top w:val="single" w:sz="4" w:space="0" w:color="auto"/>
              <w:left w:val="single" w:sz="4" w:space="0" w:color="auto"/>
              <w:bottom w:val="single" w:sz="4" w:space="0" w:color="auto"/>
              <w:right w:val="single" w:sz="4" w:space="0" w:color="auto"/>
            </w:tcBorders>
          </w:tcPr>
          <w:p w14:paraId="5A74AFBF" w14:textId="77777777" w:rsidR="00341BA3" w:rsidRDefault="00341BA3">
            <w:pPr>
              <w:pStyle w:val="ConsPlusNormal"/>
            </w:pPr>
            <w:r>
              <w:t>Незавершенный остеогенез</w:t>
            </w:r>
          </w:p>
        </w:tc>
        <w:tc>
          <w:tcPr>
            <w:tcW w:w="6544" w:type="dxa"/>
            <w:tcBorders>
              <w:top w:val="single" w:sz="4" w:space="0" w:color="auto"/>
              <w:left w:val="single" w:sz="4" w:space="0" w:color="auto"/>
              <w:bottom w:val="single" w:sz="4" w:space="0" w:color="auto"/>
              <w:right w:val="single" w:sz="4" w:space="0" w:color="auto"/>
            </w:tcBorders>
          </w:tcPr>
          <w:p w14:paraId="49872B65" w14:textId="77777777" w:rsidR="00341BA3" w:rsidRDefault="00341BA3">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341BA3" w14:paraId="5D897E10" w14:textId="77777777">
        <w:tc>
          <w:tcPr>
            <w:tcW w:w="424" w:type="dxa"/>
            <w:tcBorders>
              <w:top w:val="single" w:sz="4" w:space="0" w:color="auto"/>
              <w:left w:val="single" w:sz="4" w:space="0" w:color="auto"/>
              <w:bottom w:val="single" w:sz="4" w:space="0" w:color="auto"/>
              <w:right w:val="single" w:sz="4" w:space="0" w:color="auto"/>
            </w:tcBorders>
          </w:tcPr>
          <w:p w14:paraId="38960AEE" w14:textId="77777777" w:rsidR="00341BA3" w:rsidRDefault="00341BA3">
            <w:pPr>
              <w:pStyle w:val="ConsPlusNormal"/>
            </w:pPr>
            <w:r>
              <w:t>62.</w:t>
            </w:r>
          </w:p>
        </w:tc>
        <w:tc>
          <w:tcPr>
            <w:tcW w:w="1144" w:type="dxa"/>
            <w:tcBorders>
              <w:top w:val="single" w:sz="4" w:space="0" w:color="auto"/>
              <w:left w:val="single" w:sz="4" w:space="0" w:color="auto"/>
              <w:bottom w:val="single" w:sz="4" w:space="0" w:color="auto"/>
              <w:right w:val="single" w:sz="4" w:space="0" w:color="auto"/>
            </w:tcBorders>
          </w:tcPr>
          <w:p w14:paraId="6F2E1D15" w14:textId="77777777" w:rsidR="00341BA3" w:rsidRDefault="00341BA3">
            <w:pPr>
              <w:pStyle w:val="ConsPlusNormal"/>
            </w:pPr>
            <w:bookmarkStart w:id="378" w:name="Par9347"/>
            <w:bookmarkEnd w:id="378"/>
            <w:r>
              <w:t>623</w:t>
            </w:r>
          </w:p>
        </w:tc>
        <w:tc>
          <w:tcPr>
            <w:tcW w:w="1519" w:type="dxa"/>
            <w:tcBorders>
              <w:top w:val="single" w:sz="4" w:space="0" w:color="auto"/>
              <w:left w:val="single" w:sz="4" w:space="0" w:color="auto"/>
              <w:bottom w:val="single" w:sz="4" w:space="0" w:color="auto"/>
              <w:right w:val="single" w:sz="4" w:space="0" w:color="auto"/>
            </w:tcBorders>
          </w:tcPr>
          <w:p w14:paraId="571E998D" w14:textId="77777777" w:rsidR="00341BA3" w:rsidRDefault="00341BA3">
            <w:pPr>
              <w:pStyle w:val="ConsPlusNormal"/>
            </w:pPr>
            <w:r>
              <w:t>I27.0</w:t>
            </w:r>
          </w:p>
        </w:tc>
        <w:tc>
          <w:tcPr>
            <w:tcW w:w="2764" w:type="dxa"/>
            <w:tcBorders>
              <w:top w:val="single" w:sz="4" w:space="0" w:color="auto"/>
              <w:left w:val="single" w:sz="4" w:space="0" w:color="auto"/>
              <w:bottom w:val="single" w:sz="4" w:space="0" w:color="auto"/>
              <w:right w:val="single" w:sz="4" w:space="0" w:color="auto"/>
            </w:tcBorders>
          </w:tcPr>
          <w:p w14:paraId="4BF597DB" w14:textId="77777777" w:rsidR="00341BA3" w:rsidRDefault="00341BA3">
            <w:pPr>
              <w:pStyle w:val="ConsPlusNormal"/>
            </w:pPr>
            <w:r>
              <w:t>Легочная (артериальная) гипертензия (идиопатическая) (первичная)</w:t>
            </w:r>
          </w:p>
        </w:tc>
        <w:tc>
          <w:tcPr>
            <w:tcW w:w="6544" w:type="dxa"/>
            <w:tcBorders>
              <w:top w:val="single" w:sz="4" w:space="0" w:color="auto"/>
              <w:left w:val="single" w:sz="4" w:space="0" w:color="auto"/>
              <w:bottom w:val="single" w:sz="4" w:space="0" w:color="auto"/>
              <w:right w:val="single" w:sz="4" w:space="0" w:color="auto"/>
            </w:tcBorders>
          </w:tcPr>
          <w:p w14:paraId="27CF7A09" w14:textId="77777777" w:rsidR="00341BA3" w:rsidRDefault="00341BA3">
            <w:pPr>
              <w:pStyle w:val="ConsPlusNormal"/>
            </w:pPr>
            <w:r>
              <w:t xml:space="preserve">бесплатное обеспечение лекарственными препаратами: бозентан </w:t>
            </w:r>
            <w:hyperlink w:anchor="Par9353" w:history="1">
              <w:r>
                <w:rPr>
                  <w:color w:val="0000FF"/>
                </w:rPr>
                <w:t>&lt;*&gt;</w:t>
              </w:r>
            </w:hyperlink>
            <w:r>
              <w:t xml:space="preserve">, силденафил </w:t>
            </w:r>
            <w:hyperlink w:anchor="Par9353" w:history="1">
              <w:r>
                <w:rPr>
                  <w:color w:val="0000FF"/>
                </w:rPr>
                <w:t>&lt;*&gt;</w:t>
              </w:r>
            </w:hyperlink>
            <w:r>
              <w:t xml:space="preserve">, риоцигуат </w:t>
            </w:r>
            <w:hyperlink w:anchor="Par9353" w:history="1">
              <w:r>
                <w:rPr>
                  <w:color w:val="0000FF"/>
                </w:rPr>
                <w:t>&lt;*&gt;</w:t>
              </w:r>
            </w:hyperlink>
            <w:r>
              <w:t xml:space="preserve">, амбризентан </w:t>
            </w:r>
            <w:hyperlink w:anchor="Par9353" w:history="1">
              <w:r>
                <w:rPr>
                  <w:color w:val="0000FF"/>
                </w:rPr>
                <w:t>&lt;*&gt;</w:t>
              </w:r>
            </w:hyperlink>
            <w:r>
              <w:t xml:space="preserve">, мацитентан </w:t>
            </w:r>
            <w:hyperlink w:anchor="Par9353" w:history="1">
              <w:r>
                <w:rPr>
                  <w:color w:val="0000FF"/>
                </w:rPr>
                <w:t>&lt;*&gt;</w:t>
              </w:r>
            </w:hyperlink>
            <w:r>
              <w:t xml:space="preserve">, селексипаг </w:t>
            </w:r>
            <w:hyperlink w:anchor="Par9353" w:history="1">
              <w:r>
                <w:rPr>
                  <w:color w:val="0000FF"/>
                </w:rPr>
                <w:t>&lt;*&gt;</w:t>
              </w:r>
            </w:hyperlink>
          </w:p>
        </w:tc>
      </w:tr>
    </w:tbl>
    <w:p w14:paraId="7EB620FF" w14:textId="77777777" w:rsidR="00341BA3" w:rsidRDefault="00341BA3">
      <w:pPr>
        <w:pStyle w:val="ConsPlusNormal"/>
        <w:ind w:firstLine="540"/>
        <w:jc w:val="both"/>
      </w:pPr>
    </w:p>
    <w:p w14:paraId="2C1CDA23" w14:textId="77777777" w:rsidR="00341BA3" w:rsidRDefault="00341BA3">
      <w:pPr>
        <w:pStyle w:val="ConsPlusNormal"/>
        <w:ind w:firstLine="540"/>
        <w:jc w:val="both"/>
      </w:pPr>
      <w:r>
        <w:t>--------------------------------</w:t>
      </w:r>
    </w:p>
    <w:p w14:paraId="69E94229" w14:textId="77777777" w:rsidR="00341BA3" w:rsidRDefault="00341BA3">
      <w:pPr>
        <w:pStyle w:val="ConsPlusNormal"/>
        <w:spacing w:before="220"/>
        <w:ind w:firstLine="540"/>
        <w:jc w:val="both"/>
      </w:pPr>
      <w:bookmarkStart w:id="379" w:name="Par9353"/>
      <w:bookmarkEnd w:id="379"/>
      <w:r>
        <w:t>&lt;*&gt; Средства, которые назначают главные внештатные специалисты Депздрава Югры по профилю, оформляются решением врачебных комиссий (ВК) медицинских организаций.</w:t>
      </w:r>
    </w:p>
    <w:p w14:paraId="349C09BE" w14:textId="77777777" w:rsidR="00341BA3" w:rsidRDefault="00341BA3">
      <w:pPr>
        <w:pStyle w:val="ConsPlusNormal"/>
        <w:spacing w:before="220"/>
        <w:ind w:firstLine="540"/>
        <w:jc w:val="both"/>
      </w:pPr>
      <w:bookmarkStart w:id="380" w:name="Par9354"/>
      <w:bookmarkEnd w:id="380"/>
      <w:r>
        <w:t xml:space="preserve">&lt;**&gt; При наличии персональных данных пациента в соответствующем регистре в ходе реализации регионального проекта "Борьба с сердечно-сосудистыми заболеваниями", утвержденного </w:t>
      </w:r>
      <w:hyperlink r:id="rId82" w:history="1">
        <w:r>
          <w:rPr>
            <w:color w:val="0000FF"/>
          </w:rPr>
          <w:t>постановлением</w:t>
        </w:r>
      </w:hyperlink>
      <w:r>
        <w:t xml:space="preserve"> Правительства автономного округа от 31 октября 2021 года N 467-п "О государственной программе Ханты-Мансийского автономного округа - Югры "Современное здравоохранение".</w:t>
      </w:r>
    </w:p>
    <w:p w14:paraId="612E989C" w14:textId="77777777" w:rsidR="00341BA3" w:rsidRDefault="00341BA3">
      <w:pPr>
        <w:pStyle w:val="ConsPlusNormal"/>
        <w:spacing w:before="220"/>
        <w:ind w:firstLine="540"/>
        <w:jc w:val="both"/>
      </w:pPr>
      <w:bookmarkStart w:id="381" w:name="Par9355"/>
      <w:bookmarkEnd w:id="381"/>
      <w:r>
        <w:lastRenderedPageBreak/>
        <w:t>&lt;1&gt; Международная классификация болезней 10 пересмотра принята 43-й Всемирной ассамблеей здравоохранения.</w:t>
      </w:r>
    </w:p>
    <w:p w14:paraId="53A189AA" w14:textId="77777777" w:rsidR="00341BA3" w:rsidRDefault="00341BA3">
      <w:pPr>
        <w:pStyle w:val="ConsPlusNormal"/>
        <w:ind w:firstLine="540"/>
        <w:jc w:val="both"/>
      </w:pPr>
    </w:p>
    <w:p w14:paraId="772B154C" w14:textId="77777777" w:rsidR="00341BA3" w:rsidRDefault="00341BA3">
      <w:pPr>
        <w:pStyle w:val="ConsPlusNormal"/>
        <w:jc w:val="center"/>
        <w:outlineLvl w:val="3"/>
        <w:rPr>
          <w:b/>
          <w:bCs/>
        </w:rPr>
      </w:pPr>
      <w:bookmarkStart w:id="382" w:name="Par9357"/>
      <w:bookmarkEnd w:id="382"/>
      <w:r>
        <w:rPr>
          <w:b/>
          <w:bCs/>
        </w:rPr>
        <w:t>Раздел III. ПЕРЕЧЕНЬ ЛЕКАРСТВЕННЫХ ПРЕПАРАТОВ, МЕДИЦИНСКИХ</w:t>
      </w:r>
    </w:p>
    <w:p w14:paraId="4ADCFCF2" w14:textId="77777777" w:rsidR="00341BA3" w:rsidRDefault="00341BA3">
      <w:pPr>
        <w:pStyle w:val="ConsPlusNormal"/>
        <w:jc w:val="center"/>
        <w:rPr>
          <w:b/>
          <w:bCs/>
        </w:rPr>
      </w:pPr>
      <w:r>
        <w:rPr>
          <w:b/>
          <w:bCs/>
        </w:rPr>
        <w:t>ИЗДЕЛИЙ И СПЕЦИАЛИЗИРОВАННЫХ ПРОДУКТОВ ЛЕЧЕБНОГО ПИТАНИЯ,</w:t>
      </w:r>
    </w:p>
    <w:p w14:paraId="1AE09EF7" w14:textId="77777777" w:rsidR="00341BA3" w:rsidRDefault="00341BA3">
      <w:pPr>
        <w:pStyle w:val="ConsPlusNormal"/>
        <w:jc w:val="center"/>
        <w:rPr>
          <w:b/>
          <w:bCs/>
        </w:rPr>
      </w:pPr>
      <w:r>
        <w:rPr>
          <w:b/>
          <w:bCs/>
        </w:rPr>
        <w:t>ПРИМЕНЯЕМЫХ ПРИ АМБУЛАТОРНОМ ЛЕЧЕНИИ ОТДЕЛЬНЫХ КАТЕГОРИЙ</w:t>
      </w:r>
    </w:p>
    <w:p w14:paraId="363F3569" w14:textId="77777777" w:rsidR="00341BA3" w:rsidRDefault="00341BA3">
      <w:pPr>
        <w:pStyle w:val="ConsPlusNormal"/>
        <w:jc w:val="center"/>
        <w:rPr>
          <w:b/>
          <w:bCs/>
        </w:rPr>
      </w:pPr>
      <w:r>
        <w:rPr>
          <w:b/>
          <w:bCs/>
        </w:rPr>
        <w:t>ГРАЖДАН, КОТОРЫМ ПРЕДОСТАВЛЯЮТСЯ МЕРЫ СОЦИАЛЬНОЙ ПОДДЕРЖКИ</w:t>
      </w:r>
    </w:p>
    <w:p w14:paraId="31F0C228" w14:textId="77777777" w:rsidR="00341BA3" w:rsidRDefault="00341BA3">
      <w:pPr>
        <w:pStyle w:val="ConsPlusNormal"/>
        <w:ind w:firstLine="540"/>
        <w:jc w:val="both"/>
      </w:pPr>
    </w:p>
    <w:p w14:paraId="7C55372B" w14:textId="77777777" w:rsidR="00341BA3" w:rsidRDefault="00341BA3">
      <w:pPr>
        <w:pStyle w:val="ConsPlusNormal"/>
        <w:jc w:val="center"/>
        <w:outlineLvl w:val="4"/>
        <w:rPr>
          <w:b/>
          <w:bCs/>
        </w:rPr>
      </w:pPr>
      <w:r>
        <w:rPr>
          <w:b/>
          <w:bCs/>
        </w:rPr>
        <w:t>Раздел III.1. ЛЕКАРСТВЕННЫЕ ПРЕПАРАТЫ</w:t>
      </w:r>
    </w:p>
    <w:p w14:paraId="6C326720" w14:textId="77777777" w:rsidR="00341BA3" w:rsidRDefault="00341BA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1"/>
        <w:gridCol w:w="1331"/>
        <w:gridCol w:w="1571"/>
        <w:gridCol w:w="2419"/>
        <w:gridCol w:w="2494"/>
        <w:gridCol w:w="1399"/>
      </w:tblGrid>
      <w:tr w:rsidR="00341BA3" w14:paraId="25F0F307" w14:textId="77777777">
        <w:tc>
          <w:tcPr>
            <w:tcW w:w="3903" w:type="dxa"/>
            <w:gridSpan w:val="3"/>
            <w:tcBorders>
              <w:top w:val="single" w:sz="4" w:space="0" w:color="auto"/>
              <w:left w:val="single" w:sz="4" w:space="0" w:color="auto"/>
              <w:bottom w:val="single" w:sz="4" w:space="0" w:color="auto"/>
              <w:right w:val="single" w:sz="4" w:space="0" w:color="auto"/>
            </w:tcBorders>
          </w:tcPr>
          <w:p w14:paraId="64AB363A" w14:textId="77777777" w:rsidR="00341BA3" w:rsidRDefault="00341BA3">
            <w:pPr>
              <w:pStyle w:val="ConsPlusNormal"/>
              <w:jc w:val="center"/>
            </w:pPr>
            <w:r>
              <w:t>Коды АТХ и анатомо-терапевтическо-химическая классификация (АТХ)</w:t>
            </w:r>
          </w:p>
        </w:tc>
        <w:tc>
          <w:tcPr>
            <w:tcW w:w="2419" w:type="dxa"/>
            <w:tcBorders>
              <w:top w:val="single" w:sz="4" w:space="0" w:color="auto"/>
              <w:left w:val="single" w:sz="4" w:space="0" w:color="auto"/>
              <w:bottom w:val="single" w:sz="4" w:space="0" w:color="auto"/>
              <w:right w:val="single" w:sz="4" w:space="0" w:color="auto"/>
            </w:tcBorders>
          </w:tcPr>
          <w:p w14:paraId="174C35CD" w14:textId="77777777" w:rsidR="00341BA3" w:rsidRDefault="00341BA3">
            <w:pPr>
              <w:pStyle w:val="ConsPlusNormal"/>
              <w:jc w:val="center"/>
            </w:pPr>
            <w:r>
              <w:t>Наименование лекарственного препарата</w:t>
            </w:r>
          </w:p>
        </w:tc>
        <w:tc>
          <w:tcPr>
            <w:tcW w:w="2494" w:type="dxa"/>
            <w:tcBorders>
              <w:top w:val="single" w:sz="4" w:space="0" w:color="auto"/>
              <w:left w:val="single" w:sz="4" w:space="0" w:color="auto"/>
              <w:bottom w:val="single" w:sz="4" w:space="0" w:color="auto"/>
              <w:right w:val="single" w:sz="4" w:space="0" w:color="auto"/>
            </w:tcBorders>
          </w:tcPr>
          <w:p w14:paraId="61B8AE12" w14:textId="77777777" w:rsidR="00341BA3" w:rsidRDefault="00341BA3">
            <w:pPr>
              <w:pStyle w:val="ConsPlusNormal"/>
              <w:jc w:val="center"/>
            </w:pPr>
            <w:r>
              <w:t>Форма выпуска</w:t>
            </w:r>
          </w:p>
        </w:tc>
        <w:tc>
          <w:tcPr>
            <w:tcW w:w="1399" w:type="dxa"/>
            <w:tcBorders>
              <w:top w:val="single" w:sz="4" w:space="0" w:color="auto"/>
              <w:left w:val="single" w:sz="4" w:space="0" w:color="auto"/>
              <w:bottom w:val="single" w:sz="4" w:space="0" w:color="auto"/>
              <w:right w:val="single" w:sz="4" w:space="0" w:color="auto"/>
            </w:tcBorders>
          </w:tcPr>
          <w:p w14:paraId="04FAD603" w14:textId="77777777" w:rsidR="00341BA3" w:rsidRDefault="00341BA3">
            <w:pPr>
              <w:pStyle w:val="ConsPlusNormal"/>
              <w:jc w:val="center"/>
            </w:pPr>
            <w:r>
              <w:t>Примечание</w:t>
            </w:r>
          </w:p>
        </w:tc>
      </w:tr>
      <w:tr w:rsidR="00341BA3" w14:paraId="727E7190" w14:textId="77777777">
        <w:tc>
          <w:tcPr>
            <w:tcW w:w="1001" w:type="dxa"/>
            <w:tcBorders>
              <w:top w:val="single" w:sz="4" w:space="0" w:color="auto"/>
              <w:left w:val="single" w:sz="4" w:space="0" w:color="auto"/>
              <w:bottom w:val="single" w:sz="4" w:space="0" w:color="auto"/>
              <w:right w:val="single" w:sz="4" w:space="0" w:color="auto"/>
            </w:tcBorders>
          </w:tcPr>
          <w:p w14:paraId="27A82764" w14:textId="77777777" w:rsidR="00341BA3" w:rsidRDefault="00341BA3">
            <w:pPr>
              <w:pStyle w:val="ConsPlusNormal"/>
            </w:pPr>
            <w:r>
              <w:t>A</w:t>
            </w:r>
          </w:p>
        </w:tc>
        <w:tc>
          <w:tcPr>
            <w:tcW w:w="9214" w:type="dxa"/>
            <w:gridSpan w:val="5"/>
            <w:tcBorders>
              <w:top w:val="single" w:sz="4" w:space="0" w:color="auto"/>
              <w:left w:val="single" w:sz="4" w:space="0" w:color="auto"/>
              <w:bottom w:val="single" w:sz="4" w:space="0" w:color="auto"/>
              <w:right w:val="single" w:sz="4" w:space="0" w:color="auto"/>
            </w:tcBorders>
          </w:tcPr>
          <w:p w14:paraId="78FBE49E" w14:textId="77777777" w:rsidR="00341BA3" w:rsidRDefault="00341BA3">
            <w:pPr>
              <w:pStyle w:val="ConsPlusNormal"/>
            </w:pPr>
            <w:r>
              <w:t>Пищеварительный тракт и обмен веществ</w:t>
            </w:r>
          </w:p>
        </w:tc>
      </w:tr>
      <w:tr w:rsidR="00341BA3" w14:paraId="1E52520E" w14:textId="77777777">
        <w:tc>
          <w:tcPr>
            <w:tcW w:w="1001" w:type="dxa"/>
            <w:tcBorders>
              <w:top w:val="single" w:sz="4" w:space="0" w:color="auto"/>
              <w:left w:val="single" w:sz="4" w:space="0" w:color="auto"/>
              <w:bottom w:val="single" w:sz="4" w:space="0" w:color="auto"/>
              <w:right w:val="single" w:sz="4" w:space="0" w:color="auto"/>
            </w:tcBorders>
          </w:tcPr>
          <w:p w14:paraId="77D79E5D" w14:textId="77777777" w:rsidR="00341BA3" w:rsidRDefault="00341BA3">
            <w:pPr>
              <w:pStyle w:val="ConsPlusNormal"/>
            </w:pPr>
            <w:r>
              <w:t>A12</w:t>
            </w:r>
          </w:p>
        </w:tc>
        <w:tc>
          <w:tcPr>
            <w:tcW w:w="9214" w:type="dxa"/>
            <w:gridSpan w:val="5"/>
            <w:tcBorders>
              <w:top w:val="single" w:sz="4" w:space="0" w:color="auto"/>
              <w:left w:val="single" w:sz="4" w:space="0" w:color="auto"/>
              <w:bottom w:val="single" w:sz="4" w:space="0" w:color="auto"/>
              <w:right w:val="single" w:sz="4" w:space="0" w:color="auto"/>
            </w:tcBorders>
          </w:tcPr>
          <w:p w14:paraId="25E35C22" w14:textId="77777777" w:rsidR="00341BA3" w:rsidRDefault="00341BA3">
            <w:pPr>
              <w:pStyle w:val="ConsPlusNormal"/>
            </w:pPr>
            <w:r>
              <w:t>Минеральные добавки</w:t>
            </w:r>
          </w:p>
        </w:tc>
      </w:tr>
      <w:tr w:rsidR="00341BA3" w14:paraId="4A50A1ED" w14:textId="77777777">
        <w:tc>
          <w:tcPr>
            <w:tcW w:w="1001" w:type="dxa"/>
            <w:tcBorders>
              <w:top w:val="single" w:sz="4" w:space="0" w:color="auto"/>
              <w:left w:val="single" w:sz="4" w:space="0" w:color="auto"/>
              <w:bottom w:val="single" w:sz="4" w:space="0" w:color="auto"/>
              <w:right w:val="single" w:sz="4" w:space="0" w:color="auto"/>
            </w:tcBorders>
          </w:tcPr>
          <w:p w14:paraId="5722A46C"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70AAC0F" w14:textId="77777777" w:rsidR="00341BA3" w:rsidRDefault="00341BA3">
            <w:pPr>
              <w:pStyle w:val="ConsPlusNormal"/>
            </w:pPr>
            <w:r>
              <w:t>А12С</w:t>
            </w:r>
          </w:p>
        </w:tc>
        <w:tc>
          <w:tcPr>
            <w:tcW w:w="7883" w:type="dxa"/>
            <w:gridSpan w:val="4"/>
            <w:tcBorders>
              <w:top w:val="single" w:sz="4" w:space="0" w:color="auto"/>
              <w:left w:val="single" w:sz="4" w:space="0" w:color="auto"/>
              <w:bottom w:val="single" w:sz="4" w:space="0" w:color="auto"/>
              <w:right w:val="single" w:sz="4" w:space="0" w:color="auto"/>
            </w:tcBorders>
          </w:tcPr>
          <w:p w14:paraId="1F7799B6" w14:textId="77777777" w:rsidR="00341BA3" w:rsidRDefault="00341BA3">
            <w:pPr>
              <w:pStyle w:val="ConsPlusNormal"/>
            </w:pPr>
            <w:r>
              <w:t>Другие минеральные добавки</w:t>
            </w:r>
          </w:p>
        </w:tc>
      </w:tr>
      <w:tr w:rsidR="00341BA3" w14:paraId="4290EDFE" w14:textId="77777777">
        <w:tc>
          <w:tcPr>
            <w:tcW w:w="1001" w:type="dxa"/>
            <w:tcBorders>
              <w:top w:val="single" w:sz="4" w:space="0" w:color="auto"/>
              <w:left w:val="single" w:sz="4" w:space="0" w:color="auto"/>
              <w:bottom w:val="single" w:sz="4" w:space="0" w:color="auto"/>
              <w:right w:val="single" w:sz="4" w:space="0" w:color="auto"/>
            </w:tcBorders>
          </w:tcPr>
          <w:p w14:paraId="1260CD87"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6B97203" w14:textId="77777777" w:rsidR="00341BA3" w:rsidRDefault="00341BA3">
            <w:pPr>
              <w:pStyle w:val="ConsPlusNormal"/>
            </w:pPr>
            <w:r>
              <w:t>А12СВ</w:t>
            </w:r>
          </w:p>
        </w:tc>
        <w:tc>
          <w:tcPr>
            <w:tcW w:w="7883" w:type="dxa"/>
            <w:gridSpan w:val="4"/>
            <w:tcBorders>
              <w:top w:val="single" w:sz="4" w:space="0" w:color="auto"/>
              <w:left w:val="single" w:sz="4" w:space="0" w:color="auto"/>
              <w:bottom w:val="single" w:sz="4" w:space="0" w:color="auto"/>
              <w:right w:val="single" w:sz="4" w:space="0" w:color="auto"/>
            </w:tcBorders>
          </w:tcPr>
          <w:p w14:paraId="335798E2" w14:textId="77777777" w:rsidR="00341BA3" w:rsidRDefault="00341BA3">
            <w:pPr>
              <w:pStyle w:val="ConsPlusNormal"/>
            </w:pPr>
            <w:r>
              <w:t>Препараты цинка</w:t>
            </w:r>
          </w:p>
        </w:tc>
      </w:tr>
      <w:tr w:rsidR="00341BA3" w14:paraId="7BC7AB2C" w14:textId="77777777">
        <w:tc>
          <w:tcPr>
            <w:tcW w:w="1001" w:type="dxa"/>
            <w:tcBorders>
              <w:top w:val="single" w:sz="4" w:space="0" w:color="auto"/>
              <w:left w:val="single" w:sz="4" w:space="0" w:color="auto"/>
              <w:bottom w:val="single" w:sz="4" w:space="0" w:color="auto"/>
              <w:right w:val="single" w:sz="4" w:space="0" w:color="auto"/>
            </w:tcBorders>
          </w:tcPr>
          <w:p w14:paraId="4D070596"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16E1CF1"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18590E0A" w14:textId="77777777" w:rsidR="00341BA3" w:rsidRDefault="00341BA3">
            <w:pPr>
              <w:pStyle w:val="ConsPlusNormal"/>
            </w:pPr>
            <w:r>
              <w:t>А12СВ01</w:t>
            </w:r>
          </w:p>
        </w:tc>
        <w:tc>
          <w:tcPr>
            <w:tcW w:w="2419" w:type="dxa"/>
            <w:tcBorders>
              <w:top w:val="single" w:sz="4" w:space="0" w:color="auto"/>
              <w:left w:val="single" w:sz="4" w:space="0" w:color="auto"/>
              <w:bottom w:val="single" w:sz="4" w:space="0" w:color="auto"/>
              <w:right w:val="single" w:sz="4" w:space="0" w:color="auto"/>
            </w:tcBorders>
          </w:tcPr>
          <w:p w14:paraId="2B7C49DC" w14:textId="77777777" w:rsidR="00341BA3" w:rsidRDefault="00341BA3">
            <w:pPr>
              <w:pStyle w:val="ConsPlusNormal"/>
            </w:pPr>
            <w:r>
              <w:t>Цинка сульфат &lt;**&gt;</w:t>
            </w:r>
          </w:p>
        </w:tc>
        <w:tc>
          <w:tcPr>
            <w:tcW w:w="2494" w:type="dxa"/>
            <w:tcBorders>
              <w:top w:val="single" w:sz="4" w:space="0" w:color="auto"/>
              <w:left w:val="single" w:sz="4" w:space="0" w:color="auto"/>
              <w:bottom w:val="single" w:sz="4" w:space="0" w:color="auto"/>
              <w:right w:val="single" w:sz="4" w:space="0" w:color="auto"/>
            </w:tcBorders>
          </w:tcPr>
          <w:p w14:paraId="5A2A478D" w14:textId="77777777" w:rsidR="00341BA3" w:rsidRDefault="00341BA3">
            <w:pPr>
              <w:pStyle w:val="ConsPlusNormal"/>
            </w:pPr>
            <w:r>
              <w:t>таблетки, покрытые оболочкой; 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2307C2C4" w14:textId="77777777" w:rsidR="00341BA3" w:rsidRDefault="00341BA3">
            <w:pPr>
              <w:pStyle w:val="ConsPlusNormal"/>
            </w:pPr>
            <w:r>
              <w:t xml:space="preserve">для </w:t>
            </w:r>
            <w:hyperlink w:anchor="Par9337" w:history="1">
              <w:r>
                <w:rPr>
                  <w:color w:val="0000FF"/>
                </w:rPr>
                <w:t>кода 621</w:t>
              </w:r>
            </w:hyperlink>
          </w:p>
        </w:tc>
      </w:tr>
      <w:tr w:rsidR="00341BA3" w14:paraId="00BB4D66" w14:textId="77777777">
        <w:tc>
          <w:tcPr>
            <w:tcW w:w="1001" w:type="dxa"/>
            <w:tcBorders>
              <w:top w:val="single" w:sz="4" w:space="0" w:color="auto"/>
              <w:left w:val="single" w:sz="4" w:space="0" w:color="auto"/>
              <w:bottom w:val="single" w:sz="4" w:space="0" w:color="auto"/>
              <w:right w:val="single" w:sz="4" w:space="0" w:color="auto"/>
            </w:tcBorders>
          </w:tcPr>
          <w:p w14:paraId="35FEAC40" w14:textId="77777777" w:rsidR="00341BA3" w:rsidRDefault="00341BA3">
            <w:pPr>
              <w:pStyle w:val="ConsPlusNormal"/>
            </w:pPr>
            <w:r>
              <w:t>B</w:t>
            </w:r>
          </w:p>
        </w:tc>
        <w:tc>
          <w:tcPr>
            <w:tcW w:w="9214" w:type="dxa"/>
            <w:gridSpan w:val="5"/>
            <w:tcBorders>
              <w:top w:val="single" w:sz="4" w:space="0" w:color="auto"/>
              <w:left w:val="single" w:sz="4" w:space="0" w:color="auto"/>
              <w:bottom w:val="single" w:sz="4" w:space="0" w:color="auto"/>
              <w:right w:val="single" w:sz="4" w:space="0" w:color="auto"/>
            </w:tcBorders>
          </w:tcPr>
          <w:p w14:paraId="0622D112" w14:textId="77777777" w:rsidR="00341BA3" w:rsidRDefault="00341BA3">
            <w:pPr>
              <w:pStyle w:val="ConsPlusNormal"/>
            </w:pPr>
            <w:r>
              <w:t>Кроветворение и кровь</w:t>
            </w:r>
          </w:p>
        </w:tc>
      </w:tr>
      <w:tr w:rsidR="00341BA3" w14:paraId="6AC3D479" w14:textId="77777777">
        <w:tc>
          <w:tcPr>
            <w:tcW w:w="1001" w:type="dxa"/>
            <w:tcBorders>
              <w:top w:val="single" w:sz="4" w:space="0" w:color="auto"/>
              <w:left w:val="single" w:sz="4" w:space="0" w:color="auto"/>
              <w:bottom w:val="single" w:sz="4" w:space="0" w:color="auto"/>
              <w:right w:val="single" w:sz="4" w:space="0" w:color="auto"/>
            </w:tcBorders>
          </w:tcPr>
          <w:p w14:paraId="2C94FBD3"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A8DA937" w14:textId="77777777" w:rsidR="00341BA3" w:rsidRDefault="00341BA3">
            <w:pPr>
              <w:pStyle w:val="ConsPlusNormal"/>
            </w:pPr>
            <w:r>
              <w:t>B06</w:t>
            </w:r>
          </w:p>
        </w:tc>
        <w:tc>
          <w:tcPr>
            <w:tcW w:w="7883" w:type="dxa"/>
            <w:gridSpan w:val="4"/>
            <w:tcBorders>
              <w:top w:val="single" w:sz="4" w:space="0" w:color="auto"/>
              <w:left w:val="single" w:sz="4" w:space="0" w:color="auto"/>
              <w:bottom w:val="single" w:sz="4" w:space="0" w:color="auto"/>
              <w:right w:val="single" w:sz="4" w:space="0" w:color="auto"/>
            </w:tcBorders>
          </w:tcPr>
          <w:p w14:paraId="57A186F9" w14:textId="77777777" w:rsidR="00341BA3" w:rsidRDefault="00341BA3">
            <w:pPr>
              <w:pStyle w:val="ConsPlusNormal"/>
            </w:pPr>
            <w:r>
              <w:t>Другие гематологические препараты</w:t>
            </w:r>
          </w:p>
        </w:tc>
      </w:tr>
      <w:tr w:rsidR="00341BA3" w14:paraId="13B950AC" w14:textId="77777777">
        <w:tc>
          <w:tcPr>
            <w:tcW w:w="1001" w:type="dxa"/>
            <w:tcBorders>
              <w:top w:val="single" w:sz="4" w:space="0" w:color="auto"/>
              <w:left w:val="single" w:sz="4" w:space="0" w:color="auto"/>
              <w:bottom w:val="single" w:sz="4" w:space="0" w:color="auto"/>
              <w:right w:val="single" w:sz="4" w:space="0" w:color="auto"/>
            </w:tcBorders>
          </w:tcPr>
          <w:p w14:paraId="75BB13E0"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4F66420" w14:textId="77777777" w:rsidR="00341BA3" w:rsidRDefault="00341BA3">
            <w:pPr>
              <w:pStyle w:val="ConsPlusNormal"/>
            </w:pPr>
            <w:r>
              <w:t>B06AC</w:t>
            </w:r>
          </w:p>
        </w:tc>
        <w:tc>
          <w:tcPr>
            <w:tcW w:w="7883" w:type="dxa"/>
            <w:gridSpan w:val="4"/>
            <w:tcBorders>
              <w:top w:val="single" w:sz="4" w:space="0" w:color="auto"/>
              <w:left w:val="single" w:sz="4" w:space="0" w:color="auto"/>
              <w:bottom w:val="single" w:sz="4" w:space="0" w:color="auto"/>
              <w:right w:val="single" w:sz="4" w:space="0" w:color="auto"/>
            </w:tcBorders>
          </w:tcPr>
          <w:p w14:paraId="1B6BDAE5" w14:textId="77777777" w:rsidR="00341BA3" w:rsidRDefault="00341BA3">
            <w:pPr>
              <w:pStyle w:val="ConsPlusNormal"/>
            </w:pPr>
            <w:r>
              <w:t>Препараты, применяемые при наследственном отеке</w:t>
            </w:r>
          </w:p>
        </w:tc>
      </w:tr>
      <w:tr w:rsidR="00341BA3" w14:paraId="734F8666" w14:textId="77777777">
        <w:tc>
          <w:tcPr>
            <w:tcW w:w="1001" w:type="dxa"/>
            <w:tcBorders>
              <w:top w:val="single" w:sz="4" w:space="0" w:color="auto"/>
              <w:left w:val="single" w:sz="4" w:space="0" w:color="auto"/>
              <w:bottom w:val="single" w:sz="4" w:space="0" w:color="auto"/>
              <w:right w:val="single" w:sz="4" w:space="0" w:color="auto"/>
            </w:tcBorders>
          </w:tcPr>
          <w:p w14:paraId="475882EB"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9A34033"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76E29B4C" w14:textId="77777777" w:rsidR="00341BA3" w:rsidRDefault="00341BA3">
            <w:pPr>
              <w:pStyle w:val="ConsPlusNormal"/>
            </w:pPr>
            <w:r>
              <w:t>B06AC01</w:t>
            </w:r>
          </w:p>
        </w:tc>
        <w:tc>
          <w:tcPr>
            <w:tcW w:w="2419" w:type="dxa"/>
            <w:tcBorders>
              <w:top w:val="single" w:sz="4" w:space="0" w:color="auto"/>
              <w:left w:val="single" w:sz="4" w:space="0" w:color="auto"/>
              <w:bottom w:val="single" w:sz="4" w:space="0" w:color="auto"/>
              <w:right w:val="single" w:sz="4" w:space="0" w:color="auto"/>
            </w:tcBorders>
          </w:tcPr>
          <w:p w14:paraId="6E6CAA58" w14:textId="77777777" w:rsidR="00341BA3" w:rsidRDefault="00341BA3">
            <w:pPr>
              <w:pStyle w:val="ConsPlusNormal"/>
            </w:pPr>
            <w:r>
              <w:t>Ингибитор С1-эстеразы человека &lt;**&gt;</w:t>
            </w:r>
          </w:p>
        </w:tc>
        <w:tc>
          <w:tcPr>
            <w:tcW w:w="2494" w:type="dxa"/>
            <w:tcBorders>
              <w:top w:val="single" w:sz="4" w:space="0" w:color="auto"/>
              <w:left w:val="single" w:sz="4" w:space="0" w:color="auto"/>
              <w:bottom w:val="single" w:sz="4" w:space="0" w:color="auto"/>
              <w:right w:val="single" w:sz="4" w:space="0" w:color="auto"/>
            </w:tcBorders>
          </w:tcPr>
          <w:p w14:paraId="59CFD5FF" w14:textId="77777777" w:rsidR="00341BA3" w:rsidRDefault="00341BA3">
            <w:pPr>
              <w:pStyle w:val="ConsPlusNormal"/>
            </w:pPr>
            <w:r>
              <w:t xml:space="preserve">лиофилизат для приготовления раствора для внутривенного </w:t>
            </w:r>
            <w:r>
              <w:lastRenderedPageBreak/>
              <w:t>введения</w:t>
            </w:r>
          </w:p>
        </w:tc>
        <w:tc>
          <w:tcPr>
            <w:tcW w:w="1399" w:type="dxa"/>
            <w:tcBorders>
              <w:top w:val="single" w:sz="4" w:space="0" w:color="auto"/>
              <w:left w:val="single" w:sz="4" w:space="0" w:color="auto"/>
              <w:bottom w:val="single" w:sz="4" w:space="0" w:color="auto"/>
              <w:right w:val="single" w:sz="4" w:space="0" w:color="auto"/>
            </w:tcBorders>
          </w:tcPr>
          <w:p w14:paraId="1551845C" w14:textId="77777777" w:rsidR="00341BA3" w:rsidRDefault="00341BA3">
            <w:pPr>
              <w:pStyle w:val="ConsPlusNormal"/>
            </w:pPr>
            <w:r>
              <w:lastRenderedPageBreak/>
              <w:t xml:space="preserve">для </w:t>
            </w:r>
            <w:hyperlink w:anchor="Par9276" w:history="1">
              <w:r>
                <w:rPr>
                  <w:color w:val="0000FF"/>
                </w:rPr>
                <w:t>кода 606</w:t>
              </w:r>
            </w:hyperlink>
          </w:p>
        </w:tc>
      </w:tr>
      <w:tr w:rsidR="00341BA3" w14:paraId="0B448A1D" w14:textId="77777777">
        <w:tc>
          <w:tcPr>
            <w:tcW w:w="1001" w:type="dxa"/>
            <w:tcBorders>
              <w:top w:val="single" w:sz="4" w:space="0" w:color="auto"/>
              <w:left w:val="single" w:sz="4" w:space="0" w:color="auto"/>
              <w:bottom w:val="single" w:sz="4" w:space="0" w:color="auto"/>
              <w:right w:val="single" w:sz="4" w:space="0" w:color="auto"/>
            </w:tcBorders>
          </w:tcPr>
          <w:p w14:paraId="4CE3F41C"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018B627"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2F10EA29" w14:textId="77777777" w:rsidR="00341BA3" w:rsidRDefault="00341BA3">
            <w:pPr>
              <w:pStyle w:val="ConsPlusNormal"/>
            </w:pPr>
            <w:r>
              <w:t>B06AC02</w:t>
            </w:r>
          </w:p>
        </w:tc>
        <w:tc>
          <w:tcPr>
            <w:tcW w:w="2419" w:type="dxa"/>
            <w:tcBorders>
              <w:top w:val="single" w:sz="4" w:space="0" w:color="auto"/>
              <w:left w:val="single" w:sz="4" w:space="0" w:color="auto"/>
              <w:bottom w:val="single" w:sz="4" w:space="0" w:color="auto"/>
              <w:right w:val="single" w:sz="4" w:space="0" w:color="auto"/>
            </w:tcBorders>
          </w:tcPr>
          <w:p w14:paraId="36F3E144" w14:textId="77777777" w:rsidR="00341BA3" w:rsidRDefault="00341BA3">
            <w:pPr>
              <w:pStyle w:val="ConsPlusNormal"/>
            </w:pPr>
            <w:r>
              <w:t>Икатибант</w:t>
            </w:r>
          </w:p>
        </w:tc>
        <w:tc>
          <w:tcPr>
            <w:tcW w:w="2494" w:type="dxa"/>
            <w:tcBorders>
              <w:top w:val="single" w:sz="4" w:space="0" w:color="auto"/>
              <w:left w:val="single" w:sz="4" w:space="0" w:color="auto"/>
              <w:bottom w:val="single" w:sz="4" w:space="0" w:color="auto"/>
              <w:right w:val="single" w:sz="4" w:space="0" w:color="auto"/>
            </w:tcBorders>
          </w:tcPr>
          <w:p w14:paraId="4515B449" w14:textId="77777777" w:rsidR="00341BA3" w:rsidRDefault="00341BA3">
            <w:pPr>
              <w:pStyle w:val="ConsPlusNormal"/>
            </w:pPr>
            <w:r>
              <w:t>раствор для подкожного введения</w:t>
            </w:r>
          </w:p>
        </w:tc>
        <w:tc>
          <w:tcPr>
            <w:tcW w:w="1399" w:type="dxa"/>
            <w:tcBorders>
              <w:top w:val="single" w:sz="4" w:space="0" w:color="auto"/>
              <w:left w:val="single" w:sz="4" w:space="0" w:color="auto"/>
              <w:bottom w:val="single" w:sz="4" w:space="0" w:color="auto"/>
              <w:right w:val="single" w:sz="4" w:space="0" w:color="auto"/>
            </w:tcBorders>
          </w:tcPr>
          <w:p w14:paraId="6CB23267" w14:textId="77777777" w:rsidR="00341BA3" w:rsidRDefault="00341BA3">
            <w:pPr>
              <w:pStyle w:val="ConsPlusNormal"/>
            </w:pPr>
            <w:r>
              <w:t xml:space="preserve">для </w:t>
            </w:r>
            <w:hyperlink w:anchor="Par9276" w:history="1">
              <w:r>
                <w:rPr>
                  <w:color w:val="0000FF"/>
                </w:rPr>
                <w:t>кода 606</w:t>
              </w:r>
            </w:hyperlink>
          </w:p>
        </w:tc>
      </w:tr>
      <w:tr w:rsidR="00341BA3" w14:paraId="0DE099BD" w14:textId="77777777">
        <w:tc>
          <w:tcPr>
            <w:tcW w:w="1001" w:type="dxa"/>
            <w:tcBorders>
              <w:top w:val="single" w:sz="4" w:space="0" w:color="auto"/>
              <w:left w:val="single" w:sz="4" w:space="0" w:color="auto"/>
              <w:bottom w:val="single" w:sz="4" w:space="0" w:color="auto"/>
              <w:right w:val="single" w:sz="4" w:space="0" w:color="auto"/>
            </w:tcBorders>
          </w:tcPr>
          <w:p w14:paraId="5F733534" w14:textId="77777777" w:rsidR="00341BA3" w:rsidRDefault="00341BA3">
            <w:pPr>
              <w:pStyle w:val="ConsPlusNormal"/>
            </w:pPr>
            <w:r>
              <w:t>C</w:t>
            </w:r>
          </w:p>
        </w:tc>
        <w:tc>
          <w:tcPr>
            <w:tcW w:w="9214" w:type="dxa"/>
            <w:gridSpan w:val="5"/>
            <w:tcBorders>
              <w:top w:val="single" w:sz="4" w:space="0" w:color="auto"/>
              <w:left w:val="single" w:sz="4" w:space="0" w:color="auto"/>
              <w:bottom w:val="single" w:sz="4" w:space="0" w:color="auto"/>
              <w:right w:val="single" w:sz="4" w:space="0" w:color="auto"/>
            </w:tcBorders>
          </w:tcPr>
          <w:p w14:paraId="61CCEE58" w14:textId="77777777" w:rsidR="00341BA3" w:rsidRDefault="00341BA3">
            <w:pPr>
              <w:pStyle w:val="ConsPlusNormal"/>
            </w:pPr>
            <w:r>
              <w:t>Сердечно-сосудистая система</w:t>
            </w:r>
          </w:p>
        </w:tc>
      </w:tr>
      <w:tr w:rsidR="00341BA3" w14:paraId="002AD8E1" w14:textId="77777777">
        <w:tc>
          <w:tcPr>
            <w:tcW w:w="1001" w:type="dxa"/>
            <w:vMerge w:val="restart"/>
            <w:tcBorders>
              <w:top w:val="single" w:sz="4" w:space="0" w:color="auto"/>
              <w:left w:val="single" w:sz="4" w:space="0" w:color="auto"/>
              <w:bottom w:val="single" w:sz="4" w:space="0" w:color="auto"/>
              <w:right w:val="single" w:sz="4" w:space="0" w:color="auto"/>
            </w:tcBorders>
          </w:tcPr>
          <w:p w14:paraId="7C768D1F" w14:textId="77777777" w:rsidR="00341BA3" w:rsidRDefault="00341BA3">
            <w:pPr>
              <w:pStyle w:val="ConsPlusNormal"/>
            </w:pPr>
            <w:r>
              <w:t>C02</w:t>
            </w:r>
          </w:p>
        </w:tc>
        <w:tc>
          <w:tcPr>
            <w:tcW w:w="9214" w:type="dxa"/>
            <w:gridSpan w:val="5"/>
            <w:tcBorders>
              <w:top w:val="single" w:sz="4" w:space="0" w:color="auto"/>
              <w:left w:val="single" w:sz="4" w:space="0" w:color="auto"/>
              <w:bottom w:val="single" w:sz="4" w:space="0" w:color="auto"/>
              <w:right w:val="single" w:sz="4" w:space="0" w:color="auto"/>
            </w:tcBorders>
          </w:tcPr>
          <w:p w14:paraId="6B10D791" w14:textId="77777777" w:rsidR="00341BA3" w:rsidRDefault="00341BA3">
            <w:pPr>
              <w:pStyle w:val="ConsPlusNormal"/>
            </w:pPr>
            <w:r>
              <w:t>Антигипертензивные средства</w:t>
            </w:r>
          </w:p>
        </w:tc>
      </w:tr>
      <w:tr w:rsidR="00341BA3" w14:paraId="528FF482" w14:textId="77777777">
        <w:tc>
          <w:tcPr>
            <w:tcW w:w="1001" w:type="dxa"/>
            <w:vMerge/>
            <w:tcBorders>
              <w:top w:val="single" w:sz="4" w:space="0" w:color="auto"/>
              <w:left w:val="single" w:sz="4" w:space="0" w:color="auto"/>
              <w:bottom w:val="single" w:sz="4" w:space="0" w:color="auto"/>
              <w:right w:val="single" w:sz="4" w:space="0" w:color="auto"/>
            </w:tcBorders>
          </w:tcPr>
          <w:p w14:paraId="06CEE551"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A400308" w14:textId="77777777" w:rsidR="00341BA3" w:rsidRDefault="00341BA3">
            <w:pPr>
              <w:pStyle w:val="ConsPlusNormal"/>
            </w:pPr>
            <w:r>
              <w:t>C02К</w:t>
            </w:r>
          </w:p>
        </w:tc>
        <w:tc>
          <w:tcPr>
            <w:tcW w:w="7883" w:type="dxa"/>
            <w:gridSpan w:val="4"/>
            <w:tcBorders>
              <w:top w:val="single" w:sz="4" w:space="0" w:color="auto"/>
              <w:left w:val="single" w:sz="4" w:space="0" w:color="auto"/>
              <w:bottom w:val="single" w:sz="4" w:space="0" w:color="auto"/>
              <w:right w:val="single" w:sz="4" w:space="0" w:color="auto"/>
            </w:tcBorders>
          </w:tcPr>
          <w:p w14:paraId="14C13160" w14:textId="77777777" w:rsidR="00341BA3" w:rsidRDefault="00341BA3">
            <w:pPr>
              <w:pStyle w:val="ConsPlusNormal"/>
            </w:pPr>
            <w:r>
              <w:t>Другие антигипертензивные средства</w:t>
            </w:r>
          </w:p>
        </w:tc>
      </w:tr>
      <w:tr w:rsidR="00341BA3" w14:paraId="626C887D" w14:textId="77777777">
        <w:tc>
          <w:tcPr>
            <w:tcW w:w="1001" w:type="dxa"/>
            <w:vMerge/>
            <w:tcBorders>
              <w:top w:val="single" w:sz="4" w:space="0" w:color="auto"/>
              <w:left w:val="single" w:sz="4" w:space="0" w:color="auto"/>
              <w:bottom w:val="single" w:sz="4" w:space="0" w:color="auto"/>
              <w:right w:val="single" w:sz="4" w:space="0" w:color="auto"/>
            </w:tcBorders>
          </w:tcPr>
          <w:p w14:paraId="77A407C0" w14:textId="77777777" w:rsidR="00341BA3" w:rsidRDefault="00341BA3">
            <w:pPr>
              <w:pStyle w:val="ConsPlusNormal"/>
            </w:pPr>
          </w:p>
        </w:tc>
        <w:tc>
          <w:tcPr>
            <w:tcW w:w="1331" w:type="dxa"/>
            <w:vMerge w:val="restart"/>
            <w:tcBorders>
              <w:top w:val="single" w:sz="4" w:space="0" w:color="auto"/>
              <w:left w:val="single" w:sz="4" w:space="0" w:color="auto"/>
              <w:bottom w:val="single" w:sz="4" w:space="0" w:color="auto"/>
              <w:right w:val="single" w:sz="4" w:space="0" w:color="auto"/>
            </w:tcBorders>
          </w:tcPr>
          <w:p w14:paraId="6ACA397F" w14:textId="77777777" w:rsidR="00341BA3" w:rsidRDefault="00341BA3">
            <w:pPr>
              <w:pStyle w:val="ConsPlusNormal"/>
            </w:pPr>
            <w:r>
              <w:t>C02KX</w:t>
            </w:r>
          </w:p>
        </w:tc>
        <w:tc>
          <w:tcPr>
            <w:tcW w:w="7883" w:type="dxa"/>
            <w:gridSpan w:val="4"/>
            <w:tcBorders>
              <w:top w:val="single" w:sz="4" w:space="0" w:color="auto"/>
              <w:left w:val="single" w:sz="4" w:space="0" w:color="auto"/>
              <w:bottom w:val="single" w:sz="4" w:space="0" w:color="auto"/>
              <w:right w:val="single" w:sz="4" w:space="0" w:color="auto"/>
            </w:tcBorders>
          </w:tcPr>
          <w:p w14:paraId="6B0CBAF0" w14:textId="77777777" w:rsidR="00341BA3" w:rsidRDefault="00341BA3">
            <w:pPr>
              <w:pStyle w:val="ConsPlusNormal"/>
            </w:pPr>
            <w:r>
              <w:t>Антигипертензивные средства для лечения легочной артериальной гипертензии</w:t>
            </w:r>
          </w:p>
        </w:tc>
      </w:tr>
      <w:tr w:rsidR="00341BA3" w14:paraId="24D7A26D" w14:textId="77777777">
        <w:tc>
          <w:tcPr>
            <w:tcW w:w="1001" w:type="dxa"/>
            <w:vMerge/>
            <w:tcBorders>
              <w:top w:val="single" w:sz="4" w:space="0" w:color="auto"/>
              <w:left w:val="single" w:sz="4" w:space="0" w:color="auto"/>
              <w:bottom w:val="single" w:sz="4" w:space="0" w:color="auto"/>
              <w:right w:val="single" w:sz="4" w:space="0" w:color="auto"/>
            </w:tcBorders>
          </w:tcPr>
          <w:p w14:paraId="78BD14A0" w14:textId="77777777" w:rsidR="00341BA3" w:rsidRDefault="00341BA3">
            <w:pPr>
              <w:pStyle w:val="ConsPlusNormal"/>
            </w:pPr>
          </w:p>
        </w:tc>
        <w:tc>
          <w:tcPr>
            <w:tcW w:w="1331" w:type="dxa"/>
            <w:vMerge/>
            <w:tcBorders>
              <w:top w:val="single" w:sz="4" w:space="0" w:color="auto"/>
              <w:left w:val="single" w:sz="4" w:space="0" w:color="auto"/>
              <w:bottom w:val="single" w:sz="4" w:space="0" w:color="auto"/>
              <w:right w:val="single" w:sz="4" w:space="0" w:color="auto"/>
            </w:tcBorders>
          </w:tcPr>
          <w:p w14:paraId="08CD2993"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1C0B229" w14:textId="77777777" w:rsidR="00341BA3" w:rsidRDefault="00341BA3">
            <w:pPr>
              <w:pStyle w:val="ConsPlusNormal"/>
            </w:pPr>
            <w:r>
              <w:t>C02KX01</w:t>
            </w:r>
          </w:p>
        </w:tc>
        <w:tc>
          <w:tcPr>
            <w:tcW w:w="2419" w:type="dxa"/>
            <w:tcBorders>
              <w:top w:val="single" w:sz="4" w:space="0" w:color="auto"/>
              <w:left w:val="single" w:sz="4" w:space="0" w:color="auto"/>
              <w:bottom w:val="single" w:sz="4" w:space="0" w:color="auto"/>
              <w:right w:val="single" w:sz="4" w:space="0" w:color="auto"/>
            </w:tcBorders>
          </w:tcPr>
          <w:p w14:paraId="187FACDB" w14:textId="77777777" w:rsidR="00341BA3" w:rsidRDefault="00341BA3">
            <w:pPr>
              <w:pStyle w:val="ConsPlusNormal"/>
            </w:pPr>
            <w:r>
              <w:t>Силденафил &lt;*&gt;</w:t>
            </w:r>
          </w:p>
        </w:tc>
        <w:tc>
          <w:tcPr>
            <w:tcW w:w="2494" w:type="dxa"/>
            <w:tcBorders>
              <w:top w:val="single" w:sz="4" w:space="0" w:color="auto"/>
              <w:left w:val="single" w:sz="4" w:space="0" w:color="auto"/>
              <w:bottom w:val="single" w:sz="4" w:space="0" w:color="auto"/>
              <w:right w:val="single" w:sz="4" w:space="0" w:color="auto"/>
            </w:tcBorders>
          </w:tcPr>
          <w:p w14:paraId="75171EDA" w14:textId="77777777" w:rsidR="00341BA3" w:rsidRDefault="00341BA3">
            <w:pPr>
              <w:pStyle w:val="ConsPlusNormal"/>
            </w:pPr>
            <w:r>
              <w:t>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13079479" w14:textId="77777777" w:rsidR="00341BA3" w:rsidRDefault="00341BA3">
            <w:pPr>
              <w:pStyle w:val="ConsPlusNormal"/>
            </w:pPr>
            <w:r>
              <w:t xml:space="preserve">для </w:t>
            </w:r>
            <w:hyperlink w:anchor="Par9233" w:history="1">
              <w:r>
                <w:rPr>
                  <w:color w:val="0000FF"/>
                </w:rPr>
                <w:t>кодов 551</w:t>
              </w:r>
            </w:hyperlink>
            <w:r>
              <w:t xml:space="preserve">, </w:t>
            </w:r>
            <w:hyperlink w:anchor="Par9347" w:history="1">
              <w:r>
                <w:rPr>
                  <w:color w:val="0000FF"/>
                </w:rPr>
                <w:t>623</w:t>
              </w:r>
            </w:hyperlink>
          </w:p>
        </w:tc>
      </w:tr>
      <w:tr w:rsidR="00341BA3" w14:paraId="34848B2D" w14:textId="77777777">
        <w:tc>
          <w:tcPr>
            <w:tcW w:w="1001" w:type="dxa"/>
            <w:vMerge w:val="restart"/>
            <w:tcBorders>
              <w:top w:val="single" w:sz="4" w:space="0" w:color="auto"/>
              <w:left w:val="single" w:sz="4" w:space="0" w:color="auto"/>
              <w:bottom w:val="single" w:sz="4" w:space="0" w:color="auto"/>
              <w:right w:val="single" w:sz="4" w:space="0" w:color="auto"/>
            </w:tcBorders>
          </w:tcPr>
          <w:p w14:paraId="7F7EF979" w14:textId="77777777" w:rsidR="00341BA3" w:rsidRDefault="00341BA3">
            <w:pPr>
              <w:pStyle w:val="ConsPlusNormal"/>
            </w:pPr>
            <w:r>
              <w:t>C09</w:t>
            </w:r>
          </w:p>
        </w:tc>
        <w:tc>
          <w:tcPr>
            <w:tcW w:w="9214" w:type="dxa"/>
            <w:gridSpan w:val="5"/>
            <w:tcBorders>
              <w:top w:val="single" w:sz="4" w:space="0" w:color="auto"/>
              <w:left w:val="single" w:sz="4" w:space="0" w:color="auto"/>
              <w:bottom w:val="single" w:sz="4" w:space="0" w:color="auto"/>
              <w:right w:val="single" w:sz="4" w:space="0" w:color="auto"/>
            </w:tcBorders>
          </w:tcPr>
          <w:p w14:paraId="45359AE8" w14:textId="77777777" w:rsidR="00341BA3" w:rsidRDefault="00341BA3">
            <w:pPr>
              <w:pStyle w:val="ConsPlusNormal"/>
            </w:pPr>
            <w:r>
              <w:t>Средства, действующие на ренин-ангиотензиновую систему</w:t>
            </w:r>
          </w:p>
        </w:tc>
      </w:tr>
      <w:tr w:rsidR="00341BA3" w14:paraId="1C72EAA8" w14:textId="77777777">
        <w:tc>
          <w:tcPr>
            <w:tcW w:w="1001" w:type="dxa"/>
            <w:vMerge/>
            <w:tcBorders>
              <w:top w:val="single" w:sz="4" w:space="0" w:color="auto"/>
              <w:left w:val="single" w:sz="4" w:space="0" w:color="auto"/>
              <w:bottom w:val="single" w:sz="4" w:space="0" w:color="auto"/>
              <w:right w:val="single" w:sz="4" w:space="0" w:color="auto"/>
            </w:tcBorders>
          </w:tcPr>
          <w:p w14:paraId="5BDC0F78"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44A4B6F" w14:textId="77777777" w:rsidR="00341BA3" w:rsidRDefault="00341BA3">
            <w:pPr>
              <w:pStyle w:val="ConsPlusNormal"/>
            </w:pPr>
            <w:r>
              <w:t>C09A</w:t>
            </w:r>
          </w:p>
        </w:tc>
        <w:tc>
          <w:tcPr>
            <w:tcW w:w="7883" w:type="dxa"/>
            <w:gridSpan w:val="4"/>
            <w:tcBorders>
              <w:top w:val="single" w:sz="4" w:space="0" w:color="auto"/>
              <w:left w:val="single" w:sz="4" w:space="0" w:color="auto"/>
              <w:bottom w:val="single" w:sz="4" w:space="0" w:color="auto"/>
              <w:right w:val="single" w:sz="4" w:space="0" w:color="auto"/>
            </w:tcBorders>
          </w:tcPr>
          <w:p w14:paraId="513C96D3" w14:textId="77777777" w:rsidR="00341BA3" w:rsidRDefault="00341BA3">
            <w:pPr>
              <w:pStyle w:val="ConsPlusNormal"/>
            </w:pPr>
            <w:r>
              <w:t>Ингибиторы ангиотензин-превращающего фермента (АПФ)</w:t>
            </w:r>
          </w:p>
        </w:tc>
      </w:tr>
      <w:tr w:rsidR="00341BA3" w14:paraId="62DA3122" w14:textId="77777777">
        <w:tc>
          <w:tcPr>
            <w:tcW w:w="1001" w:type="dxa"/>
            <w:vMerge/>
            <w:tcBorders>
              <w:top w:val="single" w:sz="4" w:space="0" w:color="auto"/>
              <w:left w:val="single" w:sz="4" w:space="0" w:color="auto"/>
              <w:bottom w:val="single" w:sz="4" w:space="0" w:color="auto"/>
              <w:right w:val="single" w:sz="4" w:space="0" w:color="auto"/>
            </w:tcBorders>
          </w:tcPr>
          <w:p w14:paraId="7FA0E5E0" w14:textId="77777777" w:rsidR="00341BA3" w:rsidRDefault="00341BA3">
            <w:pPr>
              <w:pStyle w:val="ConsPlusNormal"/>
            </w:pPr>
          </w:p>
        </w:tc>
        <w:tc>
          <w:tcPr>
            <w:tcW w:w="1331" w:type="dxa"/>
            <w:vMerge w:val="restart"/>
            <w:tcBorders>
              <w:top w:val="single" w:sz="4" w:space="0" w:color="auto"/>
              <w:left w:val="single" w:sz="4" w:space="0" w:color="auto"/>
              <w:bottom w:val="single" w:sz="4" w:space="0" w:color="auto"/>
              <w:right w:val="single" w:sz="4" w:space="0" w:color="auto"/>
            </w:tcBorders>
          </w:tcPr>
          <w:p w14:paraId="5A9FC114" w14:textId="77777777" w:rsidR="00341BA3" w:rsidRDefault="00341BA3">
            <w:pPr>
              <w:pStyle w:val="ConsPlusNormal"/>
            </w:pPr>
            <w:r>
              <w:t>C09AA</w:t>
            </w:r>
          </w:p>
        </w:tc>
        <w:tc>
          <w:tcPr>
            <w:tcW w:w="7883" w:type="dxa"/>
            <w:gridSpan w:val="4"/>
            <w:tcBorders>
              <w:top w:val="single" w:sz="4" w:space="0" w:color="auto"/>
              <w:left w:val="single" w:sz="4" w:space="0" w:color="auto"/>
              <w:bottom w:val="single" w:sz="4" w:space="0" w:color="auto"/>
              <w:right w:val="single" w:sz="4" w:space="0" w:color="auto"/>
            </w:tcBorders>
          </w:tcPr>
          <w:p w14:paraId="3DBEFC19" w14:textId="77777777" w:rsidR="00341BA3" w:rsidRDefault="00341BA3">
            <w:pPr>
              <w:pStyle w:val="ConsPlusNormal"/>
            </w:pPr>
            <w:r>
              <w:t>Ингибиторы АПФ</w:t>
            </w:r>
          </w:p>
        </w:tc>
      </w:tr>
      <w:tr w:rsidR="00341BA3" w14:paraId="5435233B" w14:textId="77777777">
        <w:tc>
          <w:tcPr>
            <w:tcW w:w="1001" w:type="dxa"/>
            <w:vMerge/>
            <w:tcBorders>
              <w:top w:val="single" w:sz="4" w:space="0" w:color="auto"/>
              <w:left w:val="single" w:sz="4" w:space="0" w:color="auto"/>
              <w:bottom w:val="single" w:sz="4" w:space="0" w:color="auto"/>
              <w:right w:val="single" w:sz="4" w:space="0" w:color="auto"/>
            </w:tcBorders>
          </w:tcPr>
          <w:p w14:paraId="679BCE53" w14:textId="77777777" w:rsidR="00341BA3" w:rsidRDefault="00341BA3">
            <w:pPr>
              <w:pStyle w:val="ConsPlusNormal"/>
            </w:pPr>
          </w:p>
        </w:tc>
        <w:tc>
          <w:tcPr>
            <w:tcW w:w="1331" w:type="dxa"/>
            <w:vMerge/>
            <w:tcBorders>
              <w:top w:val="single" w:sz="4" w:space="0" w:color="auto"/>
              <w:left w:val="single" w:sz="4" w:space="0" w:color="auto"/>
              <w:bottom w:val="single" w:sz="4" w:space="0" w:color="auto"/>
              <w:right w:val="single" w:sz="4" w:space="0" w:color="auto"/>
            </w:tcBorders>
          </w:tcPr>
          <w:p w14:paraId="5F473259"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9636543" w14:textId="77777777" w:rsidR="00341BA3" w:rsidRDefault="00341BA3">
            <w:pPr>
              <w:pStyle w:val="ConsPlusNormal"/>
            </w:pPr>
            <w:r>
              <w:t>C09AA09</w:t>
            </w:r>
          </w:p>
        </w:tc>
        <w:tc>
          <w:tcPr>
            <w:tcW w:w="2419" w:type="dxa"/>
            <w:tcBorders>
              <w:top w:val="single" w:sz="4" w:space="0" w:color="auto"/>
              <w:left w:val="single" w:sz="4" w:space="0" w:color="auto"/>
              <w:bottom w:val="single" w:sz="4" w:space="0" w:color="auto"/>
              <w:right w:val="single" w:sz="4" w:space="0" w:color="auto"/>
            </w:tcBorders>
          </w:tcPr>
          <w:p w14:paraId="05308885" w14:textId="77777777" w:rsidR="00341BA3" w:rsidRDefault="00341BA3">
            <w:pPr>
              <w:pStyle w:val="ConsPlusNormal"/>
            </w:pPr>
            <w:r>
              <w:t>Фозиноприл</w:t>
            </w:r>
          </w:p>
        </w:tc>
        <w:tc>
          <w:tcPr>
            <w:tcW w:w="2494" w:type="dxa"/>
            <w:tcBorders>
              <w:top w:val="single" w:sz="4" w:space="0" w:color="auto"/>
              <w:left w:val="single" w:sz="4" w:space="0" w:color="auto"/>
              <w:bottom w:val="single" w:sz="4" w:space="0" w:color="auto"/>
              <w:right w:val="single" w:sz="4" w:space="0" w:color="auto"/>
            </w:tcBorders>
          </w:tcPr>
          <w:p w14:paraId="31F20D3D"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2DF2BC78" w14:textId="77777777" w:rsidR="00341BA3" w:rsidRDefault="00341BA3">
            <w:pPr>
              <w:pStyle w:val="ConsPlusNormal"/>
            </w:pPr>
          </w:p>
        </w:tc>
      </w:tr>
      <w:tr w:rsidR="00341BA3" w14:paraId="2C9C742D" w14:textId="77777777">
        <w:tc>
          <w:tcPr>
            <w:tcW w:w="1001" w:type="dxa"/>
            <w:vMerge/>
            <w:tcBorders>
              <w:top w:val="single" w:sz="4" w:space="0" w:color="auto"/>
              <w:left w:val="single" w:sz="4" w:space="0" w:color="auto"/>
              <w:bottom w:val="single" w:sz="4" w:space="0" w:color="auto"/>
              <w:right w:val="single" w:sz="4" w:space="0" w:color="auto"/>
            </w:tcBorders>
          </w:tcPr>
          <w:p w14:paraId="15956DE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0A5AD68" w14:textId="77777777" w:rsidR="00341BA3" w:rsidRDefault="00341BA3">
            <w:pPr>
              <w:pStyle w:val="ConsPlusNormal"/>
            </w:pPr>
            <w:r>
              <w:t>C09B</w:t>
            </w:r>
          </w:p>
        </w:tc>
        <w:tc>
          <w:tcPr>
            <w:tcW w:w="7883" w:type="dxa"/>
            <w:gridSpan w:val="4"/>
            <w:tcBorders>
              <w:top w:val="single" w:sz="4" w:space="0" w:color="auto"/>
              <w:left w:val="single" w:sz="4" w:space="0" w:color="auto"/>
              <w:bottom w:val="single" w:sz="4" w:space="0" w:color="auto"/>
              <w:right w:val="single" w:sz="4" w:space="0" w:color="auto"/>
            </w:tcBorders>
          </w:tcPr>
          <w:p w14:paraId="0EFA1FA3" w14:textId="77777777" w:rsidR="00341BA3" w:rsidRDefault="00341BA3">
            <w:pPr>
              <w:pStyle w:val="ConsPlusNormal"/>
            </w:pPr>
            <w:r>
              <w:t>Ингибиторы АПФ в комбинации с другими препаратами</w:t>
            </w:r>
          </w:p>
        </w:tc>
      </w:tr>
      <w:tr w:rsidR="00341BA3" w14:paraId="10F6FE62" w14:textId="77777777">
        <w:tc>
          <w:tcPr>
            <w:tcW w:w="1001" w:type="dxa"/>
            <w:vMerge/>
            <w:tcBorders>
              <w:top w:val="single" w:sz="4" w:space="0" w:color="auto"/>
              <w:left w:val="single" w:sz="4" w:space="0" w:color="auto"/>
              <w:bottom w:val="single" w:sz="4" w:space="0" w:color="auto"/>
              <w:right w:val="single" w:sz="4" w:space="0" w:color="auto"/>
            </w:tcBorders>
          </w:tcPr>
          <w:p w14:paraId="0921B286"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CCA7FCA" w14:textId="77777777" w:rsidR="00341BA3" w:rsidRDefault="00341BA3">
            <w:pPr>
              <w:pStyle w:val="ConsPlusNormal"/>
            </w:pPr>
            <w:r>
              <w:t>C09BA</w:t>
            </w:r>
          </w:p>
        </w:tc>
        <w:tc>
          <w:tcPr>
            <w:tcW w:w="7883" w:type="dxa"/>
            <w:gridSpan w:val="4"/>
            <w:tcBorders>
              <w:top w:val="single" w:sz="4" w:space="0" w:color="auto"/>
              <w:left w:val="single" w:sz="4" w:space="0" w:color="auto"/>
              <w:bottom w:val="single" w:sz="4" w:space="0" w:color="auto"/>
              <w:right w:val="single" w:sz="4" w:space="0" w:color="auto"/>
            </w:tcBorders>
          </w:tcPr>
          <w:p w14:paraId="2F9562AB" w14:textId="77777777" w:rsidR="00341BA3" w:rsidRDefault="00341BA3">
            <w:pPr>
              <w:pStyle w:val="ConsPlusNormal"/>
            </w:pPr>
            <w:r>
              <w:t>Ингибиторы АПФ в комбинации с диуретиками</w:t>
            </w:r>
          </w:p>
        </w:tc>
      </w:tr>
      <w:tr w:rsidR="00341BA3" w14:paraId="735EE7F8" w14:textId="77777777">
        <w:tc>
          <w:tcPr>
            <w:tcW w:w="1001" w:type="dxa"/>
            <w:vMerge/>
            <w:tcBorders>
              <w:top w:val="single" w:sz="4" w:space="0" w:color="auto"/>
              <w:left w:val="single" w:sz="4" w:space="0" w:color="auto"/>
              <w:bottom w:val="single" w:sz="4" w:space="0" w:color="auto"/>
              <w:right w:val="single" w:sz="4" w:space="0" w:color="auto"/>
            </w:tcBorders>
          </w:tcPr>
          <w:p w14:paraId="6E89BB48"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34E2B683"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78809514" w14:textId="77777777" w:rsidR="00341BA3" w:rsidRDefault="00341BA3">
            <w:pPr>
              <w:pStyle w:val="ConsPlusNormal"/>
            </w:pPr>
            <w:r>
              <w:t>C09BA02</w:t>
            </w:r>
          </w:p>
        </w:tc>
        <w:tc>
          <w:tcPr>
            <w:tcW w:w="2419" w:type="dxa"/>
            <w:tcBorders>
              <w:top w:val="single" w:sz="4" w:space="0" w:color="auto"/>
              <w:left w:val="single" w:sz="4" w:space="0" w:color="auto"/>
              <w:bottom w:val="single" w:sz="4" w:space="0" w:color="auto"/>
              <w:right w:val="single" w:sz="4" w:space="0" w:color="auto"/>
            </w:tcBorders>
          </w:tcPr>
          <w:p w14:paraId="77E42A21" w14:textId="77777777" w:rsidR="00341BA3" w:rsidRDefault="00341BA3">
            <w:pPr>
              <w:pStyle w:val="ConsPlusNormal"/>
            </w:pPr>
            <w:r>
              <w:t>Эналаприл + Гидрохлоротиазид</w:t>
            </w:r>
          </w:p>
        </w:tc>
        <w:tc>
          <w:tcPr>
            <w:tcW w:w="2494" w:type="dxa"/>
            <w:tcBorders>
              <w:top w:val="single" w:sz="4" w:space="0" w:color="auto"/>
              <w:left w:val="single" w:sz="4" w:space="0" w:color="auto"/>
              <w:bottom w:val="single" w:sz="4" w:space="0" w:color="auto"/>
              <w:right w:val="single" w:sz="4" w:space="0" w:color="auto"/>
            </w:tcBorders>
          </w:tcPr>
          <w:p w14:paraId="07313C96"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06EDFF11" w14:textId="77777777" w:rsidR="00341BA3" w:rsidRDefault="00341BA3">
            <w:pPr>
              <w:pStyle w:val="ConsPlusNormal"/>
            </w:pPr>
          </w:p>
        </w:tc>
      </w:tr>
      <w:tr w:rsidR="00341BA3" w14:paraId="44E9868D" w14:textId="77777777">
        <w:tc>
          <w:tcPr>
            <w:tcW w:w="1001" w:type="dxa"/>
            <w:vMerge/>
            <w:tcBorders>
              <w:top w:val="single" w:sz="4" w:space="0" w:color="auto"/>
              <w:left w:val="single" w:sz="4" w:space="0" w:color="auto"/>
              <w:bottom w:val="single" w:sz="4" w:space="0" w:color="auto"/>
              <w:right w:val="single" w:sz="4" w:space="0" w:color="auto"/>
            </w:tcBorders>
          </w:tcPr>
          <w:p w14:paraId="1AF60929"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BCA2B4E"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5EC3F21" w14:textId="77777777" w:rsidR="00341BA3" w:rsidRDefault="00341BA3">
            <w:pPr>
              <w:pStyle w:val="ConsPlusNormal"/>
            </w:pPr>
            <w:r>
              <w:t>C09BA04</w:t>
            </w:r>
          </w:p>
        </w:tc>
        <w:tc>
          <w:tcPr>
            <w:tcW w:w="2419" w:type="dxa"/>
            <w:tcBorders>
              <w:top w:val="single" w:sz="4" w:space="0" w:color="auto"/>
              <w:left w:val="single" w:sz="4" w:space="0" w:color="auto"/>
              <w:bottom w:val="single" w:sz="4" w:space="0" w:color="auto"/>
              <w:right w:val="single" w:sz="4" w:space="0" w:color="auto"/>
            </w:tcBorders>
          </w:tcPr>
          <w:p w14:paraId="133EAF21" w14:textId="77777777" w:rsidR="00341BA3" w:rsidRDefault="00341BA3">
            <w:pPr>
              <w:pStyle w:val="ConsPlusNormal"/>
            </w:pPr>
            <w:r>
              <w:t>Периндоприл + Индапамид</w:t>
            </w:r>
          </w:p>
        </w:tc>
        <w:tc>
          <w:tcPr>
            <w:tcW w:w="2494" w:type="dxa"/>
            <w:tcBorders>
              <w:top w:val="single" w:sz="4" w:space="0" w:color="auto"/>
              <w:left w:val="single" w:sz="4" w:space="0" w:color="auto"/>
              <w:bottom w:val="single" w:sz="4" w:space="0" w:color="auto"/>
              <w:right w:val="single" w:sz="4" w:space="0" w:color="auto"/>
            </w:tcBorders>
          </w:tcPr>
          <w:p w14:paraId="66D14C2B"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0663FCE5" w14:textId="77777777" w:rsidR="00341BA3" w:rsidRDefault="00341BA3">
            <w:pPr>
              <w:pStyle w:val="ConsPlusNormal"/>
            </w:pPr>
          </w:p>
        </w:tc>
      </w:tr>
      <w:tr w:rsidR="00341BA3" w14:paraId="2B755B91" w14:textId="77777777">
        <w:tc>
          <w:tcPr>
            <w:tcW w:w="1001" w:type="dxa"/>
            <w:tcBorders>
              <w:top w:val="single" w:sz="4" w:space="0" w:color="auto"/>
              <w:left w:val="single" w:sz="4" w:space="0" w:color="auto"/>
              <w:bottom w:val="single" w:sz="4" w:space="0" w:color="auto"/>
              <w:right w:val="single" w:sz="4" w:space="0" w:color="auto"/>
            </w:tcBorders>
          </w:tcPr>
          <w:p w14:paraId="4DDBB340" w14:textId="77777777" w:rsidR="00341BA3" w:rsidRDefault="00341BA3">
            <w:pPr>
              <w:pStyle w:val="ConsPlusNormal"/>
            </w:pPr>
            <w:r>
              <w:t>G</w:t>
            </w:r>
          </w:p>
        </w:tc>
        <w:tc>
          <w:tcPr>
            <w:tcW w:w="9214" w:type="dxa"/>
            <w:gridSpan w:val="5"/>
            <w:tcBorders>
              <w:top w:val="single" w:sz="4" w:space="0" w:color="auto"/>
              <w:left w:val="single" w:sz="4" w:space="0" w:color="auto"/>
              <w:bottom w:val="single" w:sz="4" w:space="0" w:color="auto"/>
              <w:right w:val="single" w:sz="4" w:space="0" w:color="auto"/>
            </w:tcBorders>
          </w:tcPr>
          <w:p w14:paraId="00788AE6" w14:textId="77777777" w:rsidR="00341BA3" w:rsidRDefault="00341BA3">
            <w:pPr>
              <w:pStyle w:val="ConsPlusNormal"/>
            </w:pPr>
            <w:r>
              <w:t>Мочеполовая система и половые гормоны</w:t>
            </w:r>
          </w:p>
        </w:tc>
      </w:tr>
      <w:tr w:rsidR="00341BA3" w14:paraId="32CC0048" w14:textId="77777777">
        <w:tc>
          <w:tcPr>
            <w:tcW w:w="1001" w:type="dxa"/>
            <w:vMerge w:val="restart"/>
            <w:tcBorders>
              <w:top w:val="single" w:sz="4" w:space="0" w:color="auto"/>
              <w:left w:val="single" w:sz="4" w:space="0" w:color="auto"/>
              <w:bottom w:val="single" w:sz="4" w:space="0" w:color="auto"/>
              <w:right w:val="single" w:sz="4" w:space="0" w:color="auto"/>
            </w:tcBorders>
          </w:tcPr>
          <w:p w14:paraId="5046A47D" w14:textId="77777777" w:rsidR="00341BA3" w:rsidRDefault="00341BA3">
            <w:pPr>
              <w:pStyle w:val="ConsPlusNormal"/>
            </w:pPr>
            <w:r>
              <w:t>G03</w:t>
            </w:r>
          </w:p>
        </w:tc>
        <w:tc>
          <w:tcPr>
            <w:tcW w:w="9214" w:type="dxa"/>
            <w:gridSpan w:val="5"/>
            <w:tcBorders>
              <w:top w:val="single" w:sz="4" w:space="0" w:color="auto"/>
              <w:left w:val="single" w:sz="4" w:space="0" w:color="auto"/>
              <w:bottom w:val="single" w:sz="4" w:space="0" w:color="auto"/>
              <w:right w:val="single" w:sz="4" w:space="0" w:color="auto"/>
            </w:tcBorders>
          </w:tcPr>
          <w:p w14:paraId="41213A72" w14:textId="77777777" w:rsidR="00341BA3" w:rsidRDefault="00341BA3">
            <w:pPr>
              <w:pStyle w:val="ConsPlusNormal"/>
            </w:pPr>
            <w:r>
              <w:t>Половые гормоны и модуляторы функции половых органов</w:t>
            </w:r>
          </w:p>
        </w:tc>
      </w:tr>
      <w:tr w:rsidR="00341BA3" w14:paraId="37D78C0B" w14:textId="77777777">
        <w:tc>
          <w:tcPr>
            <w:tcW w:w="1001" w:type="dxa"/>
            <w:vMerge/>
            <w:tcBorders>
              <w:top w:val="single" w:sz="4" w:space="0" w:color="auto"/>
              <w:left w:val="single" w:sz="4" w:space="0" w:color="auto"/>
              <w:bottom w:val="single" w:sz="4" w:space="0" w:color="auto"/>
              <w:right w:val="single" w:sz="4" w:space="0" w:color="auto"/>
            </w:tcBorders>
          </w:tcPr>
          <w:p w14:paraId="57338DF7"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FDA2554" w14:textId="77777777" w:rsidR="00341BA3" w:rsidRDefault="00341BA3">
            <w:pPr>
              <w:pStyle w:val="ConsPlusNormal"/>
            </w:pPr>
            <w:r>
              <w:t>G03Х</w:t>
            </w:r>
          </w:p>
        </w:tc>
        <w:tc>
          <w:tcPr>
            <w:tcW w:w="7883" w:type="dxa"/>
            <w:gridSpan w:val="4"/>
            <w:tcBorders>
              <w:top w:val="single" w:sz="4" w:space="0" w:color="auto"/>
              <w:left w:val="single" w:sz="4" w:space="0" w:color="auto"/>
              <w:bottom w:val="single" w:sz="4" w:space="0" w:color="auto"/>
              <w:right w:val="single" w:sz="4" w:space="0" w:color="auto"/>
            </w:tcBorders>
          </w:tcPr>
          <w:p w14:paraId="1ED6F73C" w14:textId="77777777" w:rsidR="00341BA3" w:rsidRDefault="00341BA3">
            <w:pPr>
              <w:pStyle w:val="ConsPlusNormal"/>
            </w:pPr>
            <w:r>
              <w:t>Прочие половые гормоны и модуляторы половой системы</w:t>
            </w:r>
          </w:p>
        </w:tc>
      </w:tr>
      <w:tr w:rsidR="00341BA3" w14:paraId="19E8924E" w14:textId="77777777">
        <w:tc>
          <w:tcPr>
            <w:tcW w:w="1001" w:type="dxa"/>
            <w:vMerge/>
            <w:tcBorders>
              <w:top w:val="single" w:sz="4" w:space="0" w:color="auto"/>
              <w:left w:val="single" w:sz="4" w:space="0" w:color="auto"/>
              <w:bottom w:val="single" w:sz="4" w:space="0" w:color="auto"/>
              <w:right w:val="single" w:sz="4" w:space="0" w:color="auto"/>
            </w:tcBorders>
          </w:tcPr>
          <w:p w14:paraId="63245444"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3C19F7B" w14:textId="77777777" w:rsidR="00341BA3" w:rsidRDefault="00341BA3">
            <w:pPr>
              <w:pStyle w:val="ConsPlusNormal"/>
            </w:pPr>
            <w:r>
              <w:t>G03ХА</w:t>
            </w:r>
          </w:p>
        </w:tc>
        <w:tc>
          <w:tcPr>
            <w:tcW w:w="7883" w:type="dxa"/>
            <w:gridSpan w:val="4"/>
            <w:tcBorders>
              <w:top w:val="single" w:sz="4" w:space="0" w:color="auto"/>
              <w:left w:val="single" w:sz="4" w:space="0" w:color="auto"/>
              <w:bottom w:val="single" w:sz="4" w:space="0" w:color="auto"/>
              <w:right w:val="single" w:sz="4" w:space="0" w:color="auto"/>
            </w:tcBorders>
          </w:tcPr>
          <w:p w14:paraId="360FDEF1" w14:textId="77777777" w:rsidR="00341BA3" w:rsidRDefault="00341BA3">
            <w:pPr>
              <w:pStyle w:val="ConsPlusNormal"/>
            </w:pPr>
            <w:r>
              <w:t>Антигонадотропины</w:t>
            </w:r>
          </w:p>
        </w:tc>
      </w:tr>
      <w:tr w:rsidR="00341BA3" w14:paraId="1386F9FE" w14:textId="77777777">
        <w:tc>
          <w:tcPr>
            <w:tcW w:w="1001" w:type="dxa"/>
            <w:vMerge/>
            <w:tcBorders>
              <w:top w:val="single" w:sz="4" w:space="0" w:color="auto"/>
              <w:left w:val="single" w:sz="4" w:space="0" w:color="auto"/>
              <w:bottom w:val="single" w:sz="4" w:space="0" w:color="auto"/>
              <w:right w:val="single" w:sz="4" w:space="0" w:color="auto"/>
            </w:tcBorders>
          </w:tcPr>
          <w:p w14:paraId="0A416A2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A91BC93"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13FC108C" w14:textId="77777777" w:rsidR="00341BA3" w:rsidRDefault="00341BA3">
            <w:pPr>
              <w:pStyle w:val="ConsPlusNormal"/>
            </w:pPr>
            <w:r>
              <w:t>G03ХА01</w:t>
            </w:r>
          </w:p>
        </w:tc>
        <w:tc>
          <w:tcPr>
            <w:tcW w:w="2419" w:type="dxa"/>
            <w:tcBorders>
              <w:top w:val="single" w:sz="4" w:space="0" w:color="auto"/>
              <w:left w:val="single" w:sz="4" w:space="0" w:color="auto"/>
              <w:bottom w:val="single" w:sz="4" w:space="0" w:color="auto"/>
              <w:right w:val="single" w:sz="4" w:space="0" w:color="auto"/>
            </w:tcBorders>
          </w:tcPr>
          <w:p w14:paraId="481386BA" w14:textId="77777777" w:rsidR="00341BA3" w:rsidRDefault="00341BA3">
            <w:pPr>
              <w:pStyle w:val="ConsPlusNormal"/>
            </w:pPr>
            <w:r>
              <w:t>Даназол &lt;*&gt;, &lt;**&gt;</w:t>
            </w:r>
          </w:p>
        </w:tc>
        <w:tc>
          <w:tcPr>
            <w:tcW w:w="2494" w:type="dxa"/>
            <w:tcBorders>
              <w:top w:val="single" w:sz="4" w:space="0" w:color="auto"/>
              <w:left w:val="single" w:sz="4" w:space="0" w:color="auto"/>
              <w:bottom w:val="single" w:sz="4" w:space="0" w:color="auto"/>
              <w:right w:val="single" w:sz="4" w:space="0" w:color="auto"/>
            </w:tcBorders>
          </w:tcPr>
          <w:p w14:paraId="30246C6E" w14:textId="77777777" w:rsidR="00341BA3" w:rsidRDefault="00341BA3">
            <w:pPr>
              <w:pStyle w:val="ConsPlusNormal"/>
            </w:pPr>
            <w:r>
              <w:t>капсулы</w:t>
            </w:r>
          </w:p>
        </w:tc>
        <w:tc>
          <w:tcPr>
            <w:tcW w:w="1399" w:type="dxa"/>
            <w:tcBorders>
              <w:top w:val="single" w:sz="4" w:space="0" w:color="auto"/>
              <w:left w:val="single" w:sz="4" w:space="0" w:color="auto"/>
              <w:bottom w:val="single" w:sz="4" w:space="0" w:color="auto"/>
              <w:right w:val="single" w:sz="4" w:space="0" w:color="auto"/>
            </w:tcBorders>
          </w:tcPr>
          <w:p w14:paraId="00609028" w14:textId="77777777" w:rsidR="00341BA3" w:rsidRDefault="00341BA3">
            <w:pPr>
              <w:pStyle w:val="ConsPlusNormal"/>
            </w:pPr>
            <w:r>
              <w:t xml:space="preserve">для </w:t>
            </w:r>
            <w:hyperlink w:anchor="Par9271" w:history="1">
              <w:r>
                <w:rPr>
                  <w:color w:val="0000FF"/>
                </w:rPr>
                <w:t>кодов: 605</w:t>
              </w:r>
            </w:hyperlink>
            <w:r>
              <w:t xml:space="preserve">, </w:t>
            </w:r>
            <w:hyperlink w:anchor="Par9276" w:history="1">
              <w:r>
                <w:rPr>
                  <w:color w:val="0000FF"/>
                </w:rPr>
                <w:t>606</w:t>
              </w:r>
            </w:hyperlink>
          </w:p>
        </w:tc>
      </w:tr>
      <w:tr w:rsidR="00341BA3" w14:paraId="12497F2B" w14:textId="77777777">
        <w:tc>
          <w:tcPr>
            <w:tcW w:w="1001" w:type="dxa"/>
            <w:tcBorders>
              <w:top w:val="single" w:sz="4" w:space="0" w:color="auto"/>
              <w:left w:val="single" w:sz="4" w:space="0" w:color="auto"/>
              <w:bottom w:val="single" w:sz="4" w:space="0" w:color="auto"/>
              <w:right w:val="single" w:sz="4" w:space="0" w:color="auto"/>
            </w:tcBorders>
          </w:tcPr>
          <w:p w14:paraId="3C31463D" w14:textId="77777777" w:rsidR="00341BA3" w:rsidRDefault="00341BA3">
            <w:pPr>
              <w:pStyle w:val="ConsPlusNormal"/>
            </w:pPr>
            <w:r>
              <w:t>J</w:t>
            </w:r>
          </w:p>
        </w:tc>
        <w:tc>
          <w:tcPr>
            <w:tcW w:w="9214" w:type="dxa"/>
            <w:gridSpan w:val="5"/>
            <w:tcBorders>
              <w:top w:val="single" w:sz="4" w:space="0" w:color="auto"/>
              <w:left w:val="single" w:sz="4" w:space="0" w:color="auto"/>
              <w:bottom w:val="single" w:sz="4" w:space="0" w:color="auto"/>
              <w:right w:val="single" w:sz="4" w:space="0" w:color="auto"/>
            </w:tcBorders>
          </w:tcPr>
          <w:p w14:paraId="49606683" w14:textId="77777777" w:rsidR="00341BA3" w:rsidRDefault="00341BA3">
            <w:pPr>
              <w:pStyle w:val="ConsPlusNormal"/>
            </w:pPr>
            <w:r>
              <w:t>Противомикробные препараты для системного действия</w:t>
            </w:r>
          </w:p>
        </w:tc>
      </w:tr>
      <w:tr w:rsidR="00341BA3" w14:paraId="4ECDEEF8" w14:textId="77777777">
        <w:tc>
          <w:tcPr>
            <w:tcW w:w="1001" w:type="dxa"/>
            <w:vMerge w:val="restart"/>
            <w:tcBorders>
              <w:top w:val="single" w:sz="4" w:space="0" w:color="auto"/>
              <w:left w:val="single" w:sz="4" w:space="0" w:color="auto"/>
              <w:bottom w:val="single" w:sz="4" w:space="0" w:color="auto"/>
              <w:right w:val="single" w:sz="4" w:space="0" w:color="auto"/>
            </w:tcBorders>
          </w:tcPr>
          <w:p w14:paraId="28A0445A" w14:textId="77777777" w:rsidR="00341BA3" w:rsidRDefault="00341BA3">
            <w:pPr>
              <w:pStyle w:val="ConsPlusNormal"/>
            </w:pPr>
            <w:r>
              <w:t>J04</w:t>
            </w:r>
          </w:p>
        </w:tc>
        <w:tc>
          <w:tcPr>
            <w:tcW w:w="9214" w:type="dxa"/>
            <w:gridSpan w:val="5"/>
            <w:tcBorders>
              <w:top w:val="single" w:sz="4" w:space="0" w:color="auto"/>
              <w:left w:val="single" w:sz="4" w:space="0" w:color="auto"/>
              <w:bottom w:val="single" w:sz="4" w:space="0" w:color="auto"/>
              <w:right w:val="single" w:sz="4" w:space="0" w:color="auto"/>
            </w:tcBorders>
          </w:tcPr>
          <w:p w14:paraId="276AFF39" w14:textId="77777777" w:rsidR="00341BA3" w:rsidRDefault="00341BA3">
            <w:pPr>
              <w:pStyle w:val="ConsPlusNormal"/>
            </w:pPr>
            <w:r>
              <w:t>Препараты, активные в отношении микобактерий</w:t>
            </w:r>
          </w:p>
        </w:tc>
      </w:tr>
      <w:tr w:rsidR="00341BA3" w14:paraId="34FDDAF7" w14:textId="77777777">
        <w:tc>
          <w:tcPr>
            <w:tcW w:w="1001" w:type="dxa"/>
            <w:vMerge/>
            <w:tcBorders>
              <w:top w:val="single" w:sz="4" w:space="0" w:color="auto"/>
              <w:left w:val="single" w:sz="4" w:space="0" w:color="auto"/>
              <w:bottom w:val="single" w:sz="4" w:space="0" w:color="auto"/>
              <w:right w:val="single" w:sz="4" w:space="0" w:color="auto"/>
            </w:tcBorders>
          </w:tcPr>
          <w:p w14:paraId="4D5581F3"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46729A8" w14:textId="77777777" w:rsidR="00341BA3" w:rsidRDefault="00341BA3">
            <w:pPr>
              <w:pStyle w:val="ConsPlusNormal"/>
            </w:pPr>
            <w:r>
              <w:t>J04A</w:t>
            </w:r>
          </w:p>
        </w:tc>
        <w:tc>
          <w:tcPr>
            <w:tcW w:w="7883" w:type="dxa"/>
            <w:gridSpan w:val="4"/>
            <w:tcBorders>
              <w:top w:val="single" w:sz="4" w:space="0" w:color="auto"/>
              <w:left w:val="single" w:sz="4" w:space="0" w:color="auto"/>
              <w:bottom w:val="single" w:sz="4" w:space="0" w:color="auto"/>
              <w:right w:val="single" w:sz="4" w:space="0" w:color="auto"/>
            </w:tcBorders>
          </w:tcPr>
          <w:p w14:paraId="64B5FED3" w14:textId="77777777" w:rsidR="00341BA3" w:rsidRDefault="00341BA3">
            <w:pPr>
              <w:pStyle w:val="ConsPlusNormal"/>
            </w:pPr>
            <w:r>
              <w:t>Противотуберкулезные препараты</w:t>
            </w:r>
          </w:p>
        </w:tc>
      </w:tr>
      <w:tr w:rsidR="00341BA3" w14:paraId="30A135C9" w14:textId="77777777">
        <w:tc>
          <w:tcPr>
            <w:tcW w:w="1001" w:type="dxa"/>
            <w:vMerge/>
            <w:tcBorders>
              <w:top w:val="single" w:sz="4" w:space="0" w:color="auto"/>
              <w:left w:val="single" w:sz="4" w:space="0" w:color="auto"/>
              <w:bottom w:val="single" w:sz="4" w:space="0" w:color="auto"/>
              <w:right w:val="single" w:sz="4" w:space="0" w:color="auto"/>
            </w:tcBorders>
          </w:tcPr>
          <w:p w14:paraId="09C6084E"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D395242" w14:textId="77777777" w:rsidR="00341BA3" w:rsidRDefault="00341BA3">
            <w:pPr>
              <w:pStyle w:val="ConsPlusNormal"/>
            </w:pPr>
            <w:r>
              <w:t>J04AB</w:t>
            </w:r>
          </w:p>
        </w:tc>
        <w:tc>
          <w:tcPr>
            <w:tcW w:w="7883" w:type="dxa"/>
            <w:gridSpan w:val="4"/>
            <w:tcBorders>
              <w:top w:val="single" w:sz="4" w:space="0" w:color="auto"/>
              <w:left w:val="single" w:sz="4" w:space="0" w:color="auto"/>
              <w:bottom w:val="single" w:sz="4" w:space="0" w:color="auto"/>
              <w:right w:val="single" w:sz="4" w:space="0" w:color="auto"/>
            </w:tcBorders>
          </w:tcPr>
          <w:p w14:paraId="6B15711C" w14:textId="77777777" w:rsidR="00341BA3" w:rsidRDefault="00341BA3">
            <w:pPr>
              <w:pStyle w:val="ConsPlusNormal"/>
            </w:pPr>
            <w:r>
              <w:t>Антибиотики</w:t>
            </w:r>
          </w:p>
        </w:tc>
      </w:tr>
      <w:tr w:rsidR="00341BA3" w14:paraId="1CF74A48" w14:textId="77777777">
        <w:tc>
          <w:tcPr>
            <w:tcW w:w="1001" w:type="dxa"/>
            <w:vMerge/>
            <w:tcBorders>
              <w:top w:val="single" w:sz="4" w:space="0" w:color="auto"/>
              <w:left w:val="single" w:sz="4" w:space="0" w:color="auto"/>
              <w:bottom w:val="single" w:sz="4" w:space="0" w:color="auto"/>
              <w:right w:val="single" w:sz="4" w:space="0" w:color="auto"/>
            </w:tcBorders>
          </w:tcPr>
          <w:p w14:paraId="3399282D"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15A71D1E"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714C869" w14:textId="77777777" w:rsidR="00341BA3" w:rsidRDefault="00341BA3">
            <w:pPr>
              <w:pStyle w:val="ConsPlusNormal"/>
            </w:pPr>
            <w:r>
              <w:t>J04AB05</w:t>
            </w:r>
          </w:p>
        </w:tc>
        <w:tc>
          <w:tcPr>
            <w:tcW w:w="2419" w:type="dxa"/>
            <w:tcBorders>
              <w:top w:val="single" w:sz="4" w:space="0" w:color="auto"/>
              <w:left w:val="single" w:sz="4" w:space="0" w:color="auto"/>
              <w:bottom w:val="single" w:sz="4" w:space="0" w:color="auto"/>
              <w:right w:val="single" w:sz="4" w:space="0" w:color="auto"/>
            </w:tcBorders>
          </w:tcPr>
          <w:p w14:paraId="03594D0C" w14:textId="77777777" w:rsidR="00341BA3" w:rsidRDefault="00341BA3">
            <w:pPr>
              <w:pStyle w:val="ConsPlusNormal"/>
            </w:pPr>
            <w:r>
              <w:t>Рифапентин</w:t>
            </w:r>
          </w:p>
        </w:tc>
        <w:tc>
          <w:tcPr>
            <w:tcW w:w="2494" w:type="dxa"/>
            <w:tcBorders>
              <w:top w:val="single" w:sz="4" w:space="0" w:color="auto"/>
              <w:left w:val="single" w:sz="4" w:space="0" w:color="auto"/>
              <w:bottom w:val="single" w:sz="4" w:space="0" w:color="auto"/>
              <w:right w:val="single" w:sz="4" w:space="0" w:color="auto"/>
            </w:tcBorders>
          </w:tcPr>
          <w:p w14:paraId="13ED843A" w14:textId="77777777" w:rsidR="00341BA3" w:rsidRDefault="00341BA3">
            <w:pPr>
              <w:pStyle w:val="ConsPlusNormal"/>
            </w:pPr>
            <w:r>
              <w:t>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19F667C2" w14:textId="77777777" w:rsidR="00341BA3" w:rsidRDefault="00341BA3">
            <w:pPr>
              <w:pStyle w:val="ConsPlusNormal"/>
            </w:pPr>
            <w:r>
              <w:t xml:space="preserve">для </w:t>
            </w:r>
            <w:hyperlink w:anchor="Par8979" w:history="1">
              <w:r>
                <w:rPr>
                  <w:color w:val="0000FF"/>
                </w:rPr>
                <w:t>кода 518</w:t>
              </w:r>
            </w:hyperlink>
          </w:p>
        </w:tc>
      </w:tr>
      <w:tr w:rsidR="00341BA3" w14:paraId="291DB4E7" w14:textId="77777777">
        <w:tc>
          <w:tcPr>
            <w:tcW w:w="1001" w:type="dxa"/>
            <w:vMerge w:val="restart"/>
            <w:tcBorders>
              <w:top w:val="single" w:sz="4" w:space="0" w:color="auto"/>
              <w:left w:val="single" w:sz="4" w:space="0" w:color="auto"/>
              <w:bottom w:val="single" w:sz="4" w:space="0" w:color="auto"/>
              <w:right w:val="single" w:sz="4" w:space="0" w:color="auto"/>
            </w:tcBorders>
          </w:tcPr>
          <w:p w14:paraId="55E96699" w14:textId="77777777" w:rsidR="00341BA3" w:rsidRDefault="00341BA3">
            <w:pPr>
              <w:pStyle w:val="ConsPlusNormal"/>
            </w:pPr>
            <w:r>
              <w:t>J05</w:t>
            </w:r>
          </w:p>
        </w:tc>
        <w:tc>
          <w:tcPr>
            <w:tcW w:w="9214" w:type="dxa"/>
            <w:gridSpan w:val="5"/>
            <w:tcBorders>
              <w:top w:val="single" w:sz="4" w:space="0" w:color="auto"/>
              <w:left w:val="single" w:sz="4" w:space="0" w:color="auto"/>
              <w:bottom w:val="single" w:sz="4" w:space="0" w:color="auto"/>
              <w:right w:val="single" w:sz="4" w:space="0" w:color="auto"/>
            </w:tcBorders>
          </w:tcPr>
          <w:p w14:paraId="7611EF7E" w14:textId="77777777" w:rsidR="00341BA3" w:rsidRDefault="00341BA3">
            <w:pPr>
              <w:pStyle w:val="ConsPlusNormal"/>
            </w:pPr>
            <w:r>
              <w:t>Противовирусные препараты системного действия</w:t>
            </w:r>
          </w:p>
        </w:tc>
      </w:tr>
      <w:tr w:rsidR="00341BA3" w14:paraId="31A32D94" w14:textId="77777777">
        <w:tc>
          <w:tcPr>
            <w:tcW w:w="1001" w:type="dxa"/>
            <w:vMerge/>
            <w:tcBorders>
              <w:top w:val="single" w:sz="4" w:space="0" w:color="auto"/>
              <w:left w:val="single" w:sz="4" w:space="0" w:color="auto"/>
              <w:bottom w:val="single" w:sz="4" w:space="0" w:color="auto"/>
              <w:right w:val="single" w:sz="4" w:space="0" w:color="auto"/>
            </w:tcBorders>
          </w:tcPr>
          <w:p w14:paraId="73B1CCC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7098D04" w14:textId="77777777" w:rsidR="00341BA3" w:rsidRDefault="00341BA3">
            <w:pPr>
              <w:pStyle w:val="ConsPlusNormal"/>
            </w:pPr>
            <w:r>
              <w:t>J05A</w:t>
            </w:r>
          </w:p>
        </w:tc>
        <w:tc>
          <w:tcPr>
            <w:tcW w:w="7883" w:type="dxa"/>
            <w:gridSpan w:val="4"/>
            <w:tcBorders>
              <w:top w:val="single" w:sz="4" w:space="0" w:color="auto"/>
              <w:left w:val="single" w:sz="4" w:space="0" w:color="auto"/>
              <w:bottom w:val="single" w:sz="4" w:space="0" w:color="auto"/>
              <w:right w:val="single" w:sz="4" w:space="0" w:color="auto"/>
            </w:tcBorders>
          </w:tcPr>
          <w:p w14:paraId="14739837" w14:textId="77777777" w:rsidR="00341BA3" w:rsidRDefault="00341BA3">
            <w:pPr>
              <w:pStyle w:val="ConsPlusNormal"/>
            </w:pPr>
            <w:r>
              <w:t>Противовирусные препараты прямого действия</w:t>
            </w:r>
          </w:p>
        </w:tc>
      </w:tr>
      <w:tr w:rsidR="00341BA3" w14:paraId="19E57F84" w14:textId="77777777">
        <w:tc>
          <w:tcPr>
            <w:tcW w:w="1001" w:type="dxa"/>
            <w:vMerge/>
            <w:tcBorders>
              <w:top w:val="single" w:sz="4" w:space="0" w:color="auto"/>
              <w:left w:val="single" w:sz="4" w:space="0" w:color="auto"/>
              <w:bottom w:val="single" w:sz="4" w:space="0" w:color="auto"/>
              <w:right w:val="single" w:sz="4" w:space="0" w:color="auto"/>
            </w:tcBorders>
          </w:tcPr>
          <w:p w14:paraId="5C185810"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CF73ABA" w14:textId="77777777" w:rsidR="00341BA3" w:rsidRDefault="00341BA3">
            <w:pPr>
              <w:pStyle w:val="ConsPlusNormal"/>
            </w:pPr>
            <w:r>
              <w:t>J05AB</w:t>
            </w:r>
          </w:p>
        </w:tc>
        <w:tc>
          <w:tcPr>
            <w:tcW w:w="7883" w:type="dxa"/>
            <w:gridSpan w:val="4"/>
            <w:tcBorders>
              <w:top w:val="single" w:sz="4" w:space="0" w:color="auto"/>
              <w:left w:val="single" w:sz="4" w:space="0" w:color="auto"/>
              <w:bottom w:val="single" w:sz="4" w:space="0" w:color="auto"/>
              <w:right w:val="single" w:sz="4" w:space="0" w:color="auto"/>
            </w:tcBorders>
          </w:tcPr>
          <w:p w14:paraId="2394AE0A" w14:textId="77777777" w:rsidR="00341BA3" w:rsidRDefault="00341BA3">
            <w:pPr>
              <w:pStyle w:val="ConsPlusNormal"/>
            </w:pPr>
            <w:r>
              <w:t>Нуклеозиды и нуклеотиды, кроме ингибиторов обратной транскриптазы</w:t>
            </w:r>
          </w:p>
        </w:tc>
      </w:tr>
      <w:tr w:rsidR="00341BA3" w14:paraId="7A8068B5" w14:textId="77777777">
        <w:tc>
          <w:tcPr>
            <w:tcW w:w="1001" w:type="dxa"/>
            <w:vMerge/>
            <w:tcBorders>
              <w:top w:val="single" w:sz="4" w:space="0" w:color="auto"/>
              <w:left w:val="single" w:sz="4" w:space="0" w:color="auto"/>
              <w:bottom w:val="single" w:sz="4" w:space="0" w:color="auto"/>
              <w:right w:val="single" w:sz="4" w:space="0" w:color="auto"/>
            </w:tcBorders>
          </w:tcPr>
          <w:p w14:paraId="1459A22E"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DAF6D2A"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5DFBD5C6" w14:textId="77777777" w:rsidR="00341BA3" w:rsidRDefault="00341BA3">
            <w:pPr>
              <w:pStyle w:val="ConsPlusNormal"/>
            </w:pPr>
            <w:r>
              <w:t>J05AB11</w:t>
            </w:r>
          </w:p>
        </w:tc>
        <w:tc>
          <w:tcPr>
            <w:tcW w:w="2419" w:type="dxa"/>
            <w:tcBorders>
              <w:top w:val="single" w:sz="4" w:space="0" w:color="auto"/>
              <w:left w:val="single" w:sz="4" w:space="0" w:color="auto"/>
              <w:bottom w:val="single" w:sz="4" w:space="0" w:color="auto"/>
              <w:right w:val="single" w:sz="4" w:space="0" w:color="auto"/>
            </w:tcBorders>
          </w:tcPr>
          <w:p w14:paraId="2144EDE4" w14:textId="77777777" w:rsidR="00341BA3" w:rsidRDefault="00341BA3">
            <w:pPr>
              <w:pStyle w:val="ConsPlusNormal"/>
            </w:pPr>
            <w:r>
              <w:t>Валацикловир</w:t>
            </w:r>
          </w:p>
        </w:tc>
        <w:tc>
          <w:tcPr>
            <w:tcW w:w="2494" w:type="dxa"/>
            <w:tcBorders>
              <w:top w:val="single" w:sz="4" w:space="0" w:color="auto"/>
              <w:left w:val="single" w:sz="4" w:space="0" w:color="auto"/>
              <w:bottom w:val="single" w:sz="4" w:space="0" w:color="auto"/>
              <w:right w:val="single" w:sz="4" w:space="0" w:color="auto"/>
            </w:tcBorders>
          </w:tcPr>
          <w:p w14:paraId="6C66F8F3" w14:textId="77777777" w:rsidR="00341BA3" w:rsidRDefault="00341BA3">
            <w:pPr>
              <w:pStyle w:val="ConsPlusNormal"/>
            </w:pPr>
            <w:r>
              <w:t>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45697A2A" w14:textId="77777777" w:rsidR="00341BA3" w:rsidRDefault="00341BA3">
            <w:pPr>
              <w:pStyle w:val="ConsPlusNormal"/>
            </w:pPr>
            <w:r>
              <w:t xml:space="preserve">для </w:t>
            </w:r>
            <w:hyperlink w:anchor="Par8945" w:history="1">
              <w:r>
                <w:rPr>
                  <w:color w:val="0000FF"/>
                </w:rPr>
                <w:t>кода 512</w:t>
              </w:r>
            </w:hyperlink>
          </w:p>
        </w:tc>
      </w:tr>
      <w:tr w:rsidR="00341BA3" w14:paraId="7EABE60A" w14:textId="77777777">
        <w:tc>
          <w:tcPr>
            <w:tcW w:w="1001" w:type="dxa"/>
            <w:vMerge/>
            <w:tcBorders>
              <w:top w:val="single" w:sz="4" w:space="0" w:color="auto"/>
              <w:left w:val="single" w:sz="4" w:space="0" w:color="auto"/>
              <w:bottom w:val="single" w:sz="4" w:space="0" w:color="auto"/>
              <w:right w:val="single" w:sz="4" w:space="0" w:color="auto"/>
            </w:tcBorders>
          </w:tcPr>
          <w:p w14:paraId="2B3DE496"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07719A6" w14:textId="77777777" w:rsidR="00341BA3" w:rsidRDefault="00341BA3">
            <w:pPr>
              <w:pStyle w:val="ConsPlusNormal"/>
            </w:pPr>
            <w:r>
              <w:t>J05AR</w:t>
            </w:r>
          </w:p>
        </w:tc>
        <w:tc>
          <w:tcPr>
            <w:tcW w:w="7883" w:type="dxa"/>
            <w:gridSpan w:val="4"/>
            <w:tcBorders>
              <w:top w:val="single" w:sz="4" w:space="0" w:color="auto"/>
              <w:left w:val="single" w:sz="4" w:space="0" w:color="auto"/>
              <w:bottom w:val="single" w:sz="4" w:space="0" w:color="auto"/>
              <w:right w:val="single" w:sz="4" w:space="0" w:color="auto"/>
            </w:tcBorders>
          </w:tcPr>
          <w:p w14:paraId="741FAFE5" w14:textId="77777777" w:rsidR="00341BA3" w:rsidRDefault="00341BA3">
            <w:pPr>
              <w:pStyle w:val="ConsPlusNormal"/>
            </w:pPr>
            <w:r>
              <w:t>Комбинации противовирусных препаратов, активных в отношении ВИЧ</w:t>
            </w:r>
          </w:p>
        </w:tc>
      </w:tr>
      <w:tr w:rsidR="00341BA3" w14:paraId="6A548BEB" w14:textId="77777777">
        <w:tc>
          <w:tcPr>
            <w:tcW w:w="1001" w:type="dxa"/>
            <w:tcBorders>
              <w:top w:val="single" w:sz="4" w:space="0" w:color="auto"/>
              <w:left w:val="single" w:sz="4" w:space="0" w:color="auto"/>
              <w:bottom w:val="single" w:sz="4" w:space="0" w:color="auto"/>
              <w:right w:val="single" w:sz="4" w:space="0" w:color="auto"/>
            </w:tcBorders>
          </w:tcPr>
          <w:p w14:paraId="23A51122"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E8F16CD"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226A7AF6" w14:textId="77777777" w:rsidR="00341BA3" w:rsidRDefault="00341BA3">
            <w:pPr>
              <w:pStyle w:val="ConsPlusNormal"/>
            </w:pPr>
            <w:r>
              <w:t>J05AR03</w:t>
            </w:r>
          </w:p>
        </w:tc>
        <w:tc>
          <w:tcPr>
            <w:tcW w:w="2419" w:type="dxa"/>
            <w:tcBorders>
              <w:top w:val="single" w:sz="4" w:space="0" w:color="auto"/>
              <w:left w:val="single" w:sz="4" w:space="0" w:color="auto"/>
              <w:bottom w:val="single" w:sz="4" w:space="0" w:color="auto"/>
              <w:right w:val="single" w:sz="4" w:space="0" w:color="auto"/>
            </w:tcBorders>
          </w:tcPr>
          <w:p w14:paraId="69FBE397" w14:textId="77777777" w:rsidR="00341BA3" w:rsidRDefault="00341BA3">
            <w:pPr>
              <w:pStyle w:val="ConsPlusNormal"/>
            </w:pPr>
            <w:r>
              <w:t>Тенофовир + эмтрицитабин</w:t>
            </w:r>
          </w:p>
        </w:tc>
        <w:tc>
          <w:tcPr>
            <w:tcW w:w="2494" w:type="dxa"/>
            <w:tcBorders>
              <w:top w:val="single" w:sz="4" w:space="0" w:color="auto"/>
              <w:left w:val="single" w:sz="4" w:space="0" w:color="auto"/>
              <w:bottom w:val="single" w:sz="4" w:space="0" w:color="auto"/>
              <w:right w:val="single" w:sz="4" w:space="0" w:color="auto"/>
            </w:tcBorders>
          </w:tcPr>
          <w:p w14:paraId="7F5708D8" w14:textId="77777777" w:rsidR="00341BA3" w:rsidRDefault="00341BA3">
            <w:pPr>
              <w:pStyle w:val="ConsPlusNormal"/>
            </w:pPr>
            <w:r>
              <w:t>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48FB4360" w14:textId="77777777" w:rsidR="00341BA3" w:rsidRDefault="00341BA3">
            <w:pPr>
              <w:pStyle w:val="ConsPlusNormal"/>
            </w:pPr>
            <w:r>
              <w:t xml:space="preserve">для </w:t>
            </w:r>
            <w:hyperlink w:anchor="Par9032" w:history="1">
              <w:r>
                <w:rPr>
                  <w:color w:val="0000FF"/>
                </w:rPr>
                <w:t>кода 526</w:t>
              </w:r>
            </w:hyperlink>
          </w:p>
        </w:tc>
      </w:tr>
      <w:tr w:rsidR="00341BA3" w14:paraId="7A0F8115" w14:textId="77777777">
        <w:tc>
          <w:tcPr>
            <w:tcW w:w="1001" w:type="dxa"/>
            <w:tcBorders>
              <w:top w:val="single" w:sz="4" w:space="0" w:color="auto"/>
              <w:left w:val="single" w:sz="4" w:space="0" w:color="auto"/>
              <w:bottom w:val="single" w:sz="4" w:space="0" w:color="auto"/>
              <w:right w:val="single" w:sz="4" w:space="0" w:color="auto"/>
            </w:tcBorders>
          </w:tcPr>
          <w:p w14:paraId="4888B29A" w14:textId="77777777" w:rsidR="00341BA3" w:rsidRDefault="00341BA3">
            <w:pPr>
              <w:pStyle w:val="ConsPlusNormal"/>
            </w:pPr>
            <w:r>
              <w:t>L</w:t>
            </w:r>
          </w:p>
        </w:tc>
        <w:tc>
          <w:tcPr>
            <w:tcW w:w="9214" w:type="dxa"/>
            <w:gridSpan w:val="5"/>
            <w:tcBorders>
              <w:top w:val="single" w:sz="4" w:space="0" w:color="auto"/>
              <w:left w:val="single" w:sz="4" w:space="0" w:color="auto"/>
              <w:bottom w:val="single" w:sz="4" w:space="0" w:color="auto"/>
              <w:right w:val="single" w:sz="4" w:space="0" w:color="auto"/>
            </w:tcBorders>
          </w:tcPr>
          <w:p w14:paraId="3F389DEE" w14:textId="77777777" w:rsidR="00341BA3" w:rsidRDefault="00341BA3">
            <w:pPr>
              <w:pStyle w:val="ConsPlusNormal"/>
            </w:pPr>
            <w:r>
              <w:t>Противоопухолевые препараты и иммуномодуляторы</w:t>
            </w:r>
          </w:p>
        </w:tc>
      </w:tr>
      <w:tr w:rsidR="00341BA3" w14:paraId="57C1F4EC" w14:textId="77777777">
        <w:tc>
          <w:tcPr>
            <w:tcW w:w="1001" w:type="dxa"/>
            <w:vMerge w:val="restart"/>
            <w:tcBorders>
              <w:top w:val="single" w:sz="4" w:space="0" w:color="auto"/>
              <w:left w:val="single" w:sz="4" w:space="0" w:color="auto"/>
              <w:bottom w:val="single" w:sz="4" w:space="0" w:color="auto"/>
              <w:right w:val="single" w:sz="4" w:space="0" w:color="auto"/>
            </w:tcBorders>
          </w:tcPr>
          <w:p w14:paraId="3FD809BA" w14:textId="77777777" w:rsidR="00341BA3" w:rsidRDefault="00341BA3">
            <w:pPr>
              <w:pStyle w:val="ConsPlusNormal"/>
            </w:pPr>
            <w:r>
              <w:t>L01</w:t>
            </w:r>
          </w:p>
        </w:tc>
        <w:tc>
          <w:tcPr>
            <w:tcW w:w="9214" w:type="dxa"/>
            <w:gridSpan w:val="5"/>
            <w:tcBorders>
              <w:top w:val="single" w:sz="4" w:space="0" w:color="auto"/>
              <w:left w:val="single" w:sz="4" w:space="0" w:color="auto"/>
              <w:bottom w:val="single" w:sz="4" w:space="0" w:color="auto"/>
              <w:right w:val="single" w:sz="4" w:space="0" w:color="auto"/>
            </w:tcBorders>
          </w:tcPr>
          <w:p w14:paraId="5DF9EB3A" w14:textId="77777777" w:rsidR="00341BA3" w:rsidRDefault="00341BA3">
            <w:pPr>
              <w:pStyle w:val="ConsPlusNormal"/>
            </w:pPr>
            <w:r>
              <w:t>Противоопухолевые препараты</w:t>
            </w:r>
          </w:p>
        </w:tc>
      </w:tr>
      <w:tr w:rsidR="00341BA3" w14:paraId="22BCB02A" w14:textId="77777777">
        <w:tc>
          <w:tcPr>
            <w:tcW w:w="1001" w:type="dxa"/>
            <w:vMerge/>
            <w:tcBorders>
              <w:top w:val="single" w:sz="4" w:space="0" w:color="auto"/>
              <w:left w:val="single" w:sz="4" w:space="0" w:color="auto"/>
              <w:bottom w:val="single" w:sz="4" w:space="0" w:color="auto"/>
              <w:right w:val="single" w:sz="4" w:space="0" w:color="auto"/>
            </w:tcBorders>
          </w:tcPr>
          <w:p w14:paraId="46DDEE4E"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B0C07BE" w14:textId="77777777" w:rsidR="00341BA3" w:rsidRDefault="00341BA3">
            <w:pPr>
              <w:pStyle w:val="ConsPlusNormal"/>
            </w:pPr>
            <w:r>
              <w:t>L01B</w:t>
            </w:r>
          </w:p>
        </w:tc>
        <w:tc>
          <w:tcPr>
            <w:tcW w:w="7883" w:type="dxa"/>
            <w:gridSpan w:val="4"/>
            <w:tcBorders>
              <w:top w:val="single" w:sz="4" w:space="0" w:color="auto"/>
              <w:left w:val="single" w:sz="4" w:space="0" w:color="auto"/>
              <w:bottom w:val="single" w:sz="4" w:space="0" w:color="auto"/>
              <w:right w:val="single" w:sz="4" w:space="0" w:color="auto"/>
            </w:tcBorders>
          </w:tcPr>
          <w:p w14:paraId="2791E2F6" w14:textId="77777777" w:rsidR="00341BA3" w:rsidRDefault="00341BA3">
            <w:pPr>
              <w:pStyle w:val="ConsPlusNormal"/>
            </w:pPr>
            <w:r>
              <w:t>Антиметаболиты</w:t>
            </w:r>
          </w:p>
        </w:tc>
      </w:tr>
      <w:tr w:rsidR="00341BA3" w14:paraId="42B46C3E" w14:textId="77777777">
        <w:tc>
          <w:tcPr>
            <w:tcW w:w="1001" w:type="dxa"/>
            <w:vMerge/>
            <w:tcBorders>
              <w:top w:val="single" w:sz="4" w:space="0" w:color="auto"/>
              <w:left w:val="single" w:sz="4" w:space="0" w:color="auto"/>
              <w:bottom w:val="single" w:sz="4" w:space="0" w:color="auto"/>
              <w:right w:val="single" w:sz="4" w:space="0" w:color="auto"/>
            </w:tcBorders>
          </w:tcPr>
          <w:p w14:paraId="3BBF08F6"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AC786B5" w14:textId="77777777" w:rsidR="00341BA3" w:rsidRDefault="00341BA3">
            <w:pPr>
              <w:pStyle w:val="ConsPlusNormal"/>
            </w:pPr>
            <w:r>
              <w:t>L01BC</w:t>
            </w:r>
          </w:p>
        </w:tc>
        <w:tc>
          <w:tcPr>
            <w:tcW w:w="7883" w:type="dxa"/>
            <w:gridSpan w:val="4"/>
            <w:tcBorders>
              <w:top w:val="single" w:sz="4" w:space="0" w:color="auto"/>
              <w:left w:val="single" w:sz="4" w:space="0" w:color="auto"/>
              <w:bottom w:val="single" w:sz="4" w:space="0" w:color="auto"/>
              <w:right w:val="single" w:sz="4" w:space="0" w:color="auto"/>
            </w:tcBorders>
          </w:tcPr>
          <w:p w14:paraId="43879037" w14:textId="77777777" w:rsidR="00341BA3" w:rsidRDefault="00341BA3">
            <w:pPr>
              <w:pStyle w:val="ConsPlusNormal"/>
            </w:pPr>
            <w:r>
              <w:t>Аналоги пиримидина</w:t>
            </w:r>
          </w:p>
        </w:tc>
      </w:tr>
      <w:tr w:rsidR="00341BA3" w14:paraId="56635A18" w14:textId="77777777">
        <w:tc>
          <w:tcPr>
            <w:tcW w:w="1001" w:type="dxa"/>
            <w:vMerge/>
            <w:tcBorders>
              <w:top w:val="single" w:sz="4" w:space="0" w:color="auto"/>
              <w:left w:val="single" w:sz="4" w:space="0" w:color="auto"/>
              <w:bottom w:val="single" w:sz="4" w:space="0" w:color="auto"/>
              <w:right w:val="single" w:sz="4" w:space="0" w:color="auto"/>
            </w:tcBorders>
          </w:tcPr>
          <w:p w14:paraId="1EA94D5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008824E"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17BCEAA" w14:textId="77777777" w:rsidR="00341BA3" w:rsidRDefault="00341BA3">
            <w:pPr>
              <w:pStyle w:val="ConsPlusNormal"/>
            </w:pPr>
            <w:r>
              <w:t>L01BC03</w:t>
            </w:r>
          </w:p>
        </w:tc>
        <w:tc>
          <w:tcPr>
            <w:tcW w:w="2419" w:type="dxa"/>
            <w:tcBorders>
              <w:top w:val="single" w:sz="4" w:space="0" w:color="auto"/>
              <w:left w:val="single" w:sz="4" w:space="0" w:color="auto"/>
              <w:bottom w:val="single" w:sz="4" w:space="0" w:color="auto"/>
              <w:right w:val="single" w:sz="4" w:space="0" w:color="auto"/>
            </w:tcBorders>
          </w:tcPr>
          <w:p w14:paraId="45B431EA" w14:textId="77777777" w:rsidR="00341BA3" w:rsidRDefault="00341BA3">
            <w:pPr>
              <w:pStyle w:val="ConsPlusNormal"/>
            </w:pPr>
            <w:r>
              <w:t>Тегафур &lt;*&gt;</w:t>
            </w:r>
          </w:p>
        </w:tc>
        <w:tc>
          <w:tcPr>
            <w:tcW w:w="2494" w:type="dxa"/>
            <w:tcBorders>
              <w:top w:val="single" w:sz="4" w:space="0" w:color="auto"/>
              <w:left w:val="single" w:sz="4" w:space="0" w:color="auto"/>
              <w:bottom w:val="single" w:sz="4" w:space="0" w:color="auto"/>
              <w:right w:val="single" w:sz="4" w:space="0" w:color="auto"/>
            </w:tcBorders>
          </w:tcPr>
          <w:p w14:paraId="2CEBB5E6" w14:textId="77777777" w:rsidR="00341BA3" w:rsidRDefault="00341BA3">
            <w:pPr>
              <w:pStyle w:val="ConsPlusNormal"/>
            </w:pPr>
            <w:r>
              <w:t>капсулы</w:t>
            </w:r>
          </w:p>
        </w:tc>
        <w:tc>
          <w:tcPr>
            <w:tcW w:w="1399" w:type="dxa"/>
            <w:tcBorders>
              <w:top w:val="single" w:sz="4" w:space="0" w:color="auto"/>
              <w:left w:val="single" w:sz="4" w:space="0" w:color="auto"/>
              <w:bottom w:val="single" w:sz="4" w:space="0" w:color="auto"/>
              <w:right w:val="single" w:sz="4" w:space="0" w:color="auto"/>
            </w:tcBorders>
          </w:tcPr>
          <w:p w14:paraId="69AE14DD" w14:textId="77777777" w:rsidR="00341BA3" w:rsidRDefault="00341BA3">
            <w:pPr>
              <w:pStyle w:val="ConsPlusNormal"/>
            </w:pPr>
          </w:p>
        </w:tc>
      </w:tr>
      <w:tr w:rsidR="00341BA3" w14:paraId="03D9C86D" w14:textId="77777777">
        <w:tc>
          <w:tcPr>
            <w:tcW w:w="1001" w:type="dxa"/>
            <w:vMerge/>
            <w:tcBorders>
              <w:top w:val="single" w:sz="4" w:space="0" w:color="auto"/>
              <w:left w:val="single" w:sz="4" w:space="0" w:color="auto"/>
              <w:bottom w:val="single" w:sz="4" w:space="0" w:color="auto"/>
              <w:right w:val="single" w:sz="4" w:space="0" w:color="auto"/>
            </w:tcBorders>
          </w:tcPr>
          <w:p w14:paraId="3C843591"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3707D644" w14:textId="77777777" w:rsidR="00341BA3" w:rsidRDefault="00341BA3">
            <w:pPr>
              <w:pStyle w:val="ConsPlusNormal"/>
            </w:pPr>
            <w:r>
              <w:t>L02BG</w:t>
            </w:r>
          </w:p>
        </w:tc>
        <w:tc>
          <w:tcPr>
            <w:tcW w:w="7883" w:type="dxa"/>
            <w:gridSpan w:val="4"/>
            <w:tcBorders>
              <w:top w:val="single" w:sz="4" w:space="0" w:color="auto"/>
              <w:left w:val="single" w:sz="4" w:space="0" w:color="auto"/>
              <w:bottom w:val="single" w:sz="4" w:space="0" w:color="auto"/>
              <w:right w:val="single" w:sz="4" w:space="0" w:color="auto"/>
            </w:tcBorders>
          </w:tcPr>
          <w:p w14:paraId="42B3B955" w14:textId="77777777" w:rsidR="00341BA3" w:rsidRDefault="00341BA3">
            <w:pPr>
              <w:pStyle w:val="ConsPlusNormal"/>
            </w:pPr>
            <w:r>
              <w:t>Ингибиторы ферментов</w:t>
            </w:r>
          </w:p>
        </w:tc>
      </w:tr>
      <w:tr w:rsidR="00341BA3" w14:paraId="4DF9F2E2" w14:textId="77777777">
        <w:tc>
          <w:tcPr>
            <w:tcW w:w="1001" w:type="dxa"/>
            <w:vMerge/>
            <w:tcBorders>
              <w:top w:val="single" w:sz="4" w:space="0" w:color="auto"/>
              <w:left w:val="single" w:sz="4" w:space="0" w:color="auto"/>
              <w:bottom w:val="single" w:sz="4" w:space="0" w:color="auto"/>
              <w:right w:val="single" w:sz="4" w:space="0" w:color="auto"/>
            </w:tcBorders>
          </w:tcPr>
          <w:p w14:paraId="54EAA934"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96A2527"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08202D47" w14:textId="77777777" w:rsidR="00341BA3" w:rsidRDefault="00341BA3">
            <w:pPr>
              <w:pStyle w:val="ConsPlusNormal"/>
            </w:pPr>
            <w:r>
              <w:t>L02BG04</w:t>
            </w:r>
          </w:p>
        </w:tc>
        <w:tc>
          <w:tcPr>
            <w:tcW w:w="2419" w:type="dxa"/>
            <w:tcBorders>
              <w:top w:val="single" w:sz="4" w:space="0" w:color="auto"/>
              <w:left w:val="single" w:sz="4" w:space="0" w:color="auto"/>
              <w:bottom w:val="single" w:sz="4" w:space="0" w:color="auto"/>
              <w:right w:val="single" w:sz="4" w:space="0" w:color="auto"/>
            </w:tcBorders>
          </w:tcPr>
          <w:p w14:paraId="5575A3AE" w14:textId="77777777" w:rsidR="00341BA3" w:rsidRDefault="00341BA3">
            <w:pPr>
              <w:pStyle w:val="ConsPlusNormal"/>
            </w:pPr>
            <w:r>
              <w:t>Летрозол</w:t>
            </w:r>
          </w:p>
        </w:tc>
        <w:tc>
          <w:tcPr>
            <w:tcW w:w="2494" w:type="dxa"/>
            <w:tcBorders>
              <w:top w:val="single" w:sz="4" w:space="0" w:color="auto"/>
              <w:left w:val="single" w:sz="4" w:space="0" w:color="auto"/>
              <w:bottom w:val="single" w:sz="4" w:space="0" w:color="auto"/>
              <w:right w:val="single" w:sz="4" w:space="0" w:color="auto"/>
            </w:tcBorders>
          </w:tcPr>
          <w:p w14:paraId="1D152E78" w14:textId="77777777" w:rsidR="00341BA3" w:rsidRDefault="00341BA3">
            <w:pPr>
              <w:pStyle w:val="ConsPlusNormal"/>
            </w:pPr>
            <w:r>
              <w:t>таблетки, покрытые пленочной оболочкой, таблетки, покрытые оболочкой</w:t>
            </w:r>
          </w:p>
        </w:tc>
        <w:tc>
          <w:tcPr>
            <w:tcW w:w="1399" w:type="dxa"/>
            <w:tcBorders>
              <w:top w:val="single" w:sz="4" w:space="0" w:color="auto"/>
              <w:left w:val="single" w:sz="4" w:space="0" w:color="auto"/>
              <w:bottom w:val="single" w:sz="4" w:space="0" w:color="auto"/>
              <w:right w:val="single" w:sz="4" w:space="0" w:color="auto"/>
            </w:tcBorders>
          </w:tcPr>
          <w:p w14:paraId="50A4666B" w14:textId="77777777" w:rsidR="00341BA3" w:rsidRDefault="00341BA3">
            <w:pPr>
              <w:pStyle w:val="ConsPlusNormal"/>
            </w:pPr>
            <w:r>
              <w:t xml:space="preserve">Для </w:t>
            </w:r>
            <w:hyperlink w:anchor="Par8945" w:history="1">
              <w:r>
                <w:rPr>
                  <w:color w:val="0000FF"/>
                </w:rPr>
                <w:t>кода 512</w:t>
              </w:r>
            </w:hyperlink>
          </w:p>
        </w:tc>
      </w:tr>
      <w:tr w:rsidR="00341BA3" w14:paraId="627FAD1B" w14:textId="77777777">
        <w:tc>
          <w:tcPr>
            <w:tcW w:w="1001" w:type="dxa"/>
            <w:vMerge/>
            <w:tcBorders>
              <w:top w:val="single" w:sz="4" w:space="0" w:color="auto"/>
              <w:left w:val="single" w:sz="4" w:space="0" w:color="auto"/>
              <w:bottom w:val="single" w:sz="4" w:space="0" w:color="auto"/>
              <w:right w:val="single" w:sz="4" w:space="0" w:color="auto"/>
            </w:tcBorders>
          </w:tcPr>
          <w:p w14:paraId="08E7A40B"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398CE89A"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6DC43508" w14:textId="77777777" w:rsidR="00341BA3" w:rsidRDefault="00341BA3">
            <w:pPr>
              <w:pStyle w:val="ConsPlusNormal"/>
            </w:pPr>
            <w:r>
              <w:t>L02BG06</w:t>
            </w:r>
          </w:p>
        </w:tc>
        <w:tc>
          <w:tcPr>
            <w:tcW w:w="2419" w:type="dxa"/>
            <w:tcBorders>
              <w:top w:val="single" w:sz="4" w:space="0" w:color="auto"/>
              <w:left w:val="single" w:sz="4" w:space="0" w:color="auto"/>
              <w:bottom w:val="single" w:sz="4" w:space="0" w:color="auto"/>
              <w:right w:val="single" w:sz="4" w:space="0" w:color="auto"/>
            </w:tcBorders>
          </w:tcPr>
          <w:p w14:paraId="1B3372FD" w14:textId="77777777" w:rsidR="00341BA3" w:rsidRDefault="00341BA3">
            <w:pPr>
              <w:pStyle w:val="ConsPlusNormal"/>
            </w:pPr>
            <w:r>
              <w:t>Эксеместан</w:t>
            </w:r>
          </w:p>
        </w:tc>
        <w:tc>
          <w:tcPr>
            <w:tcW w:w="2494" w:type="dxa"/>
            <w:tcBorders>
              <w:top w:val="single" w:sz="4" w:space="0" w:color="auto"/>
              <w:left w:val="single" w:sz="4" w:space="0" w:color="auto"/>
              <w:bottom w:val="single" w:sz="4" w:space="0" w:color="auto"/>
              <w:right w:val="single" w:sz="4" w:space="0" w:color="auto"/>
            </w:tcBorders>
          </w:tcPr>
          <w:p w14:paraId="1FCF09C9" w14:textId="77777777" w:rsidR="00341BA3" w:rsidRDefault="00341BA3">
            <w:pPr>
              <w:pStyle w:val="ConsPlusNormal"/>
            </w:pPr>
            <w:r>
              <w:t>таблетки, покрытые пленочной оболочкой, таблетки, покрытые оболочкой</w:t>
            </w:r>
          </w:p>
        </w:tc>
        <w:tc>
          <w:tcPr>
            <w:tcW w:w="1399" w:type="dxa"/>
            <w:tcBorders>
              <w:top w:val="single" w:sz="4" w:space="0" w:color="auto"/>
              <w:left w:val="single" w:sz="4" w:space="0" w:color="auto"/>
              <w:bottom w:val="single" w:sz="4" w:space="0" w:color="auto"/>
              <w:right w:val="single" w:sz="4" w:space="0" w:color="auto"/>
            </w:tcBorders>
          </w:tcPr>
          <w:p w14:paraId="64B72E7F" w14:textId="77777777" w:rsidR="00341BA3" w:rsidRDefault="00341BA3">
            <w:pPr>
              <w:pStyle w:val="ConsPlusNormal"/>
            </w:pPr>
            <w:r>
              <w:t xml:space="preserve">Для </w:t>
            </w:r>
            <w:hyperlink w:anchor="Par8945" w:history="1">
              <w:r>
                <w:rPr>
                  <w:color w:val="0000FF"/>
                </w:rPr>
                <w:t>кода 512</w:t>
              </w:r>
            </w:hyperlink>
          </w:p>
        </w:tc>
      </w:tr>
      <w:tr w:rsidR="00341BA3" w14:paraId="1A1235DC" w14:textId="77777777">
        <w:tc>
          <w:tcPr>
            <w:tcW w:w="1001" w:type="dxa"/>
            <w:vMerge/>
            <w:tcBorders>
              <w:top w:val="single" w:sz="4" w:space="0" w:color="auto"/>
              <w:left w:val="single" w:sz="4" w:space="0" w:color="auto"/>
              <w:bottom w:val="single" w:sz="4" w:space="0" w:color="auto"/>
              <w:right w:val="single" w:sz="4" w:space="0" w:color="auto"/>
            </w:tcBorders>
          </w:tcPr>
          <w:p w14:paraId="5720BF0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1E4D1755" w14:textId="77777777" w:rsidR="00341BA3" w:rsidRDefault="00341BA3">
            <w:pPr>
              <w:pStyle w:val="ConsPlusNormal"/>
            </w:pPr>
            <w:r>
              <w:t>L01X</w:t>
            </w:r>
          </w:p>
        </w:tc>
        <w:tc>
          <w:tcPr>
            <w:tcW w:w="7883" w:type="dxa"/>
            <w:gridSpan w:val="4"/>
            <w:tcBorders>
              <w:top w:val="single" w:sz="4" w:space="0" w:color="auto"/>
              <w:left w:val="single" w:sz="4" w:space="0" w:color="auto"/>
              <w:bottom w:val="single" w:sz="4" w:space="0" w:color="auto"/>
              <w:right w:val="single" w:sz="4" w:space="0" w:color="auto"/>
            </w:tcBorders>
          </w:tcPr>
          <w:p w14:paraId="0E84DCAB" w14:textId="77777777" w:rsidR="00341BA3" w:rsidRDefault="00341BA3">
            <w:pPr>
              <w:pStyle w:val="ConsPlusNormal"/>
            </w:pPr>
            <w:r>
              <w:t>Другие противоопухолевые препараты</w:t>
            </w:r>
          </w:p>
        </w:tc>
      </w:tr>
      <w:tr w:rsidR="00341BA3" w14:paraId="360537D0" w14:textId="77777777">
        <w:tc>
          <w:tcPr>
            <w:tcW w:w="1001" w:type="dxa"/>
            <w:vMerge/>
            <w:tcBorders>
              <w:top w:val="single" w:sz="4" w:space="0" w:color="auto"/>
              <w:left w:val="single" w:sz="4" w:space="0" w:color="auto"/>
              <w:bottom w:val="single" w:sz="4" w:space="0" w:color="auto"/>
              <w:right w:val="single" w:sz="4" w:space="0" w:color="auto"/>
            </w:tcBorders>
          </w:tcPr>
          <w:p w14:paraId="47A8F311"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3781AB38"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0492473C" w14:textId="77777777" w:rsidR="00341BA3" w:rsidRDefault="00341BA3">
            <w:pPr>
              <w:pStyle w:val="ConsPlusNormal"/>
            </w:pPr>
            <w:r>
              <w:t>L01XB</w:t>
            </w:r>
          </w:p>
        </w:tc>
        <w:tc>
          <w:tcPr>
            <w:tcW w:w="6312" w:type="dxa"/>
            <w:gridSpan w:val="3"/>
            <w:tcBorders>
              <w:top w:val="single" w:sz="4" w:space="0" w:color="auto"/>
              <w:left w:val="single" w:sz="4" w:space="0" w:color="auto"/>
              <w:bottom w:val="single" w:sz="4" w:space="0" w:color="auto"/>
              <w:right w:val="single" w:sz="4" w:space="0" w:color="auto"/>
            </w:tcBorders>
          </w:tcPr>
          <w:p w14:paraId="7AC36BA3" w14:textId="77777777" w:rsidR="00341BA3" w:rsidRDefault="00341BA3">
            <w:pPr>
              <w:pStyle w:val="ConsPlusNormal"/>
            </w:pPr>
            <w:r>
              <w:t>Производные гидрозина</w:t>
            </w:r>
          </w:p>
        </w:tc>
      </w:tr>
      <w:tr w:rsidR="00341BA3" w14:paraId="08800E3F" w14:textId="77777777">
        <w:tc>
          <w:tcPr>
            <w:tcW w:w="1001" w:type="dxa"/>
            <w:vMerge/>
            <w:tcBorders>
              <w:top w:val="single" w:sz="4" w:space="0" w:color="auto"/>
              <w:left w:val="single" w:sz="4" w:space="0" w:color="auto"/>
              <w:bottom w:val="single" w:sz="4" w:space="0" w:color="auto"/>
              <w:right w:val="single" w:sz="4" w:space="0" w:color="auto"/>
            </w:tcBorders>
          </w:tcPr>
          <w:p w14:paraId="013AFA1D"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E99CBF4"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7D3229ED" w14:textId="77777777" w:rsidR="00341BA3" w:rsidRDefault="00341BA3">
            <w:pPr>
              <w:pStyle w:val="ConsPlusNormal"/>
            </w:pPr>
          </w:p>
        </w:tc>
        <w:tc>
          <w:tcPr>
            <w:tcW w:w="2419" w:type="dxa"/>
            <w:tcBorders>
              <w:top w:val="single" w:sz="4" w:space="0" w:color="auto"/>
              <w:left w:val="single" w:sz="4" w:space="0" w:color="auto"/>
              <w:bottom w:val="single" w:sz="4" w:space="0" w:color="auto"/>
              <w:right w:val="single" w:sz="4" w:space="0" w:color="auto"/>
            </w:tcBorders>
          </w:tcPr>
          <w:p w14:paraId="087F700C" w14:textId="77777777" w:rsidR="00341BA3" w:rsidRDefault="00341BA3">
            <w:pPr>
              <w:pStyle w:val="ConsPlusNormal"/>
            </w:pPr>
            <w:r>
              <w:t>Гидразина сульфат</w:t>
            </w:r>
          </w:p>
        </w:tc>
        <w:tc>
          <w:tcPr>
            <w:tcW w:w="2494" w:type="dxa"/>
            <w:tcBorders>
              <w:top w:val="single" w:sz="4" w:space="0" w:color="auto"/>
              <w:left w:val="single" w:sz="4" w:space="0" w:color="auto"/>
              <w:bottom w:val="single" w:sz="4" w:space="0" w:color="auto"/>
              <w:right w:val="single" w:sz="4" w:space="0" w:color="auto"/>
            </w:tcBorders>
          </w:tcPr>
          <w:p w14:paraId="1BFA3515" w14:textId="77777777" w:rsidR="00341BA3" w:rsidRDefault="00341BA3">
            <w:pPr>
              <w:pStyle w:val="ConsPlusNormal"/>
            </w:pPr>
            <w:r>
              <w:t>таблетки, покрытые оболочкой</w:t>
            </w:r>
          </w:p>
        </w:tc>
        <w:tc>
          <w:tcPr>
            <w:tcW w:w="1399" w:type="dxa"/>
            <w:tcBorders>
              <w:top w:val="single" w:sz="4" w:space="0" w:color="auto"/>
              <w:left w:val="single" w:sz="4" w:space="0" w:color="auto"/>
              <w:bottom w:val="single" w:sz="4" w:space="0" w:color="auto"/>
              <w:right w:val="single" w:sz="4" w:space="0" w:color="auto"/>
            </w:tcBorders>
          </w:tcPr>
          <w:p w14:paraId="68D32D5C" w14:textId="77777777" w:rsidR="00341BA3" w:rsidRDefault="00341BA3">
            <w:pPr>
              <w:pStyle w:val="ConsPlusNormal"/>
            </w:pPr>
          </w:p>
        </w:tc>
      </w:tr>
      <w:tr w:rsidR="00341BA3" w14:paraId="2485B193" w14:textId="77777777">
        <w:tc>
          <w:tcPr>
            <w:tcW w:w="1001" w:type="dxa"/>
            <w:tcBorders>
              <w:top w:val="single" w:sz="4" w:space="0" w:color="auto"/>
              <w:left w:val="single" w:sz="4" w:space="0" w:color="auto"/>
              <w:bottom w:val="single" w:sz="4" w:space="0" w:color="auto"/>
              <w:right w:val="single" w:sz="4" w:space="0" w:color="auto"/>
            </w:tcBorders>
          </w:tcPr>
          <w:p w14:paraId="33AF48F9" w14:textId="77777777" w:rsidR="00341BA3" w:rsidRDefault="00341BA3">
            <w:pPr>
              <w:pStyle w:val="ConsPlusNormal"/>
            </w:pPr>
            <w:r>
              <w:t>M</w:t>
            </w:r>
          </w:p>
        </w:tc>
        <w:tc>
          <w:tcPr>
            <w:tcW w:w="9214" w:type="dxa"/>
            <w:gridSpan w:val="5"/>
            <w:tcBorders>
              <w:top w:val="single" w:sz="4" w:space="0" w:color="auto"/>
              <w:left w:val="single" w:sz="4" w:space="0" w:color="auto"/>
              <w:bottom w:val="single" w:sz="4" w:space="0" w:color="auto"/>
              <w:right w:val="single" w:sz="4" w:space="0" w:color="auto"/>
            </w:tcBorders>
          </w:tcPr>
          <w:p w14:paraId="668F5A3D" w14:textId="77777777" w:rsidR="00341BA3" w:rsidRDefault="00341BA3">
            <w:pPr>
              <w:pStyle w:val="ConsPlusNormal"/>
            </w:pPr>
            <w:r>
              <w:t>Костно-мышечная система</w:t>
            </w:r>
          </w:p>
        </w:tc>
      </w:tr>
      <w:tr w:rsidR="00341BA3" w14:paraId="538C3FDB" w14:textId="77777777">
        <w:tc>
          <w:tcPr>
            <w:tcW w:w="1001" w:type="dxa"/>
            <w:vMerge w:val="restart"/>
            <w:tcBorders>
              <w:top w:val="single" w:sz="4" w:space="0" w:color="auto"/>
              <w:left w:val="single" w:sz="4" w:space="0" w:color="auto"/>
              <w:bottom w:val="single" w:sz="4" w:space="0" w:color="auto"/>
              <w:right w:val="single" w:sz="4" w:space="0" w:color="auto"/>
            </w:tcBorders>
          </w:tcPr>
          <w:p w14:paraId="37FA1EF5" w14:textId="77777777" w:rsidR="00341BA3" w:rsidRDefault="00341BA3">
            <w:pPr>
              <w:pStyle w:val="ConsPlusNormal"/>
            </w:pPr>
            <w:r>
              <w:t>M01</w:t>
            </w:r>
          </w:p>
        </w:tc>
        <w:tc>
          <w:tcPr>
            <w:tcW w:w="9214" w:type="dxa"/>
            <w:gridSpan w:val="5"/>
            <w:tcBorders>
              <w:top w:val="single" w:sz="4" w:space="0" w:color="auto"/>
              <w:left w:val="single" w:sz="4" w:space="0" w:color="auto"/>
              <w:bottom w:val="single" w:sz="4" w:space="0" w:color="auto"/>
              <w:right w:val="single" w:sz="4" w:space="0" w:color="auto"/>
            </w:tcBorders>
          </w:tcPr>
          <w:p w14:paraId="11826C95" w14:textId="77777777" w:rsidR="00341BA3" w:rsidRDefault="00341BA3">
            <w:pPr>
              <w:pStyle w:val="ConsPlusNormal"/>
            </w:pPr>
            <w:r>
              <w:t>Противовоспалительные и противоревматические препараты</w:t>
            </w:r>
          </w:p>
        </w:tc>
      </w:tr>
      <w:tr w:rsidR="00341BA3" w14:paraId="4280CCCB" w14:textId="77777777">
        <w:tc>
          <w:tcPr>
            <w:tcW w:w="1001" w:type="dxa"/>
            <w:vMerge/>
            <w:tcBorders>
              <w:top w:val="single" w:sz="4" w:space="0" w:color="auto"/>
              <w:left w:val="single" w:sz="4" w:space="0" w:color="auto"/>
              <w:bottom w:val="single" w:sz="4" w:space="0" w:color="auto"/>
              <w:right w:val="single" w:sz="4" w:space="0" w:color="auto"/>
            </w:tcBorders>
          </w:tcPr>
          <w:p w14:paraId="467AA972"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AC3620A" w14:textId="77777777" w:rsidR="00341BA3" w:rsidRDefault="00341BA3">
            <w:pPr>
              <w:pStyle w:val="ConsPlusNormal"/>
            </w:pPr>
            <w:r>
              <w:t>M01A</w:t>
            </w:r>
          </w:p>
        </w:tc>
        <w:tc>
          <w:tcPr>
            <w:tcW w:w="7883" w:type="dxa"/>
            <w:gridSpan w:val="4"/>
            <w:tcBorders>
              <w:top w:val="single" w:sz="4" w:space="0" w:color="auto"/>
              <w:left w:val="single" w:sz="4" w:space="0" w:color="auto"/>
              <w:bottom w:val="single" w:sz="4" w:space="0" w:color="auto"/>
              <w:right w:val="single" w:sz="4" w:space="0" w:color="auto"/>
            </w:tcBorders>
          </w:tcPr>
          <w:p w14:paraId="6494FB7D" w14:textId="77777777" w:rsidR="00341BA3" w:rsidRDefault="00341BA3">
            <w:pPr>
              <w:pStyle w:val="ConsPlusNormal"/>
            </w:pPr>
            <w:r>
              <w:t>Нестероидные противовоспалительные и противоревматические препараты</w:t>
            </w:r>
          </w:p>
        </w:tc>
      </w:tr>
      <w:tr w:rsidR="00341BA3" w14:paraId="560A2F03" w14:textId="77777777">
        <w:tc>
          <w:tcPr>
            <w:tcW w:w="1001" w:type="dxa"/>
            <w:vMerge/>
            <w:tcBorders>
              <w:top w:val="single" w:sz="4" w:space="0" w:color="auto"/>
              <w:left w:val="single" w:sz="4" w:space="0" w:color="auto"/>
              <w:bottom w:val="single" w:sz="4" w:space="0" w:color="auto"/>
              <w:right w:val="single" w:sz="4" w:space="0" w:color="auto"/>
            </w:tcBorders>
          </w:tcPr>
          <w:p w14:paraId="623D4E2D"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4ED0AA8" w14:textId="77777777" w:rsidR="00341BA3" w:rsidRDefault="00341BA3">
            <w:pPr>
              <w:pStyle w:val="ConsPlusNormal"/>
            </w:pPr>
            <w:r>
              <w:t>M01AC</w:t>
            </w:r>
          </w:p>
        </w:tc>
        <w:tc>
          <w:tcPr>
            <w:tcW w:w="7883" w:type="dxa"/>
            <w:gridSpan w:val="4"/>
            <w:tcBorders>
              <w:top w:val="single" w:sz="4" w:space="0" w:color="auto"/>
              <w:left w:val="single" w:sz="4" w:space="0" w:color="auto"/>
              <w:bottom w:val="single" w:sz="4" w:space="0" w:color="auto"/>
              <w:right w:val="single" w:sz="4" w:space="0" w:color="auto"/>
            </w:tcBorders>
          </w:tcPr>
          <w:p w14:paraId="74BEC7F6" w14:textId="77777777" w:rsidR="00341BA3" w:rsidRDefault="00341BA3">
            <w:pPr>
              <w:pStyle w:val="ConsPlusNormal"/>
            </w:pPr>
            <w:r>
              <w:t>Оксикамы</w:t>
            </w:r>
          </w:p>
        </w:tc>
      </w:tr>
      <w:tr w:rsidR="00341BA3" w14:paraId="68A366EC" w14:textId="77777777">
        <w:tc>
          <w:tcPr>
            <w:tcW w:w="1001" w:type="dxa"/>
            <w:vMerge/>
            <w:tcBorders>
              <w:top w:val="single" w:sz="4" w:space="0" w:color="auto"/>
              <w:left w:val="single" w:sz="4" w:space="0" w:color="auto"/>
              <w:bottom w:val="single" w:sz="4" w:space="0" w:color="auto"/>
              <w:right w:val="single" w:sz="4" w:space="0" w:color="auto"/>
            </w:tcBorders>
          </w:tcPr>
          <w:p w14:paraId="5FBA6FAA"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E5AA3FA"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65171C8" w14:textId="77777777" w:rsidR="00341BA3" w:rsidRDefault="00341BA3">
            <w:pPr>
              <w:pStyle w:val="ConsPlusNormal"/>
            </w:pPr>
            <w:r>
              <w:t>M01AC06</w:t>
            </w:r>
          </w:p>
        </w:tc>
        <w:tc>
          <w:tcPr>
            <w:tcW w:w="2419" w:type="dxa"/>
            <w:tcBorders>
              <w:top w:val="single" w:sz="4" w:space="0" w:color="auto"/>
              <w:left w:val="single" w:sz="4" w:space="0" w:color="auto"/>
              <w:bottom w:val="single" w:sz="4" w:space="0" w:color="auto"/>
              <w:right w:val="single" w:sz="4" w:space="0" w:color="auto"/>
            </w:tcBorders>
          </w:tcPr>
          <w:p w14:paraId="3D86D5D4" w14:textId="77777777" w:rsidR="00341BA3" w:rsidRDefault="00341BA3">
            <w:pPr>
              <w:pStyle w:val="ConsPlusNormal"/>
            </w:pPr>
            <w:r>
              <w:t>Мелоксикам</w:t>
            </w:r>
          </w:p>
        </w:tc>
        <w:tc>
          <w:tcPr>
            <w:tcW w:w="2494" w:type="dxa"/>
            <w:tcBorders>
              <w:top w:val="single" w:sz="4" w:space="0" w:color="auto"/>
              <w:left w:val="single" w:sz="4" w:space="0" w:color="auto"/>
              <w:bottom w:val="single" w:sz="4" w:space="0" w:color="auto"/>
              <w:right w:val="single" w:sz="4" w:space="0" w:color="auto"/>
            </w:tcBorders>
          </w:tcPr>
          <w:p w14:paraId="78C60D7D"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61006EB1" w14:textId="77777777" w:rsidR="00341BA3" w:rsidRDefault="00341BA3">
            <w:pPr>
              <w:pStyle w:val="ConsPlusNormal"/>
            </w:pPr>
          </w:p>
        </w:tc>
      </w:tr>
      <w:tr w:rsidR="00341BA3" w14:paraId="0F1C37BA" w14:textId="77777777">
        <w:tc>
          <w:tcPr>
            <w:tcW w:w="1001" w:type="dxa"/>
            <w:vMerge w:val="restart"/>
            <w:tcBorders>
              <w:top w:val="single" w:sz="4" w:space="0" w:color="auto"/>
              <w:left w:val="single" w:sz="4" w:space="0" w:color="auto"/>
              <w:bottom w:val="single" w:sz="4" w:space="0" w:color="auto"/>
              <w:right w:val="single" w:sz="4" w:space="0" w:color="auto"/>
            </w:tcBorders>
          </w:tcPr>
          <w:p w14:paraId="5FB057C8" w14:textId="77777777" w:rsidR="00341BA3" w:rsidRDefault="00341BA3">
            <w:pPr>
              <w:pStyle w:val="ConsPlusNormal"/>
            </w:pPr>
            <w:r>
              <w:t>M03</w:t>
            </w:r>
          </w:p>
        </w:tc>
        <w:tc>
          <w:tcPr>
            <w:tcW w:w="9214" w:type="dxa"/>
            <w:gridSpan w:val="5"/>
            <w:tcBorders>
              <w:top w:val="single" w:sz="4" w:space="0" w:color="auto"/>
              <w:left w:val="single" w:sz="4" w:space="0" w:color="auto"/>
              <w:bottom w:val="single" w:sz="4" w:space="0" w:color="auto"/>
              <w:right w:val="single" w:sz="4" w:space="0" w:color="auto"/>
            </w:tcBorders>
          </w:tcPr>
          <w:p w14:paraId="0B246AA7" w14:textId="77777777" w:rsidR="00341BA3" w:rsidRDefault="00341BA3">
            <w:pPr>
              <w:pStyle w:val="ConsPlusNormal"/>
            </w:pPr>
            <w:r>
              <w:t>Миорелаксанты</w:t>
            </w:r>
          </w:p>
        </w:tc>
      </w:tr>
      <w:tr w:rsidR="00341BA3" w14:paraId="5AA2A922" w14:textId="77777777">
        <w:tc>
          <w:tcPr>
            <w:tcW w:w="1001" w:type="dxa"/>
            <w:vMerge/>
            <w:tcBorders>
              <w:top w:val="single" w:sz="4" w:space="0" w:color="auto"/>
              <w:left w:val="single" w:sz="4" w:space="0" w:color="auto"/>
              <w:bottom w:val="single" w:sz="4" w:space="0" w:color="auto"/>
              <w:right w:val="single" w:sz="4" w:space="0" w:color="auto"/>
            </w:tcBorders>
          </w:tcPr>
          <w:p w14:paraId="489290BE"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39C7AF60" w14:textId="77777777" w:rsidR="00341BA3" w:rsidRDefault="00341BA3">
            <w:pPr>
              <w:pStyle w:val="ConsPlusNormal"/>
            </w:pPr>
            <w:r>
              <w:t>M03B</w:t>
            </w:r>
          </w:p>
        </w:tc>
        <w:tc>
          <w:tcPr>
            <w:tcW w:w="7883" w:type="dxa"/>
            <w:gridSpan w:val="4"/>
            <w:tcBorders>
              <w:top w:val="single" w:sz="4" w:space="0" w:color="auto"/>
              <w:left w:val="single" w:sz="4" w:space="0" w:color="auto"/>
              <w:bottom w:val="single" w:sz="4" w:space="0" w:color="auto"/>
              <w:right w:val="single" w:sz="4" w:space="0" w:color="auto"/>
            </w:tcBorders>
          </w:tcPr>
          <w:p w14:paraId="3C9FD45C" w14:textId="77777777" w:rsidR="00341BA3" w:rsidRDefault="00341BA3">
            <w:pPr>
              <w:pStyle w:val="ConsPlusNormal"/>
            </w:pPr>
            <w:r>
              <w:t>Миорелаксанты центрального действия</w:t>
            </w:r>
          </w:p>
        </w:tc>
      </w:tr>
      <w:tr w:rsidR="00341BA3" w14:paraId="07FFD9B3" w14:textId="77777777">
        <w:tc>
          <w:tcPr>
            <w:tcW w:w="1001" w:type="dxa"/>
            <w:vMerge/>
            <w:tcBorders>
              <w:top w:val="single" w:sz="4" w:space="0" w:color="auto"/>
              <w:left w:val="single" w:sz="4" w:space="0" w:color="auto"/>
              <w:bottom w:val="single" w:sz="4" w:space="0" w:color="auto"/>
              <w:right w:val="single" w:sz="4" w:space="0" w:color="auto"/>
            </w:tcBorders>
          </w:tcPr>
          <w:p w14:paraId="2D3F63C8"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73E3AEBE" w14:textId="77777777" w:rsidR="00341BA3" w:rsidRDefault="00341BA3">
            <w:pPr>
              <w:pStyle w:val="ConsPlusNormal"/>
            </w:pPr>
            <w:r>
              <w:t>M03BX</w:t>
            </w:r>
          </w:p>
        </w:tc>
        <w:tc>
          <w:tcPr>
            <w:tcW w:w="7883" w:type="dxa"/>
            <w:gridSpan w:val="4"/>
            <w:tcBorders>
              <w:top w:val="single" w:sz="4" w:space="0" w:color="auto"/>
              <w:left w:val="single" w:sz="4" w:space="0" w:color="auto"/>
              <w:bottom w:val="single" w:sz="4" w:space="0" w:color="auto"/>
              <w:right w:val="single" w:sz="4" w:space="0" w:color="auto"/>
            </w:tcBorders>
          </w:tcPr>
          <w:p w14:paraId="00B3ACFB" w14:textId="77777777" w:rsidR="00341BA3" w:rsidRDefault="00341BA3">
            <w:pPr>
              <w:pStyle w:val="ConsPlusNormal"/>
            </w:pPr>
            <w:r>
              <w:t>Другие миорелаксанты центрального действия</w:t>
            </w:r>
          </w:p>
        </w:tc>
      </w:tr>
      <w:tr w:rsidR="00341BA3" w14:paraId="4F80E7F4" w14:textId="77777777">
        <w:tc>
          <w:tcPr>
            <w:tcW w:w="1001" w:type="dxa"/>
            <w:vMerge/>
            <w:tcBorders>
              <w:top w:val="single" w:sz="4" w:space="0" w:color="auto"/>
              <w:left w:val="single" w:sz="4" w:space="0" w:color="auto"/>
              <w:bottom w:val="single" w:sz="4" w:space="0" w:color="auto"/>
              <w:right w:val="single" w:sz="4" w:space="0" w:color="auto"/>
            </w:tcBorders>
          </w:tcPr>
          <w:p w14:paraId="7D4F6A90"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AB8070A"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30F30272" w14:textId="77777777" w:rsidR="00341BA3" w:rsidRDefault="00341BA3">
            <w:pPr>
              <w:pStyle w:val="ConsPlusNormal"/>
            </w:pPr>
            <w:r>
              <w:t>M03BX04</w:t>
            </w:r>
          </w:p>
        </w:tc>
        <w:tc>
          <w:tcPr>
            <w:tcW w:w="2419" w:type="dxa"/>
            <w:tcBorders>
              <w:top w:val="single" w:sz="4" w:space="0" w:color="auto"/>
              <w:left w:val="single" w:sz="4" w:space="0" w:color="auto"/>
              <w:bottom w:val="single" w:sz="4" w:space="0" w:color="auto"/>
              <w:right w:val="single" w:sz="4" w:space="0" w:color="auto"/>
            </w:tcBorders>
          </w:tcPr>
          <w:p w14:paraId="75B193E5" w14:textId="77777777" w:rsidR="00341BA3" w:rsidRDefault="00341BA3">
            <w:pPr>
              <w:pStyle w:val="ConsPlusNormal"/>
            </w:pPr>
            <w:r>
              <w:t>Толперизон</w:t>
            </w:r>
          </w:p>
        </w:tc>
        <w:tc>
          <w:tcPr>
            <w:tcW w:w="2494" w:type="dxa"/>
            <w:tcBorders>
              <w:top w:val="single" w:sz="4" w:space="0" w:color="auto"/>
              <w:left w:val="single" w:sz="4" w:space="0" w:color="auto"/>
              <w:bottom w:val="single" w:sz="4" w:space="0" w:color="auto"/>
              <w:right w:val="single" w:sz="4" w:space="0" w:color="auto"/>
            </w:tcBorders>
          </w:tcPr>
          <w:p w14:paraId="3883B925" w14:textId="77777777" w:rsidR="00341BA3" w:rsidRDefault="00341BA3">
            <w:pPr>
              <w:pStyle w:val="ConsPlusNormal"/>
            </w:pPr>
            <w:r>
              <w:t>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30628B25" w14:textId="77777777" w:rsidR="00341BA3" w:rsidRDefault="00341BA3">
            <w:pPr>
              <w:pStyle w:val="ConsPlusNormal"/>
            </w:pPr>
          </w:p>
        </w:tc>
      </w:tr>
      <w:tr w:rsidR="00341BA3" w14:paraId="3EFD4AF1" w14:textId="77777777">
        <w:tc>
          <w:tcPr>
            <w:tcW w:w="1001" w:type="dxa"/>
            <w:vMerge w:val="restart"/>
            <w:tcBorders>
              <w:top w:val="single" w:sz="4" w:space="0" w:color="auto"/>
              <w:left w:val="single" w:sz="4" w:space="0" w:color="auto"/>
              <w:bottom w:val="single" w:sz="4" w:space="0" w:color="auto"/>
              <w:right w:val="single" w:sz="4" w:space="0" w:color="auto"/>
            </w:tcBorders>
          </w:tcPr>
          <w:p w14:paraId="1F4F497E" w14:textId="77777777" w:rsidR="00341BA3" w:rsidRDefault="00341BA3">
            <w:pPr>
              <w:pStyle w:val="ConsPlusNormal"/>
            </w:pPr>
            <w:r>
              <w:t>N 02</w:t>
            </w:r>
          </w:p>
        </w:tc>
        <w:tc>
          <w:tcPr>
            <w:tcW w:w="9214" w:type="dxa"/>
            <w:gridSpan w:val="5"/>
            <w:tcBorders>
              <w:top w:val="single" w:sz="4" w:space="0" w:color="auto"/>
              <w:left w:val="single" w:sz="4" w:space="0" w:color="auto"/>
              <w:bottom w:val="single" w:sz="4" w:space="0" w:color="auto"/>
              <w:right w:val="single" w:sz="4" w:space="0" w:color="auto"/>
            </w:tcBorders>
          </w:tcPr>
          <w:p w14:paraId="3FC3360C" w14:textId="77777777" w:rsidR="00341BA3" w:rsidRDefault="00341BA3">
            <w:pPr>
              <w:pStyle w:val="ConsPlusNormal"/>
            </w:pPr>
            <w:r>
              <w:t>Анальгетики</w:t>
            </w:r>
          </w:p>
        </w:tc>
      </w:tr>
      <w:tr w:rsidR="00341BA3" w14:paraId="2FF538B2" w14:textId="77777777">
        <w:tc>
          <w:tcPr>
            <w:tcW w:w="1001" w:type="dxa"/>
            <w:vMerge/>
            <w:tcBorders>
              <w:top w:val="single" w:sz="4" w:space="0" w:color="auto"/>
              <w:left w:val="single" w:sz="4" w:space="0" w:color="auto"/>
              <w:bottom w:val="single" w:sz="4" w:space="0" w:color="auto"/>
              <w:right w:val="single" w:sz="4" w:space="0" w:color="auto"/>
            </w:tcBorders>
          </w:tcPr>
          <w:p w14:paraId="1630DE90"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BD6FA13" w14:textId="77777777" w:rsidR="00341BA3" w:rsidRDefault="00341BA3">
            <w:pPr>
              <w:pStyle w:val="ConsPlusNormal"/>
            </w:pPr>
            <w:r>
              <w:t>N 02A</w:t>
            </w:r>
          </w:p>
        </w:tc>
        <w:tc>
          <w:tcPr>
            <w:tcW w:w="7883" w:type="dxa"/>
            <w:gridSpan w:val="4"/>
            <w:tcBorders>
              <w:top w:val="single" w:sz="4" w:space="0" w:color="auto"/>
              <w:left w:val="single" w:sz="4" w:space="0" w:color="auto"/>
              <w:bottom w:val="single" w:sz="4" w:space="0" w:color="auto"/>
              <w:right w:val="single" w:sz="4" w:space="0" w:color="auto"/>
            </w:tcBorders>
          </w:tcPr>
          <w:p w14:paraId="31449AD9" w14:textId="77777777" w:rsidR="00341BA3" w:rsidRDefault="00341BA3">
            <w:pPr>
              <w:pStyle w:val="ConsPlusNormal"/>
            </w:pPr>
            <w:r>
              <w:t>Опиоиды</w:t>
            </w:r>
          </w:p>
        </w:tc>
      </w:tr>
      <w:tr w:rsidR="00341BA3" w14:paraId="3D8608EA" w14:textId="77777777">
        <w:tc>
          <w:tcPr>
            <w:tcW w:w="1001" w:type="dxa"/>
            <w:vMerge/>
            <w:tcBorders>
              <w:top w:val="single" w:sz="4" w:space="0" w:color="auto"/>
              <w:left w:val="single" w:sz="4" w:space="0" w:color="auto"/>
              <w:bottom w:val="single" w:sz="4" w:space="0" w:color="auto"/>
              <w:right w:val="single" w:sz="4" w:space="0" w:color="auto"/>
            </w:tcBorders>
          </w:tcPr>
          <w:p w14:paraId="6D8CD18A"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E4F82E8" w14:textId="77777777" w:rsidR="00341BA3" w:rsidRDefault="00341BA3">
            <w:pPr>
              <w:pStyle w:val="ConsPlusNormal"/>
            </w:pPr>
            <w:r>
              <w:t>N 02AA</w:t>
            </w:r>
          </w:p>
        </w:tc>
        <w:tc>
          <w:tcPr>
            <w:tcW w:w="7883" w:type="dxa"/>
            <w:gridSpan w:val="4"/>
            <w:tcBorders>
              <w:top w:val="single" w:sz="4" w:space="0" w:color="auto"/>
              <w:left w:val="single" w:sz="4" w:space="0" w:color="auto"/>
              <w:bottom w:val="single" w:sz="4" w:space="0" w:color="auto"/>
              <w:right w:val="single" w:sz="4" w:space="0" w:color="auto"/>
            </w:tcBorders>
          </w:tcPr>
          <w:p w14:paraId="5B5DEE26" w14:textId="77777777" w:rsidR="00341BA3" w:rsidRDefault="00341BA3">
            <w:pPr>
              <w:pStyle w:val="ConsPlusNormal"/>
            </w:pPr>
            <w:r>
              <w:t>Природные алкалоиды опия</w:t>
            </w:r>
          </w:p>
        </w:tc>
      </w:tr>
      <w:tr w:rsidR="00341BA3" w14:paraId="70E0C07B" w14:textId="77777777">
        <w:tc>
          <w:tcPr>
            <w:tcW w:w="1001" w:type="dxa"/>
            <w:vMerge/>
            <w:tcBorders>
              <w:top w:val="single" w:sz="4" w:space="0" w:color="auto"/>
              <w:left w:val="single" w:sz="4" w:space="0" w:color="auto"/>
              <w:bottom w:val="single" w:sz="4" w:space="0" w:color="auto"/>
              <w:right w:val="single" w:sz="4" w:space="0" w:color="auto"/>
            </w:tcBorders>
          </w:tcPr>
          <w:p w14:paraId="5A10BC11"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F0BC7D1"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11FD8F7F" w14:textId="77777777" w:rsidR="00341BA3" w:rsidRDefault="00341BA3">
            <w:pPr>
              <w:pStyle w:val="ConsPlusNormal"/>
            </w:pPr>
            <w:r>
              <w:t>N 02AA08</w:t>
            </w:r>
          </w:p>
        </w:tc>
        <w:tc>
          <w:tcPr>
            <w:tcW w:w="2419" w:type="dxa"/>
            <w:tcBorders>
              <w:top w:val="single" w:sz="4" w:space="0" w:color="auto"/>
              <w:left w:val="single" w:sz="4" w:space="0" w:color="auto"/>
              <w:bottom w:val="single" w:sz="4" w:space="0" w:color="auto"/>
              <w:right w:val="single" w:sz="4" w:space="0" w:color="auto"/>
            </w:tcBorders>
          </w:tcPr>
          <w:p w14:paraId="4776A433" w14:textId="77777777" w:rsidR="00341BA3" w:rsidRDefault="00341BA3">
            <w:pPr>
              <w:pStyle w:val="ConsPlusNormal"/>
            </w:pPr>
            <w:r>
              <w:t>Дигидрокодеин</w:t>
            </w:r>
          </w:p>
        </w:tc>
        <w:tc>
          <w:tcPr>
            <w:tcW w:w="2494" w:type="dxa"/>
            <w:tcBorders>
              <w:top w:val="single" w:sz="4" w:space="0" w:color="auto"/>
              <w:left w:val="single" w:sz="4" w:space="0" w:color="auto"/>
              <w:bottom w:val="single" w:sz="4" w:space="0" w:color="auto"/>
              <w:right w:val="single" w:sz="4" w:space="0" w:color="auto"/>
            </w:tcBorders>
          </w:tcPr>
          <w:p w14:paraId="2D8600AF" w14:textId="77777777" w:rsidR="00341BA3" w:rsidRDefault="00341BA3">
            <w:pPr>
              <w:pStyle w:val="ConsPlusNormal"/>
            </w:pPr>
            <w:r>
              <w:t>таблетки пролонгированного действия</w:t>
            </w:r>
          </w:p>
        </w:tc>
        <w:tc>
          <w:tcPr>
            <w:tcW w:w="1399" w:type="dxa"/>
            <w:tcBorders>
              <w:top w:val="single" w:sz="4" w:space="0" w:color="auto"/>
              <w:left w:val="single" w:sz="4" w:space="0" w:color="auto"/>
              <w:bottom w:val="single" w:sz="4" w:space="0" w:color="auto"/>
              <w:right w:val="single" w:sz="4" w:space="0" w:color="auto"/>
            </w:tcBorders>
          </w:tcPr>
          <w:p w14:paraId="08D51058" w14:textId="77777777" w:rsidR="00341BA3" w:rsidRDefault="00341BA3">
            <w:pPr>
              <w:pStyle w:val="ConsPlusNormal"/>
            </w:pPr>
            <w:r>
              <w:t xml:space="preserve">для </w:t>
            </w:r>
            <w:hyperlink w:anchor="Par8945" w:history="1">
              <w:r>
                <w:rPr>
                  <w:color w:val="0000FF"/>
                </w:rPr>
                <w:t>кода 512</w:t>
              </w:r>
            </w:hyperlink>
          </w:p>
        </w:tc>
      </w:tr>
      <w:tr w:rsidR="00341BA3" w14:paraId="13965030" w14:textId="77777777">
        <w:tc>
          <w:tcPr>
            <w:tcW w:w="1001" w:type="dxa"/>
            <w:vMerge w:val="restart"/>
            <w:tcBorders>
              <w:top w:val="single" w:sz="4" w:space="0" w:color="auto"/>
              <w:left w:val="single" w:sz="4" w:space="0" w:color="auto"/>
              <w:bottom w:val="single" w:sz="4" w:space="0" w:color="auto"/>
              <w:right w:val="single" w:sz="4" w:space="0" w:color="auto"/>
            </w:tcBorders>
          </w:tcPr>
          <w:p w14:paraId="79451794" w14:textId="77777777" w:rsidR="00341BA3" w:rsidRDefault="00341BA3">
            <w:pPr>
              <w:pStyle w:val="ConsPlusNormal"/>
            </w:pPr>
            <w:r>
              <w:t>N 03</w:t>
            </w:r>
          </w:p>
        </w:tc>
        <w:tc>
          <w:tcPr>
            <w:tcW w:w="9214" w:type="dxa"/>
            <w:gridSpan w:val="5"/>
            <w:tcBorders>
              <w:top w:val="single" w:sz="4" w:space="0" w:color="auto"/>
              <w:left w:val="single" w:sz="4" w:space="0" w:color="auto"/>
              <w:bottom w:val="single" w:sz="4" w:space="0" w:color="auto"/>
              <w:right w:val="single" w:sz="4" w:space="0" w:color="auto"/>
            </w:tcBorders>
          </w:tcPr>
          <w:p w14:paraId="6AA6945B" w14:textId="77777777" w:rsidR="00341BA3" w:rsidRDefault="00341BA3">
            <w:pPr>
              <w:pStyle w:val="ConsPlusNormal"/>
            </w:pPr>
            <w:r>
              <w:t>Противоэпилептические препараты</w:t>
            </w:r>
          </w:p>
        </w:tc>
      </w:tr>
      <w:tr w:rsidR="00341BA3" w14:paraId="7A0773BE" w14:textId="77777777">
        <w:tc>
          <w:tcPr>
            <w:tcW w:w="1001" w:type="dxa"/>
            <w:vMerge/>
            <w:tcBorders>
              <w:top w:val="single" w:sz="4" w:space="0" w:color="auto"/>
              <w:left w:val="single" w:sz="4" w:space="0" w:color="auto"/>
              <w:bottom w:val="single" w:sz="4" w:space="0" w:color="auto"/>
              <w:right w:val="single" w:sz="4" w:space="0" w:color="auto"/>
            </w:tcBorders>
          </w:tcPr>
          <w:p w14:paraId="088EEED9"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E6DB127" w14:textId="77777777" w:rsidR="00341BA3" w:rsidRDefault="00341BA3">
            <w:pPr>
              <w:pStyle w:val="ConsPlusNormal"/>
            </w:pPr>
            <w:r>
              <w:t>N 03A</w:t>
            </w:r>
          </w:p>
        </w:tc>
        <w:tc>
          <w:tcPr>
            <w:tcW w:w="7883" w:type="dxa"/>
            <w:gridSpan w:val="4"/>
            <w:tcBorders>
              <w:top w:val="single" w:sz="4" w:space="0" w:color="auto"/>
              <w:left w:val="single" w:sz="4" w:space="0" w:color="auto"/>
              <w:bottom w:val="single" w:sz="4" w:space="0" w:color="auto"/>
              <w:right w:val="single" w:sz="4" w:space="0" w:color="auto"/>
            </w:tcBorders>
          </w:tcPr>
          <w:p w14:paraId="01321976" w14:textId="77777777" w:rsidR="00341BA3" w:rsidRDefault="00341BA3">
            <w:pPr>
              <w:pStyle w:val="ConsPlusNormal"/>
            </w:pPr>
            <w:r>
              <w:t>Противоэпилептические препараты</w:t>
            </w:r>
          </w:p>
        </w:tc>
      </w:tr>
      <w:tr w:rsidR="00341BA3" w14:paraId="30A476FE" w14:textId="77777777">
        <w:tc>
          <w:tcPr>
            <w:tcW w:w="1001" w:type="dxa"/>
            <w:vMerge w:val="restart"/>
            <w:tcBorders>
              <w:top w:val="single" w:sz="4" w:space="0" w:color="auto"/>
              <w:left w:val="single" w:sz="4" w:space="0" w:color="auto"/>
              <w:bottom w:val="single" w:sz="4" w:space="0" w:color="auto"/>
              <w:right w:val="single" w:sz="4" w:space="0" w:color="auto"/>
            </w:tcBorders>
          </w:tcPr>
          <w:p w14:paraId="0AF042DA"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3E4169C1" w14:textId="77777777" w:rsidR="00341BA3" w:rsidRDefault="00341BA3">
            <w:pPr>
              <w:pStyle w:val="ConsPlusNormal"/>
            </w:pPr>
            <w:r>
              <w:t>N 03AF</w:t>
            </w:r>
          </w:p>
        </w:tc>
        <w:tc>
          <w:tcPr>
            <w:tcW w:w="7883" w:type="dxa"/>
            <w:gridSpan w:val="4"/>
            <w:tcBorders>
              <w:top w:val="single" w:sz="4" w:space="0" w:color="auto"/>
              <w:left w:val="single" w:sz="4" w:space="0" w:color="auto"/>
              <w:bottom w:val="single" w:sz="4" w:space="0" w:color="auto"/>
              <w:right w:val="single" w:sz="4" w:space="0" w:color="auto"/>
            </w:tcBorders>
          </w:tcPr>
          <w:p w14:paraId="6E82F2AB" w14:textId="77777777" w:rsidR="00341BA3" w:rsidRDefault="00341BA3">
            <w:pPr>
              <w:pStyle w:val="ConsPlusNormal"/>
            </w:pPr>
            <w:r>
              <w:t>Производные карбоксамида</w:t>
            </w:r>
          </w:p>
        </w:tc>
      </w:tr>
      <w:tr w:rsidR="00341BA3" w14:paraId="67E79D35" w14:textId="77777777">
        <w:tc>
          <w:tcPr>
            <w:tcW w:w="1001" w:type="dxa"/>
            <w:vMerge/>
            <w:tcBorders>
              <w:top w:val="single" w:sz="4" w:space="0" w:color="auto"/>
              <w:left w:val="single" w:sz="4" w:space="0" w:color="auto"/>
              <w:bottom w:val="single" w:sz="4" w:space="0" w:color="auto"/>
              <w:right w:val="single" w:sz="4" w:space="0" w:color="auto"/>
            </w:tcBorders>
          </w:tcPr>
          <w:p w14:paraId="3075C544"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311D971F"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573B5CCC" w14:textId="77777777" w:rsidR="00341BA3" w:rsidRDefault="00341BA3">
            <w:pPr>
              <w:pStyle w:val="ConsPlusNormal"/>
            </w:pPr>
            <w:r>
              <w:t>N 03AF03</w:t>
            </w:r>
          </w:p>
        </w:tc>
        <w:tc>
          <w:tcPr>
            <w:tcW w:w="2419" w:type="dxa"/>
            <w:tcBorders>
              <w:top w:val="single" w:sz="4" w:space="0" w:color="auto"/>
              <w:left w:val="single" w:sz="4" w:space="0" w:color="auto"/>
              <w:bottom w:val="single" w:sz="4" w:space="0" w:color="auto"/>
              <w:right w:val="single" w:sz="4" w:space="0" w:color="auto"/>
            </w:tcBorders>
          </w:tcPr>
          <w:p w14:paraId="1B63E477" w14:textId="77777777" w:rsidR="00341BA3" w:rsidRDefault="00341BA3">
            <w:pPr>
              <w:pStyle w:val="ConsPlusNormal"/>
            </w:pPr>
            <w:r>
              <w:t>Руфинамид</w:t>
            </w:r>
          </w:p>
        </w:tc>
        <w:tc>
          <w:tcPr>
            <w:tcW w:w="2494" w:type="dxa"/>
            <w:tcBorders>
              <w:top w:val="single" w:sz="4" w:space="0" w:color="auto"/>
              <w:left w:val="single" w:sz="4" w:space="0" w:color="auto"/>
              <w:bottom w:val="single" w:sz="4" w:space="0" w:color="auto"/>
              <w:right w:val="single" w:sz="4" w:space="0" w:color="auto"/>
            </w:tcBorders>
          </w:tcPr>
          <w:p w14:paraId="6240615A" w14:textId="77777777" w:rsidR="00341BA3" w:rsidRDefault="00341BA3">
            <w:pPr>
              <w:pStyle w:val="ConsPlusNormal"/>
            </w:pPr>
            <w:r>
              <w:t>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5AE39568" w14:textId="77777777" w:rsidR="00341BA3" w:rsidRDefault="00341BA3">
            <w:pPr>
              <w:pStyle w:val="ConsPlusNormal"/>
            </w:pPr>
            <w:r>
              <w:t xml:space="preserve">для </w:t>
            </w:r>
            <w:hyperlink w:anchor="Par9218" w:history="1">
              <w:r>
                <w:rPr>
                  <w:color w:val="0000FF"/>
                </w:rPr>
                <w:t>кода 548</w:t>
              </w:r>
            </w:hyperlink>
          </w:p>
        </w:tc>
      </w:tr>
      <w:tr w:rsidR="00341BA3" w14:paraId="447EAF7F" w14:textId="77777777">
        <w:tc>
          <w:tcPr>
            <w:tcW w:w="1001" w:type="dxa"/>
            <w:tcBorders>
              <w:top w:val="single" w:sz="4" w:space="0" w:color="auto"/>
              <w:left w:val="single" w:sz="4" w:space="0" w:color="auto"/>
              <w:bottom w:val="single" w:sz="4" w:space="0" w:color="auto"/>
              <w:right w:val="single" w:sz="4" w:space="0" w:color="auto"/>
            </w:tcBorders>
          </w:tcPr>
          <w:p w14:paraId="3B86DFB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040FA58" w14:textId="77777777" w:rsidR="00341BA3" w:rsidRDefault="00341BA3">
            <w:pPr>
              <w:pStyle w:val="ConsPlusNormal"/>
            </w:pPr>
            <w:r>
              <w:t>N 03AX</w:t>
            </w:r>
          </w:p>
        </w:tc>
        <w:tc>
          <w:tcPr>
            <w:tcW w:w="7883" w:type="dxa"/>
            <w:gridSpan w:val="4"/>
            <w:tcBorders>
              <w:top w:val="single" w:sz="4" w:space="0" w:color="auto"/>
              <w:left w:val="single" w:sz="4" w:space="0" w:color="auto"/>
              <w:bottom w:val="single" w:sz="4" w:space="0" w:color="auto"/>
              <w:right w:val="single" w:sz="4" w:space="0" w:color="auto"/>
            </w:tcBorders>
          </w:tcPr>
          <w:p w14:paraId="17D0E8C6" w14:textId="77777777" w:rsidR="00341BA3" w:rsidRDefault="00341BA3">
            <w:pPr>
              <w:pStyle w:val="ConsPlusNormal"/>
            </w:pPr>
            <w:r>
              <w:t>Другие противоэпилептические препараты</w:t>
            </w:r>
          </w:p>
        </w:tc>
      </w:tr>
      <w:tr w:rsidR="00341BA3" w14:paraId="1499F4A3" w14:textId="77777777">
        <w:tc>
          <w:tcPr>
            <w:tcW w:w="1001" w:type="dxa"/>
            <w:tcBorders>
              <w:top w:val="single" w:sz="4" w:space="0" w:color="auto"/>
              <w:left w:val="single" w:sz="4" w:space="0" w:color="auto"/>
              <w:bottom w:val="single" w:sz="4" w:space="0" w:color="auto"/>
              <w:right w:val="single" w:sz="4" w:space="0" w:color="auto"/>
            </w:tcBorders>
          </w:tcPr>
          <w:p w14:paraId="4B1F847C"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132A71BA"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5E599687" w14:textId="77777777" w:rsidR="00341BA3" w:rsidRDefault="00341BA3">
            <w:pPr>
              <w:pStyle w:val="ConsPlusNormal"/>
            </w:pPr>
            <w:r>
              <w:t>N 03AX09</w:t>
            </w:r>
          </w:p>
        </w:tc>
        <w:tc>
          <w:tcPr>
            <w:tcW w:w="2419" w:type="dxa"/>
            <w:tcBorders>
              <w:top w:val="single" w:sz="4" w:space="0" w:color="auto"/>
              <w:left w:val="single" w:sz="4" w:space="0" w:color="auto"/>
              <w:bottom w:val="single" w:sz="4" w:space="0" w:color="auto"/>
              <w:right w:val="single" w:sz="4" w:space="0" w:color="auto"/>
            </w:tcBorders>
          </w:tcPr>
          <w:p w14:paraId="2DF0AE75" w14:textId="77777777" w:rsidR="00341BA3" w:rsidRDefault="00341BA3">
            <w:pPr>
              <w:pStyle w:val="ConsPlusNormal"/>
            </w:pPr>
            <w:r>
              <w:t>Ламотриджин</w:t>
            </w:r>
          </w:p>
        </w:tc>
        <w:tc>
          <w:tcPr>
            <w:tcW w:w="2494" w:type="dxa"/>
            <w:tcBorders>
              <w:top w:val="single" w:sz="4" w:space="0" w:color="auto"/>
              <w:left w:val="single" w:sz="4" w:space="0" w:color="auto"/>
              <w:bottom w:val="single" w:sz="4" w:space="0" w:color="auto"/>
              <w:right w:val="single" w:sz="4" w:space="0" w:color="auto"/>
            </w:tcBorders>
          </w:tcPr>
          <w:p w14:paraId="05618A2F"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09FEF216" w14:textId="77777777" w:rsidR="00341BA3" w:rsidRDefault="00341BA3">
            <w:pPr>
              <w:pStyle w:val="ConsPlusNormal"/>
            </w:pPr>
          </w:p>
        </w:tc>
      </w:tr>
      <w:tr w:rsidR="00341BA3" w14:paraId="178A8450" w14:textId="77777777">
        <w:tc>
          <w:tcPr>
            <w:tcW w:w="1001" w:type="dxa"/>
            <w:tcBorders>
              <w:top w:val="single" w:sz="4" w:space="0" w:color="auto"/>
              <w:left w:val="single" w:sz="4" w:space="0" w:color="auto"/>
              <w:bottom w:val="single" w:sz="4" w:space="0" w:color="auto"/>
              <w:right w:val="single" w:sz="4" w:space="0" w:color="auto"/>
            </w:tcBorders>
          </w:tcPr>
          <w:p w14:paraId="714ABEFE"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5B8E15CD"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74E7394E" w14:textId="77777777" w:rsidR="00341BA3" w:rsidRDefault="00341BA3">
            <w:pPr>
              <w:pStyle w:val="ConsPlusNormal"/>
            </w:pPr>
            <w:r>
              <w:t>N 03AX15</w:t>
            </w:r>
          </w:p>
        </w:tc>
        <w:tc>
          <w:tcPr>
            <w:tcW w:w="2419" w:type="dxa"/>
            <w:tcBorders>
              <w:top w:val="single" w:sz="4" w:space="0" w:color="auto"/>
              <w:left w:val="single" w:sz="4" w:space="0" w:color="auto"/>
              <w:bottom w:val="single" w:sz="4" w:space="0" w:color="auto"/>
              <w:right w:val="single" w:sz="4" w:space="0" w:color="auto"/>
            </w:tcBorders>
          </w:tcPr>
          <w:p w14:paraId="658E4B63" w14:textId="77777777" w:rsidR="00341BA3" w:rsidRDefault="00341BA3">
            <w:pPr>
              <w:pStyle w:val="ConsPlusNormal"/>
            </w:pPr>
            <w:r>
              <w:t>Зонисамид</w:t>
            </w:r>
          </w:p>
        </w:tc>
        <w:tc>
          <w:tcPr>
            <w:tcW w:w="2494" w:type="dxa"/>
            <w:tcBorders>
              <w:top w:val="single" w:sz="4" w:space="0" w:color="auto"/>
              <w:left w:val="single" w:sz="4" w:space="0" w:color="auto"/>
              <w:bottom w:val="single" w:sz="4" w:space="0" w:color="auto"/>
              <w:right w:val="single" w:sz="4" w:space="0" w:color="auto"/>
            </w:tcBorders>
          </w:tcPr>
          <w:p w14:paraId="1EEEFE17" w14:textId="77777777" w:rsidR="00341BA3" w:rsidRDefault="00341BA3">
            <w:pPr>
              <w:pStyle w:val="ConsPlusNormal"/>
            </w:pPr>
            <w:r>
              <w:t>капсулы</w:t>
            </w:r>
          </w:p>
        </w:tc>
        <w:tc>
          <w:tcPr>
            <w:tcW w:w="1399" w:type="dxa"/>
            <w:tcBorders>
              <w:top w:val="single" w:sz="4" w:space="0" w:color="auto"/>
              <w:left w:val="single" w:sz="4" w:space="0" w:color="auto"/>
              <w:bottom w:val="single" w:sz="4" w:space="0" w:color="auto"/>
              <w:right w:val="single" w:sz="4" w:space="0" w:color="auto"/>
            </w:tcBorders>
          </w:tcPr>
          <w:p w14:paraId="51968C20" w14:textId="77777777" w:rsidR="00341BA3" w:rsidRDefault="00341BA3">
            <w:pPr>
              <w:pStyle w:val="ConsPlusNormal"/>
            </w:pPr>
            <w:r>
              <w:t xml:space="preserve">для </w:t>
            </w:r>
            <w:hyperlink w:anchor="Par9218" w:history="1">
              <w:r>
                <w:rPr>
                  <w:color w:val="0000FF"/>
                </w:rPr>
                <w:t>кода 548</w:t>
              </w:r>
            </w:hyperlink>
          </w:p>
        </w:tc>
      </w:tr>
      <w:tr w:rsidR="00341BA3" w14:paraId="476FA2A1" w14:textId="77777777">
        <w:tc>
          <w:tcPr>
            <w:tcW w:w="1001" w:type="dxa"/>
            <w:vMerge w:val="restart"/>
            <w:tcBorders>
              <w:top w:val="single" w:sz="4" w:space="0" w:color="auto"/>
              <w:left w:val="single" w:sz="4" w:space="0" w:color="auto"/>
              <w:bottom w:val="single" w:sz="4" w:space="0" w:color="auto"/>
              <w:right w:val="single" w:sz="4" w:space="0" w:color="auto"/>
            </w:tcBorders>
          </w:tcPr>
          <w:p w14:paraId="3802BEFD" w14:textId="77777777" w:rsidR="00341BA3" w:rsidRDefault="00341BA3">
            <w:pPr>
              <w:pStyle w:val="ConsPlusNormal"/>
            </w:pPr>
            <w:r>
              <w:t>N 05</w:t>
            </w:r>
          </w:p>
        </w:tc>
        <w:tc>
          <w:tcPr>
            <w:tcW w:w="9214" w:type="dxa"/>
            <w:gridSpan w:val="5"/>
            <w:tcBorders>
              <w:top w:val="single" w:sz="4" w:space="0" w:color="auto"/>
              <w:left w:val="single" w:sz="4" w:space="0" w:color="auto"/>
              <w:bottom w:val="single" w:sz="4" w:space="0" w:color="auto"/>
              <w:right w:val="single" w:sz="4" w:space="0" w:color="auto"/>
            </w:tcBorders>
          </w:tcPr>
          <w:p w14:paraId="5C65C627" w14:textId="77777777" w:rsidR="00341BA3" w:rsidRDefault="00341BA3">
            <w:pPr>
              <w:pStyle w:val="ConsPlusNormal"/>
            </w:pPr>
            <w:r>
              <w:t>Психотропные средства</w:t>
            </w:r>
          </w:p>
        </w:tc>
      </w:tr>
      <w:tr w:rsidR="00341BA3" w14:paraId="7514303E" w14:textId="77777777">
        <w:tc>
          <w:tcPr>
            <w:tcW w:w="1001" w:type="dxa"/>
            <w:vMerge/>
            <w:tcBorders>
              <w:top w:val="single" w:sz="4" w:space="0" w:color="auto"/>
              <w:left w:val="single" w:sz="4" w:space="0" w:color="auto"/>
              <w:bottom w:val="single" w:sz="4" w:space="0" w:color="auto"/>
              <w:right w:val="single" w:sz="4" w:space="0" w:color="auto"/>
            </w:tcBorders>
          </w:tcPr>
          <w:p w14:paraId="20BED9E0"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54B9229E" w14:textId="77777777" w:rsidR="00341BA3" w:rsidRDefault="00341BA3">
            <w:pPr>
              <w:pStyle w:val="ConsPlusNormal"/>
            </w:pPr>
            <w:r>
              <w:t>N 05A</w:t>
            </w:r>
          </w:p>
        </w:tc>
        <w:tc>
          <w:tcPr>
            <w:tcW w:w="7883" w:type="dxa"/>
            <w:gridSpan w:val="4"/>
            <w:tcBorders>
              <w:top w:val="single" w:sz="4" w:space="0" w:color="auto"/>
              <w:left w:val="single" w:sz="4" w:space="0" w:color="auto"/>
              <w:bottom w:val="single" w:sz="4" w:space="0" w:color="auto"/>
              <w:right w:val="single" w:sz="4" w:space="0" w:color="auto"/>
            </w:tcBorders>
          </w:tcPr>
          <w:p w14:paraId="5D71E2BC" w14:textId="77777777" w:rsidR="00341BA3" w:rsidRDefault="00341BA3">
            <w:pPr>
              <w:pStyle w:val="ConsPlusNormal"/>
            </w:pPr>
            <w:r>
              <w:t>Антипсихотические средства</w:t>
            </w:r>
          </w:p>
        </w:tc>
      </w:tr>
      <w:tr w:rsidR="00341BA3" w14:paraId="2BEBEA80" w14:textId="77777777">
        <w:tc>
          <w:tcPr>
            <w:tcW w:w="1001" w:type="dxa"/>
            <w:vMerge/>
            <w:tcBorders>
              <w:top w:val="single" w:sz="4" w:space="0" w:color="auto"/>
              <w:left w:val="single" w:sz="4" w:space="0" w:color="auto"/>
              <w:bottom w:val="single" w:sz="4" w:space="0" w:color="auto"/>
              <w:right w:val="single" w:sz="4" w:space="0" w:color="auto"/>
            </w:tcBorders>
          </w:tcPr>
          <w:p w14:paraId="228BB49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49B8DEB" w14:textId="77777777" w:rsidR="00341BA3" w:rsidRDefault="00341BA3">
            <w:pPr>
              <w:pStyle w:val="ConsPlusNormal"/>
            </w:pPr>
            <w:r>
              <w:t>N 05AF</w:t>
            </w:r>
          </w:p>
        </w:tc>
        <w:tc>
          <w:tcPr>
            <w:tcW w:w="7883" w:type="dxa"/>
            <w:gridSpan w:val="4"/>
            <w:tcBorders>
              <w:top w:val="single" w:sz="4" w:space="0" w:color="auto"/>
              <w:left w:val="single" w:sz="4" w:space="0" w:color="auto"/>
              <w:bottom w:val="single" w:sz="4" w:space="0" w:color="auto"/>
              <w:right w:val="single" w:sz="4" w:space="0" w:color="auto"/>
            </w:tcBorders>
          </w:tcPr>
          <w:p w14:paraId="3EA06FC0" w14:textId="77777777" w:rsidR="00341BA3" w:rsidRDefault="00341BA3">
            <w:pPr>
              <w:pStyle w:val="ConsPlusNormal"/>
            </w:pPr>
            <w:r>
              <w:t>Производные тиоксантена</w:t>
            </w:r>
          </w:p>
        </w:tc>
      </w:tr>
      <w:tr w:rsidR="00341BA3" w14:paraId="140AB92D" w14:textId="77777777">
        <w:tc>
          <w:tcPr>
            <w:tcW w:w="1001" w:type="dxa"/>
            <w:vMerge/>
            <w:tcBorders>
              <w:top w:val="single" w:sz="4" w:space="0" w:color="auto"/>
              <w:left w:val="single" w:sz="4" w:space="0" w:color="auto"/>
              <w:bottom w:val="single" w:sz="4" w:space="0" w:color="auto"/>
              <w:right w:val="single" w:sz="4" w:space="0" w:color="auto"/>
            </w:tcBorders>
          </w:tcPr>
          <w:p w14:paraId="148FEA7F" w14:textId="77777777" w:rsidR="00341BA3" w:rsidRDefault="00341BA3">
            <w:pPr>
              <w:pStyle w:val="ConsPlusNormal"/>
            </w:pPr>
          </w:p>
        </w:tc>
        <w:tc>
          <w:tcPr>
            <w:tcW w:w="1331" w:type="dxa"/>
            <w:vMerge w:val="restart"/>
            <w:tcBorders>
              <w:top w:val="single" w:sz="4" w:space="0" w:color="auto"/>
              <w:left w:val="single" w:sz="4" w:space="0" w:color="auto"/>
              <w:bottom w:val="single" w:sz="4" w:space="0" w:color="auto"/>
              <w:right w:val="single" w:sz="4" w:space="0" w:color="auto"/>
            </w:tcBorders>
          </w:tcPr>
          <w:p w14:paraId="7023D43D" w14:textId="77777777" w:rsidR="00341BA3" w:rsidRDefault="00341BA3">
            <w:pPr>
              <w:pStyle w:val="ConsPlusNormal"/>
            </w:pPr>
            <w:r>
              <w:t>N 05AL</w:t>
            </w:r>
          </w:p>
        </w:tc>
        <w:tc>
          <w:tcPr>
            <w:tcW w:w="1571" w:type="dxa"/>
            <w:tcBorders>
              <w:top w:val="single" w:sz="4" w:space="0" w:color="auto"/>
              <w:left w:val="single" w:sz="4" w:space="0" w:color="auto"/>
              <w:bottom w:val="single" w:sz="4" w:space="0" w:color="auto"/>
              <w:right w:val="single" w:sz="4" w:space="0" w:color="auto"/>
            </w:tcBorders>
          </w:tcPr>
          <w:p w14:paraId="29921AA7" w14:textId="77777777" w:rsidR="00341BA3" w:rsidRDefault="00341BA3">
            <w:pPr>
              <w:pStyle w:val="ConsPlusNormal"/>
            </w:pPr>
            <w:r>
              <w:t>N 05AF01</w:t>
            </w:r>
          </w:p>
        </w:tc>
        <w:tc>
          <w:tcPr>
            <w:tcW w:w="2419" w:type="dxa"/>
            <w:tcBorders>
              <w:top w:val="single" w:sz="4" w:space="0" w:color="auto"/>
              <w:left w:val="single" w:sz="4" w:space="0" w:color="auto"/>
              <w:bottom w:val="single" w:sz="4" w:space="0" w:color="auto"/>
              <w:right w:val="single" w:sz="4" w:space="0" w:color="auto"/>
            </w:tcBorders>
          </w:tcPr>
          <w:p w14:paraId="6515411F" w14:textId="77777777" w:rsidR="00341BA3" w:rsidRDefault="00341BA3">
            <w:pPr>
              <w:pStyle w:val="ConsPlusNormal"/>
            </w:pPr>
            <w:r>
              <w:t>Флупентиксол</w:t>
            </w:r>
          </w:p>
        </w:tc>
        <w:tc>
          <w:tcPr>
            <w:tcW w:w="2494" w:type="dxa"/>
            <w:tcBorders>
              <w:top w:val="single" w:sz="4" w:space="0" w:color="auto"/>
              <w:left w:val="single" w:sz="4" w:space="0" w:color="auto"/>
              <w:bottom w:val="single" w:sz="4" w:space="0" w:color="auto"/>
              <w:right w:val="single" w:sz="4" w:space="0" w:color="auto"/>
            </w:tcBorders>
          </w:tcPr>
          <w:p w14:paraId="7B7034E6" w14:textId="77777777" w:rsidR="00341BA3" w:rsidRDefault="00341BA3">
            <w:pPr>
              <w:pStyle w:val="ConsPlusNormal"/>
            </w:pPr>
            <w:r>
              <w:t xml:space="preserve">таблетки, покрытые </w:t>
            </w:r>
            <w:r>
              <w:lastRenderedPageBreak/>
              <w:t>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1AAA5850" w14:textId="77777777" w:rsidR="00341BA3" w:rsidRDefault="00341BA3">
            <w:pPr>
              <w:pStyle w:val="ConsPlusNormal"/>
            </w:pPr>
            <w:r>
              <w:lastRenderedPageBreak/>
              <w:t xml:space="preserve">для </w:t>
            </w:r>
            <w:hyperlink w:anchor="Par8974" w:history="1">
              <w:r>
                <w:rPr>
                  <w:color w:val="0000FF"/>
                </w:rPr>
                <w:t>кода 517</w:t>
              </w:r>
            </w:hyperlink>
          </w:p>
        </w:tc>
      </w:tr>
      <w:tr w:rsidR="00341BA3" w14:paraId="4C951127" w14:textId="77777777">
        <w:tc>
          <w:tcPr>
            <w:tcW w:w="1001" w:type="dxa"/>
            <w:vMerge/>
            <w:tcBorders>
              <w:top w:val="single" w:sz="4" w:space="0" w:color="auto"/>
              <w:left w:val="single" w:sz="4" w:space="0" w:color="auto"/>
              <w:bottom w:val="single" w:sz="4" w:space="0" w:color="auto"/>
              <w:right w:val="single" w:sz="4" w:space="0" w:color="auto"/>
            </w:tcBorders>
          </w:tcPr>
          <w:p w14:paraId="7A6EAB17" w14:textId="77777777" w:rsidR="00341BA3" w:rsidRDefault="00341BA3">
            <w:pPr>
              <w:pStyle w:val="ConsPlusNormal"/>
            </w:pPr>
          </w:p>
        </w:tc>
        <w:tc>
          <w:tcPr>
            <w:tcW w:w="1331" w:type="dxa"/>
            <w:vMerge/>
            <w:tcBorders>
              <w:top w:val="single" w:sz="4" w:space="0" w:color="auto"/>
              <w:left w:val="single" w:sz="4" w:space="0" w:color="auto"/>
              <w:bottom w:val="single" w:sz="4" w:space="0" w:color="auto"/>
              <w:right w:val="single" w:sz="4" w:space="0" w:color="auto"/>
            </w:tcBorders>
          </w:tcPr>
          <w:p w14:paraId="02A696F5" w14:textId="77777777" w:rsidR="00341BA3" w:rsidRDefault="00341BA3">
            <w:pPr>
              <w:pStyle w:val="ConsPlusNormal"/>
            </w:pPr>
          </w:p>
        </w:tc>
        <w:tc>
          <w:tcPr>
            <w:tcW w:w="7883" w:type="dxa"/>
            <w:gridSpan w:val="4"/>
            <w:tcBorders>
              <w:top w:val="single" w:sz="4" w:space="0" w:color="auto"/>
              <w:left w:val="single" w:sz="4" w:space="0" w:color="auto"/>
              <w:bottom w:val="single" w:sz="4" w:space="0" w:color="auto"/>
              <w:right w:val="single" w:sz="4" w:space="0" w:color="auto"/>
            </w:tcBorders>
          </w:tcPr>
          <w:p w14:paraId="4BF9E362" w14:textId="77777777" w:rsidR="00341BA3" w:rsidRDefault="00341BA3">
            <w:pPr>
              <w:pStyle w:val="ConsPlusNormal"/>
            </w:pPr>
            <w:r>
              <w:t>Бензамиды</w:t>
            </w:r>
          </w:p>
        </w:tc>
      </w:tr>
      <w:tr w:rsidR="00341BA3" w14:paraId="6B5626F2" w14:textId="77777777">
        <w:tc>
          <w:tcPr>
            <w:tcW w:w="1001" w:type="dxa"/>
            <w:vMerge/>
            <w:tcBorders>
              <w:top w:val="single" w:sz="4" w:space="0" w:color="auto"/>
              <w:left w:val="single" w:sz="4" w:space="0" w:color="auto"/>
              <w:bottom w:val="single" w:sz="4" w:space="0" w:color="auto"/>
              <w:right w:val="single" w:sz="4" w:space="0" w:color="auto"/>
            </w:tcBorders>
          </w:tcPr>
          <w:p w14:paraId="0DBFDAE4" w14:textId="77777777" w:rsidR="00341BA3" w:rsidRDefault="00341BA3">
            <w:pPr>
              <w:pStyle w:val="ConsPlusNormal"/>
            </w:pPr>
          </w:p>
        </w:tc>
        <w:tc>
          <w:tcPr>
            <w:tcW w:w="1331" w:type="dxa"/>
            <w:vMerge/>
            <w:tcBorders>
              <w:top w:val="single" w:sz="4" w:space="0" w:color="auto"/>
              <w:left w:val="single" w:sz="4" w:space="0" w:color="auto"/>
              <w:bottom w:val="single" w:sz="4" w:space="0" w:color="auto"/>
              <w:right w:val="single" w:sz="4" w:space="0" w:color="auto"/>
            </w:tcBorders>
          </w:tcPr>
          <w:p w14:paraId="143D0884"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047C5F76" w14:textId="77777777" w:rsidR="00341BA3" w:rsidRDefault="00341BA3">
            <w:pPr>
              <w:pStyle w:val="ConsPlusNormal"/>
            </w:pPr>
            <w:r>
              <w:t>N 05AL03</w:t>
            </w:r>
          </w:p>
        </w:tc>
        <w:tc>
          <w:tcPr>
            <w:tcW w:w="2419" w:type="dxa"/>
            <w:tcBorders>
              <w:top w:val="single" w:sz="4" w:space="0" w:color="auto"/>
              <w:left w:val="single" w:sz="4" w:space="0" w:color="auto"/>
              <w:bottom w:val="single" w:sz="4" w:space="0" w:color="auto"/>
              <w:right w:val="single" w:sz="4" w:space="0" w:color="auto"/>
            </w:tcBorders>
          </w:tcPr>
          <w:p w14:paraId="3266EB7D" w14:textId="77777777" w:rsidR="00341BA3" w:rsidRDefault="00341BA3">
            <w:pPr>
              <w:pStyle w:val="ConsPlusNormal"/>
            </w:pPr>
            <w:r>
              <w:t>Тиаприд</w:t>
            </w:r>
          </w:p>
        </w:tc>
        <w:tc>
          <w:tcPr>
            <w:tcW w:w="2494" w:type="dxa"/>
            <w:tcBorders>
              <w:top w:val="single" w:sz="4" w:space="0" w:color="auto"/>
              <w:left w:val="single" w:sz="4" w:space="0" w:color="auto"/>
              <w:bottom w:val="single" w:sz="4" w:space="0" w:color="auto"/>
              <w:right w:val="single" w:sz="4" w:space="0" w:color="auto"/>
            </w:tcBorders>
          </w:tcPr>
          <w:p w14:paraId="3164E809"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07268201" w14:textId="77777777" w:rsidR="00341BA3" w:rsidRDefault="00341BA3">
            <w:pPr>
              <w:pStyle w:val="ConsPlusNormal"/>
            </w:pPr>
            <w:r>
              <w:t xml:space="preserve">для </w:t>
            </w:r>
            <w:hyperlink w:anchor="Par8974" w:history="1">
              <w:r>
                <w:rPr>
                  <w:color w:val="0000FF"/>
                </w:rPr>
                <w:t>кода 517</w:t>
              </w:r>
            </w:hyperlink>
          </w:p>
        </w:tc>
      </w:tr>
      <w:tr w:rsidR="00341BA3" w14:paraId="07BAD27C" w14:textId="77777777">
        <w:tc>
          <w:tcPr>
            <w:tcW w:w="1001" w:type="dxa"/>
            <w:vMerge/>
            <w:tcBorders>
              <w:top w:val="single" w:sz="4" w:space="0" w:color="auto"/>
              <w:left w:val="single" w:sz="4" w:space="0" w:color="auto"/>
              <w:bottom w:val="single" w:sz="4" w:space="0" w:color="auto"/>
              <w:right w:val="single" w:sz="4" w:space="0" w:color="auto"/>
            </w:tcBorders>
          </w:tcPr>
          <w:p w14:paraId="6320EFCC" w14:textId="77777777" w:rsidR="00341BA3" w:rsidRDefault="00341BA3">
            <w:pPr>
              <w:pStyle w:val="ConsPlusNormal"/>
            </w:pPr>
          </w:p>
        </w:tc>
        <w:tc>
          <w:tcPr>
            <w:tcW w:w="1331" w:type="dxa"/>
            <w:vMerge/>
            <w:tcBorders>
              <w:top w:val="single" w:sz="4" w:space="0" w:color="auto"/>
              <w:left w:val="single" w:sz="4" w:space="0" w:color="auto"/>
              <w:bottom w:val="single" w:sz="4" w:space="0" w:color="auto"/>
              <w:right w:val="single" w:sz="4" w:space="0" w:color="auto"/>
            </w:tcBorders>
          </w:tcPr>
          <w:p w14:paraId="019C55E1"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65975A60" w14:textId="77777777" w:rsidR="00341BA3" w:rsidRDefault="00341BA3">
            <w:pPr>
              <w:pStyle w:val="ConsPlusNormal"/>
            </w:pPr>
            <w:r>
              <w:t>N 05AL05</w:t>
            </w:r>
          </w:p>
        </w:tc>
        <w:tc>
          <w:tcPr>
            <w:tcW w:w="2419" w:type="dxa"/>
            <w:tcBorders>
              <w:top w:val="single" w:sz="4" w:space="0" w:color="auto"/>
              <w:left w:val="single" w:sz="4" w:space="0" w:color="auto"/>
              <w:bottom w:val="single" w:sz="4" w:space="0" w:color="auto"/>
              <w:right w:val="single" w:sz="4" w:space="0" w:color="auto"/>
            </w:tcBorders>
          </w:tcPr>
          <w:p w14:paraId="7A72F335" w14:textId="77777777" w:rsidR="00341BA3" w:rsidRDefault="00341BA3">
            <w:pPr>
              <w:pStyle w:val="ConsPlusNormal"/>
            </w:pPr>
            <w:r>
              <w:t>Амисульприд</w:t>
            </w:r>
          </w:p>
        </w:tc>
        <w:tc>
          <w:tcPr>
            <w:tcW w:w="2494" w:type="dxa"/>
            <w:tcBorders>
              <w:top w:val="single" w:sz="4" w:space="0" w:color="auto"/>
              <w:left w:val="single" w:sz="4" w:space="0" w:color="auto"/>
              <w:bottom w:val="single" w:sz="4" w:space="0" w:color="auto"/>
              <w:right w:val="single" w:sz="4" w:space="0" w:color="auto"/>
            </w:tcBorders>
          </w:tcPr>
          <w:p w14:paraId="26E937DC" w14:textId="77777777" w:rsidR="00341BA3" w:rsidRDefault="00341BA3">
            <w:pPr>
              <w:pStyle w:val="ConsPlusNormal"/>
            </w:pPr>
            <w:r>
              <w:t>таблетки; таблетки, покрытые оболочкой</w:t>
            </w:r>
          </w:p>
        </w:tc>
        <w:tc>
          <w:tcPr>
            <w:tcW w:w="1399" w:type="dxa"/>
            <w:tcBorders>
              <w:top w:val="single" w:sz="4" w:space="0" w:color="auto"/>
              <w:left w:val="single" w:sz="4" w:space="0" w:color="auto"/>
              <w:bottom w:val="single" w:sz="4" w:space="0" w:color="auto"/>
              <w:right w:val="single" w:sz="4" w:space="0" w:color="auto"/>
            </w:tcBorders>
          </w:tcPr>
          <w:p w14:paraId="5C10B349" w14:textId="77777777" w:rsidR="00341BA3" w:rsidRDefault="00341BA3">
            <w:pPr>
              <w:pStyle w:val="ConsPlusNormal"/>
            </w:pPr>
            <w:r>
              <w:t xml:space="preserve">для </w:t>
            </w:r>
            <w:hyperlink w:anchor="Par8974" w:history="1">
              <w:r>
                <w:rPr>
                  <w:color w:val="0000FF"/>
                </w:rPr>
                <w:t>кода 517</w:t>
              </w:r>
            </w:hyperlink>
          </w:p>
        </w:tc>
      </w:tr>
      <w:tr w:rsidR="00341BA3" w14:paraId="7701DD57" w14:textId="77777777">
        <w:tc>
          <w:tcPr>
            <w:tcW w:w="1001" w:type="dxa"/>
            <w:vMerge/>
            <w:tcBorders>
              <w:top w:val="single" w:sz="4" w:space="0" w:color="auto"/>
              <w:left w:val="single" w:sz="4" w:space="0" w:color="auto"/>
              <w:bottom w:val="single" w:sz="4" w:space="0" w:color="auto"/>
              <w:right w:val="single" w:sz="4" w:space="0" w:color="auto"/>
            </w:tcBorders>
          </w:tcPr>
          <w:p w14:paraId="2529A628"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9D80E78" w14:textId="77777777" w:rsidR="00341BA3" w:rsidRDefault="00341BA3">
            <w:pPr>
              <w:pStyle w:val="ConsPlusNormal"/>
            </w:pPr>
            <w:r>
              <w:t>N 05B</w:t>
            </w:r>
          </w:p>
        </w:tc>
        <w:tc>
          <w:tcPr>
            <w:tcW w:w="7883" w:type="dxa"/>
            <w:gridSpan w:val="4"/>
            <w:tcBorders>
              <w:top w:val="single" w:sz="4" w:space="0" w:color="auto"/>
              <w:left w:val="single" w:sz="4" w:space="0" w:color="auto"/>
              <w:bottom w:val="single" w:sz="4" w:space="0" w:color="auto"/>
              <w:right w:val="single" w:sz="4" w:space="0" w:color="auto"/>
            </w:tcBorders>
          </w:tcPr>
          <w:p w14:paraId="00AFE571" w14:textId="77777777" w:rsidR="00341BA3" w:rsidRDefault="00341BA3">
            <w:pPr>
              <w:pStyle w:val="ConsPlusNormal"/>
            </w:pPr>
            <w:r>
              <w:t>Анксиолитики</w:t>
            </w:r>
          </w:p>
        </w:tc>
      </w:tr>
      <w:tr w:rsidR="00341BA3" w14:paraId="0A3DA34F" w14:textId="77777777">
        <w:tc>
          <w:tcPr>
            <w:tcW w:w="1001" w:type="dxa"/>
            <w:vMerge/>
            <w:tcBorders>
              <w:top w:val="single" w:sz="4" w:space="0" w:color="auto"/>
              <w:left w:val="single" w:sz="4" w:space="0" w:color="auto"/>
              <w:bottom w:val="single" w:sz="4" w:space="0" w:color="auto"/>
              <w:right w:val="single" w:sz="4" w:space="0" w:color="auto"/>
            </w:tcBorders>
          </w:tcPr>
          <w:p w14:paraId="1D9542C7"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22F882A" w14:textId="77777777" w:rsidR="00341BA3" w:rsidRDefault="00341BA3">
            <w:pPr>
              <w:pStyle w:val="ConsPlusNormal"/>
            </w:pPr>
            <w:r>
              <w:t>N 05BA</w:t>
            </w:r>
          </w:p>
        </w:tc>
        <w:tc>
          <w:tcPr>
            <w:tcW w:w="7883" w:type="dxa"/>
            <w:gridSpan w:val="4"/>
            <w:tcBorders>
              <w:top w:val="single" w:sz="4" w:space="0" w:color="auto"/>
              <w:left w:val="single" w:sz="4" w:space="0" w:color="auto"/>
              <w:bottom w:val="single" w:sz="4" w:space="0" w:color="auto"/>
              <w:right w:val="single" w:sz="4" w:space="0" w:color="auto"/>
            </w:tcBorders>
          </w:tcPr>
          <w:p w14:paraId="74876BC0" w14:textId="77777777" w:rsidR="00341BA3" w:rsidRDefault="00341BA3">
            <w:pPr>
              <w:pStyle w:val="ConsPlusNormal"/>
            </w:pPr>
            <w:r>
              <w:t>Производные бензодиазепина</w:t>
            </w:r>
          </w:p>
        </w:tc>
      </w:tr>
      <w:tr w:rsidR="00341BA3" w14:paraId="78B14344" w14:textId="77777777">
        <w:tc>
          <w:tcPr>
            <w:tcW w:w="1001" w:type="dxa"/>
            <w:vMerge/>
            <w:tcBorders>
              <w:top w:val="single" w:sz="4" w:space="0" w:color="auto"/>
              <w:left w:val="single" w:sz="4" w:space="0" w:color="auto"/>
              <w:bottom w:val="single" w:sz="4" w:space="0" w:color="auto"/>
              <w:right w:val="single" w:sz="4" w:space="0" w:color="auto"/>
            </w:tcBorders>
          </w:tcPr>
          <w:p w14:paraId="79AED028"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2749328"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0D3E2C7E" w14:textId="77777777" w:rsidR="00341BA3" w:rsidRDefault="00341BA3">
            <w:pPr>
              <w:pStyle w:val="ConsPlusNormal"/>
            </w:pPr>
            <w:r>
              <w:t>N 05BA01</w:t>
            </w:r>
          </w:p>
        </w:tc>
        <w:tc>
          <w:tcPr>
            <w:tcW w:w="2419" w:type="dxa"/>
            <w:tcBorders>
              <w:top w:val="single" w:sz="4" w:space="0" w:color="auto"/>
              <w:left w:val="single" w:sz="4" w:space="0" w:color="auto"/>
              <w:bottom w:val="single" w:sz="4" w:space="0" w:color="auto"/>
              <w:right w:val="single" w:sz="4" w:space="0" w:color="auto"/>
            </w:tcBorders>
          </w:tcPr>
          <w:p w14:paraId="253D91C7" w14:textId="77777777" w:rsidR="00341BA3" w:rsidRDefault="00341BA3">
            <w:pPr>
              <w:pStyle w:val="ConsPlusNormal"/>
            </w:pPr>
            <w:r>
              <w:t>Диазепам</w:t>
            </w:r>
          </w:p>
        </w:tc>
        <w:tc>
          <w:tcPr>
            <w:tcW w:w="2494" w:type="dxa"/>
            <w:tcBorders>
              <w:top w:val="single" w:sz="4" w:space="0" w:color="auto"/>
              <w:left w:val="single" w:sz="4" w:space="0" w:color="auto"/>
              <w:bottom w:val="single" w:sz="4" w:space="0" w:color="auto"/>
              <w:right w:val="single" w:sz="4" w:space="0" w:color="auto"/>
            </w:tcBorders>
          </w:tcPr>
          <w:p w14:paraId="460E3504" w14:textId="77777777" w:rsidR="00341BA3" w:rsidRDefault="00341BA3">
            <w:pPr>
              <w:pStyle w:val="ConsPlusNormal"/>
            </w:pPr>
            <w:r>
              <w:t>ректальный раствор</w:t>
            </w:r>
          </w:p>
        </w:tc>
        <w:tc>
          <w:tcPr>
            <w:tcW w:w="1399" w:type="dxa"/>
            <w:tcBorders>
              <w:top w:val="single" w:sz="4" w:space="0" w:color="auto"/>
              <w:left w:val="single" w:sz="4" w:space="0" w:color="auto"/>
              <w:bottom w:val="single" w:sz="4" w:space="0" w:color="auto"/>
              <w:right w:val="single" w:sz="4" w:space="0" w:color="auto"/>
            </w:tcBorders>
          </w:tcPr>
          <w:p w14:paraId="2A14BD5C" w14:textId="77777777" w:rsidR="00341BA3" w:rsidRDefault="00341BA3">
            <w:pPr>
              <w:pStyle w:val="ConsPlusNormal"/>
            </w:pPr>
            <w:r>
              <w:t xml:space="preserve">для </w:t>
            </w:r>
            <w:hyperlink w:anchor="Par9218" w:history="1">
              <w:r>
                <w:rPr>
                  <w:color w:val="0000FF"/>
                </w:rPr>
                <w:t>кода 548</w:t>
              </w:r>
            </w:hyperlink>
            <w:r>
              <w:t xml:space="preserve"> детям до 18 лет</w:t>
            </w:r>
          </w:p>
        </w:tc>
      </w:tr>
      <w:tr w:rsidR="00341BA3" w14:paraId="73688F60" w14:textId="77777777">
        <w:tc>
          <w:tcPr>
            <w:tcW w:w="1001" w:type="dxa"/>
            <w:vMerge/>
            <w:tcBorders>
              <w:top w:val="single" w:sz="4" w:space="0" w:color="auto"/>
              <w:left w:val="single" w:sz="4" w:space="0" w:color="auto"/>
              <w:bottom w:val="single" w:sz="4" w:space="0" w:color="auto"/>
              <w:right w:val="single" w:sz="4" w:space="0" w:color="auto"/>
            </w:tcBorders>
          </w:tcPr>
          <w:p w14:paraId="436E8788"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25241C1"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28B13852" w14:textId="77777777" w:rsidR="00341BA3" w:rsidRDefault="00341BA3">
            <w:pPr>
              <w:pStyle w:val="ConsPlusNormal"/>
            </w:pPr>
            <w:r>
              <w:t>N 05BA09</w:t>
            </w:r>
          </w:p>
        </w:tc>
        <w:tc>
          <w:tcPr>
            <w:tcW w:w="2419" w:type="dxa"/>
            <w:tcBorders>
              <w:top w:val="single" w:sz="4" w:space="0" w:color="auto"/>
              <w:left w:val="single" w:sz="4" w:space="0" w:color="auto"/>
              <w:bottom w:val="single" w:sz="4" w:space="0" w:color="auto"/>
              <w:right w:val="single" w:sz="4" w:space="0" w:color="auto"/>
            </w:tcBorders>
          </w:tcPr>
          <w:p w14:paraId="31CA65E7" w14:textId="77777777" w:rsidR="00341BA3" w:rsidRDefault="00341BA3">
            <w:pPr>
              <w:pStyle w:val="ConsPlusNormal"/>
            </w:pPr>
            <w:r>
              <w:t>Клобазам</w:t>
            </w:r>
          </w:p>
        </w:tc>
        <w:tc>
          <w:tcPr>
            <w:tcW w:w="2494" w:type="dxa"/>
            <w:tcBorders>
              <w:top w:val="single" w:sz="4" w:space="0" w:color="auto"/>
              <w:left w:val="single" w:sz="4" w:space="0" w:color="auto"/>
              <w:bottom w:val="single" w:sz="4" w:space="0" w:color="auto"/>
              <w:right w:val="single" w:sz="4" w:space="0" w:color="auto"/>
            </w:tcBorders>
          </w:tcPr>
          <w:p w14:paraId="3CB41DAB"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64E2FF49" w14:textId="77777777" w:rsidR="00341BA3" w:rsidRDefault="00341BA3">
            <w:pPr>
              <w:pStyle w:val="ConsPlusNormal"/>
            </w:pPr>
            <w:r>
              <w:t xml:space="preserve">для </w:t>
            </w:r>
            <w:hyperlink w:anchor="Par9218" w:history="1">
              <w:r>
                <w:rPr>
                  <w:color w:val="0000FF"/>
                </w:rPr>
                <w:t>кода 548</w:t>
              </w:r>
            </w:hyperlink>
          </w:p>
        </w:tc>
      </w:tr>
      <w:tr w:rsidR="00341BA3" w14:paraId="6762E72E" w14:textId="77777777">
        <w:tc>
          <w:tcPr>
            <w:tcW w:w="1001" w:type="dxa"/>
            <w:vMerge/>
            <w:tcBorders>
              <w:top w:val="single" w:sz="4" w:space="0" w:color="auto"/>
              <w:left w:val="single" w:sz="4" w:space="0" w:color="auto"/>
              <w:bottom w:val="single" w:sz="4" w:space="0" w:color="auto"/>
              <w:right w:val="single" w:sz="4" w:space="0" w:color="auto"/>
            </w:tcBorders>
          </w:tcPr>
          <w:p w14:paraId="0D513962"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0132079"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78D17A73" w14:textId="77777777" w:rsidR="00341BA3" w:rsidRDefault="00341BA3">
            <w:pPr>
              <w:pStyle w:val="ConsPlusNormal"/>
            </w:pPr>
            <w:r>
              <w:t>N 05BA12</w:t>
            </w:r>
          </w:p>
        </w:tc>
        <w:tc>
          <w:tcPr>
            <w:tcW w:w="2419" w:type="dxa"/>
            <w:tcBorders>
              <w:top w:val="single" w:sz="4" w:space="0" w:color="auto"/>
              <w:left w:val="single" w:sz="4" w:space="0" w:color="auto"/>
              <w:bottom w:val="single" w:sz="4" w:space="0" w:color="auto"/>
              <w:right w:val="single" w:sz="4" w:space="0" w:color="auto"/>
            </w:tcBorders>
          </w:tcPr>
          <w:p w14:paraId="17538C56" w14:textId="77777777" w:rsidR="00341BA3" w:rsidRDefault="00341BA3">
            <w:pPr>
              <w:pStyle w:val="ConsPlusNormal"/>
            </w:pPr>
            <w:r>
              <w:t>Алпразолам</w:t>
            </w:r>
          </w:p>
        </w:tc>
        <w:tc>
          <w:tcPr>
            <w:tcW w:w="2494" w:type="dxa"/>
            <w:tcBorders>
              <w:top w:val="single" w:sz="4" w:space="0" w:color="auto"/>
              <w:left w:val="single" w:sz="4" w:space="0" w:color="auto"/>
              <w:bottom w:val="single" w:sz="4" w:space="0" w:color="auto"/>
              <w:right w:val="single" w:sz="4" w:space="0" w:color="auto"/>
            </w:tcBorders>
          </w:tcPr>
          <w:p w14:paraId="7B3B7869"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338744B0" w14:textId="77777777" w:rsidR="00341BA3" w:rsidRDefault="00341BA3">
            <w:pPr>
              <w:pStyle w:val="ConsPlusNormal"/>
            </w:pPr>
          </w:p>
        </w:tc>
      </w:tr>
      <w:tr w:rsidR="00341BA3" w14:paraId="52D976B1" w14:textId="77777777">
        <w:tc>
          <w:tcPr>
            <w:tcW w:w="1001" w:type="dxa"/>
            <w:vMerge/>
            <w:tcBorders>
              <w:top w:val="single" w:sz="4" w:space="0" w:color="auto"/>
              <w:left w:val="single" w:sz="4" w:space="0" w:color="auto"/>
              <w:bottom w:val="single" w:sz="4" w:space="0" w:color="auto"/>
              <w:right w:val="single" w:sz="4" w:space="0" w:color="auto"/>
            </w:tcBorders>
          </w:tcPr>
          <w:p w14:paraId="584BC858"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E51C2BD" w14:textId="77777777" w:rsidR="00341BA3" w:rsidRDefault="00341BA3">
            <w:pPr>
              <w:pStyle w:val="ConsPlusNormal"/>
            </w:pPr>
            <w:r>
              <w:t>N 05C</w:t>
            </w:r>
          </w:p>
        </w:tc>
        <w:tc>
          <w:tcPr>
            <w:tcW w:w="7883" w:type="dxa"/>
            <w:gridSpan w:val="4"/>
            <w:tcBorders>
              <w:top w:val="single" w:sz="4" w:space="0" w:color="auto"/>
              <w:left w:val="single" w:sz="4" w:space="0" w:color="auto"/>
              <w:bottom w:val="single" w:sz="4" w:space="0" w:color="auto"/>
              <w:right w:val="single" w:sz="4" w:space="0" w:color="auto"/>
            </w:tcBorders>
          </w:tcPr>
          <w:p w14:paraId="51A8C6A5" w14:textId="77777777" w:rsidR="00341BA3" w:rsidRDefault="00341BA3">
            <w:pPr>
              <w:pStyle w:val="ConsPlusNormal"/>
            </w:pPr>
            <w:r>
              <w:t>Снотворные и седативные средства</w:t>
            </w:r>
          </w:p>
        </w:tc>
      </w:tr>
      <w:tr w:rsidR="00341BA3" w14:paraId="4F251850" w14:textId="77777777">
        <w:tc>
          <w:tcPr>
            <w:tcW w:w="1001" w:type="dxa"/>
            <w:vMerge/>
            <w:tcBorders>
              <w:top w:val="single" w:sz="4" w:space="0" w:color="auto"/>
              <w:left w:val="single" w:sz="4" w:space="0" w:color="auto"/>
              <w:bottom w:val="single" w:sz="4" w:space="0" w:color="auto"/>
              <w:right w:val="single" w:sz="4" w:space="0" w:color="auto"/>
            </w:tcBorders>
          </w:tcPr>
          <w:p w14:paraId="7BAB3A77"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72EEE316" w14:textId="77777777" w:rsidR="00341BA3" w:rsidRDefault="00341BA3">
            <w:pPr>
              <w:pStyle w:val="ConsPlusNormal"/>
            </w:pPr>
            <w:r>
              <w:t>N 05CD</w:t>
            </w:r>
          </w:p>
        </w:tc>
        <w:tc>
          <w:tcPr>
            <w:tcW w:w="7883" w:type="dxa"/>
            <w:gridSpan w:val="4"/>
            <w:tcBorders>
              <w:top w:val="single" w:sz="4" w:space="0" w:color="auto"/>
              <w:left w:val="single" w:sz="4" w:space="0" w:color="auto"/>
              <w:bottom w:val="single" w:sz="4" w:space="0" w:color="auto"/>
              <w:right w:val="single" w:sz="4" w:space="0" w:color="auto"/>
            </w:tcBorders>
          </w:tcPr>
          <w:p w14:paraId="518AA692" w14:textId="77777777" w:rsidR="00341BA3" w:rsidRDefault="00341BA3">
            <w:pPr>
              <w:pStyle w:val="ConsPlusNormal"/>
            </w:pPr>
            <w:r>
              <w:t>Производные бензодиазепина</w:t>
            </w:r>
          </w:p>
        </w:tc>
      </w:tr>
      <w:tr w:rsidR="00341BA3" w14:paraId="25D47D06" w14:textId="77777777">
        <w:tc>
          <w:tcPr>
            <w:tcW w:w="1001" w:type="dxa"/>
            <w:vMerge/>
            <w:tcBorders>
              <w:top w:val="single" w:sz="4" w:space="0" w:color="auto"/>
              <w:left w:val="single" w:sz="4" w:space="0" w:color="auto"/>
              <w:bottom w:val="single" w:sz="4" w:space="0" w:color="auto"/>
              <w:right w:val="single" w:sz="4" w:space="0" w:color="auto"/>
            </w:tcBorders>
          </w:tcPr>
          <w:p w14:paraId="5D2296C4"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12FED803"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55B1B9C3" w14:textId="77777777" w:rsidR="00341BA3" w:rsidRDefault="00341BA3">
            <w:pPr>
              <w:pStyle w:val="ConsPlusNormal"/>
            </w:pPr>
            <w:r>
              <w:t>N 05CD08</w:t>
            </w:r>
          </w:p>
        </w:tc>
        <w:tc>
          <w:tcPr>
            <w:tcW w:w="2419" w:type="dxa"/>
            <w:tcBorders>
              <w:top w:val="single" w:sz="4" w:space="0" w:color="auto"/>
              <w:left w:val="single" w:sz="4" w:space="0" w:color="auto"/>
              <w:bottom w:val="single" w:sz="4" w:space="0" w:color="auto"/>
              <w:right w:val="single" w:sz="4" w:space="0" w:color="auto"/>
            </w:tcBorders>
          </w:tcPr>
          <w:p w14:paraId="1E306368" w14:textId="77777777" w:rsidR="00341BA3" w:rsidRDefault="00341BA3">
            <w:pPr>
              <w:pStyle w:val="ConsPlusNormal"/>
            </w:pPr>
            <w:r>
              <w:t>Мидазолам</w:t>
            </w:r>
          </w:p>
        </w:tc>
        <w:tc>
          <w:tcPr>
            <w:tcW w:w="2494" w:type="dxa"/>
            <w:tcBorders>
              <w:top w:val="single" w:sz="4" w:space="0" w:color="auto"/>
              <w:left w:val="single" w:sz="4" w:space="0" w:color="auto"/>
              <w:bottom w:val="single" w:sz="4" w:space="0" w:color="auto"/>
              <w:right w:val="single" w:sz="4" w:space="0" w:color="auto"/>
            </w:tcBorders>
          </w:tcPr>
          <w:p w14:paraId="41624008" w14:textId="77777777" w:rsidR="00341BA3" w:rsidRDefault="00341BA3">
            <w:pPr>
              <w:pStyle w:val="ConsPlusNormal"/>
            </w:pPr>
            <w:r>
              <w:t>раствор защечный</w:t>
            </w:r>
          </w:p>
        </w:tc>
        <w:tc>
          <w:tcPr>
            <w:tcW w:w="1399" w:type="dxa"/>
            <w:tcBorders>
              <w:top w:val="single" w:sz="4" w:space="0" w:color="auto"/>
              <w:left w:val="single" w:sz="4" w:space="0" w:color="auto"/>
              <w:bottom w:val="single" w:sz="4" w:space="0" w:color="auto"/>
              <w:right w:val="single" w:sz="4" w:space="0" w:color="auto"/>
            </w:tcBorders>
          </w:tcPr>
          <w:p w14:paraId="713F5609" w14:textId="77777777" w:rsidR="00341BA3" w:rsidRDefault="00341BA3">
            <w:pPr>
              <w:pStyle w:val="ConsPlusNormal"/>
            </w:pPr>
            <w:r>
              <w:t xml:space="preserve">для </w:t>
            </w:r>
            <w:hyperlink w:anchor="Par9218" w:history="1">
              <w:r>
                <w:rPr>
                  <w:color w:val="0000FF"/>
                </w:rPr>
                <w:t>кода 548</w:t>
              </w:r>
            </w:hyperlink>
            <w:r>
              <w:t xml:space="preserve"> детям до 18 лет</w:t>
            </w:r>
          </w:p>
        </w:tc>
      </w:tr>
      <w:tr w:rsidR="00341BA3" w14:paraId="72454EA1" w14:textId="77777777">
        <w:tc>
          <w:tcPr>
            <w:tcW w:w="1001" w:type="dxa"/>
            <w:vMerge/>
            <w:tcBorders>
              <w:top w:val="single" w:sz="4" w:space="0" w:color="auto"/>
              <w:left w:val="single" w:sz="4" w:space="0" w:color="auto"/>
              <w:bottom w:val="single" w:sz="4" w:space="0" w:color="auto"/>
              <w:right w:val="single" w:sz="4" w:space="0" w:color="auto"/>
            </w:tcBorders>
          </w:tcPr>
          <w:p w14:paraId="63CD1C6E"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EC88C37" w14:textId="77777777" w:rsidR="00341BA3" w:rsidRDefault="00341BA3">
            <w:pPr>
              <w:pStyle w:val="ConsPlusNormal"/>
            </w:pPr>
            <w:r>
              <w:t>N 05BX</w:t>
            </w:r>
          </w:p>
        </w:tc>
        <w:tc>
          <w:tcPr>
            <w:tcW w:w="7883" w:type="dxa"/>
            <w:gridSpan w:val="4"/>
            <w:tcBorders>
              <w:top w:val="single" w:sz="4" w:space="0" w:color="auto"/>
              <w:left w:val="single" w:sz="4" w:space="0" w:color="auto"/>
              <w:bottom w:val="single" w:sz="4" w:space="0" w:color="auto"/>
              <w:right w:val="single" w:sz="4" w:space="0" w:color="auto"/>
            </w:tcBorders>
          </w:tcPr>
          <w:p w14:paraId="7EB7F52A" w14:textId="77777777" w:rsidR="00341BA3" w:rsidRDefault="00341BA3">
            <w:pPr>
              <w:pStyle w:val="ConsPlusNormal"/>
            </w:pPr>
            <w:r>
              <w:t>Другие анксиолитики</w:t>
            </w:r>
          </w:p>
        </w:tc>
      </w:tr>
      <w:tr w:rsidR="00341BA3" w14:paraId="0664B6C4" w14:textId="77777777">
        <w:tc>
          <w:tcPr>
            <w:tcW w:w="1001" w:type="dxa"/>
            <w:vMerge/>
            <w:tcBorders>
              <w:top w:val="single" w:sz="4" w:space="0" w:color="auto"/>
              <w:left w:val="single" w:sz="4" w:space="0" w:color="auto"/>
              <w:bottom w:val="single" w:sz="4" w:space="0" w:color="auto"/>
              <w:right w:val="single" w:sz="4" w:space="0" w:color="auto"/>
            </w:tcBorders>
          </w:tcPr>
          <w:p w14:paraId="67E678C9"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FB4B26E"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222DDFA8" w14:textId="77777777" w:rsidR="00341BA3" w:rsidRDefault="00341BA3">
            <w:pPr>
              <w:pStyle w:val="ConsPlusNormal"/>
            </w:pPr>
          </w:p>
        </w:tc>
        <w:tc>
          <w:tcPr>
            <w:tcW w:w="2419" w:type="dxa"/>
            <w:tcBorders>
              <w:top w:val="single" w:sz="4" w:space="0" w:color="auto"/>
              <w:left w:val="single" w:sz="4" w:space="0" w:color="auto"/>
              <w:bottom w:val="single" w:sz="4" w:space="0" w:color="auto"/>
              <w:right w:val="single" w:sz="4" w:space="0" w:color="auto"/>
            </w:tcBorders>
          </w:tcPr>
          <w:p w14:paraId="54EA04A0" w14:textId="77777777" w:rsidR="00341BA3" w:rsidRDefault="00341BA3">
            <w:pPr>
              <w:pStyle w:val="ConsPlusNormal"/>
            </w:pPr>
            <w:r>
              <w:t>Аминофенилмасляная кислота</w:t>
            </w:r>
          </w:p>
        </w:tc>
        <w:tc>
          <w:tcPr>
            <w:tcW w:w="2494" w:type="dxa"/>
            <w:tcBorders>
              <w:top w:val="single" w:sz="4" w:space="0" w:color="auto"/>
              <w:left w:val="single" w:sz="4" w:space="0" w:color="auto"/>
              <w:bottom w:val="single" w:sz="4" w:space="0" w:color="auto"/>
              <w:right w:val="single" w:sz="4" w:space="0" w:color="auto"/>
            </w:tcBorders>
          </w:tcPr>
          <w:p w14:paraId="30C04ABD"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5BFFFB9E" w14:textId="77777777" w:rsidR="00341BA3" w:rsidRDefault="00341BA3">
            <w:pPr>
              <w:pStyle w:val="ConsPlusNormal"/>
            </w:pPr>
            <w:r>
              <w:t xml:space="preserve">для </w:t>
            </w:r>
            <w:hyperlink w:anchor="Par8974" w:history="1">
              <w:r>
                <w:rPr>
                  <w:color w:val="0000FF"/>
                </w:rPr>
                <w:t>кода 517</w:t>
              </w:r>
            </w:hyperlink>
          </w:p>
        </w:tc>
      </w:tr>
      <w:tr w:rsidR="00341BA3" w14:paraId="4BE1A436" w14:textId="77777777">
        <w:tc>
          <w:tcPr>
            <w:tcW w:w="1001" w:type="dxa"/>
            <w:vMerge w:val="restart"/>
            <w:tcBorders>
              <w:top w:val="single" w:sz="4" w:space="0" w:color="auto"/>
              <w:left w:val="single" w:sz="4" w:space="0" w:color="auto"/>
              <w:bottom w:val="single" w:sz="4" w:space="0" w:color="auto"/>
              <w:right w:val="single" w:sz="4" w:space="0" w:color="auto"/>
            </w:tcBorders>
          </w:tcPr>
          <w:p w14:paraId="60C432ED" w14:textId="77777777" w:rsidR="00341BA3" w:rsidRDefault="00341BA3">
            <w:pPr>
              <w:pStyle w:val="ConsPlusNormal"/>
            </w:pPr>
            <w:r>
              <w:t>N 06</w:t>
            </w:r>
          </w:p>
        </w:tc>
        <w:tc>
          <w:tcPr>
            <w:tcW w:w="9214" w:type="dxa"/>
            <w:gridSpan w:val="5"/>
            <w:tcBorders>
              <w:top w:val="single" w:sz="4" w:space="0" w:color="auto"/>
              <w:left w:val="single" w:sz="4" w:space="0" w:color="auto"/>
              <w:bottom w:val="single" w:sz="4" w:space="0" w:color="auto"/>
              <w:right w:val="single" w:sz="4" w:space="0" w:color="auto"/>
            </w:tcBorders>
          </w:tcPr>
          <w:p w14:paraId="61E29100" w14:textId="77777777" w:rsidR="00341BA3" w:rsidRDefault="00341BA3">
            <w:pPr>
              <w:pStyle w:val="ConsPlusNormal"/>
            </w:pPr>
            <w:r>
              <w:t>Психоаналептики</w:t>
            </w:r>
          </w:p>
        </w:tc>
      </w:tr>
      <w:tr w:rsidR="00341BA3" w14:paraId="655DADDF" w14:textId="77777777">
        <w:tc>
          <w:tcPr>
            <w:tcW w:w="1001" w:type="dxa"/>
            <w:vMerge/>
            <w:tcBorders>
              <w:top w:val="single" w:sz="4" w:space="0" w:color="auto"/>
              <w:left w:val="single" w:sz="4" w:space="0" w:color="auto"/>
              <w:bottom w:val="single" w:sz="4" w:space="0" w:color="auto"/>
              <w:right w:val="single" w:sz="4" w:space="0" w:color="auto"/>
            </w:tcBorders>
          </w:tcPr>
          <w:p w14:paraId="2A65851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13AF4BD3" w14:textId="77777777" w:rsidR="00341BA3" w:rsidRDefault="00341BA3">
            <w:pPr>
              <w:pStyle w:val="ConsPlusNormal"/>
            </w:pPr>
            <w:r>
              <w:t>N 06A</w:t>
            </w:r>
          </w:p>
        </w:tc>
        <w:tc>
          <w:tcPr>
            <w:tcW w:w="7883" w:type="dxa"/>
            <w:gridSpan w:val="4"/>
            <w:tcBorders>
              <w:top w:val="single" w:sz="4" w:space="0" w:color="auto"/>
              <w:left w:val="single" w:sz="4" w:space="0" w:color="auto"/>
              <w:bottom w:val="single" w:sz="4" w:space="0" w:color="auto"/>
              <w:right w:val="single" w:sz="4" w:space="0" w:color="auto"/>
            </w:tcBorders>
          </w:tcPr>
          <w:p w14:paraId="46FCA549" w14:textId="77777777" w:rsidR="00341BA3" w:rsidRDefault="00341BA3">
            <w:pPr>
              <w:pStyle w:val="ConsPlusNormal"/>
            </w:pPr>
            <w:r>
              <w:t>Антидепрессанты</w:t>
            </w:r>
          </w:p>
        </w:tc>
      </w:tr>
      <w:tr w:rsidR="00341BA3" w14:paraId="28A4DA64" w14:textId="77777777">
        <w:tc>
          <w:tcPr>
            <w:tcW w:w="1001" w:type="dxa"/>
            <w:vMerge/>
            <w:tcBorders>
              <w:top w:val="single" w:sz="4" w:space="0" w:color="auto"/>
              <w:left w:val="single" w:sz="4" w:space="0" w:color="auto"/>
              <w:bottom w:val="single" w:sz="4" w:space="0" w:color="auto"/>
              <w:right w:val="single" w:sz="4" w:space="0" w:color="auto"/>
            </w:tcBorders>
          </w:tcPr>
          <w:p w14:paraId="55E4215F"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BE11FCA" w14:textId="77777777" w:rsidR="00341BA3" w:rsidRDefault="00341BA3">
            <w:pPr>
              <w:pStyle w:val="ConsPlusNormal"/>
            </w:pPr>
            <w:r>
              <w:t>N 06B</w:t>
            </w:r>
          </w:p>
        </w:tc>
        <w:tc>
          <w:tcPr>
            <w:tcW w:w="7883" w:type="dxa"/>
            <w:gridSpan w:val="4"/>
            <w:tcBorders>
              <w:top w:val="single" w:sz="4" w:space="0" w:color="auto"/>
              <w:left w:val="single" w:sz="4" w:space="0" w:color="auto"/>
              <w:bottom w:val="single" w:sz="4" w:space="0" w:color="auto"/>
              <w:right w:val="single" w:sz="4" w:space="0" w:color="auto"/>
            </w:tcBorders>
          </w:tcPr>
          <w:p w14:paraId="768D5FE5" w14:textId="77777777" w:rsidR="00341BA3" w:rsidRDefault="00341BA3">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341BA3" w14:paraId="5C7E6E90" w14:textId="77777777">
        <w:tc>
          <w:tcPr>
            <w:tcW w:w="1001" w:type="dxa"/>
            <w:vMerge/>
            <w:tcBorders>
              <w:top w:val="single" w:sz="4" w:space="0" w:color="auto"/>
              <w:left w:val="single" w:sz="4" w:space="0" w:color="auto"/>
              <w:bottom w:val="single" w:sz="4" w:space="0" w:color="auto"/>
              <w:right w:val="single" w:sz="4" w:space="0" w:color="auto"/>
            </w:tcBorders>
          </w:tcPr>
          <w:p w14:paraId="575AEE17"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566CD84C"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28B2C3B0" w14:textId="77777777" w:rsidR="00341BA3" w:rsidRDefault="00341BA3">
            <w:pPr>
              <w:pStyle w:val="ConsPlusNormal"/>
            </w:pPr>
          </w:p>
        </w:tc>
        <w:tc>
          <w:tcPr>
            <w:tcW w:w="2419" w:type="dxa"/>
            <w:tcBorders>
              <w:top w:val="single" w:sz="4" w:space="0" w:color="auto"/>
              <w:left w:val="single" w:sz="4" w:space="0" w:color="auto"/>
              <w:bottom w:val="single" w:sz="4" w:space="0" w:color="auto"/>
              <w:right w:val="single" w:sz="4" w:space="0" w:color="auto"/>
            </w:tcBorders>
          </w:tcPr>
          <w:p w14:paraId="6D09F5E0" w14:textId="77777777" w:rsidR="00341BA3" w:rsidRDefault="00341BA3">
            <w:pPr>
              <w:pStyle w:val="ConsPlusNormal"/>
            </w:pPr>
            <w:r>
              <w:t>Гопантеновая кислота</w:t>
            </w:r>
          </w:p>
        </w:tc>
        <w:tc>
          <w:tcPr>
            <w:tcW w:w="2494" w:type="dxa"/>
            <w:tcBorders>
              <w:top w:val="single" w:sz="4" w:space="0" w:color="auto"/>
              <w:left w:val="single" w:sz="4" w:space="0" w:color="auto"/>
              <w:bottom w:val="single" w:sz="4" w:space="0" w:color="auto"/>
              <w:right w:val="single" w:sz="4" w:space="0" w:color="auto"/>
            </w:tcBorders>
          </w:tcPr>
          <w:p w14:paraId="322A8265"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23D92573" w14:textId="77777777" w:rsidR="00341BA3" w:rsidRDefault="00341BA3">
            <w:pPr>
              <w:pStyle w:val="ConsPlusNormal"/>
            </w:pPr>
            <w:r>
              <w:t xml:space="preserve">для </w:t>
            </w:r>
            <w:hyperlink w:anchor="Par9218" w:history="1">
              <w:r>
                <w:rPr>
                  <w:color w:val="0000FF"/>
                </w:rPr>
                <w:t>кода 548</w:t>
              </w:r>
            </w:hyperlink>
            <w:r>
              <w:t xml:space="preserve"> детям до 18 лет</w:t>
            </w:r>
          </w:p>
        </w:tc>
      </w:tr>
      <w:tr w:rsidR="00341BA3" w14:paraId="2EDBBA3E" w14:textId="77777777">
        <w:tc>
          <w:tcPr>
            <w:tcW w:w="1001" w:type="dxa"/>
            <w:vMerge/>
            <w:tcBorders>
              <w:top w:val="single" w:sz="4" w:space="0" w:color="auto"/>
              <w:left w:val="single" w:sz="4" w:space="0" w:color="auto"/>
              <w:bottom w:val="single" w:sz="4" w:space="0" w:color="auto"/>
              <w:right w:val="single" w:sz="4" w:space="0" w:color="auto"/>
            </w:tcBorders>
          </w:tcPr>
          <w:p w14:paraId="79647695"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1E261E07" w14:textId="77777777" w:rsidR="00341BA3" w:rsidRDefault="00341BA3">
            <w:pPr>
              <w:pStyle w:val="ConsPlusNormal"/>
            </w:pPr>
            <w:r>
              <w:t>N 06BX</w:t>
            </w:r>
          </w:p>
        </w:tc>
        <w:tc>
          <w:tcPr>
            <w:tcW w:w="7883" w:type="dxa"/>
            <w:gridSpan w:val="4"/>
            <w:tcBorders>
              <w:top w:val="single" w:sz="4" w:space="0" w:color="auto"/>
              <w:left w:val="single" w:sz="4" w:space="0" w:color="auto"/>
              <w:bottom w:val="single" w:sz="4" w:space="0" w:color="auto"/>
              <w:right w:val="single" w:sz="4" w:space="0" w:color="auto"/>
            </w:tcBorders>
          </w:tcPr>
          <w:p w14:paraId="375ABB99" w14:textId="77777777" w:rsidR="00341BA3" w:rsidRDefault="00341BA3">
            <w:pPr>
              <w:pStyle w:val="ConsPlusNormal"/>
            </w:pPr>
            <w:r>
              <w:t>Другие психостимуляторы и ноотропные препараты</w:t>
            </w:r>
          </w:p>
        </w:tc>
      </w:tr>
      <w:tr w:rsidR="00341BA3" w14:paraId="51EDBF46" w14:textId="77777777">
        <w:tc>
          <w:tcPr>
            <w:tcW w:w="1001" w:type="dxa"/>
            <w:vMerge/>
            <w:tcBorders>
              <w:top w:val="single" w:sz="4" w:space="0" w:color="auto"/>
              <w:left w:val="single" w:sz="4" w:space="0" w:color="auto"/>
              <w:bottom w:val="single" w:sz="4" w:space="0" w:color="auto"/>
              <w:right w:val="single" w:sz="4" w:space="0" w:color="auto"/>
            </w:tcBorders>
          </w:tcPr>
          <w:p w14:paraId="3E84B850"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49F9C19"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7A34260C" w14:textId="77777777" w:rsidR="00341BA3" w:rsidRDefault="00341BA3">
            <w:pPr>
              <w:pStyle w:val="ConsPlusNormal"/>
            </w:pPr>
            <w:r>
              <w:t>N 06BX02</w:t>
            </w:r>
          </w:p>
        </w:tc>
        <w:tc>
          <w:tcPr>
            <w:tcW w:w="2419" w:type="dxa"/>
            <w:tcBorders>
              <w:top w:val="single" w:sz="4" w:space="0" w:color="auto"/>
              <w:left w:val="single" w:sz="4" w:space="0" w:color="auto"/>
              <w:bottom w:val="single" w:sz="4" w:space="0" w:color="auto"/>
              <w:right w:val="single" w:sz="4" w:space="0" w:color="auto"/>
            </w:tcBorders>
          </w:tcPr>
          <w:p w14:paraId="3DA498B0" w14:textId="77777777" w:rsidR="00341BA3" w:rsidRDefault="00341BA3">
            <w:pPr>
              <w:pStyle w:val="ConsPlusNormal"/>
            </w:pPr>
            <w:r>
              <w:t>Пиритинол</w:t>
            </w:r>
          </w:p>
        </w:tc>
        <w:tc>
          <w:tcPr>
            <w:tcW w:w="2494" w:type="dxa"/>
            <w:tcBorders>
              <w:top w:val="single" w:sz="4" w:space="0" w:color="auto"/>
              <w:left w:val="single" w:sz="4" w:space="0" w:color="auto"/>
              <w:bottom w:val="single" w:sz="4" w:space="0" w:color="auto"/>
              <w:right w:val="single" w:sz="4" w:space="0" w:color="auto"/>
            </w:tcBorders>
          </w:tcPr>
          <w:p w14:paraId="6E827B5D" w14:textId="77777777" w:rsidR="00341BA3" w:rsidRDefault="00341BA3">
            <w:pPr>
              <w:pStyle w:val="ConsPlusNormal"/>
            </w:pPr>
            <w:r>
              <w:t>суспензия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1EC3A06A" w14:textId="77777777" w:rsidR="00341BA3" w:rsidRDefault="00341BA3">
            <w:pPr>
              <w:pStyle w:val="ConsPlusNormal"/>
            </w:pPr>
            <w:r>
              <w:t xml:space="preserve">для </w:t>
            </w:r>
            <w:hyperlink w:anchor="Par9012" w:history="1">
              <w:r>
                <w:rPr>
                  <w:color w:val="0000FF"/>
                </w:rPr>
                <w:t>кода 522</w:t>
              </w:r>
            </w:hyperlink>
            <w:r>
              <w:t xml:space="preserve"> (G96.8, G93.4)</w:t>
            </w:r>
          </w:p>
        </w:tc>
      </w:tr>
      <w:tr w:rsidR="00341BA3" w14:paraId="0DA982AB" w14:textId="77777777">
        <w:tc>
          <w:tcPr>
            <w:tcW w:w="1001" w:type="dxa"/>
            <w:tcBorders>
              <w:top w:val="single" w:sz="4" w:space="0" w:color="auto"/>
              <w:left w:val="single" w:sz="4" w:space="0" w:color="auto"/>
              <w:bottom w:val="single" w:sz="4" w:space="0" w:color="auto"/>
              <w:right w:val="single" w:sz="4" w:space="0" w:color="auto"/>
            </w:tcBorders>
          </w:tcPr>
          <w:p w14:paraId="28CFC62F" w14:textId="77777777" w:rsidR="00341BA3" w:rsidRDefault="00341BA3">
            <w:pPr>
              <w:pStyle w:val="ConsPlusNormal"/>
            </w:pPr>
            <w:r>
              <w:t>S</w:t>
            </w:r>
          </w:p>
        </w:tc>
        <w:tc>
          <w:tcPr>
            <w:tcW w:w="9214" w:type="dxa"/>
            <w:gridSpan w:val="5"/>
            <w:tcBorders>
              <w:top w:val="single" w:sz="4" w:space="0" w:color="auto"/>
              <w:left w:val="single" w:sz="4" w:space="0" w:color="auto"/>
              <w:bottom w:val="single" w:sz="4" w:space="0" w:color="auto"/>
              <w:right w:val="single" w:sz="4" w:space="0" w:color="auto"/>
            </w:tcBorders>
          </w:tcPr>
          <w:p w14:paraId="45F2C62D" w14:textId="77777777" w:rsidR="00341BA3" w:rsidRDefault="00341BA3">
            <w:pPr>
              <w:pStyle w:val="ConsPlusNormal"/>
            </w:pPr>
            <w:r>
              <w:t>Органы чувств</w:t>
            </w:r>
          </w:p>
        </w:tc>
      </w:tr>
      <w:tr w:rsidR="00341BA3" w14:paraId="49DFA102" w14:textId="77777777">
        <w:tc>
          <w:tcPr>
            <w:tcW w:w="1001" w:type="dxa"/>
            <w:vMerge w:val="restart"/>
            <w:tcBorders>
              <w:top w:val="single" w:sz="4" w:space="0" w:color="auto"/>
              <w:left w:val="single" w:sz="4" w:space="0" w:color="auto"/>
              <w:bottom w:val="single" w:sz="4" w:space="0" w:color="auto"/>
              <w:right w:val="single" w:sz="4" w:space="0" w:color="auto"/>
            </w:tcBorders>
          </w:tcPr>
          <w:p w14:paraId="3B069730" w14:textId="77777777" w:rsidR="00341BA3" w:rsidRDefault="00341BA3">
            <w:pPr>
              <w:pStyle w:val="ConsPlusNormal"/>
            </w:pPr>
            <w:r>
              <w:t>S01</w:t>
            </w:r>
          </w:p>
        </w:tc>
        <w:tc>
          <w:tcPr>
            <w:tcW w:w="9214" w:type="dxa"/>
            <w:gridSpan w:val="5"/>
            <w:tcBorders>
              <w:top w:val="single" w:sz="4" w:space="0" w:color="auto"/>
              <w:left w:val="single" w:sz="4" w:space="0" w:color="auto"/>
              <w:bottom w:val="single" w:sz="4" w:space="0" w:color="auto"/>
              <w:right w:val="single" w:sz="4" w:space="0" w:color="auto"/>
            </w:tcBorders>
          </w:tcPr>
          <w:p w14:paraId="06E2E7B4" w14:textId="77777777" w:rsidR="00341BA3" w:rsidRDefault="00341BA3">
            <w:pPr>
              <w:pStyle w:val="ConsPlusNormal"/>
            </w:pPr>
            <w:r>
              <w:t>Офтальмологические препараты</w:t>
            </w:r>
          </w:p>
        </w:tc>
      </w:tr>
      <w:tr w:rsidR="00341BA3" w14:paraId="49603FF5" w14:textId="77777777">
        <w:tc>
          <w:tcPr>
            <w:tcW w:w="1001" w:type="dxa"/>
            <w:vMerge/>
            <w:tcBorders>
              <w:top w:val="single" w:sz="4" w:space="0" w:color="auto"/>
              <w:left w:val="single" w:sz="4" w:space="0" w:color="auto"/>
              <w:bottom w:val="single" w:sz="4" w:space="0" w:color="auto"/>
              <w:right w:val="single" w:sz="4" w:space="0" w:color="auto"/>
            </w:tcBorders>
          </w:tcPr>
          <w:p w14:paraId="2330A18B"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1BB226D8" w14:textId="77777777" w:rsidR="00341BA3" w:rsidRDefault="00341BA3">
            <w:pPr>
              <w:pStyle w:val="ConsPlusNormal"/>
            </w:pPr>
            <w:r>
              <w:t>S01B</w:t>
            </w:r>
          </w:p>
        </w:tc>
        <w:tc>
          <w:tcPr>
            <w:tcW w:w="7883" w:type="dxa"/>
            <w:gridSpan w:val="4"/>
            <w:tcBorders>
              <w:top w:val="single" w:sz="4" w:space="0" w:color="auto"/>
              <w:left w:val="single" w:sz="4" w:space="0" w:color="auto"/>
              <w:bottom w:val="single" w:sz="4" w:space="0" w:color="auto"/>
              <w:right w:val="single" w:sz="4" w:space="0" w:color="auto"/>
            </w:tcBorders>
          </w:tcPr>
          <w:p w14:paraId="1C88DBAD" w14:textId="77777777" w:rsidR="00341BA3" w:rsidRDefault="00341BA3">
            <w:pPr>
              <w:pStyle w:val="ConsPlusNormal"/>
            </w:pPr>
            <w:r>
              <w:t>Противовоспалительные препараты</w:t>
            </w:r>
          </w:p>
        </w:tc>
      </w:tr>
      <w:tr w:rsidR="00341BA3" w14:paraId="56401A60" w14:textId="77777777">
        <w:tc>
          <w:tcPr>
            <w:tcW w:w="1001" w:type="dxa"/>
            <w:vMerge/>
            <w:tcBorders>
              <w:top w:val="single" w:sz="4" w:space="0" w:color="auto"/>
              <w:left w:val="single" w:sz="4" w:space="0" w:color="auto"/>
              <w:bottom w:val="single" w:sz="4" w:space="0" w:color="auto"/>
              <w:right w:val="single" w:sz="4" w:space="0" w:color="auto"/>
            </w:tcBorders>
          </w:tcPr>
          <w:p w14:paraId="0C82781E"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446CFC6" w14:textId="77777777" w:rsidR="00341BA3" w:rsidRDefault="00341BA3">
            <w:pPr>
              <w:pStyle w:val="ConsPlusNormal"/>
            </w:pPr>
            <w:r>
              <w:t>S01BA</w:t>
            </w:r>
          </w:p>
        </w:tc>
        <w:tc>
          <w:tcPr>
            <w:tcW w:w="7883" w:type="dxa"/>
            <w:gridSpan w:val="4"/>
            <w:tcBorders>
              <w:top w:val="single" w:sz="4" w:space="0" w:color="auto"/>
              <w:left w:val="single" w:sz="4" w:space="0" w:color="auto"/>
              <w:bottom w:val="single" w:sz="4" w:space="0" w:color="auto"/>
              <w:right w:val="single" w:sz="4" w:space="0" w:color="auto"/>
            </w:tcBorders>
          </w:tcPr>
          <w:p w14:paraId="2B9D8D3D" w14:textId="77777777" w:rsidR="00341BA3" w:rsidRDefault="00341BA3">
            <w:pPr>
              <w:pStyle w:val="ConsPlusNormal"/>
            </w:pPr>
            <w:r>
              <w:t>Кортикостероиды</w:t>
            </w:r>
          </w:p>
        </w:tc>
      </w:tr>
      <w:tr w:rsidR="00341BA3" w14:paraId="46B6CF5A" w14:textId="77777777">
        <w:tc>
          <w:tcPr>
            <w:tcW w:w="1001" w:type="dxa"/>
            <w:vMerge/>
            <w:tcBorders>
              <w:top w:val="single" w:sz="4" w:space="0" w:color="auto"/>
              <w:left w:val="single" w:sz="4" w:space="0" w:color="auto"/>
              <w:bottom w:val="single" w:sz="4" w:space="0" w:color="auto"/>
              <w:right w:val="single" w:sz="4" w:space="0" w:color="auto"/>
            </w:tcBorders>
          </w:tcPr>
          <w:p w14:paraId="7440BE12"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72C8B9A3"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1986A139" w14:textId="77777777" w:rsidR="00341BA3" w:rsidRDefault="00341BA3">
            <w:pPr>
              <w:pStyle w:val="ConsPlusNormal"/>
            </w:pPr>
            <w:r>
              <w:t>S01BA01</w:t>
            </w:r>
          </w:p>
        </w:tc>
        <w:tc>
          <w:tcPr>
            <w:tcW w:w="2419" w:type="dxa"/>
            <w:tcBorders>
              <w:top w:val="single" w:sz="4" w:space="0" w:color="auto"/>
              <w:left w:val="single" w:sz="4" w:space="0" w:color="auto"/>
              <w:bottom w:val="single" w:sz="4" w:space="0" w:color="auto"/>
              <w:right w:val="single" w:sz="4" w:space="0" w:color="auto"/>
            </w:tcBorders>
          </w:tcPr>
          <w:p w14:paraId="5CE3B6B0" w14:textId="77777777" w:rsidR="00341BA3" w:rsidRDefault="00341BA3">
            <w:pPr>
              <w:pStyle w:val="ConsPlusNormal"/>
            </w:pPr>
            <w:r>
              <w:t>Дексаметазон</w:t>
            </w:r>
          </w:p>
        </w:tc>
        <w:tc>
          <w:tcPr>
            <w:tcW w:w="2494" w:type="dxa"/>
            <w:tcBorders>
              <w:top w:val="single" w:sz="4" w:space="0" w:color="auto"/>
              <w:left w:val="single" w:sz="4" w:space="0" w:color="auto"/>
              <w:bottom w:val="single" w:sz="4" w:space="0" w:color="auto"/>
              <w:right w:val="single" w:sz="4" w:space="0" w:color="auto"/>
            </w:tcBorders>
          </w:tcPr>
          <w:p w14:paraId="26E45382" w14:textId="77777777" w:rsidR="00341BA3" w:rsidRDefault="00341BA3">
            <w:pPr>
              <w:pStyle w:val="ConsPlusNormal"/>
            </w:pPr>
            <w:r>
              <w:t>капли глазные</w:t>
            </w:r>
          </w:p>
        </w:tc>
        <w:tc>
          <w:tcPr>
            <w:tcW w:w="1399" w:type="dxa"/>
            <w:tcBorders>
              <w:top w:val="single" w:sz="4" w:space="0" w:color="auto"/>
              <w:left w:val="single" w:sz="4" w:space="0" w:color="auto"/>
              <w:bottom w:val="single" w:sz="4" w:space="0" w:color="auto"/>
              <w:right w:val="single" w:sz="4" w:space="0" w:color="auto"/>
            </w:tcBorders>
          </w:tcPr>
          <w:p w14:paraId="20646657" w14:textId="77777777" w:rsidR="00341BA3" w:rsidRDefault="00341BA3">
            <w:pPr>
              <w:pStyle w:val="ConsPlusNormal"/>
            </w:pPr>
          </w:p>
        </w:tc>
      </w:tr>
      <w:tr w:rsidR="00341BA3" w14:paraId="463B419E" w14:textId="77777777">
        <w:tc>
          <w:tcPr>
            <w:tcW w:w="1001" w:type="dxa"/>
            <w:vMerge/>
            <w:tcBorders>
              <w:top w:val="single" w:sz="4" w:space="0" w:color="auto"/>
              <w:left w:val="single" w:sz="4" w:space="0" w:color="auto"/>
              <w:bottom w:val="single" w:sz="4" w:space="0" w:color="auto"/>
              <w:right w:val="single" w:sz="4" w:space="0" w:color="auto"/>
            </w:tcBorders>
          </w:tcPr>
          <w:p w14:paraId="6E3D8EED"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AA11521" w14:textId="77777777" w:rsidR="00341BA3" w:rsidRDefault="00341BA3">
            <w:pPr>
              <w:pStyle w:val="ConsPlusNormal"/>
            </w:pPr>
            <w:r>
              <w:t>S01E</w:t>
            </w:r>
          </w:p>
        </w:tc>
        <w:tc>
          <w:tcPr>
            <w:tcW w:w="7883" w:type="dxa"/>
            <w:gridSpan w:val="4"/>
            <w:tcBorders>
              <w:top w:val="single" w:sz="4" w:space="0" w:color="auto"/>
              <w:left w:val="single" w:sz="4" w:space="0" w:color="auto"/>
              <w:bottom w:val="single" w:sz="4" w:space="0" w:color="auto"/>
              <w:right w:val="single" w:sz="4" w:space="0" w:color="auto"/>
            </w:tcBorders>
          </w:tcPr>
          <w:p w14:paraId="20B476B8" w14:textId="77777777" w:rsidR="00341BA3" w:rsidRDefault="00341BA3">
            <w:pPr>
              <w:pStyle w:val="ConsPlusNormal"/>
            </w:pPr>
            <w:r>
              <w:t>Противоглаукомные препараты и миотические средства</w:t>
            </w:r>
          </w:p>
        </w:tc>
      </w:tr>
      <w:tr w:rsidR="00341BA3" w14:paraId="4522E4EC" w14:textId="77777777">
        <w:tc>
          <w:tcPr>
            <w:tcW w:w="1001" w:type="dxa"/>
            <w:vMerge/>
            <w:tcBorders>
              <w:top w:val="single" w:sz="4" w:space="0" w:color="auto"/>
              <w:left w:val="single" w:sz="4" w:space="0" w:color="auto"/>
              <w:bottom w:val="single" w:sz="4" w:space="0" w:color="auto"/>
              <w:right w:val="single" w:sz="4" w:space="0" w:color="auto"/>
            </w:tcBorders>
          </w:tcPr>
          <w:p w14:paraId="6A511CE4"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4CE5682" w14:textId="77777777" w:rsidR="00341BA3" w:rsidRDefault="00341BA3">
            <w:pPr>
              <w:pStyle w:val="ConsPlusNormal"/>
            </w:pPr>
            <w:r>
              <w:t>S01ED</w:t>
            </w:r>
          </w:p>
        </w:tc>
        <w:tc>
          <w:tcPr>
            <w:tcW w:w="7883" w:type="dxa"/>
            <w:gridSpan w:val="4"/>
            <w:tcBorders>
              <w:top w:val="single" w:sz="4" w:space="0" w:color="auto"/>
              <w:left w:val="single" w:sz="4" w:space="0" w:color="auto"/>
              <w:bottom w:val="single" w:sz="4" w:space="0" w:color="auto"/>
              <w:right w:val="single" w:sz="4" w:space="0" w:color="auto"/>
            </w:tcBorders>
          </w:tcPr>
          <w:p w14:paraId="3AD9807C" w14:textId="77777777" w:rsidR="00341BA3" w:rsidRDefault="00341BA3">
            <w:pPr>
              <w:pStyle w:val="ConsPlusNormal"/>
            </w:pPr>
            <w:r>
              <w:t>Бета-адреноблокаторы</w:t>
            </w:r>
          </w:p>
        </w:tc>
      </w:tr>
      <w:tr w:rsidR="00341BA3" w14:paraId="1AE0FC42" w14:textId="77777777">
        <w:tc>
          <w:tcPr>
            <w:tcW w:w="1001" w:type="dxa"/>
            <w:vMerge/>
            <w:tcBorders>
              <w:top w:val="single" w:sz="4" w:space="0" w:color="auto"/>
              <w:left w:val="single" w:sz="4" w:space="0" w:color="auto"/>
              <w:bottom w:val="single" w:sz="4" w:space="0" w:color="auto"/>
              <w:right w:val="single" w:sz="4" w:space="0" w:color="auto"/>
            </w:tcBorders>
          </w:tcPr>
          <w:p w14:paraId="66B4FD56"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4867B0A5"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CF09311" w14:textId="77777777" w:rsidR="00341BA3" w:rsidRDefault="00341BA3">
            <w:pPr>
              <w:pStyle w:val="ConsPlusNormal"/>
            </w:pPr>
            <w:r>
              <w:t>S01ED02</w:t>
            </w:r>
          </w:p>
        </w:tc>
        <w:tc>
          <w:tcPr>
            <w:tcW w:w="2419" w:type="dxa"/>
            <w:tcBorders>
              <w:top w:val="single" w:sz="4" w:space="0" w:color="auto"/>
              <w:left w:val="single" w:sz="4" w:space="0" w:color="auto"/>
              <w:bottom w:val="single" w:sz="4" w:space="0" w:color="auto"/>
              <w:right w:val="single" w:sz="4" w:space="0" w:color="auto"/>
            </w:tcBorders>
          </w:tcPr>
          <w:p w14:paraId="4446C6F2" w14:textId="77777777" w:rsidR="00341BA3" w:rsidRDefault="00341BA3">
            <w:pPr>
              <w:pStyle w:val="ConsPlusNormal"/>
            </w:pPr>
            <w:r>
              <w:t>Бетаксолол</w:t>
            </w:r>
          </w:p>
        </w:tc>
        <w:tc>
          <w:tcPr>
            <w:tcW w:w="2494" w:type="dxa"/>
            <w:tcBorders>
              <w:top w:val="single" w:sz="4" w:space="0" w:color="auto"/>
              <w:left w:val="single" w:sz="4" w:space="0" w:color="auto"/>
              <w:bottom w:val="single" w:sz="4" w:space="0" w:color="auto"/>
              <w:right w:val="single" w:sz="4" w:space="0" w:color="auto"/>
            </w:tcBorders>
          </w:tcPr>
          <w:p w14:paraId="6A4B0E99" w14:textId="77777777" w:rsidR="00341BA3" w:rsidRDefault="00341BA3">
            <w:pPr>
              <w:pStyle w:val="ConsPlusNormal"/>
            </w:pPr>
            <w:r>
              <w:t>капли глазные</w:t>
            </w:r>
          </w:p>
        </w:tc>
        <w:tc>
          <w:tcPr>
            <w:tcW w:w="1399" w:type="dxa"/>
            <w:tcBorders>
              <w:top w:val="single" w:sz="4" w:space="0" w:color="auto"/>
              <w:left w:val="single" w:sz="4" w:space="0" w:color="auto"/>
              <w:bottom w:val="single" w:sz="4" w:space="0" w:color="auto"/>
              <w:right w:val="single" w:sz="4" w:space="0" w:color="auto"/>
            </w:tcBorders>
          </w:tcPr>
          <w:p w14:paraId="5C7BF7DF" w14:textId="77777777" w:rsidR="00341BA3" w:rsidRDefault="00341BA3">
            <w:pPr>
              <w:pStyle w:val="ConsPlusNormal"/>
            </w:pPr>
          </w:p>
        </w:tc>
      </w:tr>
      <w:tr w:rsidR="00341BA3" w14:paraId="330D83F7" w14:textId="77777777">
        <w:tc>
          <w:tcPr>
            <w:tcW w:w="1001" w:type="dxa"/>
            <w:vMerge w:val="restart"/>
            <w:tcBorders>
              <w:top w:val="single" w:sz="4" w:space="0" w:color="auto"/>
              <w:left w:val="single" w:sz="4" w:space="0" w:color="auto"/>
              <w:bottom w:val="single" w:sz="4" w:space="0" w:color="auto"/>
              <w:right w:val="single" w:sz="4" w:space="0" w:color="auto"/>
            </w:tcBorders>
          </w:tcPr>
          <w:p w14:paraId="443A2613"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05D3864A" w14:textId="77777777" w:rsidR="00341BA3" w:rsidRDefault="00341BA3">
            <w:pPr>
              <w:pStyle w:val="ConsPlusNormal"/>
            </w:pPr>
            <w:r>
              <w:t>S01EE</w:t>
            </w:r>
          </w:p>
        </w:tc>
        <w:tc>
          <w:tcPr>
            <w:tcW w:w="7883" w:type="dxa"/>
            <w:gridSpan w:val="4"/>
            <w:tcBorders>
              <w:top w:val="single" w:sz="4" w:space="0" w:color="auto"/>
              <w:left w:val="single" w:sz="4" w:space="0" w:color="auto"/>
              <w:bottom w:val="single" w:sz="4" w:space="0" w:color="auto"/>
              <w:right w:val="single" w:sz="4" w:space="0" w:color="auto"/>
            </w:tcBorders>
          </w:tcPr>
          <w:p w14:paraId="1ED38121" w14:textId="77777777" w:rsidR="00341BA3" w:rsidRDefault="00341BA3">
            <w:pPr>
              <w:pStyle w:val="ConsPlusNormal"/>
            </w:pPr>
            <w:r>
              <w:t>Простагландин аналоги</w:t>
            </w:r>
          </w:p>
        </w:tc>
      </w:tr>
      <w:tr w:rsidR="00341BA3" w14:paraId="5D0DDC5F" w14:textId="77777777">
        <w:tc>
          <w:tcPr>
            <w:tcW w:w="1001" w:type="dxa"/>
            <w:vMerge/>
            <w:tcBorders>
              <w:top w:val="single" w:sz="4" w:space="0" w:color="auto"/>
              <w:left w:val="single" w:sz="4" w:space="0" w:color="auto"/>
              <w:bottom w:val="single" w:sz="4" w:space="0" w:color="auto"/>
              <w:right w:val="single" w:sz="4" w:space="0" w:color="auto"/>
            </w:tcBorders>
          </w:tcPr>
          <w:p w14:paraId="288C5E51"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2C0B1D1F"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16903FB" w14:textId="77777777" w:rsidR="00341BA3" w:rsidRDefault="00341BA3">
            <w:pPr>
              <w:pStyle w:val="ConsPlusNormal"/>
            </w:pPr>
            <w:r>
              <w:t>S01EE01</w:t>
            </w:r>
          </w:p>
        </w:tc>
        <w:tc>
          <w:tcPr>
            <w:tcW w:w="2419" w:type="dxa"/>
            <w:tcBorders>
              <w:top w:val="single" w:sz="4" w:space="0" w:color="auto"/>
              <w:left w:val="single" w:sz="4" w:space="0" w:color="auto"/>
              <w:bottom w:val="single" w:sz="4" w:space="0" w:color="auto"/>
              <w:right w:val="single" w:sz="4" w:space="0" w:color="auto"/>
            </w:tcBorders>
          </w:tcPr>
          <w:p w14:paraId="74CA863A" w14:textId="77777777" w:rsidR="00341BA3" w:rsidRDefault="00341BA3">
            <w:pPr>
              <w:pStyle w:val="ConsPlusNormal"/>
            </w:pPr>
            <w:r>
              <w:t>Латанопрост</w:t>
            </w:r>
          </w:p>
        </w:tc>
        <w:tc>
          <w:tcPr>
            <w:tcW w:w="2494" w:type="dxa"/>
            <w:tcBorders>
              <w:top w:val="single" w:sz="4" w:space="0" w:color="auto"/>
              <w:left w:val="single" w:sz="4" w:space="0" w:color="auto"/>
              <w:bottom w:val="single" w:sz="4" w:space="0" w:color="auto"/>
              <w:right w:val="single" w:sz="4" w:space="0" w:color="auto"/>
            </w:tcBorders>
          </w:tcPr>
          <w:p w14:paraId="188C5B4E" w14:textId="77777777" w:rsidR="00341BA3" w:rsidRDefault="00341BA3">
            <w:pPr>
              <w:pStyle w:val="ConsPlusNormal"/>
            </w:pPr>
            <w:r>
              <w:t>капли глазные</w:t>
            </w:r>
          </w:p>
        </w:tc>
        <w:tc>
          <w:tcPr>
            <w:tcW w:w="1399" w:type="dxa"/>
            <w:tcBorders>
              <w:top w:val="single" w:sz="4" w:space="0" w:color="auto"/>
              <w:left w:val="single" w:sz="4" w:space="0" w:color="auto"/>
              <w:bottom w:val="single" w:sz="4" w:space="0" w:color="auto"/>
              <w:right w:val="single" w:sz="4" w:space="0" w:color="auto"/>
            </w:tcBorders>
          </w:tcPr>
          <w:p w14:paraId="5B97791B" w14:textId="77777777" w:rsidR="00341BA3" w:rsidRDefault="00341BA3">
            <w:pPr>
              <w:pStyle w:val="ConsPlusNormal"/>
            </w:pPr>
          </w:p>
        </w:tc>
      </w:tr>
      <w:tr w:rsidR="00341BA3" w14:paraId="7BCFF3B4" w14:textId="77777777">
        <w:tc>
          <w:tcPr>
            <w:tcW w:w="1001" w:type="dxa"/>
            <w:vMerge/>
            <w:tcBorders>
              <w:top w:val="single" w:sz="4" w:space="0" w:color="auto"/>
              <w:left w:val="single" w:sz="4" w:space="0" w:color="auto"/>
              <w:bottom w:val="single" w:sz="4" w:space="0" w:color="auto"/>
              <w:right w:val="single" w:sz="4" w:space="0" w:color="auto"/>
            </w:tcBorders>
          </w:tcPr>
          <w:p w14:paraId="77CC0100"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684F4AB1" w14:textId="77777777" w:rsidR="00341BA3" w:rsidRDefault="00341BA3">
            <w:pPr>
              <w:pStyle w:val="ConsPlusNormal"/>
            </w:pPr>
            <w:r>
              <w:t>S01X</w:t>
            </w:r>
          </w:p>
        </w:tc>
        <w:tc>
          <w:tcPr>
            <w:tcW w:w="7883" w:type="dxa"/>
            <w:gridSpan w:val="4"/>
            <w:tcBorders>
              <w:top w:val="single" w:sz="4" w:space="0" w:color="auto"/>
              <w:left w:val="single" w:sz="4" w:space="0" w:color="auto"/>
              <w:bottom w:val="single" w:sz="4" w:space="0" w:color="auto"/>
              <w:right w:val="single" w:sz="4" w:space="0" w:color="auto"/>
            </w:tcBorders>
          </w:tcPr>
          <w:p w14:paraId="44F16582" w14:textId="77777777" w:rsidR="00341BA3" w:rsidRDefault="00341BA3">
            <w:pPr>
              <w:pStyle w:val="ConsPlusNormal"/>
            </w:pPr>
            <w:r>
              <w:t>Другие препараты для лечения заболеваний глаз</w:t>
            </w:r>
          </w:p>
        </w:tc>
      </w:tr>
      <w:tr w:rsidR="00341BA3" w14:paraId="71B2D81E" w14:textId="77777777">
        <w:tc>
          <w:tcPr>
            <w:tcW w:w="1001" w:type="dxa"/>
            <w:vMerge/>
            <w:tcBorders>
              <w:top w:val="single" w:sz="4" w:space="0" w:color="auto"/>
              <w:left w:val="single" w:sz="4" w:space="0" w:color="auto"/>
              <w:bottom w:val="single" w:sz="4" w:space="0" w:color="auto"/>
              <w:right w:val="single" w:sz="4" w:space="0" w:color="auto"/>
            </w:tcBorders>
          </w:tcPr>
          <w:p w14:paraId="73C54B88"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72EF8615"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69F7C033" w14:textId="77777777" w:rsidR="00341BA3" w:rsidRDefault="00341BA3">
            <w:pPr>
              <w:pStyle w:val="ConsPlusNormal"/>
            </w:pPr>
          </w:p>
        </w:tc>
        <w:tc>
          <w:tcPr>
            <w:tcW w:w="2419" w:type="dxa"/>
            <w:tcBorders>
              <w:top w:val="single" w:sz="4" w:space="0" w:color="auto"/>
              <w:left w:val="single" w:sz="4" w:space="0" w:color="auto"/>
              <w:bottom w:val="single" w:sz="4" w:space="0" w:color="auto"/>
              <w:right w:val="single" w:sz="4" w:space="0" w:color="auto"/>
            </w:tcBorders>
          </w:tcPr>
          <w:p w14:paraId="60954602" w14:textId="77777777" w:rsidR="00341BA3" w:rsidRDefault="00341BA3">
            <w:pPr>
              <w:pStyle w:val="ConsPlusNormal"/>
            </w:pPr>
            <w:r>
              <w:t>Таурин</w:t>
            </w:r>
          </w:p>
        </w:tc>
        <w:tc>
          <w:tcPr>
            <w:tcW w:w="2494" w:type="dxa"/>
            <w:tcBorders>
              <w:top w:val="single" w:sz="4" w:space="0" w:color="auto"/>
              <w:left w:val="single" w:sz="4" w:space="0" w:color="auto"/>
              <w:bottom w:val="single" w:sz="4" w:space="0" w:color="auto"/>
              <w:right w:val="single" w:sz="4" w:space="0" w:color="auto"/>
            </w:tcBorders>
          </w:tcPr>
          <w:p w14:paraId="59ABA0A1" w14:textId="77777777" w:rsidR="00341BA3" w:rsidRDefault="00341BA3">
            <w:pPr>
              <w:pStyle w:val="ConsPlusNormal"/>
            </w:pPr>
            <w:r>
              <w:t>капли глазные</w:t>
            </w:r>
          </w:p>
        </w:tc>
        <w:tc>
          <w:tcPr>
            <w:tcW w:w="1399" w:type="dxa"/>
            <w:tcBorders>
              <w:top w:val="single" w:sz="4" w:space="0" w:color="auto"/>
              <w:left w:val="single" w:sz="4" w:space="0" w:color="auto"/>
              <w:bottom w:val="single" w:sz="4" w:space="0" w:color="auto"/>
              <w:right w:val="single" w:sz="4" w:space="0" w:color="auto"/>
            </w:tcBorders>
          </w:tcPr>
          <w:p w14:paraId="283E1B87" w14:textId="77777777" w:rsidR="00341BA3" w:rsidRDefault="00341BA3">
            <w:pPr>
              <w:pStyle w:val="ConsPlusNormal"/>
            </w:pPr>
          </w:p>
        </w:tc>
      </w:tr>
      <w:tr w:rsidR="00341BA3" w14:paraId="67F57D1C" w14:textId="77777777">
        <w:tc>
          <w:tcPr>
            <w:tcW w:w="1001" w:type="dxa"/>
            <w:vMerge/>
            <w:tcBorders>
              <w:top w:val="single" w:sz="4" w:space="0" w:color="auto"/>
              <w:left w:val="single" w:sz="4" w:space="0" w:color="auto"/>
              <w:bottom w:val="single" w:sz="4" w:space="0" w:color="auto"/>
              <w:right w:val="single" w:sz="4" w:space="0" w:color="auto"/>
            </w:tcBorders>
          </w:tcPr>
          <w:p w14:paraId="7519DB13"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7BF6628E" w14:textId="77777777" w:rsidR="00341BA3" w:rsidRDefault="00341BA3">
            <w:pPr>
              <w:pStyle w:val="ConsPlusNormal"/>
            </w:pPr>
            <w:r>
              <w:t>S01XA</w:t>
            </w:r>
          </w:p>
        </w:tc>
        <w:tc>
          <w:tcPr>
            <w:tcW w:w="7883" w:type="dxa"/>
            <w:gridSpan w:val="4"/>
            <w:tcBorders>
              <w:top w:val="single" w:sz="4" w:space="0" w:color="auto"/>
              <w:left w:val="single" w:sz="4" w:space="0" w:color="auto"/>
              <w:bottom w:val="single" w:sz="4" w:space="0" w:color="auto"/>
              <w:right w:val="single" w:sz="4" w:space="0" w:color="auto"/>
            </w:tcBorders>
          </w:tcPr>
          <w:p w14:paraId="362FEF20" w14:textId="77777777" w:rsidR="00341BA3" w:rsidRDefault="00341BA3">
            <w:pPr>
              <w:pStyle w:val="ConsPlusNormal"/>
            </w:pPr>
            <w:r>
              <w:t>Прочие препараты для лечения заболеваний глаз</w:t>
            </w:r>
          </w:p>
        </w:tc>
      </w:tr>
      <w:tr w:rsidR="00341BA3" w14:paraId="198BA967" w14:textId="77777777">
        <w:tc>
          <w:tcPr>
            <w:tcW w:w="1001" w:type="dxa"/>
            <w:vMerge/>
            <w:tcBorders>
              <w:top w:val="single" w:sz="4" w:space="0" w:color="auto"/>
              <w:left w:val="single" w:sz="4" w:space="0" w:color="auto"/>
              <w:bottom w:val="single" w:sz="4" w:space="0" w:color="auto"/>
              <w:right w:val="single" w:sz="4" w:space="0" w:color="auto"/>
            </w:tcBorders>
          </w:tcPr>
          <w:p w14:paraId="4FCD76E2" w14:textId="77777777" w:rsidR="00341BA3" w:rsidRDefault="00341BA3">
            <w:pPr>
              <w:pStyle w:val="ConsPlusNormal"/>
            </w:pPr>
          </w:p>
        </w:tc>
        <w:tc>
          <w:tcPr>
            <w:tcW w:w="1331" w:type="dxa"/>
            <w:tcBorders>
              <w:top w:val="single" w:sz="4" w:space="0" w:color="auto"/>
              <w:left w:val="single" w:sz="4" w:space="0" w:color="auto"/>
              <w:bottom w:val="single" w:sz="4" w:space="0" w:color="auto"/>
              <w:right w:val="single" w:sz="4" w:space="0" w:color="auto"/>
            </w:tcBorders>
          </w:tcPr>
          <w:p w14:paraId="1856A288" w14:textId="77777777" w:rsidR="00341BA3" w:rsidRDefault="00341BA3">
            <w:pPr>
              <w:pStyle w:val="ConsPlusNormal"/>
            </w:pPr>
          </w:p>
        </w:tc>
        <w:tc>
          <w:tcPr>
            <w:tcW w:w="1571" w:type="dxa"/>
            <w:tcBorders>
              <w:top w:val="single" w:sz="4" w:space="0" w:color="auto"/>
              <w:left w:val="single" w:sz="4" w:space="0" w:color="auto"/>
              <w:bottom w:val="single" w:sz="4" w:space="0" w:color="auto"/>
              <w:right w:val="single" w:sz="4" w:space="0" w:color="auto"/>
            </w:tcBorders>
          </w:tcPr>
          <w:p w14:paraId="4EA5FA7F" w14:textId="77777777" w:rsidR="00341BA3" w:rsidRDefault="00341BA3">
            <w:pPr>
              <w:pStyle w:val="ConsPlusNormal"/>
            </w:pPr>
          </w:p>
        </w:tc>
        <w:tc>
          <w:tcPr>
            <w:tcW w:w="2419" w:type="dxa"/>
            <w:tcBorders>
              <w:top w:val="single" w:sz="4" w:space="0" w:color="auto"/>
              <w:left w:val="single" w:sz="4" w:space="0" w:color="auto"/>
              <w:bottom w:val="single" w:sz="4" w:space="0" w:color="auto"/>
              <w:right w:val="single" w:sz="4" w:space="0" w:color="auto"/>
            </w:tcBorders>
          </w:tcPr>
          <w:p w14:paraId="5087B1BA" w14:textId="77777777" w:rsidR="00341BA3" w:rsidRDefault="00341BA3">
            <w:pPr>
              <w:pStyle w:val="ConsPlusNormal"/>
            </w:pPr>
            <w:r>
              <w:t>Метилэтилпиридинол</w:t>
            </w:r>
          </w:p>
        </w:tc>
        <w:tc>
          <w:tcPr>
            <w:tcW w:w="2494" w:type="dxa"/>
            <w:tcBorders>
              <w:top w:val="single" w:sz="4" w:space="0" w:color="auto"/>
              <w:left w:val="single" w:sz="4" w:space="0" w:color="auto"/>
              <w:bottom w:val="single" w:sz="4" w:space="0" w:color="auto"/>
              <w:right w:val="single" w:sz="4" w:space="0" w:color="auto"/>
            </w:tcBorders>
          </w:tcPr>
          <w:p w14:paraId="00BA1360" w14:textId="77777777" w:rsidR="00341BA3" w:rsidRDefault="00341BA3">
            <w:pPr>
              <w:pStyle w:val="ConsPlusNormal"/>
            </w:pPr>
            <w:r>
              <w:t>капли глазные</w:t>
            </w:r>
          </w:p>
        </w:tc>
        <w:tc>
          <w:tcPr>
            <w:tcW w:w="1399" w:type="dxa"/>
            <w:tcBorders>
              <w:top w:val="single" w:sz="4" w:space="0" w:color="auto"/>
              <w:left w:val="single" w:sz="4" w:space="0" w:color="auto"/>
              <w:bottom w:val="single" w:sz="4" w:space="0" w:color="auto"/>
              <w:right w:val="single" w:sz="4" w:space="0" w:color="auto"/>
            </w:tcBorders>
          </w:tcPr>
          <w:p w14:paraId="7D860571" w14:textId="77777777" w:rsidR="00341BA3" w:rsidRDefault="00341BA3">
            <w:pPr>
              <w:pStyle w:val="ConsPlusNormal"/>
            </w:pPr>
          </w:p>
        </w:tc>
      </w:tr>
    </w:tbl>
    <w:p w14:paraId="1DEEA245" w14:textId="77777777" w:rsidR="00341BA3" w:rsidRDefault="00341BA3">
      <w:pPr>
        <w:pStyle w:val="ConsPlusNormal"/>
        <w:sectPr w:rsidR="00341BA3">
          <w:pgSz w:w="16838" w:h="11905" w:orient="landscape"/>
          <w:pgMar w:top="1701" w:right="1134" w:bottom="850" w:left="1134" w:header="0" w:footer="0" w:gutter="0"/>
          <w:cols w:space="720"/>
          <w:noEndnote/>
        </w:sectPr>
      </w:pPr>
    </w:p>
    <w:p w14:paraId="66D40057" w14:textId="77777777" w:rsidR="00341BA3" w:rsidRDefault="00341BA3">
      <w:pPr>
        <w:pStyle w:val="ConsPlusNormal"/>
        <w:ind w:firstLine="540"/>
        <w:jc w:val="both"/>
      </w:pPr>
    </w:p>
    <w:p w14:paraId="6E1DEA30" w14:textId="77777777" w:rsidR="00341BA3" w:rsidRDefault="00341BA3">
      <w:pPr>
        <w:pStyle w:val="ConsPlusNormal"/>
        <w:jc w:val="center"/>
        <w:outlineLvl w:val="4"/>
        <w:rPr>
          <w:b/>
          <w:bCs/>
        </w:rPr>
      </w:pPr>
      <w:r>
        <w:rPr>
          <w:b/>
          <w:bCs/>
        </w:rPr>
        <w:t>Раздел III.2. СПЕЦИАЛИЗИРОВАННЫЕ ПРОДУКТЫ ЛЕЧЕБНОГО ПИТАНИЯ</w:t>
      </w:r>
    </w:p>
    <w:p w14:paraId="0CAE1273" w14:textId="77777777" w:rsidR="00341BA3" w:rsidRDefault="00341BA3">
      <w:pPr>
        <w:pStyle w:val="ConsPlusNormal"/>
        <w:jc w:val="center"/>
        <w:rPr>
          <w:b/>
          <w:bCs/>
        </w:rPr>
      </w:pPr>
      <w:r>
        <w:rPr>
          <w:b/>
          <w:bCs/>
        </w:rPr>
        <w:t>ДЛЯ ЛИЦ С НАРУШЕНИЯМИ ОБМЕНА АРОМАТИЧЕСКИХ АМИНОКИСЛОТ</w:t>
      </w:r>
    </w:p>
    <w:p w14:paraId="0D06858B" w14:textId="77777777" w:rsidR="00341BA3" w:rsidRDefault="00341BA3">
      <w:pPr>
        <w:pStyle w:val="ConsPlusNormal"/>
        <w:jc w:val="center"/>
        <w:rPr>
          <w:b/>
          <w:bCs/>
        </w:rPr>
      </w:pPr>
      <w:r>
        <w:rPr>
          <w:b/>
          <w:bCs/>
        </w:rPr>
        <w:t>НА АМБУЛАТОРНОМ ЭТАПЕ ЛЕЧЕНИЯ</w:t>
      </w:r>
    </w:p>
    <w:p w14:paraId="4E3DEF13" w14:textId="77777777" w:rsidR="00341BA3" w:rsidRDefault="00341BA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7710"/>
      </w:tblGrid>
      <w:tr w:rsidR="00341BA3" w14:paraId="7D106C47" w14:textId="77777777">
        <w:tc>
          <w:tcPr>
            <w:tcW w:w="1191" w:type="dxa"/>
            <w:tcBorders>
              <w:top w:val="single" w:sz="4" w:space="0" w:color="auto"/>
              <w:left w:val="single" w:sz="4" w:space="0" w:color="auto"/>
              <w:bottom w:val="single" w:sz="4" w:space="0" w:color="auto"/>
              <w:right w:val="single" w:sz="4" w:space="0" w:color="auto"/>
            </w:tcBorders>
          </w:tcPr>
          <w:p w14:paraId="390993FA" w14:textId="77777777" w:rsidR="00341BA3" w:rsidRDefault="00341BA3">
            <w:pPr>
              <w:pStyle w:val="ConsPlusNormal"/>
              <w:jc w:val="center"/>
            </w:pPr>
            <w:r>
              <w:t>Код категории льготы</w:t>
            </w:r>
          </w:p>
        </w:tc>
        <w:tc>
          <w:tcPr>
            <w:tcW w:w="7710" w:type="dxa"/>
            <w:tcBorders>
              <w:top w:val="single" w:sz="4" w:space="0" w:color="auto"/>
              <w:left w:val="single" w:sz="4" w:space="0" w:color="auto"/>
              <w:bottom w:val="single" w:sz="4" w:space="0" w:color="auto"/>
              <w:right w:val="single" w:sz="4" w:space="0" w:color="auto"/>
            </w:tcBorders>
          </w:tcPr>
          <w:p w14:paraId="3F7EC320" w14:textId="77777777" w:rsidR="00341BA3" w:rsidRDefault="00341BA3">
            <w:pPr>
              <w:pStyle w:val="ConsPlusNormal"/>
              <w:jc w:val="center"/>
            </w:pPr>
            <w:r>
              <w:t>Общая характеристика специализированного продукта лечебного питания</w:t>
            </w:r>
          </w:p>
        </w:tc>
      </w:tr>
      <w:tr w:rsidR="00341BA3" w14:paraId="0A73B5F2" w14:textId="77777777">
        <w:tc>
          <w:tcPr>
            <w:tcW w:w="1191" w:type="dxa"/>
            <w:tcBorders>
              <w:top w:val="single" w:sz="4" w:space="0" w:color="auto"/>
              <w:left w:val="single" w:sz="4" w:space="0" w:color="auto"/>
              <w:bottom w:val="single" w:sz="4" w:space="0" w:color="auto"/>
              <w:right w:val="single" w:sz="4" w:space="0" w:color="auto"/>
            </w:tcBorders>
          </w:tcPr>
          <w:p w14:paraId="7A16CED5" w14:textId="77777777" w:rsidR="00341BA3" w:rsidRDefault="00341BA3">
            <w:pPr>
              <w:pStyle w:val="ConsPlusNormal"/>
            </w:pPr>
            <w:r>
              <w:t>608</w:t>
            </w:r>
          </w:p>
        </w:tc>
        <w:tc>
          <w:tcPr>
            <w:tcW w:w="7710" w:type="dxa"/>
            <w:tcBorders>
              <w:top w:val="single" w:sz="4" w:space="0" w:color="auto"/>
              <w:left w:val="single" w:sz="4" w:space="0" w:color="auto"/>
              <w:bottom w:val="single" w:sz="4" w:space="0" w:color="auto"/>
              <w:right w:val="single" w:sz="4" w:space="0" w:color="auto"/>
            </w:tcBorders>
          </w:tcPr>
          <w:p w14:paraId="5809C913" w14:textId="77777777" w:rsidR="00341BA3" w:rsidRDefault="00341BA3">
            <w:pPr>
              <w:pStyle w:val="ConsPlusNormal"/>
            </w:pPr>
            <w:r>
              <w:t>смесь незаменимых и заменимых аминокислот, обогащенная витаминами, минералами и микроэлементами (без фенилаланина)</w:t>
            </w:r>
          </w:p>
        </w:tc>
      </w:tr>
      <w:tr w:rsidR="00341BA3" w14:paraId="7C6EBD71" w14:textId="77777777">
        <w:tc>
          <w:tcPr>
            <w:tcW w:w="1191" w:type="dxa"/>
            <w:tcBorders>
              <w:top w:val="single" w:sz="4" w:space="0" w:color="auto"/>
              <w:left w:val="single" w:sz="4" w:space="0" w:color="auto"/>
              <w:bottom w:val="single" w:sz="4" w:space="0" w:color="auto"/>
              <w:right w:val="single" w:sz="4" w:space="0" w:color="auto"/>
            </w:tcBorders>
          </w:tcPr>
          <w:p w14:paraId="1417C8CD" w14:textId="77777777" w:rsidR="00341BA3" w:rsidRDefault="00341BA3">
            <w:pPr>
              <w:pStyle w:val="ConsPlusNormal"/>
            </w:pPr>
            <w:r>
              <w:t>609</w:t>
            </w:r>
          </w:p>
        </w:tc>
        <w:tc>
          <w:tcPr>
            <w:tcW w:w="7710" w:type="dxa"/>
            <w:tcBorders>
              <w:top w:val="single" w:sz="4" w:space="0" w:color="auto"/>
              <w:left w:val="single" w:sz="4" w:space="0" w:color="auto"/>
              <w:bottom w:val="single" w:sz="4" w:space="0" w:color="auto"/>
              <w:right w:val="single" w:sz="4" w:space="0" w:color="auto"/>
            </w:tcBorders>
          </w:tcPr>
          <w:p w14:paraId="6F7F29AD" w14:textId="77777777" w:rsidR="00341BA3" w:rsidRDefault="00341BA3">
            <w:pPr>
              <w:pStyle w:val="ConsPlusNormal"/>
            </w:pPr>
            <w:r>
              <w:t>смесь незаменимых и заменимых аминокислот, обогащенная витаминами, минералами и микроэлементами (без тирозина и фенилаланина)</w:t>
            </w:r>
          </w:p>
        </w:tc>
      </w:tr>
      <w:tr w:rsidR="00341BA3" w14:paraId="0A3135F8" w14:textId="77777777">
        <w:tc>
          <w:tcPr>
            <w:tcW w:w="1191" w:type="dxa"/>
            <w:tcBorders>
              <w:top w:val="single" w:sz="4" w:space="0" w:color="auto"/>
              <w:left w:val="single" w:sz="4" w:space="0" w:color="auto"/>
              <w:bottom w:val="single" w:sz="4" w:space="0" w:color="auto"/>
              <w:right w:val="single" w:sz="4" w:space="0" w:color="auto"/>
            </w:tcBorders>
          </w:tcPr>
          <w:p w14:paraId="3F6691F6" w14:textId="77777777" w:rsidR="00341BA3" w:rsidRDefault="00341BA3">
            <w:pPr>
              <w:pStyle w:val="ConsPlusNormal"/>
            </w:pPr>
            <w:r>
              <w:t>610</w:t>
            </w:r>
          </w:p>
        </w:tc>
        <w:tc>
          <w:tcPr>
            <w:tcW w:w="7710" w:type="dxa"/>
            <w:tcBorders>
              <w:top w:val="single" w:sz="4" w:space="0" w:color="auto"/>
              <w:left w:val="single" w:sz="4" w:space="0" w:color="auto"/>
              <w:bottom w:val="single" w:sz="4" w:space="0" w:color="auto"/>
              <w:right w:val="single" w:sz="4" w:space="0" w:color="auto"/>
            </w:tcBorders>
          </w:tcPr>
          <w:p w14:paraId="5CFA5239" w14:textId="77777777" w:rsidR="00341BA3" w:rsidRDefault="00341BA3">
            <w:pPr>
              <w:pStyle w:val="ConsPlusNormal"/>
            </w:pPr>
            <w:r>
              <w:t>смесь незаменимых и заменимых аминокислот, обогащенная витаминами, минералами и микроэлементами (без валина, лейцина, изолейцина)</w:t>
            </w:r>
          </w:p>
        </w:tc>
      </w:tr>
      <w:tr w:rsidR="00341BA3" w14:paraId="29678869" w14:textId="77777777">
        <w:tc>
          <w:tcPr>
            <w:tcW w:w="1191" w:type="dxa"/>
            <w:tcBorders>
              <w:top w:val="single" w:sz="4" w:space="0" w:color="auto"/>
              <w:left w:val="single" w:sz="4" w:space="0" w:color="auto"/>
              <w:bottom w:val="single" w:sz="4" w:space="0" w:color="auto"/>
              <w:right w:val="single" w:sz="4" w:space="0" w:color="auto"/>
            </w:tcBorders>
          </w:tcPr>
          <w:p w14:paraId="1CF015BB" w14:textId="77777777" w:rsidR="00341BA3" w:rsidRDefault="00341BA3">
            <w:pPr>
              <w:pStyle w:val="ConsPlusNormal"/>
            </w:pPr>
            <w:r>
              <w:t>611</w:t>
            </w:r>
          </w:p>
        </w:tc>
        <w:tc>
          <w:tcPr>
            <w:tcW w:w="7710" w:type="dxa"/>
            <w:tcBorders>
              <w:top w:val="single" w:sz="4" w:space="0" w:color="auto"/>
              <w:left w:val="single" w:sz="4" w:space="0" w:color="auto"/>
              <w:bottom w:val="single" w:sz="4" w:space="0" w:color="auto"/>
              <w:right w:val="single" w:sz="4" w:space="0" w:color="auto"/>
            </w:tcBorders>
          </w:tcPr>
          <w:p w14:paraId="417E67F9" w14:textId="77777777" w:rsidR="00341BA3" w:rsidRDefault="00341BA3">
            <w:pPr>
              <w:pStyle w:val="ConsPlusNormal"/>
            </w:pPr>
            <w:r>
              <w:t>смесь незаменимых и заменимых аминокислот, обогащенная витаминами, минералами и микроэлементами (без валина, метионина, треонина)</w:t>
            </w:r>
          </w:p>
        </w:tc>
      </w:tr>
      <w:tr w:rsidR="00341BA3" w14:paraId="7834A335" w14:textId="77777777">
        <w:tc>
          <w:tcPr>
            <w:tcW w:w="1191" w:type="dxa"/>
            <w:tcBorders>
              <w:top w:val="single" w:sz="4" w:space="0" w:color="auto"/>
              <w:left w:val="single" w:sz="4" w:space="0" w:color="auto"/>
              <w:bottom w:val="single" w:sz="4" w:space="0" w:color="auto"/>
              <w:right w:val="single" w:sz="4" w:space="0" w:color="auto"/>
            </w:tcBorders>
          </w:tcPr>
          <w:p w14:paraId="03E8EC87" w14:textId="77777777" w:rsidR="00341BA3" w:rsidRDefault="00341BA3">
            <w:pPr>
              <w:pStyle w:val="ConsPlusNormal"/>
            </w:pPr>
            <w:r>
              <w:t>612</w:t>
            </w:r>
          </w:p>
        </w:tc>
        <w:tc>
          <w:tcPr>
            <w:tcW w:w="7710" w:type="dxa"/>
            <w:tcBorders>
              <w:top w:val="single" w:sz="4" w:space="0" w:color="auto"/>
              <w:left w:val="single" w:sz="4" w:space="0" w:color="auto"/>
              <w:bottom w:val="single" w:sz="4" w:space="0" w:color="auto"/>
              <w:right w:val="single" w:sz="4" w:space="0" w:color="auto"/>
            </w:tcBorders>
          </w:tcPr>
          <w:p w14:paraId="19C6BC5B" w14:textId="77777777" w:rsidR="00341BA3" w:rsidRDefault="00341BA3">
            <w:pPr>
              <w:pStyle w:val="ConsPlusNormal"/>
            </w:pPr>
            <w:r>
              <w:t>смесь масел глицеролтриолеата (GTO) и глицеролтриэруката (GTE)</w:t>
            </w:r>
          </w:p>
        </w:tc>
      </w:tr>
      <w:tr w:rsidR="00341BA3" w14:paraId="4ECC21F9" w14:textId="77777777">
        <w:tc>
          <w:tcPr>
            <w:tcW w:w="1191" w:type="dxa"/>
            <w:tcBorders>
              <w:top w:val="single" w:sz="4" w:space="0" w:color="auto"/>
              <w:left w:val="single" w:sz="4" w:space="0" w:color="auto"/>
              <w:bottom w:val="single" w:sz="4" w:space="0" w:color="auto"/>
              <w:right w:val="single" w:sz="4" w:space="0" w:color="auto"/>
            </w:tcBorders>
          </w:tcPr>
          <w:p w14:paraId="16661248" w14:textId="77777777" w:rsidR="00341BA3" w:rsidRDefault="00341BA3">
            <w:pPr>
              <w:pStyle w:val="ConsPlusNormal"/>
            </w:pPr>
            <w:r>
              <w:t>613</w:t>
            </w:r>
          </w:p>
        </w:tc>
        <w:tc>
          <w:tcPr>
            <w:tcW w:w="7710" w:type="dxa"/>
            <w:tcBorders>
              <w:top w:val="single" w:sz="4" w:space="0" w:color="auto"/>
              <w:left w:val="single" w:sz="4" w:space="0" w:color="auto"/>
              <w:bottom w:val="single" w:sz="4" w:space="0" w:color="auto"/>
              <w:right w:val="single" w:sz="4" w:space="0" w:color="auto"/>
            </w:tcBorders>
          </w:tcPr>
          <w:p w14:paraId="64D80887" w14:textId="77777777" w:rsidR="00341BA3" w:rsidRDefault="00341BA3">
            <w:pPr>
              <w:pStyle w:val="ConsPlusNormal"/>
            </w:pPr>
            <w:r>
              <w:t>смесь незаменимых и заменимых аминокислот, обогащенная витаминами, минералами и микроэлементами (без метионина)</w:t>
            </w:r>
          </w:p>
        </w:tc>
      </w:tr>
      <w:tr w:rsidR="00341BA3" w14:paraId="248ED063" w14:textId="77777777">
        <w:tc>
          <w:tcPr>
            <w:tcW w:w="1191" w:type="dxa"/>
            <w:tcBorders>
              <w:top w:val="single" w:sz="4" w:space="0" w:color="auto"/>
              <w:left w:val="single" w:sz="4" w:space="0" w:color="auto"/>
              <w:bottom w:val="single" w:sz="4" w:space="0" w:color="auto"/>
              <w:right w:val="single" w:sz="4" w:space="0" w:color="auto"/>
            </w:tcBorders>
          </w:tcPr>
          <w:p w14:paraId="08401BC3" w14:textId="77777777" w:rsidR="00341BA3" w:rsidRDefault="00341BA3">
            <w:pPr>
              <w:pStyle w:val="ConsPlusNormal"/>
            </w:pPr>
            <w:r>
              <w:t>614</w:t>
            </w:r>
          </w:p>
        </w:tc>
        <w:tc>
          <w:tcPr>
            <w:tcW w:w="7710" w:type="dxa"/>
            <w:tcBorders>
              <w:top w:val="single" w:sz="4" w:space="0" w:color="auto"/>
              <w:left w:val="single" w:sz="4" w:space="0" w:color="auto"/>
              <w:bottom w:val="single" w:sz="4" w:space="0" w:color="auto"/>
              <w:right w:val="single" w:sz="4" w:space="0" w:color="auto"/>
            </w:tcBorders>
          </w:tcPr>
          <w:p w14:paraId="1E75B433" w14:textId="77777777" w:rsidR="00341BA3" w:rsidRDefault="00341BA3">
            <w:pPr>
              <w:pStyle w:val="ConsPlusNormal"/>
            </w:pPr>
            <w:r>
              <w:t>смесь незаменимых и заменимых аминокислот, обогащенная витаминами, минералами и микроэлементами (без лизина и триптофана)</w:t>
            </w:r>
          </w:p>
        </w:tc>
      </w:tr>
      <w:tr w:rsidR="00341BA3" w14:paraId="11BFE6C6" w14:textId="77777777">
        <w:tc>
          <w:tcPr>
            <w:tcW w:w="1191" w:type="dxa"/>
            <w:tcBorders>
              <w:top w:val="single" w:sz="4" w:space="0" w:color="auto"/>
              <w:left w:val="single" w:sz="4" w:space="0" w:color="auto"/>
              <w:bottom w:val="single" w:sz="4" w:space="0" w:color="auto"/>
              <w:right w:val="single" w:sz="4" w:space="0" w:color="auto"/>
            </w:tcBorders>
          </w:tcPr>
          <w:p w14:paraId="15DD20DD" w14:textId="77777777" w:rsidR="00341BA3" w:rsidRDefault="00341BA3">
            <w:pPr>
              <w:pStyle w:val="ConsPlusNormal"/>
            </w:pPr>
            <w:r>
              <w:t>608, 609, 610, 611, 613, 614</w:t>
            </w:r>
          </w:p>
        </w:tc>
        <w:tc>
          <w:tcPr>
            <w:tcW w:w="7710" w:type="dxa"/>
            <w:tcBorders>
              <w:top w:val="single" w:sz="4" w:space="0" w:color="auto"/>
              <w:left w:val="single" w:sz="4" w:space="0" w:color="auto"/>
              <w:bottom w:val="single" w:sz="4" w:space="0" w:color="auto"/>
              <w:right w:val="single" w:sz="4" w:space="0" w:color="auto"/>
            </w:tcBorders>
          </w:tcPr>
          <w:p w14:paraId="5F4268EB" w14:textId="77777777" w:rsidR="00341BA3" w:rsidRDefault="00341BA3">
            <w:pPr>
              <w:pStyle w:val="ConsPlusNormal"/>
            </w:pPr>
            <w:r>
              <w:t>диетические низкобелковые продукты, в том числе: молочный напиток, макаронные изделия, заменитель муки, крупы, заменитель яиц</w:t>
            </w:r>
          </w:p>
        </w:tc>
      </w:tr>
      <w:tr w:rsidR="00341BA3" w14:paraId="75155E5A" w14:textId="77777777">
        <w:tc>
          <w:tcPr>
            <w:tcW w:w="1191" w:type="dxa"/>
            <w:vMerge w:val="restart"/>
            <w:tcBorders>
              <w:top w:val="single" w:sz="4" w:space="0" w:color="auto"/>
              <w:left w:val="single" w:sz="4" w:space="0" w:color="auto"/>
              <w:bottom w:val="single" w:sz="4" w:space="0" w:color="auto"/>
              <w:right w:val="single" w:sz="4" w:space="0" w:color="auto"/>
            </w:tcBorders>
          </w:tcPr>
          <w:p w14:paraId="0A0506E2" w14:textId="77777777" w:rsidR="00341BA3" w:rsidRDefault="00341BA3">
            <w:pPr>
              <w:pStyle w:val="ConsPlusNormal"/>
            </w:pPr>
            <w:r>
              <w:t>615</w:t>
            </w:r>
          </w:p>
        </w:tc>
        <w:tc>
          <w:tcPr>
            <w:tcW w:w="7710" w:type="dxa"/>
            <w:tcBorders>
              <w:top w:val="single" w:sz="4" w:space="0" w:color="auto"/>
              <w:left w:val="single" w:sz="4" w:space="0" w:color="auto"/>
              <w:bottom w:val="single" w:sz="4" w:space="0" w:color="auto"/>
              <w:right w:val="single" w:sz="4" w:space="0" w:color="auto"/>
            </w:tcBorders>
          </w:tcPr>
          <w:p w14:paraId="7DE5D47B" w14:textId="77777777" w:rsidR="00341BA3" w:rsidRDefault="00341BA3">
            <w:pPr>
              <w:pStyle w:val="ConsPlusNormal"/>
            </w:pPr>
            <w:r>
              <w:t>специализированные смеси на основе изолята соевого белка</w:t>
            </w:r>
          </w:p>
        </w:tc>
      </w:tr>
      <w:tr w:rsidR="00341BA3" w14:paraId="1D0E443D" w14:textId="77777777">
        <w:tc>
          <w:tcPr>
            <w:tcW w:w="1191" w:type="dxa"/>
            <w:vMerge/>
            <w:tcBorders>
              <w:top w:val="single" w:sz="4" w:space="0" w:color="auto"/>
              <w:left w:val="single" w:sz="4" w:space="0" w:color="auto"/>
              <w:bottom w:val="single" w:sz="4" w:space="0" w:color="auto"/>
              <w:right w:val="single" w:sz="4" w:space="0" w:color="auto"/>
            </w:tcBorders>
          </w:tcPr>
          <w:p w14:paraId="4FD1A3A5" w14:textId="77777777" w:rsidR="00341BA3" w:rsidRDefault="00341BA3">
            <w:pPr>
              <w:pStyle w:val="ConsPlusNormal"/>
            </w:pPr>
          </w:p>
        </w:tc>
        <w:tc>
          <w:tcPr>
            <w:tcW w:w="7710" w:type="dxa"/>
            <w:tcBorders>
              <w:top w:val="single" w:sz="4" w:space="0" w:color="auto"/>
              <w:left w:val="single" w:sz="4" w:space="0" w:color="auto"/>
              <w:bottom w:val="single" w:sz="4" w:space="0" w:color="auto"/>
              <w:right w:val="single" w:sz="4" w:space="0" w:color="auto"/>
            </w:tcBorders>
          </w:tcPr>
          <w:p w14:paraId="387FE202" w14:textId="77777777" w:rsidR="00341BA3" w:rsidRDefault="00341BA3">
            <w:pPr>
              <w:pStyle w:val="ConsPlusNormal"/>
            </w:pPr>
            <w:r>
              <w:t>специализированные смеси на основе гидролизата казеина</w:t>
            </w:r>
          </w:p>
        </w:tc>
      </w:tr>
      <w:tr w:rsidR="00341BA3" w14:paraId="2F04205E" w14:textId="77777777">
        <w:tc>
          <w:tcPr>
            <w:tcW w:w="1191" w:type="dxa"/>
            <w:vMerge/>
            <w:tcBorders>
              <w:top w:val="single" w:sz="4" w:space="0" w:color="auto"/>
              <w:left w:val="single" w:sz="4" w:space="0" w:color="auto"/>
              <w:bottom w:val="single" w:sz="4" w:space="0" w:color="auto"/>
              <w:right w:val="single" w:sz="4" w:space="0" w:color="auto"/>
            </w:tcBorders>
          </w:tcPr>
          <w:p w14:paraId="475CA603" w14:textId="77777777" w:rsidR="00341BA3" w:rsidRDefault="00341BA3">
            <w:pPr>
              <w:pStyle w:val="ConsPlusNormal"/>
            </w:pPr>
          </w:p>
        </w:tc>
        <w:tc>
          <w:tcPr>
            <w:tcW w:w="7710" w:type="dxa"/>
            <w:tcBorders>
              <w:top w:val="single" w:sz="4" w:space="0" w:color="auto"/>
              <w:left w:val="single" w:sz="4" w:space="0" w:color="auto"/>
              <w:bottom w:val="single" w:sz="4" w:space="0" w:color="auto"/>
              <w:right w:val="single" w:sz="4" w:space="0" w:color="auto"/>
            </w:tcBorders>
          </w:tcPr>
          <w:p w14:paraId="4859905D" w14:textId="77777777" w:rsidR="00341BA3" w:rsidRDefault="00341BA3">
            <w:pPr>
              <w:pStyle w:val="ConsPlusNormal"/>
            </w:pPr>
            <w:r>
              <w:t>специализированные смеси на основе гидролизованного сывороточного белка - казеинпредоминантные молочные смеси</w:t>
            </w:r>
          </w:p>
        </w:tc>
      </w:tr>
    </w:tbl>
    <w:p w14:paraId="4C5A9528" w14:textId="77777777" w:rsidR="00341BA3" w:rsidRDefault="00341BA3">
      <w:pPr>
        <w:pStyle w:val="ConsPlusNormal"/>
        <w:ind w:firstLine="540"/>
        <w:jc w:val="both"/>
      </w:pPr>
    </w:p>
    <w:p w14:paraId="4A1905A9" w14:textId="77777777" w:rsidR="00341BA3" w:rsidRDefault="00341BA3">
      <w:pPr>
        <w:pStyle w:val="ConsPlusNormal"/>
        <w:jc w:val="center"/>
        <w:outlineLvl w:val="4"/>
        <w:rPr>
          <w:b/>
          <w:bCs/>
        </w:rPr>
      </w:pPr>
      <w:bookmarkStart w:id="383" w:name="Par9727"/>
      <w:bookmarkEnd w:id="383"/>
      <w:r>
        <w:rPr>
          <w:b/>
          <w:bCs/>
        </w:rPr>
        <w:t>Раздел III.3. МЕДИЦИНСКИЕ ИЗДЕЛИЯ И СРЕДСТВА ДИАГНОСТИКИ</w:t>
      </w:r>
    </w:p>
    <w:p w14:paraId="3CFAEDFA" w14:textId="77777777" w:rsidR="00341BA3" w:rsidRDefault="00341BA3">
      <w:pPr>
        <w:pStyle w:val="ConsPlusNormal"/>
        <w:jc w:val="center"/>
      </w:pPr>
    </w:p>
    <w:p w14:paraId="01885189" w14:textId="77777777" w:rsidR="00341BA3" w:rsidRDefault="00341BA3">
      <w:pPr>
        <w:pStyle w:val="ConsPlusNormal"/>
        <w:ind w:firstLine="540"/>
        <w:jc w:val="both"/>
      </w:pPr>
      <w:r>
        <w:t xml:space="preserve">Игла для автоинъектора (игла к шприц-ручке) (детям до 18 лет - в соответствии со схемой лечения, занесенной в Федеральный регистр больных сахарным диабетом, в числе, равном кратности суточного введения лекарственных препаратов, за исключением пациентов, получающих помповую терапию) (для </w:t>
      </w:r>
      <w:hyperlink w:anchor="Par8987" w:history="1">
        <w:r>
          <w:rPr>
            <w:color w:val="0000FF"/>
          </w:rPr>
          <w:t>кода 519</w:t>
        </w:r>
      </w:hyperlink>
      <w:r>
        <w:t>)</w:t>
      </w:r>
    </w:p>
    <w:p w14:paraId="65ACB3B5" w14:textId="77777777" w:rsidR="00341BA3" w:rsidRDefault="00341BA3">
      <w:pPr>
        <w:pStyle w:val="ConsPlusNormal"/>
        <w:spacing w:before="220"/>
        <w:ind w:firstLine="540"/>
        <w:jc w:val="both"/>
      </w:pPr>
      <w:r>
        <w:t xml:space="preserve">Калоприемники (для </w:t>
      </w:r>
      <w:hyperlink w:anchor="Par8945" w:history="1">
        <w:r>
          <w:rPr>
            <w:color w:val="0000FF"/>
          </w:rPr>
          <w:t>кода 512</w:t>
        </w:r>
      </w:hyperlink>
      <w:r>
        <w:t>)</w:t>
      </w:r>
    </w:p>
    <w:p w14:paraId="2D7716C6" w14:textId="77777777" w:rsidR="00341BA3" w:rsidRDefault="00341BA3">
      <w:pPr>
        <w:pStyle w:val="ConsPlusNormal"/>
        <w:spacing w:before="220"/>
        <w:ind w:firstLine="540"/>
        <w:jc w:val="both"/>
      </w:pPr>
      <w:r>
        <w:t xml:space="preserve">Мочеприемники (для </w:t>
      </w:r>
      <w:hyperlink w:anchor="Par8945" w:history="1">
        <w:r>
          <w:rPr>
            <w:color w:val="0000FF"/>
          </w:rPr>
          <w:t>кода 512</w:t>
        </w:r>
      </w:hyperlink>
      <w:r>
        <w:t>)</w:t>
      </w:r>
    </w:p>
    <w:p w14:paraId="4CB17E13" w14:textId="77777777" w:rsidR="00341BA3" w:rsidRDefault="00341BA3">
      <w:pPr>
        <w:pStyle w:val="ConsPlusNormal"/>
        <w:spacing w:before="220"/>
        <w:ind w:firstLine="540"/>
        <w:jc w:val="both"/>
      </w:pPr>
      <w:r>
        <w:t xml:space="preserve">Перевязочные средства (для </w:t>
      </w:r>
      <w:hyperlink w:anchor="Par8945" w:history="1">
        <w:r>
          <w:rPr>
            <w:color w:val="0000FF"/>
          </w:rPr>
          <w:t>кода 512</w:t>
        </w:r>
      </w:hyperlink>
      <w:r>
        <w:t>)</w:t>
      </w:r>
    </w:p>
    <w:p w14:paraId="503E7811" w14:textId="77777777" w:rsidR="00341BA3" w:rsidRDefault="00341BA3">
      <w:pPr>
        <w:pStyle w:val="ConsPlusNormal"/>
        <w:spacing w:before="220"/>
        <w:ind w:firstLine="540"/>
        <w:jc w:val="both"/>
      </w:pPr>
      <w:r>
        <w:t xml:space="preserve">Тест-полоски для определения глюкозы в крови - глюкоза ИВД, реагент (не более 29,2 упаковок на 1 больного в год, для детей - не более 58 упаковок на 1 больного в год для </w:t>
      </w:r>
      <w:hyperlink w:anchor="Par8987" w:history="1">
        <w:r>
          <w:rPr>
            <w:color w:val="0000FF"/>
          </w:rPr>
          <w:t>кода 519</w:t>
        </w:r>
      </w:hyperlink>
      <w:r>
        <w:t xml:space="preserve">, не более 29,2 упаковок на 1 больного в год при условии назначения инсулинотерапии для </w:t>
      </w:r>
      <w:hyperlink w:anchor="Par8999" w:history="1">
        <w:r>
          <w:rPr>
            <w:color w:val="0000FF"/>
          </w:rPr>
          <w:t>кодов 520</w:t>
        </w:r>
      </w:hyperlink>
      <w:r>
        <w:t xml:space="preserve">, </w:t>
      </w:r>
      <w:hyperlink w:anchor="Par9007" w:history="1">
        <w:r>
          <w:rPr>
            <w:color w:val="0000FF"/>
          </w:rPr>
          <w:t>521</w:t>
        </w:r>
      </w:hyperlink>
      <w:r>
        <w:t xml:space="preserve">, не более 4 упаковок на 1 больного в год для </w:t>
      </w:r>
      <w:hyperlink w:anchor="Par8999" w:history="1">
        <w:r>
          <w:rPr>
            <w:color w:val="0000FF"/>
          </w:rPr>
          <w:t>кодов 520</w:t>
        </w:r>
      </w:hyperlink>
      <w:r>
        <w:t xml:space="preserve">, </w:t>
      </w:r>
      <w:hyperlink w:anchor="Par9007" w:history="1">
        <w:r>
          <w:rPr>
            <w:color w:val="0000FF"/>
          </w:rPr>
          <w:t>521</w:t>
        </w:r>
      </w:hyperlink>
      <w:r>
        <w:t>)</w:t>
      </w:r>
    </w:p>
    <w:p w14:paraId="079103DD" w14:textId="77777777" w:rsidR="00341BA3" w:rsidRDefault="00341BA3">
      <w:pPr>
        <w:pStyle w:val="ConsPlusNormal"/>
        <w:spacing w:before="220"/>
        <w:ind w:firstLine="540"/>
        <w:jc w:val="both"/>
      </w:pPr>
      <w:r>
        <w:t>При наличии признаков осложнения сахарного диабета, появлении дополнительных факторов риска,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(тест-полоски) индивидуально с учетом стандартов медицинской помощи при сахарном диабете</w:t>
      </w:r>
    </w:p>
    <w:p w14:paraId="614DE709" w14:textId="77777777" w:rsidR="00341BA3" w:rsidRDefault="00341BA3">
      <w:pPr>
        <w:pStyle w:val="ConsPlusNormal"/>
        <w:spacing w:before="220"/>
        <w:ind w:firstLine="540"/>
        <w:jc w:val="both"/>
      </w:pPr>
      <w:r>
        <w:t>Шприц-ручка - автоинъектор, используемый со сменным картриджем, механический (детям до 18 лет - 1 в 3 года)</w:t>
      </w:r>
    </w:p>
    <w:p w14:paraId="04A5357D" w14:textId="77777777" w:rsidR="00341BA3" w:rsidRDefault="00341BA3">
      <w:pPr>
        <w:pStyle w:val="ConsPlusNormal"/>
        <w:spacing w:before="220"/>
        <w:ind w:firstLine="540"/>
        <w:jc w:val="both"/>
      </w:pPr>
      <w:r>
        <w:t xml:space="preserve">Шприцы одноразовые (для </w:t>
      </w:r>
      <w:hyperlink w:anchor="Par8945" w:history="1">
        <w:r>
          <w:rPr>
            <w:color w:val="0000FF"/>
          </w:rPr>
          <w:t>кода 512</w:t>
        </w:r>
      </w:hyperlink>
      <w:r>
        <w:t>)</w:t>
      </w:r>
    </w:p>
    <w:p w14:paraId="5101C17E" w14:textId="77777777" w:rsidR="00341BA3" w:rsidRDefault="00341BA3">
      <w:pPr>
        <w:pStyle w:val="ConsPlusNormal"/>
        <w:spacing w:before="220"/>
        <w:ind w:firstLine="540"/>
        <w:jc w:val="both"/>
      </w:pPr>
      <w:r>
        <w:t xml:space="preserve">Изделия очковой оптики - очки корригирующие (для </w:t>
      </w:r>
      <w:hyperlink w:anchor="Par8887" w:history="1">
        <w:r>
          <w:rPr>
            <w:color w:val="0000FF"/>
          </w:rPr>
          <w:t>кодов 501</w:t>
        </w:r>
      </w:hyperlink>
      <w:r>
        <w:t xml:space="preserve">, </w:t>
      </w:r>
      <w:hyperlink w:anchor="Par8891" w:history="1">
        <w:r>
          <w:rPr>
            <w:color w:val="0000FF"/>
          </w:rPr>
          <w:t>502</w:t>
        </w:r>
      </w:hyperlink>
      <w:r>
        <w:t>).</w:t>
      </w:r>
    </w:p>
    <w:p w14:paraId="4B68EABF" w14:textId="77777777" w:rsidR="00341BA3" w:rsidRDefault="00341BA3">
      <w:pPr>
        <w:pStyle w:val="ConsPlusNormal"/>
        <w:spacing w:before="220"/>
        <w:ind w:firstLine="540"/>
        <w:jc w:val="both"/>
      </w:pPr>
      <w:r>
        <w:t xml:space="preserve">Датчик к системе флеш-мониторинга (300910 - датчик системы чрескожного мониторинга уровня глюкозы в интерстициальной жидкости) - 26 датчиков в год для </w:t>
      </w:r>
      <w:hyperlink w:anchor="Par8987" w:history="1">
        <w:r>
          <w:rPr>
            <w:color w:val="0000FF"/>
          </w:rPr>
          <w:t>кода 519</w:t>
        </w:r>
      </w:hyperlink>
      <w:r>
        <w:t xml:space="preserve"> (дети до 18 лет, совершеннолетние лица в возрасте до 23 лет, обучающиеся по очным программам высшего и среднего образования).</w:t>
      </w:r>
    </w:p>
    <w:p w14:paraId="1302716A" w14:textId="77777777" w:rsidR="00341BA3" w:rsidRDefault="00341BA3">
      <w:pPr>
        <w:pStyle w:val="ConsPlusNormal"/>
        <w:spacing w:before="220"/>
        <w:ind w:firstLine="540"/>
        <w:jc w:val="both"/>
      </w:pPr>
      <w:r>
        <w:t xml:space="preserve">Инфузионные наборы к инсулиновой помпе (351940 - набор для введения инсулина амбулаторный), резервуары к инсулиновой помпе (207670 - резервуар для амбулаторной инсулиновой инфузионной помпы) - для </w:t>
      </w:r>
      <w:hyperlink w:anchor="Par8987" w:history="1">
        <w:r>
          <w:rPr>
            <w:color w:val="0000FF"/>
          </w:rPr>
          <w:t>кода 519</w:t>
        </w:r>
      </w:hyperlink>
      <w:r>
        <w:t xml:space="preserve"> (не инвалиды) по решению врачебной комиссии медицинской организации устанавливается норматив обеспечения медицинскими изделиями индивидуально, с учетом стандартов медицинской помощи при сахарном диабете.</w:t>
      </w:r>
    </w:p>
    <w:p w14:paraId="5FC5A2AF" w14:textId="77777777" w:rsidR="00341BA3" w:rsidRDefault="00341BA3">
      <w:pPr>
        <w:pStyle w:val="ConsPlusNormal"/>
        <w:ind w:firstLine="540"/>
        <w:jc w:val="both"/>
      </w:pPr>
    </w:p>
    <w:p w14:paraId="3BFEEFBD" w14:textId="77777777" w:rsidR="00341BA3" w:rsidRDefault="00341BA3">
      <w:pPr>
        <w:pStyle w:val="ConsPlusNormal"/>
        <w:jc w:val="center"/>
        <w:outlineLvl w:val="2"/>
        <w:rPr>
          <w:b/>
          <w:bCs/>
        </w:rPr>
      </w:pPr>
      <w:bookmarkStart w:id="384" w:name="Par9741"/>
      <w:bookmarkEnd w:id="384"/>
      <w:r>
        <w:rPr>
          <w:b/>
          <w:bCs/>
        </w:rPr>
        <w:t>Перечень лекарственных препаратов, применяемых</w:t>
      </w:r>
    </w:p>
    <w:p w14:paraId="3E3FE92C" w14:textId="77777777" w:rsidR="00341BA3" w:rsidRDefault="00341BA3">
      <w:pPr>
        <w:pStyle w:val="ConsPlusNormal"/>
        <w:jc w:val="center"/>
        <w:rPr>
          <w:b/>
          <w:bCs/>
        </w:rPr>
      </w:pPr>
      <w:r>
        <w:rPr>
          <w:b/>
          <w:bCs/>
        </w:rPr>
        <w:t>при амбулаторном лечении детей из многодетных семей</w:t>
      </w:r>
    </w:p>
    <w:p w14:paraId="34E109B6" w14:textId="77777777" w:rsidR="00341BA3" w:rsidRDefault="00341BA3">
      <w:pPr>
        <w:pStyle w:val="ConsPlusNormal"/>
        <w:jc w:val="center"/>
        <w:rPr>
          <w:b/>
          <w:bCs/>
        </w:rPr>
      </w:pPr>
      <w:r>
        <w:rPr>
          <w:b/>
          <w:bCs/>
        </w:rPr>
        <w:t>в возрасте до 6 лет, детей до 3 лет жизни, детей-сирот</w:t>
      </w:r>
    </w:p>
    <w:p w14:paraId="383E64F5" w14:textId="77777777" w:rsidR="00341BA3" w:rsidRDefault="00341BA3">
      <w:pPr>
        <w:pStyle w:val="ConsPlusNormal"/>
        <w:jc w:val="center"/>
        <w:rPr>
          <w:b/>
          <w:bCs/>
        </w:rPr>
      </w:pPr>
      <w:r>
        <w:rPr>
          <w:b/>
          <w:bCs/>
        </w:rPr>
        <w:t>и детей, оставшихся без попечения родителей, воспитывающихся</w:t>
      </w:r>
    </w:p>
    <w:p w14:paraId="4CB3DCAD" w14:textId="77777777" w:rsidR="00341BA3" w:rsidRDefault="00341BA3">
      <w:pPr>
        <w:pStyle w:val="ConsPlusNormal"/>
        <w:jc w:val="center"/>
        <w:rPr>
          <w:b/>
          <w:bCs/>
        </w:rPr>
      </w:pPr>
      <w:r>
        <w:rPr>
          <w:b/>
          <w:bCs/>
        </w:rPr>
        <w:t>в семьях опекунов или попечителей, приемных семьях</w:t>
      </w:r>
    </w:p>
    <w:p w14:paraId="2B25B23D" w14:textId="77777777" w:rsidR="00341BA3" w:rsidRDefault="00341BA3">
      <w:pPr>
        <w:pStyle w:val="ConsPlusNormal"/>
        <w:jc w:val="center"/>
      </w:pPr>
    </w:p>
    <w:p w14:paraId="60339C62" w14:textId="77777777" w:rsidR="00341BA3" w:rsidRDefault="00341BA3">
      <w:pPr>
        <w:pStyle w:val="ConsPlusNormal"/>
        <w:jc w:val="right"/>
      </w:pPr>
      <w:r>
        <w:t>Таблица 9</w:t>
      </w:r>
    </w:p>
    <w:p w14:paraId="37034DB8" w14:textId="77777777" w:rsidR="00341BA3" w:rsidRDefault="00341BA3">
      <w:pPr>
        <w:pStyle w:val="ConsPlusNormal"/>
        <w:jc w:val="right"/>
      </w:pPr>
    </w:p>
    <w:p w14:paraId="14C957D3" w14:textId="77777777" w:rsidR="00341BA3" w:rsidRDefault="00341BA3">
      <w:pPr>
        <w:pStyle w:val="ConsPlusNormal"/>
        <w:sectPr w:rsidR="00341BA3">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1"/>
        <w:gridCol w:w="1441"/>
        <w:gridCol w:w="1501"/>
        <w:gridCol w:w="2479"/>
        <w:gridCol w:w="2268"/>
        <w:gridCol w:w="1399"/>
      </w:tblGrid>
      <w:tr w:rsidR="00341BA3" w14:paraId="3C8A2232" w14:textId="77777777">
        <w:tc>
          <w:tcPr>
            <w:tcW w:w="3903" w:type="dxa"/>
            <w:gridSpan w:val="3"/>
            <w:tcBorders>
              <w:top w:val="single" w:sz="4" w:space="0" w:color="auto"/>
              <w:left w:val="single" w:sz="4" w:space="0" w:color="auto"/>
              <w:bottom w:val="single" w:sz="4" w:space="0" w:color="auto"/>
              <w:right w:val="single" w:sz="4" w:space="0" w:color="auto"/>
            </w:tcBorders>
          </w:tcPr>
          <w:p w14:paraId="0B3AF42D" w14:textId="77777777" w:rsidR="00341BA3" w:rsidRDefault="00341BA3">
            <w:pPr>
              <w:pStyle w:val="ConsPlusNormal"/>
              <w:jc w:val="center"/>
            </w:pPr>
            <w:r>
              <w:lastRenderedPageBreak/>
              <w:t>Коды АТХ и анатомо-терапевтическо-химическая классификация (АТХ)</w:t>
            </w:r>
          </w:p>
        </w:tc>
        <w:tc>
          <w:tcPr>
            <w:tcW w:w="2479" w:type="dxa"/>
            <w:tcBorders>
              <w:top w:val="single" w:sz="4" w:space="0" w:color="auto"/>
              <w:left w:val="single" w:sz="4" w:space="0" w:color="auto"/>
              <w:bottom w:val="single" w:sz="4" w:space="0" w:color="auto"/>
              <w:right w:val="single" w:sz="4" w:space="0" w:color="auto"/>
            </w:tcBorders>
          </w:tcPr>
          <w:p w14:paraId="6FB61080" w14:textId="77777777" w:rsidR="00341BA3" w:rsidRDefault="00341BA3">
            <w:pPr>
              <w:pStyle w:val="ConsPlusNormal"/>
              <w:jc w:val="center"/>
            </w:pPr>
            <w:r>
              <w:t>Наименование лекарственного средства</w:t>
            </w:r>
          </w:p>
        </w:tc>
        <w:tc>
          <w:tcPr>
            <w:tcW w:w="2268" w:type="dxa"/>
            <w:tcBorders>
              <w:top w:val="single" w:sz="4" w:space="0" w:color="auto"/>
              <w:left w:val="single" w:sz="4" w:space="0" w:color="auto"/>
              <w:bottom w:val="single" w:sz="4" w:space="0" w:color="auto"/>
              <w:right w:val="single" w:sz="4" w:space="0" w:color="auto"/>
            </w:tcBorders>
          </w:tcPr>
          <w:p w14:paraId="36A3FA82" w14:textId="77777777" w:rsidR="00341BA3" w:rsidRDefault="00341BA3">
            <w:pPr>
              <w:pStyle w:val="ConsPlusNormal"/>
              <w:jc w:val="center"/>
            </w:pPr>
            <w:r>
              <w:t>Форма выпуска</w:t>
            </w:r>
          </w:p>
        </w:tc>
        <w:tc>
          <w:tcPr>
            <w:tcW w:w="1399" w:type="dxa"/>
            <w:tcBorders>
              <w:top w:val="single" w:sz="4" w:space="0" w:color="auto"/>
              <w:left w:val="single" w:sz="4" w:space="0" w:color="auto"/>
              <w:bottom w:val="single" w:sz="4" w:space="0" w:color="auto"/>
              <w:right w:val="single" w:sz="4" w:space="0" w:color="auto"/>
            </w:tcBorders>
          </w:tcPr>
          <w:p w14:paraId="4BCE1861" w14:textId="77777777" w:rsidR="00341BA3" w:rsidRDefault="00341BA3">
            <w:pPr>
              <w:pStyle w:val="ConsPlusNormal"/>
              <w:jc w:val="center"/>
            </w:pPr>
            <w:r>
              <w:t>Примечание</w:t>
            </w:r>
          </w:p>
        </w:tc>
      </w:tr>
      <w:tr w:rsidR="00341BA3" w14:paraId="64D52640" w14:textId="77777777">
        <w:tc>
          <w:tcPr>
            <w:tcW w:w="961" w:type="dxa"/>
            <w:tcBorders>
              <w:top w:val="single" w:sz="4" w:space="0" w:color="auto"/>
              <w:left w:val="single" w:sz="4" w:space="0" w:color="auto"/>
              <w:bottom w:val="single" w:sz="4" w:space="0" w:color="auto"/>
              <w:right w:val="single" w:sz="4" w:space="0" w:color="auto"/>
            </w:tcBorders>
          </w:tcPr>
          <w:p w14:paraId="1A4EB3A7" w14:textId="77777777" w:rsidR="00341BA3" w:rsidRDefault="00341BA3">
            <w:pPr>
              <w:pStyle w:val="ConsPlusNormal"/>
            </w:pPr>
            <w:r>
              <w:t>A</w:t>
            </w:r>
          </w:p>
        </w:tc>
        <w:tc>
          <w:tcPr>
            <w:tcW w:w="9088" w:type="dxa"/>
            <w:gridSpan w:val="5"/>
            <w:tcBorders>
              <w:top w:val="single" w:sz="4" w:space="0" w:color="auto"/>
              <w:left w:val="single" w:sz="4" w:space="0" w:color="auto"/>
              <w:bottom w:val="single" w:sz="4" w:space="0" w:color="auto"/>
              <w:right w:val="single" w:sz="4" w:space="0" w:color="auto"/>
            </w:tcBorders>
          </w:tcPr>
          <w:p w14:paraId="584EDF30" w14:textId="77777777" w:rsidR="00341BA3" w:rsidRDefault="00341BA3">
            <w:pPr>
              <w:pStyle w:val="ConsPlusNormal"/>
            </w:pPr>
            <w:r>
              <w:t>Пищеварительный тракт и обмен веществ</w:t>
            </w:r>
          </w:p>
        </w:tc>
      </w:tr>
      <w:tr w:rsidR="00341BA3" w14:paraId="79673BDE" w14:textId="77777777">
        <w:tc>
          <w:tcPr>
            <w:tcW w:w="961" w:type="dxa"/>
            <w:vMerge w:val="restart"/>
            <w:tcBorders>
              <w:top w:val="single" w:sz="4" w:space="0" w:color="auto"/>
              <w:left w:val="single" w:sz="4" w:space="0" w:color="auto"/>
              <w:bottom w:val="single" w:sz="4" w:space="0" w:color="auto"/>
              <w:right w:val="single" w:sz="4" w:space="0" w:color="auto"/>
            </w:tcBorders>
          </w:tcPr>
          <w:p w14:paraId="60296214" w14:textId="77777777" w:rsidR="00341BA3" w:rsidRDefault="00341BA3">
            <w:pPr>
              <w:pStyle w:val="ConsPlusNormal"/>
            </w:pPr>
            <w:r>
              <w:t>A03</w:t>
            </w:r>
          </w:p>
        </w:tc>
        <w:tc>
          <w:tcPr>
            <w:tcW w:w="9088" w:type="dxa"/>
            <w:gridSpan w:val="5"/>
            <w:tcBorders>
              <w:top w:val="single" w:sz="4" w:space="0" w:color="auto"/>
              <w:left w:val="single" w:sz="4" w:space="0" w:color="auto"/>
              <w:bottom w:val="single" w:sz="4" w:space="0" w:color="auto"/>
              <w:right w:val="single" w:sz="4" w:space="0" w:color="auto"/>
            </w:tcBorders>
          </w:tcPr>
          <w:p w14:paraId="2EA48AA2" w14:textId="77777777" w:rsidR="00341BA3" w:rsidRDefault="00341BA3">
            <w:pPr>
              <w:pStyle w:val="ConsPlusNormal"/>
            </w:pPr>
            <w:r>
              <w:t>Препараты для лечения функциональных нарушений ЖКТ</w:t>
            </w:r>
          </w:p>
        </w:tc>
      </w:tr>
      <w:tr w:rsidR="00341BA3" w14:paraId="2330D384" w14:textId="77777777">
        <w:tc>
          <w:tcPr>
            <w:tcW w:w="961" w:type="dxa"/>
            <w:vMerge/>
            <w:tcBorders>
              <w:top w:val="single" w:sz="4" w:space="0" w:color="auto"/>
              <w:left w:val="single" w:sz="4" w:space="0" w:color="auto"/>
              <w:bottom w:val="single" w:sz="4" w:space="0" w:color="auto"/>
              <w:right w:val="single" w:sz="4" w:space="0" w:color="auto"/>
            </w:tcBorders>
          </w:tcPr>
          <w:p w14:paraId="0870BDBF"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82BF2DE" w14:textId="77777777" w:rsidR="00341BA3" w:rsidRDefault="00341BA3">
            <w:pPr>
              <w:pStyle w:val="ConsPlusNormal"/>
            </w:pPr>
            <w:r>
              <w:t>A03A</w:t>
            </w:r>
          </w:p>
        </w:tc>
        <w:tc>
          <w:tcPr>
            <w:tcW w:w="7647" w:type="dxa"/>
            <w:gridSpan w:val="4"/>
            <w:tcBorders>
              <w:top w:val="single" w:sz="4" w:space="0" w:color="auto"/>
              <w:left w:val="single" w:sz="4" w:space="0" w:color="auto"/>
              <w:bottom w:val="single" w:sz="4" w:space="0" w:color="auto"/>
              <w:right w:val="single" w:sz="4" w:space="0" w:color="auto"/>
            </w:tcBorders>
          </w:tcPr>
          <w:p w14:paraId="79112E79" w14:textId="77777777" w:rsidR="00341BA3" w:rsidRDefault="00341BA3">
            <w:pPr>
              <w:pStyle w:val="ConsPlusNormal"/>
            </w:pPr>
            <w:r>
              <w:t>Препараты для лечения функциональных нарушений ЖКТ</w:t>
            </w:r>
          </w:p>
        </w:tc>
      </w:tr>
      <w:tr w:rsidR="00341BA3" w14:paraId="5C256E7E" w14:textId="77777777">
        <w:tc>
          <w:tcPr>
            <w:tcW w:w="961" w:type="dxa"/>
            <w:vMerge/>
            <w:tcBorders>
              <w:top w:val="single" w:sz="4" w:space="0" w:color="auto"/>
              <w:left w:val="single" w:sz="4" w:space="0" w:color="auto"/>
              <w:bottom w:val="single" w:sz="4" w:space="0" w:color="auto"/>
              <w:right w:val="single" w:sz="4" w:space="0" w:color="auto"/>
            </w:tcBorders>
          </w:tcPr>
          <w:p w14:paraId="232F36A9"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550C4B6" w14:textId="77777777" w:rsidR="00341BA3" w:rsidRDefault="00341BA3">
            <w:pPr>
              <w:pStyle w:val="ConsPlusNormal"/>
            </w:pPr>
            <w:r>
              <w:t>A03AX</w:t>
            </w:r>
          </w:p>
        </w:tc>
        <w:tc>
          <w:tcPr>
            <w:tcW w:w="7647" w:type="dxa"/>
            <w:gridSpan w:val="4"/>
            <w:tcBorders>
              <w:top w:val="single" w:sz="4" w:space="0" w:color="auto"/>
              <w:left w:val="single" w:sz="4" w:space="0" w:color="auto"/>
              <w:bottom w:val="single" w:sz="4" w:space="0" w:color="auto"/>
              <w:right w:val="single" w:sz="4" w:space="0" w:color="auto"/>
            </w:tcBorders>
          </w:tcPr>
          <w:p w14:paraId="669779B8" w14:textId="77777777" w:rsidR="00341BA3" w:rsidRDefault="00341BA3">
            <w:pPr>
              <w:pStyle w:val="ConsPlusNormal"/>
            </w:pPr>
            <w:r>
              <w:t>Препараты для лечения нарушений функций кишечника другие</w:t>
            </w:r>
          </w:p>
        </w:tc>
      </w:tr>
      <w:tr w:rsidR="00341BA3" w14:paraId="741EB39C" w14:textId="77777777">
        <w:tc>
          <w:tcPr>
            <w:tcW w:w="961" w:type="dxa"/>
            <w:vMerge/>
            <w:tcBorders>
              <w:top w:val="single" w:sz="4" w:space="0" w:color="auto"/>
              <w:left w:val="single" w:sz="4" w:space="0" w:color="auto"/>
              <w:bottom w:val="single" w:sz="4" w:space="0" w:color="auto"/>
              <w:right w:val="single" w:sz="4" w:space="0" w:color="auto"/>
            </w:tcBorders>
          </w:tcPr>
          <w:p w14:paraId="230CD222"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DE62D94"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26F6EB1" w14:textId="77777777" w:rsidR="00341BA3" w:rsidRDefault="00341BA3">
            <w:pPr>
              <w:pStyle w:val="ConsPlusNormal"/>
            </w:pPr>
          </w:p>
        </w:tc>
        <w:tc>
          <w:tcPr>
            <w:tcW w:w="2479" w:type="dxa"/>
            <w:tcBorders>
              <w:top w:val="single" w:sz="4" w:space="0" w:color="auto"/>
              <w:left w:val="single" w:sz="4" w:space="0" w:color="auto"/>
              <w:bottom w:val="single" w:sz="4" w:space="0" w:color="auto"/>
              <w:right w:val="single" w:sz="4" w:space="0" w:color="auto"/>
            </w:tcBorders>
          </w:tcPr>
          <w:p w14:paraId="47F653AB" w14:textId="77777777" w:rsidR="00341BA3" w:rsidRDefault="00341BA3">
            <w:pPr>
              <w:pStyle w:val="ConsPlusNormal"/>
            </w:pPr>
            <w:r>
              <w:t>Симетикон</w:t>
            </w:r>
          </w:p>
        </w:tc>
        <w:tc>
          <w:tcPr>
            <w:tcW w:w="2268" w:type="dxa"/>
            <w:tcBorders>
              <w:top w:val="single" w:sz="4" w:space="0" w:color="auto"/>
              <w:left w:val="single" w:sz="4" w:space="0" w:color="auto"/>
              <w:bottom w:val="single" w:sz="4" w:space="0" w:color="auto"/>
              <w:right w:val="single" w:sz="4" w:space="0" w:color="auto"/>
            </w:tcBorders>
          </w:tcPr>
          <w:p w14:paraId="4FF49904" w14:textId="77777777" w:rsidR="00341BA3" w:rsidRDefault="00341BA3">
            <w:pPr>
              <w:pStyle w:val="ConsPlusNormal"/>
            </w:pPr>
            <w:r>
              <w:t>эмульсия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759F1CBF" w14:textId="77777777" w:rsidR="00341BA3" w:rsidRDefault="00341BA3">
            <w:pPr>
              <w:pStyle w:val="ConsPlusNormal"/>
            </w:pPr>
          </w:p>
        </w:tc>
      </w:tr>
      <w:tr w:rsidR="00341BA3" w14:paraId="6047C9FD" w14:textId="77777777">
        <w:tc>
          <w:tcPr>
            <w:tcW w:w="961" w:type="dxa"/>
            <w:vMerge/>
            <w:tcBorders>
              <w:top w:val="single" w:sz="4" w:space="0" w:color="auto"/>
              <w:left w:val="single" w:sz="4" w:space="0" w:color="auto"/>
              <w:bottom w:val="single" w:sz="4" w:space="0" w:color="auto"/>
              <w:right w:val="single" w:sz="4" w:space="0" w:color="auto"/>
            </w:tcBorders>
          </w:tcPr>
          <w:p w14:paraId="58DD5AFC"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EF8645E" w14:textId="77777777" w:rsidR="00341BA3" w:rsidRDefault="00341BA3">
            <w:pPr>
              <w:pStyle w:val="ConsPlusNormal"/>
            </w:pPr>
            <w:r>
              <w:t>A03F</w:t>
            </w:r>
          </w:p>
        </w:tc>
        <w:tc>
          <w:tcPr>
            <w:tcW w:w="7647" w:type="dxa"/>
            <w:gridSpan w:val="4"/>
            <w:tcBorders>
              <w:top w:val="single" w:sz="4" w:space="0" w:color="auto"/>
              <w:left w:val="single" w:sz="4" w:space="0" w:color="auto"/>
              <w:bottom w:val="single" w:sz="4" w:space="0" w:color="auto"/>
              <w:right w:val="single" w:sz="4" w:space="0" w:color="auto"/>
            </w:tcBorders>
          </w:tcPr>
          <w:p w14:paraId="5A2F366D" w14:textId="77777777" w:rsidR="00341BA3" w:rsidRDefault="00341BA3">
            <w:pPr>
              <w:pStyle w:val="ConsPlusNormal"/>
            </w:pPr>
            <w:r>
              <w:t>Стимуляторы моторики ЖКТ</w:t>
            </w:r>
          </w:p>
        </w:tc>
      </w:tr>
      <w:tr w:rsidR="00341BA3" w14:paraId="53B46429" w14:textId="77777777">
        <w:tc>
          <w:tcPr>
            <w:tcW w:w="961" w:type="dxa"/>
            <w:vMerge/>
            <w:tcBorders>
              <w:top w:val="single" w:sz="4" w:space="0" w:color="auto"/>
              <w:left w:val="single" w:sz="4" w:space="0" w:color="auto"/>
              <w:bottom w:val="single" w:sz="4" w:space="0" w:color="auto"/>
              <w:right w:val="single" w:sz="4" w:space="0" w:color="auto"/>
            </w:tcBorders>
          </w:tcPr>
          <w:p w14:paraId="3D1CD94F"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6C982D8" w14:textId="77777777" w:rsidR="00341BA3" w:rsidRDefault="00341BA3">
            <w:pPr>
              <w:pStyle w:val="ConsPlusNormal"/>
            </w:pPr>
            <w:r>
              <w:t>A03FA</w:t>
            </w:r>
          </w:p>
        </w:tc>
        <w:tc>
          <w:tcPr>
            <w:tcW w:w="7647" w:type="dxa"/>
            <w:gridSpan w:val="4"/>
            <w:tcBorders>
              <w:top w:val="single" w:sz="4" w:space="0" w:color="auto"/>
              <w:left w:val="single" w:sz="4" w:space="0" w:color="auto"/>
              <w:bottom w:val="single" w:sz="4" w:space="0" w:color="auto"/>
              <w:right w:val="single" w:sz="4" w:space="0" w:color="auto"/>
            </w:tcBorders>
          </w:tcPr>
          <w:p w14:paraId="4BAD5576" w14:textId="77777777" w:rsidR="00341BA3" w:rsidRDefault="00341BA3">
            <w:pPr>
              <w:pStyle w:val="ConsPlusNormal"/>
            </w:pPr>
            <w:r>
              <w:t>Стимуляторы моторики ЖКТ</w:t>
            </w:r>
          </w:p>
        </w:tc>
      </w:tr>
      <w:tr w:rsidR="00341BA3" w14:paraId="0953B7F3" w14:textId="77777777">
        <w:tc>
          <w:tcPr>
            <w:tcW w:w="961" w:type="dxa"/>
            <w:vMerge/>
            <w:tcBorders>
              <w:top w:val="single" w:sz="4" w:space="0" w:color="auto"/>
              <w:left w:val="single" w:sz="4" w:space="0" w:color="auto"/>
              <w:bottom w:val="single" w:sz="4" w:space="0" w:color="auto"/>
              <w:right w:val="single" w:sz="4" w:space="0" w:color="auto"/>
            </w:tcBorders>
          </w:tcPr>
          <w:p w14:paraId="4A735FFF"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7369114"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13688522" w14:textId="77777777" w:rsidR="00341BA3" w:rsidRDefault="00341BA3">
            <w:pPr>
              <w:pStyle w:val="ConsPlusNormal"/>
            </w:pPr>
            <w:r>
              <w:t>A03FA03</w:t>
            </w:r>
          </w:p>
        </w:tc>
        <w:tc>
          <w:tcPr>
            <w:tcW w:w="2479" w:type="dxa"/>
            <w:tcBorders>
              <w:top w:val="single" w:sz="4" w:space="0" w:color="auto"/>
              <w:left w:val="single" w:sz="4" w:space="0" w:color="auto"/>
              <w:bottom w:val="single" w:sz="4" w:space="0" w:color="auto"/>
              <w:right w:val="single" w:sz="4" w:space="0" w:color="auto"/>
            </w:tcBorders>
          </w:tcPr>
          <w:p w14:paraId="2BC82D2A" w14:textId="77777777" w:rsidR="00341BA3" w:rsidRDefault="00341BA3">
            <w:pPr>
              <w:pStyle w:val="ConsPlusNormal"/>
            </w:pPr>
            <w:r>
              <w:t>Домперидон</w:t>
            </w:r>
          </w:p>
        </w:tc>
        <w:tc>
          <w:tcPr>
            <w:tcW w:w="2268" w:type="dxa"/>
            <w:tcBorders>
              <w:top w:val="single" w:sz="4" w:space="0" w:color="auto"/>
              <w:left w:val="single" w:sz="4" w:space="0" w:color="auto"/>
              <w:bottom w:val="single" w:sz="4" w:space="0" w:color="auto"/>
              <w:right w:val="single" w:sz="4" w:space="0" w:color="auto"/>
            </w:tcBorders>
          </w:tcPr>
          <w:p w14:paraId="3979667F" w14:textId="77777777" w:rsidR="00341BA3" w:rsidRDefault="00341BA3">
            <w:pPr>
              <w:pStyle w:val="ConsPlusNormal"/>
            </w:pPr>
            <w:r>
              <w:t>суспензия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015DDF7F" w14:textId="77777777" w:rsidR="00341BA3" w:rsidRDefault="00341BA3">
            <w:pPr>
              <w:pStyle w:val="ConsPlusNormal"/>
            </w:pPr>
          </w:p>
        </w:tc>
      </w:tr>
      <w:tr w:rsidR="00341BA3" w14:paraId="4552F6CE" w14:textId="77777777">
        <w:tc>
          <w:tcPr>
            <w:tcW w:w="961" w:type="dxa"/>
            <w:vMerge w:val="restart"/>
            <w:tcBorders>
              <w:top w:val="single" w:sz="4" w:space="0" w:color="auto"/>
              <w:left w:val="single" w:sz="4" w:space="0" w:color="auto"/>
              <w:bottom w:val="single" w:sz="4" w:space="0" w:color="auto"/>
              <w:right w:val="single" w:sz="4" w:space="0" w:color="auto"/>
            </w:tcBorders>
          </w:tcPr>
          <w:p w14:paraId="6BC48A37" w14:textId="77777777" w:rsidR="00341BA3" w:rsidRDefault="00341BA3">
            <w:pPr>
              <w:pStyle w:val="ConsPlusNormal"/>
            </w:pPr>
            <w:r>
              <w:t>A06</w:t>
            </w:r>
          </w:p>
        </w:tc>
        <w:tc>
          <w:tcPr>
            <w:tcW w:w="9088" w:type="dxa"/>
            <w:gridSpan w:val="5"/>
            <w:tcBorders>
              <w:top w:val="single" w:sz="4" w:space="0" w:color="auto"/>
              <w:left w:val="single" w:sz="4" w:space="0" w:color="auto"/>
              <w:bottom w:val="single" w:sz="4" w:space="0" w:color="auto"/>
              <w:right w:val="single" w:sz="4" w:space="0" w:color="auto"/>
            </w:tcBorders>
          </w:tcPr>
          <w:p w14:paraId="6DF75A60" w14:textId="77777777" w:rsidR="00341BA3" w:rsidRDefault="00341BA3">
            <w:pPr>
              <w:pStyle w:val="ConsPlusNormal"/>
            </w:pPr>
            <w:r>
              <w:t>Слабительные препараты</w:t>
            </w:r>
          </w:p>
        </w:tc>
      </w:tr>
      <w:tr w:rsidR="00341BA3" w14:paraId="409BFF28" w14:textId="77777777">
        <w:tc>
          <w:tcPr>
            <w:tcW w:w="961" w:type="dxa"/>
            <w:vMerge/>
            <w:tcBorders>
              <w:top w:val="single" w:sz="4" w:space="0" w:color="auto"/>
              <w:left w:val="single" w:sz="4" w:space="0" w:color="auto"/>
              <w:bottom w:val="single" w:sz="4" w:space="0" w:color="auto"/>
              <w:right w:val="single" w:sz="4" w:space="0" w:color="auto"/>
            </w:tcBorders>
          </w:tcPr>
          <w:p w14:paraId="1AD32643"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16FA19F" w14:textId="77777777" w:rsidR="00341BA3" w:rsidRDefault="00341BA3">
            <w:pPr>
              <w:pStyle w:val="ConsPlusNormal"/>
            </w:pPr>
            <w:r>
              <w:t>A06A</w:t>
            </w:r>
          </w:p>
        </w:tc>
        <w:tc>
          <w:tcPr>
            <w:tcW w:w="7647" w:type="dxa"/>
            <w:gridSpan w:val="4"/>
            <w:tcBorders>
              <w:top w:val="single" w:sz="4" w:space="0" w:color="auto"/>
              <w:left w:val="single" w:sz="4" w:space="0" w:color="auto"/>
              <w:bottom w:val="single" w:sz="4" w:space="0" w:color="auto"/>
              <w:right w:val="single" w:sz="4" w:space="0" w:color="auto"/>
            </w:tcBorders>
          </w:tcPr>
          <w:p w14:paraId="22981CF7" w14:textId="77777777" w:rsidR="00341BA3" w:rsidRDefault="00341BA3">
            <w:pPr>
              <w:pStyle w:val="ConsPlusNormal"/>
            </w:pPr>
            <w:r>
              <w:t>Слабительные препараты</w:t>
            </w:r>
          </w:p>
        </w:tc>
      </w:tr>
      <w:tr w:rsidR="00341BA3" w14:paraId="397CEC9A" w14:textId="77777777">
        <w:tc>
          <w:tcPr>
            <w:tcW w:w="961" w:type="dxa"/>
            <w:vMerge/>
            <w:tcBorders>
              <w:top w:val="single" w:sz="4" w:space="0" w:color="auto"/>
              <w:left w:val="single" w:sz="4" w:space="0" w:color="auto"/>
              <w:bottom w:val="single" w:sz="4" w:space="0" w:color="auto"/>
              <w:right w:val="single" w:sz="4" w:space="0" w:color="auto"/>
            </w:tcBorders>
          </w:tcPr>
          <w:p w14:paraId="3B9869B0"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11B5BB4" w14:textId="77777777" w:rsidR="00341BA3" w:rsidRDefault="00341BA3">
            <w:pPr>
              <w:pStyle w:val="ConsPlusNormal"/>
            </w:pPr>
            <w:r>
              <w:t>A06AD</w:t>
            </w:r>
          </w:p>
        </w:tc>
        <w:tc>
          <w:tcPr>
            <w:tcW w:w="7647" w:type="dxa"/>
            <w:gridSpan w:val="4"/>
            <w:tcBorders>
              <w:top w:val="single" w:sz="4" w:space="0" w:color="auto"/>
              <w:left w:val="single" w:sz="4" w:space="0" w:color="auto"/>
              <w:bottom w:val="single" w:sz="4" w:space="0" w:color="auto"/>
              <w:right w:val="single" w:sz="4" w:space="0" w:color="auto"/>
            </w:tcBorders>
          </w:tcPr>
          <w:p w14:paraId="7199EF44" w14:textId="77777777" w:rsidR="00341BA3" w:rsidRDefault="00341BA3">
            <w:pPr>
              <w:pStyle w:val="ConsPlusNormal"/>
            </w:pPr>
            <w:r>
              <w:t>Осмотические слабительные средства</w:t>
            </w:r>
          </w:p>
        </w:tc>
      </w:tr>
      <w:tr w:rsidR="00341BA3" w14:paraId="115DE43A" w14:textId="77777777">
        <w:tc>
          <w:tcPr>
            <w:tcW w:w="961" w:type="dxa"/>
            <w:vMerge/>
            <w:tcBorders>
              <w:top w:val="single" w:sz="4" w:space="0" w:color="auto"/>
              <w:left w:val="single" w:sz="4" w:space="0" w:color="auto"/>
              <w:bottom w:val="single" w:sz="4" w:space="0" w:color="auto"/>
              <w:right w:val="single" w:sz="4" w:space="0" w:color="auto"/>
            </w:tcBorders>
          </w:tcPr>
          <w:p w14:paraId="088DB52D"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F6C4209"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372E2012" w14:textId="77777777" w:rsidR="00341BA3" w:rsidRDefault="00341BA3">
            <w:pPr>
              <w:pStyle w:val="ConsPlusNormal"/>
            </w:pPr>
            <w:r>
              <w:t>A06AD11</w:t>
            </w:r>
          </w:p>
        </w:tc>
        <w:tc>
          <w:tcPr>
            <w:tcW w:w="2479" w:type="dxa"/>
            <w:tcBorders>
              <w:top w:val="single" w:sz="4" w:space="0" w:color="auto"/>
              <w:left w:val="single" w:sz="4" w:space="0" w:color="auto"/>
              <w:bottom w:val="single" w:sz="4" w:space="0" w:color="auto"/>
              <w:right w:val="single" w:sz="4" w:space="0" w:color="auto"/>
            </w:tcBorders>
          </w:tcPr>
          <w:p w14:paraId="7F913358" w14:textId="77777777" w:rsidR="00341BA3" w:rsidRDefault="00341BA3">
            <w:pPr>
              <w:pStyle w:val="ConsPlusNormal"/>
            </w:pPr>
            <w:r>
              <w:t>Лактулоза</w:t>
            </w:r>
          </w:p>
        </w:tc>
        <w:tc>
          <w:tcPr>
            <w:tcW w:w="2268" w:type="dxa"/>
            <w:tcBorders>
              <w:top w:val="single" w:sz="4" w:space="0" w:color="auto"/>
              <w:left w:val="single" w:sz="4" w:space="0" w:color="auto"/>
              <w:bottom w:val="single" w:sz="4" w:space="0" w:color="auto"/>
              <w:right w:val="single" w:sz="4" w:space="0" w:color="auto"/>
            </w:tcBorders>
          </w:tcPr>
          <w:p w14:paraId="006BAAE3" w14:textId="77777777" w:rsidR="00341BA3" w:rsidRDefault="00341BA3">
            <w:pPr>
              <w:pStyle w:val="ConsPlusNormal"/>
            </w:pPr>
            <w:r>
              <w:t>сироп</w:t>
            </w:r>
          </w:p>
        </w:tc>
        <w:tc>
          <w:tcPr>
            <w:tcW w:w="1399" w:type="dxa"/>
            <w:tcBorders>
              <w:top w:val="single" w:sz="4" w:space="0" w:color="auto"/>
              <w:left w:val="single" w:sz="4" w:space="0" w:color="auto"/>
              <w:bottom w:val="single" w:sz="4" w:space="0" w:color="auto"/>
              <w:right w:val="single" w:sz="4" w:space="0" w:color="auto"/>
            </w:tcBorders>
          </w:tcPr>
          <w:p w14:paraId="3D8779F1" w14:textId="77777777" w:rsidR="00341BA3" w:rsidRDefault="00341BA3">
            <w:pPr>
              <w:pStyle w:val="ConsPlusNormal"/>
            </w:pPr>
          </w:p>
        </w:tc>
      </w:tr>
      <w:tr w:rsidR="00341BA3" w14:paraId="14B41CBA" w14:textId="77777777">
        <w:tc>
          <w:tcPr>
            <w:tcW w:w="961" w:type="dxa"/>
            <w:vMerge w:val="restart"/>
            <w:tcBorders>
              <w:top w:val="single" w:sz="4" w:space="0" w:color="auto"/>
              <w:left w:val="single" w:sz="4" w:space="0" w:color="auto"/>
              <w:bottom w:val="single" w:sz="4" w:space="0" w:color="auto"/>
              <w:right w:val="single" w:sz="4" w:space="0" w:color="auto"/>
            </w:tcBorders>
          </w:tcPr>
          <w:p w14:paraId="5A09438F" w14:textId="77777777" w:rsidR="00341BA3" w:rsidRDefault="00341BA3">
            <w:pPr>
              <w:pStyle w:val="ConsPlusNormal"/>
            </w:pPr>
            <w:r>
              <w:t>A07</w:t>
            </w:r>
          </w:p>
        </w:tc>
        <w:tc>
          <w:tcPr>
            <w:tcW w:w="9088" w:type="dxa"/>
            <w:gridSpan w:val="5"/>
            <w:tcBorders>
              <w:top w:val="single" w:sz="4" w:space="0" w:color="auto"/>
              <w:left w:val="single" w:sz="4" w:space="0" w:color="auto"/>
              <w:bottom w:val="single" w:sz="4" w:space="0" w:color="auto"/>
              <w:right w:val="single" w:sz="4" w:space="0" w:color="auto"/>
            </w:tcBorders>
          </w:tcPr>
          <w:p w14:paraId="3071B186" w14:textId="77777777" w:rsidR="00341BA3" w:rsidRDefault="00341BA3">
            <w:pPr>
              <w:pStyle w:val="ConsPlusNormal"/>
            </w:pPr>
            <w:r>
              <w:t>Противодиарейные, кишечные противовоспалительные и противомикробные препараты</w:t>
            </w:r>
          </w:p>
        </w:tc>
      </w:tr>
      <w:tr w:rsidR="00341BA3" w14:paraId="1251A4A0" w14:textId="77777777">
        <w:tc>
          <w:tcPr>
            <w:tcW w:w="961" w:type="dxa"/>
            <w:vMerge/>
            <w:tcBorders>
              <w:top w:val="single" w:sz="4" w:space="0" w:color="auto"/>
              <w:left w:val="single" w:sz="4" w:space="0" w:color="auto"/>
              <w:bottom w:val="single" w:sz="4" w:space="0" w:color="auto"/>
              <w:right w:val="single" w:sz="4" w:space="0" w:color="auto"/>
            </w:tcBorders>
          </w:tcPr>
          <w:p w14:paraId="5CBEC424"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D77783D" w14:textId="77777777" w:rsidR="00341BA3" w:rsidRDefault="00341BA3">
            <w:pPr>
              <w:pStyle w:val="ConsPlusNormal"/>
            </w:pPr>
            <w:r>
              <w:t>А07В</w:t>
            </w:r>
          </w:p>
        </w:tc>
        <w:tc>
          <w:tcPr>
            <w:tcW w:w="7647" w:type="dxa"/>
            <w:gridSpan w:val="4"/>
            <w:tcBorders>
              <w:top w:val="single" w:sz="4" w:space="0" w:color="auto"/>
              <w:left w:val="single" w:sz="4" w:space="0" w:color="auto"/>
              <w:bottom w:val="single" w:sz="4" w:space="0" w:color="auto"/>
              <w:right w:val="single" w:sz="4" w:space="0" w:color="auto"/>
            </w:tcBorders>
          </w:tcPr>
          <w:p w14:paraId="0B4C89DD" w14:textId="77777777" w:rsidR="00341BA3" w:rsidRDefault="00341BA3">
            <w:pPr>
              <w:pStyle w:val="ConsPlusNormal"/>
            </w:pPr>
            <w:r>
              <w:t>Адсорбирующие кишечные препараты</w:t>
            </w:r>
          </w:p>
        </w:tc>
      </w:tr>
      <w:tr w:rsidR="00341BA3" w14:paraId="6647FF60" w14:textId="77777777">
        <w:tc>
          <w:tcPr>
            <w:tcW w:w="961" w:type="dxa"/>
            <w:vMerge/>
            <w:tcBorders>
              <w:top w:val="single" w:sz="4" w:space="0" w:color="auto"/>
              <w:left w:val="single" w:sz="4" w:space="0" w:color="auto"/>
              <w:bottom w:val="single" w:sz="4" w:space="0" w:color="auto"/>
              <w:right w:val="single" w:sz="4" w:space="0" w:color="auto"/>
            </w:tcBorders>
          </w:tcPr>
          <w:p w14:paraId="61255096"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F9168C0"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386C7AEC" w14:textId="77777777" w:rsidR="00341BA3" w:rsidRDefault="00341BA3">
            <w:pPr>
              <w:pStyle w:val="ConsPlusNormal"/>
            </w:pPr>
          </w:p>
        </w:tc>
        <w:tc>
          <w:tcPr>
            <w:tcW w:w="2479" w:type="dxa"/>
            <w:tcBorders>
              <w:top w:val="single" w:sz="4" w:space="0" w:color="auto"/>
              <w:left w:val="single" w:sz="4" w:space="0" w:color="auto"/>
              <w:bottom w:val="single" w:sz="4" w:space="0" w:color="auto"/>
              <w:right w:val="single" w:sz="4" w:space="0" w:color="auto"/>
            </w:tcBorders>
          </w:tcPr>
          <w:p w14:paraId="34B47C3D" w14:textId="77777777" w:rsidR="00341BA3" w:rsidRDefault="00341BA3">
            <w:pPr>
              <w:pStyle w:val="ConsPlusNormal"/>
            </w:pPr>
            <w:r>
              <w:t>Полиметил-силоксана полигидрат</w:t>
            </w:r>
          </w:p>
        </w:tc>
        <w:tc>
          <w:tcPr>
            <w:tcW w:w="2268" w:type="dxa"/>
            <w:tcBorders>
              <w:top w:val="single" w:sz="4" w:space="0" w:color="auto"/>
              <w:left w:val="single" w:sz="4" w:space="0" w:color="auto"/>
              <w:bottom w:val="single" w:sz="4" w:space="0" w:color="auto"/>
              <w:right w:val="single" w:sz="4" w:space="0" w:color="auto"/>
            </w:tcBorders>
          </w:tcPr>
          <w:p w14:paraId="0B0EF519" w14:textId="77777777" w:rsidR="00341BA3" w:rsidRDefault="00341BA3">
            <w:pPr>
              <w:pStyle w:val="ConsPlusNormal"/>
            </w:pPr>
            <w:r>
              <w:t xml:space="preserve">гель для приготовления суспензии для приема </w:t>
            </w:r>
            <w:r>
              <w:lastRenderedPageBreak/>
              <w:t>внутрь; паста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57DD77C1" w14:textId="77777777" w:rsidR="00341BA3" w:rsidRDefault="00341BA3">
            <w:pPr>
              <w:pStyle w:val="ConsPlusNormal"/>
            </w:pPr>
          </w:p>
        </w:tc>
      </w:tr>
      <w:tr w:rsidR="00341BA3" w14:paraId="5BDA5E09" w14:textId="77777777">
        <w:tc>
          <w:tcPr>
            <w:tcW w:w="961" w:type="dxa"/>
            <w:vMerge/>
            <w:tcBorders>
              <w:top w:val="single" w:sz="4" w:space="0" w:color="auto"/>
              <w:left w:val="single" w:sz="4" w:space="0" w:color="auto"/>
              <w:bottom w:val="single" w:sz="4" w:space="0" w:color="auto"/>
              <w:right w:val="single" w:sz="4" w:space="0" w:color="auto"/>
            </w:tcBorders>
          </w:tcPr>
          <w:p w14:paraId="731D0507"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B56C0C0"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0A2D4C1C" w14:textId="77777777" w:rsidR="00341BA3" w:rsidRDefault="00341BA3">
            <w:pPr>
              <w:pStyle w:val="ConsPlusNormal"/>
            </w:pPr>
            <w:r>
              <w:t>A07BC05</w:t>
            </w:r>
          </w:p>
        </w:tc>
        <w:tc>
          <w:tcPr>
            <w:tcW w:w="2479" w:type="dxa"/>
            <w:tcBorders>
              <w:top w:val="single" w:sz="4" w:space="0" w:color="auto"/>
              <w:left w:val="single" w:sz="4" w:space="0" w:color="auto"/>
              <w:bottom w:val="single" w:sz="4" w:space="0" w:color="auto"/>
              <w:right w:val="single" w:sz="4" w:space="0" w:color="auto"/>
            </w:tcBorders>
          </w:tcPr>
          <w:p w14:paraId="06CD9728" w14:textId="77777777" w:rsidR="00341BA3" w:rsidRDefault="00341BA3">
            <w:pPr>
              <w:pStyle w:val="ConsPlusNormal"/>
            </w:pPr>
            <w:r>
              <w:t>Смектит диоктаэдрический</w:t>
            </w:r>
          </w:p>
        </w:tc>
        <w:tc>
          <w:tcPr>
            <w:tcW w:w="2268" w:type="dxa"/>
            <w:tcBorders>
              <w:top w:val="single" w:sz="4" w:space="0" w:color="auto"/>
              <w:left w:val="single" w:sz="4" w:space="0" w:color="auto"/>
              <w:bottom w:val="single" w:sz="4" w:space="0" w:color="auto"/>
              <w:right w:val="single" w:sz="4" w:space="0" w:color="auto"/>
            </w:tcBorders>
          </w:tcPr>
          <w:p w14:paraId="182C89DD" w14:textId="77777777" w:rsidR="00341BA3" w:rsidRDefault="00341BA3">
            <w:pPr>
              <w:pStyle w:val="ConsPlusNormal"/>
            </w:pPr>
            <w:r>
              <w:t>порошок для приготовления суспензии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7FB19CD4" w14:textId="77777777" w:rsidR="00341BA3" w:rsidRDefault="00341BA3">
            <w:pPr>
              <w:pStyle w:val="ConsPlusNormal"/>
            </w:pPr>
          </w:p>
        </w:tc>
      </w:tr>
      <w:tr w:rsidR="00341BA3" w14:paraId="66AD3728" w14:textId="77777777">
        <w:tc>
          <w:tcPr>
            <w:tcW w:w="961" w:type="dxa"/>
            <w:vMerge/>
            <w:tcBorders>
              <w:top w:val="single" w:sz="4" w:space="0" w:color="auto"/>
              <w:left w:val="single" w:sz="4" w:space="0" w:color="auto"/>
              <w:bottom w:val="single" w:sz="4" w:space="0" w:color="auto"/>
              <w:right w:val="single" w:sz="4" w:space="0" w:color="auto"/>
            </w:tcBorders>
          </w:tcPr>
          <w:p w14:paraId="63566432"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044EC5B5" w14:textId="77777777" w:rsidR="00341BA3" w:rsidRDefault="00341BA3">
            <w:pPr>
              <w:pStyle w:val="ConsPlusNormal"/>
            </w:pPr>
            <w:r>
              <w:t>A07C</w:t>
            </w:r>
          </w:p>
        </w:tc>
        <w:tc>
          <w:tcPr>
            <w:tcW w:w="7647" w:type="dxa"/>
            <w:gridSpan w:val="4"/>
            <w:tcBorders>
              <w:top w:val="single" w:sz="4" w:space="0" w:color="auto"/>
              <w:left w:val="single" w:sz="4" w:space="0" w:color="auto"/>
              <w:bottom w:val="single" w:sz="4" w:space="0" w:color="auto"/>
              <w:right w:val="single" w:sz="4" w:space="0" w:color="auto"/>
            </w:tcBorders>
          </w:tcPr>
          <w:p w14:paraId="5D0367AD" w14:textId="77777777" w:rsidR="00341BA3" w:rsidRDefault="00341BA3">
            <w:pPr>
              <w:pStyle w:val="ConsPlusNormal"/>
            </w:pPr>
            <w:r>
              <w:t>Электролиты с углеводами</w:t>
            </w:r>
          </w:p>
        </w:tc>
      </w:tr>
      <w:tr w:rsidR="00341BA3" w14:paraId="27F2E03B" w14:textId="77777777">
        <w:tc>
          <w:tcPr>
            <w:tcW w:w="961" w:type="dxa"/>
            <w:vMerge/>
            <w:tcBorders>
              <w:top w:val="single" w:sz="4" w:space="0" w:color="auto"/>
              <w:left w:val="single" w:sz="4" w:space="0" w:color="auto"/>
              <w:bottom w:val="single" w:sz="4" w:space="0" w:color="auto"/>
              <w:right w:val="single" w:sz="4" w:space="0" w:color="auto"/>
            </w:tcBorders>
          </w:tcPr>
          <w:p w14:paraId="1E29D52C"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5E3B214"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B3392D7" w14:textId="77777777" w:rsidR="00341BA3" w:rsidRDefault="00341BA3">
            <w:pPr>
              <w:pStyle w:val="ConsPlusNormal"/>
            </w:pPr>
            <w:r>
              <w:t>A07CA</w:t>
            </w:r>
          </w:p>
        </w:tc>
        <w:tc>
          <w:tcPr>
            <w:tcW w:w="2479" w:type="dxa"/>
            <w:tcBorders>
              <w:top w:val="single" w:sz="4" w:space="0" w:color="auto"/>
              <w:left w:val="single" w:sz="4" w:space="0" w:color="auto"/>
              <w:bottom w:val="single" w:sz="4" w:space="0" w:color="auto"/>
              <w:right w:val="single" w:sz="4" w:space="0" w:color="auto"/>
            </w:tcBorders>
          </w:tcPr>
          <w:p w14:paraId="14951953" w14:textId="77777777" w:rsidR="00341BA3" w:rsidRDefault="00341BA3">
            <w:pPr>
              <w:pStyle w:val="ConsPlusNormal"/>
            </w:pPr>
            <w:r>
              <w:t>Декстроза + калия хлорид + натрия хлорид + натрия цитрат</w:t>
            </w:r>
          </w:p>
        </w:tc>
        <w:tc>
          <w:tcPr>
            <w:tcW w:w="2268" w:type="dxa"/>
            <w:tcBorders>
              <w:top w:val="single" w:sz="4" w:space="0" w:color="auto"/>
              <w:left w:val="single" w:sz="4" w:space="0" w:color="auto"/>
              <w:bottom w:val="single" w:sz="4" w:space="0" w:color="auto"/>
              <w:right w:val="single" w:sz="4" w:space="0" w:color="auto"/>
            </w:tcBorders>
          </w:tcPr>
          <w:p w14:paraId="36F9491D" w14:textId="77777777" w:rsidR="00341BA3" w:rsidRDefault="00341BA3">
            <w:pPr>
              <w:pStyle w:val="ConsPlusNormal"/>
            </w:pPr>
            <w:r>
              <w:t>порошок для приготовления раствора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1476ADB6" w14:textId="77777777" w:rsidR="00341BA3" w:rsidRDefault="00341BA3">
            <w:pPr>
              <w:pStyle w:val="ConsPlusNormal"/>
            </w:pPr>
          </w:p>
        </w:tc>
      </w:tr>
      <w:tr w:rsidR="00341BA3" w14:paraId="5DFB1D79" w14:textId="77777777">
        <w:tc>
          <w:tcPr>
            <w:tcW w:w="961" w:type="dxa"/>
            <w:tcBorders>
              <w:top w:val="single" w:sz="4" w:space="0" w:color="auto"/>
              <w:left w:val="single" w:sz="4" w:space="0" w:color="auto"/>
              <w:bottom w:val="single" w:sz="4" w:space="0" w:color="auto"/>
              <w:right w:val="single" w:sz="4" w:space="0" w:color="auto"/>
            </w:tcBorders>
          </w:tcPr>
          <w:p w14:paraId="2B910B5B" w14:textId="77777777" w:rsidR="00341BA3" w:rsidRDefault="00341BA3">
            <w:pPr>
              <w:pStyle w:val="ConsPlusNormal"/>
            </w:pPr>
            <w:r>
              <w:t>B</w:t>
            </w:r>
          </w:p>
        </w:tc>
        <w:tc>
          <w:tcPr>
            <w:tcW w:w="9088" w:type="dxa"/>
            <w:gridSpan w:val="5"/>
            <w:tcBorders>
              <w:top w:val="single" w:sz="4" w:space="0" w:color="auto"/>
              <w:left w:val="single" w:sz="4" w:space="0" w:color="auto"/>
              <w:bottom w:val="single" w:sz="4" w:space="0" w:color="auto"/>
              <w:right w:val="single" w:sz="4" w:space="0" w:color="auto"/>
            </w:tcBorders>
          </w:tcPr>
          <w:p w14:paraId="766D6651" w14:textId="77777777" w:rsidR="00341BA3" w:rsidRDefault="00341BA3">
            <w:pPr>
              <w:pStyle w:val="ConsPlusNormal"/>
            </w:pPr>
            <w:r>
              <w:t>Кровь и система кроветворения</w:t>
            </w:r>
          </w:p>
        </w:tc>
      </w:tr>
      <w:tr w:rsidR="00341BA3" w14:paraId="43EA88FB" w14:textId="77777777">
        <w:tc>
          <w:tcPr>
            <w:tcW w:w="961" w:type="dxa"/>
            <w:tcBorders>
              <w:top w:val="single" w:sz="4" w:space="0" w:color="auto"/>
              <w:left w:val="single" w:sz="4" w:space="0" w:color="auto"/>
              <w:bottom w:val="single" w:sz="4" w:space="0" w:color="auto"/>
              <w:right w:val="single" w:sz="4" w:space="0" w:color="auto"/>
            </w:tcBorders>
          </w:tcPr>
          <w:p w14:paraId="05A6821A" w14:textId="77777777" w:rsidR="00341BA3" w:rsidRDefault="00341BA3">
            <w:pPr>
              <w:pStyle w:val="ConsPlusNormal"/>
            </w:pPr>
            <w:r>
              <w:t>В03</w:t>
            </w:r>
          </w:p>
        </w:tc>
        <w:tc>
          <w:tcPr>
            <w:tcW w:w="9088" w:type="dxa"/>
            <w:gridSpan w:val="5"/>
            <w:tcBorders>
              <w:top w:val="single" w:sz="4" w:space="0" w:color="auto"/>
              <w:left w:val="single" w:sz="4" w:space="0" w:color="auto"/>
              <w:bottom w:val="single" w:sz="4" w:space="0" w:color="auto"/>
              <w:right w:val="single" w:sz="4" w:space="0" w:color="auto"/>
            </w:tcBorders>
          </w:tcPr>
          <w:p w14:paraId="5FD9DC6F" w14:textId="77777777" w:rsidR="00341BA3" w:rsidRDefault="00341BA3">
            <w:pPr>
              <w:pStyle w:val="ConsPlusNormal"/>
            </w:pPr>
            <w:r>
              <w:t>Антианемические препараты</w:t>
            </w:r>
          </w:p>
        </w:tc>
      </w:tr>
      <w:tr w:rsidR="00341BA3" w14:paraId="440CBAC2" w14:textId="77777777">
        <w:tc>
          <w:tcPr>
            <w:tcW w:w="961" w:type="dxa"/>
            <w:tcBorders>
              <w:top w:val="single" w:sz="4" w:space="0" w:color="auto"/>
              <w:left w:val="single" w:sz="4" w:space="0" w:color="auto"/>
              <w:bottom w:val="single" w:sz="4" w:space="0" w:color="auto"/>
              <w:right w:val="single" w:sz="4" w:space="0" w:color="auto"/>
            </w:tcBorders>
          </w:tcPr>
          <w:p w14:paraId="1795EC4A"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D9683F5" w14:textId="77777777" w:rsidR="00341BA3" w:rsidRDefault="00341BA3">
            <w:pPr>
              <w:pStyle w:val="ConsPlusNormal"/>
            </w:pPr>
            <w:r>
              <w:t>B03A</w:t>
            </w:r>
          </w:p>
        </w:tc>
        <w:tc>
          <w:tcPr>
            <w:tcW w:w="7647" w:type="dxa"/>
            <w:gridSpan w:val="4"/>
            <w:tcBorders>
              <w:top w:val="single" w:sz="4" w:space="0" w:color="auto"/>
              <w:left w:val="single" w:sz="4" w:space="0" w:color="auto"/>
              <w:bottom w:val="single" w:sz="4" w:space="0" w:color="auto"/>
              <w:right w:val="single" w:sz="4" w:space="0" w:color="auto"/>
            </w:tcBorders>
          </w:tcPr>
          <w:p w14:paraId="42514D3B" w14:textId="77777777" w:rsidR="00341BA3" w:rsidRDefault="00341BA3">
            <w:pPr>
              <w:pStyle w:val="ConsPlusNormal"/>
            </w:pPr>
            <w:r>
              <w:t>Препараты железа</w:t>
            </w:r>
          </w:p>
        </w:tc>
      </w:tr>
      <w:tr w:rsidR="00341BA3" w14:paraId="320419F9" w14:textId="77777777">
        <w:tc>
          <w:tcPr>
            <w:tcW w:w="961" w:type="dxa"/>
            <w:tcBorders>
              <w:top w:val="single" w:sz="4" w:space="0" w:color="auto"/>
              <w:left w:val="single" w:sz="4" w:space="0" w:color="auto"/>
              <w:bottom w:val="single" w:sz="4" w:space="0" w:color="auto"/>
              <w:right w:val="single" w:sz="4" w:space="0" w:color="auto"/>
            </w:tcBorders>
          </w:tcPr>
          <w:p w14:paraId="376574A7"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A38EBC8"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04BA2B94" w14:textId="77777777" w:rsidR="00341BA3" w:rsidRDefault="00341BA3">
            <w:pPr>
              <w:pStyle w:val="ConsPlusNormal"/>
            </w:pPr>
            <w:r>
              <w:t>B03AB05</w:t>
            </w:r>
          </w:p>
        </w:tc>
        <w:tc>
          <w:tcPr>
            <w:tcW w:w="2479" w:type="dxa"/>
            <w:tcBorders>
              <w:top w:val="single" w:sz="4" w:space="0" w:color="auto"/>
              <w:left w:val="single" w:sz="4" w:space="0" w:color="auto"/>
              <w:bottom w:val="single" w:sz="4" w:space="0" w:color="auto"/>
              <w:right w:val="single" w:sz="4" w:space="0" w:color="auto"/>
            </w:tcBorders>
          </w:tcPr>
          <w:p w14:paraId="75269106" w14:textId="77777777" w:rsidR="00341BA3" w:rsidRDefault="00341BA3">
            <w:pPr>
              <w:pStyle w:val="ConsPlusNormal"/>
            </w:pPr>
            <w:r>
              <w:t>Железа (III) гидроксид полимальтозат</w:t>
            </w:r>
          </w:p>
        </w:tc>
        <w:tc>
          <w:tcPr>
            <w:tcW w:w="2268" w:type="dxa"/>
            <w:tcBorders>
              <w:top w:val="single" w:sz="4" w:space="0" w:color="auto"/>
              <w:left w:val="single" w:sz="4" w:space="0" w:color="auto"/>
              <w:bottom w:val="single" w:sz="4" w:space="0" w:color="auto"/>
              <w:right w:val="single" w:sz="4" w:space="0" w:color="auto"/>
            </w:tcBorders>
          </w:tcPr>
          <w:p w14:paraId="63967F39" w14:textId="77777777" w:rsidR="00341BA3" w:rsidRDefault="00341BA3">
            <w:pPr>
              <w:pStyle w:val="ConsPlusNormal"/>
            </w:pPr>
            <w:r>
              <w:t>капли для приема внутрь; раствор для приема внутрь; сироп;</w:t>
            </w:r>
          </w:p>
        </w:tc>
        <w:tc>
          <w:tcPr>
            <w:tcW w:w="1399" w:type="dxa"/>
            <w:tcBorders>
              <w:top w:val="single" w:sz="4" w:space="0" w:color="auto"/>
              <w:left w:val="single" w:sz="4" w:space="0" w:color="auto"/>
              <w:bottom w:val="single" w:sz="4" w:space="0" w:color="auto"/>
              <w:right w:val="single" w:sz="4" w:space="0" w:color="auto"/>
            </w:tcBorders>
          </w:tcPr>
          <w:p w14:paraId="1F9BAB37" w14:textId="77777777" w:rsidR="00341BA3" w:rsidRDefault="00341BA3">
            <w:pPr>
              <w:pStyle w:val="ConsPlusNormal"/>
            </w:pPr>
          </w:p>
        </w:tc>
      </w:tr>
      <w:tr w:rsidR="00341BA3" w14:paraId="232FA915" w14:textId="77777777">
        <w:tc>
          <w:tcPr>
            <w:tcW w:w="961" w:type="dxa"/>
            <w:tcBorders>
              <w:top w:val="single" w:sz="4" w:space="0" w:color="auto"/>
              <w:left w:val="single" w:sz="4" w:space="0" w:color="auto"/>
              <w:bottom w:val="single" w:sz="4" w:space="0" w:color="auto"/>
              <w:right w:val="single" w:sz="4" w:space="0" w:color="auto"/>
            </w:tcBorders>
          </w:tcPr>
          <w:p w14:paraId="626539C0"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06561DA" w14:textId="77777777" w:rsidR="00341BA3" w:rsidRDefault="00341BA3">
            <w:pPr>
              <w:pStyle w:val="ConsPlusNormal"/>
            </w:pPr>
            <w:r>
              <w:t>B03AE</w:t>
            </w:r>
          </w:p>
        </w:tc>
        <w:tc>
          <w:tcPr>
            <w:tcW w:w="7647" w:type="dxa"/>
            <w:gridSpan w:val="4"/>
            <w:tcBorders>
              <w:top w:val="single" w:sz="4" w:space="0" w:color="auto"/>
              <w:left w:val="single" w:sz="4" w:space="0" w:color="auto"/>
              <w:bottom w:val="single" w:sz="4" w:space="0" w:color="auto"/>
              <w:right w:val="single" w:sz="4" w:space="0" w:color="auto"/>
            </w:tcBorders>
          </w:tcPr>
          <w:p w14:paraId="2C67BFA3" w14:textId="77777777" w:rsidR="00341BA3" w:rsidRDefault="00341BA3">
            <w:pPr>
              <w:pStyle w:val="ConsPlusNormal"/>
            </w:pPr>
            <w:r>
              <w:t>Препараты железа в комбинации с другими препаратами</w:t>
            </w:r>
          </w:p>
        </w:tc>
      </w:tr>
      <w:tr w:rsidR="00341BA3" w14:paraId="4A3ED655" w14:textId="77777777">
        <w:tc>
          <w:tcPr>
            <w:tcW w:w="961" w:type="dxa"/>
            <w:tcBorders>
              <w:top w:val="single" w:sz="4" w:space="0" w:color="auto"/>
              <w:left w:val="single" w:sz="4" w:space="0" w:color="auto"/>
              <w:bottom w:val="single" w:sz="4" w:space="0" w:color="auto"/>
              <w:right w:val="single" w:sz="4" w:space="0" w:color="auto"/>
            </w:tcBorders>
          </w:tcPr>
          <w:p w14:paraId="76764E70"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3AC074A" w14:textId="77777777" w:rsidR="00341BA3" w:rsidRDefault="00341BA3">
            <w:pPr>
              <w:pStyle w:val="ConsPlusNormal"/>
            </w:pPr>
            <w:r>
              <w:t>B03AE10</w:t>
            </w:r>
          </w:p>
        </w:tc>
        <w:tc>
          <w:tcPr>
            <w:tcW w:w="7647" w:type="dxa"/>
            <w:gridSpan w:val="4"/>
            <w:tcBorders>
              <w:top w:val="single" w:sz="4" w:space="0" w:color="auto"/>
              <w:left w:val="single" w:sz="4" w:space="0" w:color="auto"/>
              <w:bottom w:val="single" w:sz="4" w:space="0" w:color="auto"/>
              <w:right w:val="single" w:sz="4" w:space="0" w:color="auto"/>
            </w:tcBorders>
          </w:tcPr>
          <w:p w14:paraId="69A06B3C" w14:textId="77777777" w:rsidR="00341BA3" w:rsidRDefault="00341BA3">
            <w:pPr>
              <w:pStyle w:val="ConsPlusNormal"/>
            </w:pPr>
            <w:r>
              <w:t>Препараты железа в комбинации с другими препаратами</w:t>
            </w:r>
          </w:p>
        </w:tc>
      </w:tr>
      <w:tr w:rsidR="00341BA3" w14:paraId="3ED83040" w14:textId="77777777">
        <w:tc>
          <w:tcPr>
            <w:tcW w:w="961" w:type="dxa"/>
            <w:tcBorders>
              <w:top w:val="single" w:sz="4" w:space="0" w:color="auto"/>
              <w:left w:val="single" w:sz="4" w:space="0" w:color="auto"/>
              <w:bottom w:val="single" w:sz="4" w:space="0" w:color="auto"/>
              <w:right w:val="single" w:sz="4" w:space="0" w:color="auto"/>
            </w:tcBorders>
          </w:tcPr>
          <w:p w14:paraId="67B1462E"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6DE419C"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6787AA8D" w14:textId="77777777" w:rsidR="00341BA3" w:rsidRDefault="00341BA3">
            <w:pPr>
              <w:pStyle w:val="ConsPlusNormal"/>
            </w:pPr>
          </w:p>
        </w:tc>
        <w:tc>
          <w:tcPr>
            <w:tcW w:w="2479" w:type="dxa"/>
            <w:tcBorders>
              <w:top w:val="single" w:sz="4" w:space="0" w:color="auto"/>
              <w:left w:val="single" w:sz="4" w:space="0" w:color="auto"/>
              <w:bottom w:val="single" w:sz="4" w:space="0" w:color="auto"/>
              <w:right w:val="single" w:sz="4" w:space="0" w:color="auto"/>
            </w:tcBorders>
          </w:tcPr>
          <w:p w14:paraId="5AA6DBDB" w14:textId="77777777" w:rsidR="00341BA3" w:rsidRDefault="00341BA3">
            <w:pPr>
              <w:pStyle w:val="ConsPlusNormal"/>
            </w:pPr>
            <w:r>
              <w:t>Железа сульфат + Серин</w:t>
            </w:r>
          </w:p>
        </w:tc>
        <w:tc>
          <w:tcPr>
            <w:tcW w:w="2268" w:type="dxa"/>
            <w:tcBorders>
              <w:top w:val="single" w:sz="4" w:space="0" w:color="auto"/>
              <w:left w:val="single" w:sz="4" w:space="0" w:color="auto"/>
              <w:bottom w:val="single" w:sz="4" w:space="0" w:color="auto"/>
              <w:right w:val="single" w:sz="4" w:space="0" w:color="auto"/>
            </w:tcBorders>
          </w:tcPr>
          <w:p w14:paraId="4E4D4B55" w14:textId="77777777" w:rsidR="00341BA3" w:rsidRDefault="00341BA3">
            <w:pPr>
              <w:pStyle w:val="ConsPlusNormal"/>
            </w:pPr>
            <w:r>
              <w:t>сироп; капли</w:t>
            </w:r>
          </w:p>
        </w:tc>
        <w:tc>
          <w:tcPr>
            <w:tcW w:w="1399" w:type="dxa"/>
            <w:tcBorders>
              <w:top w:val="single" w:sz="4" w:space="0" w:color="auto"/>
              <w:left w:val="single" w:sz="4" w:space="0" w:color="auto"/>
              <w:bottom w:val="single" w:sz="4" w:space="0" w:color="auto"/>
              <w:right w:val="single" w:sz="4" w:space="0" w:color="auto"/>
            </w:tcBorders>
          </w:tcPr>
          <w:p w14:paraId="064FCF81" w14:textId="77777777" w:rsidR="00341BA3" w:rsidRDefault="00341BA3">
            <w:pPr>
              <w:pStyle w:val="ConsPlusNormal"/>
            </w:pPr>
          </w:p>
        </w:tc>
      </w:tr>
      <w:tr w:rsidR="00341BA3" w14:paraId="1358FE4B" w14:textId="77777777">
        <w:tc>
          <w:tcPr>
            <w:tcW w:w="961" w:type="dxa"/>
            <w:tcBorders>
              <w:top w:val="single" w:sz="4" w:space="0" w:color="auto"/>
              <w:left w:val="single" w:sz="4" w:space="0" w:color="auto"/>
              <w:bottom w:val="single" w:sz="4" w:space="0" w:color="auto"/>
              <w:right w:val="single" w:sz="4" w:space="0" w:color="auto"/>
            </w:tcBorders>
          </w:tcPr>
          <w:p w14:paraId="06BFDD6C" w14:textId="77777777" w:rsidR="00341BA3" w:rsidRDefault="00341BA3">
            <w:pPr>
              <w:pStyle w:val="ConsPlusNormal"/>
            </w:pPr>
            <w:r>
              <w:t>D</w:t>
            </w:r>
          </w:p>
        </w:tc>
        <w:tc>
          <w:tcPr>
            <w:tcW w:w="9088" w:type="dxa"/>
            <w:gridSpan w:val="5"/>
            <w:tcBorders>
              <w:top w:val="single" w:sz="4" w:space="0" w:color="auto"/>
              <w:left w:val="single" w:sz="4" w:space="0" w:color="auto"/>
              <w:bottom w:val="single" w:sz="4" w:space="0" w:color="auto"/>
              <w:right w:val="single" w:sz="4" w:space="0" w:color="auto"/>
            </w:tcBorders>
          </w:tcPr>
          <w:p w14:paraId="099E275E" w14:textId="77777777" w:rsidR="00341BA3" w:rsidRDefault="00341BA3">
            <w:pPr>
              <w:pStyle w:val="ConsPlusNormal"/>
            </w:pPr>
            <w:r>
              <w:t>Дерматологические препараты</w:t>
            </w:r>
          </w:p>
        </w:tc>
      </w:tr>
      <w:tr w:rsidR="00341BA3" w14:paraId="7F5B6CE1" w14:textId="77777777">
        <w:tc>
          <w:tcPr>
            <w:tcW w:w="961" w:type="dxa"/>
            <w:vMerge w:val="restart"/>
            <w:tcBorders>
              <w:top w:val="single" w:sz="4" w:space="0" w:color="auto"/>
              <w:left w:val="single" w:sz="4" w:space="0" w:color="auto"/>
              <w:bottom w:val="single" w:sz="4" w:space="0" w:color="auto"/>
              <w:right w:val="single" w:sz="4" w:space="0" w:color="auto"/>
            </w:tcBorders>
          </w:tcPr>
          <w:p w14:paraId="58203F1D" w14:textId="77777777" w:rsidR="00341BA3" w:rsidRDefault="00341BA3">
            <w:pPr>
              <w:pStyle w:val="ConsPlusNormal"/>
            </w:pPr>
            <w:r>
              <w:t>D07</w:t>
            </w:r>
          </w:p>
        </w:tc>
        <w:tc>
          <w:tcPr>
            <w:tcW w:w="9088" w:type="dxa"/>
            <w:gridSpan w:val="5"/>
            <w:tcBorders>
              <w:top w:val="single" w:sz="4" w:space="0" w:color="auto"/>
              <w:left w:val="single" w:sz="4" w:space="0" w:color="auto"/>
              <w:bottom w:val="single" w:sz="4" w:space="0" w:color="auto"/>
              <w:right w:val="single" w:sz="4" w:space="0" w:color="auto"/>
            </w:tcBorders>
          </w:tcPr>
          <w:p w14:paraId="68221A64" w14:textId="77777777" w:rsidR="00341BA3" w:rsidRDefault="00341BA3">
            <w:pPr>
              <w:pStyle w:val="ConsPlusNormal"/>
            </w:pPr>
            <w:r>
              <w:t>Глюкокортикоиды, применяемые в дерматологии</w:t>
            </w:r>
          </w:p>
        </w:tc>
      </w:tr>
      <w:tr w:rsidR="00341BA3" w14:paraId="26A2A18F" w14:textId="77777777">
        <w:tc>
          <w:tcPr>
            <w:tcW w:w="961" w:type="dxa"/>
            <w:vMerge/>
            <w:tcBorders>
              <w:top w:val="single" w:sz="4" w:space="0" w:color="auto"/>
              <w:left w:val="single" w:sz="4" w:space="0" w:color="auto"/>
              <w:bottom w:val="single" w:sz="4" w:space="0" w:color="auto"/>
              <w:right w:val="single" w:sz="4" w:space="0" w:color="auto"/>
            </w:tcBorders>
          </w:tcPr>
          <w:p w14:paraId="716CEBEC"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7AA3A40F" w14:textId="77777777" w:rsidR="00341BA3" w:rsidRDefault="00341BA3">
            <w:pPr>
              <w:pStyle w:val="ConsPlusNormal"/>
            </w:pPr>
            <w:r>
              <w:t>D07A</w:t>
            </w:r>
          </w:p>
        </w:tc>
        <w:tc>
          <w:tcPr>
            <w:tcW w:w="7647" w:type="dxa"/>
            <w:gridSpan w:val="4"/>
            <w:tcBorders>
              <w:top w:val="single" w:sz="4" w:space="0" w:color="auto"/>
              <w:left w:val="single" w:sz="4" w:space="0" w:color="auto"/>
              <w:bottom w:val="single" w:sz="4" w:space="0" w:color="auto"/>
              <w:right w:val="single" w:sz="4" w:space="0" w:color="auto"/>
            </w:tcBorders>
          </w:tcPr>
          <w:p w14:paraId="72D9BFDE" w14:textId="77777777" w:rsidR="00341BA3" w:rsidRDefault="00341BA3">
            <w:pPr>
              <w:pStyle w:val="ConsPlusNormal"/>
            </w:pPr>
            <w:r>
              <w:t>Глюкокортикоиды</w:t>
            </w:r>
          </w:p>
        </w:tc>
      </w:tr>
      <w:tr w:rsidR="00341BA3" w14:paraId="4B6DB2E2" w14:textId="77777777">
        <w:tc>
          <w:tcPr>
            <w:tcW w:w="961" w:type="dxa"/>
            <w:vMerge/>
            <w:tcBorders>
              <w:top w:val="single" w:sz="4" w:space="0" w:color="auto"/>
              <w:left w:val="single" w:sz="4" w:space="0" w:color="auto"/>
              <w:bottom w:val="single" w:sz="4" w:space="0" w:color="auto"/>
              <w:right w:val="single" w:sz="4" w:space="0" w:color="auto"/>
            </w:tcBorders>
          </w:tcPr>
          <w:p w14:paraId="481CB2CE"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0046A19" w14:textId="77777777" w:rsidR="00341BA3" w:rsidRDefault="00341BA3">
            <w:pPr>
              <w:pStyle w:val="ConsPlusNormal"/>
            </w:pPr>
            <w:r>
              <w:t>D07AC</w:t>
            </w:r>
          </w:p>
        </w:tc>
        <w:tc>
          <w:tcPr>
            <w:tcW w:w="7647" w:type="dxa"/>
            <w:gridSpan w:val="4"/>
            <w:tcBorders>
              <w:top w:val="single" w:sz="4" w:space="0" w:color="auto"/>
              <w:left w:val="single" w:sz="4" w:space="0" w:color="auto"/>
              <w:bottom w:val="single" w:sz="4" w:space="0" w:color="auto"/>
              <w:right w:val="single" w:sz="4" w:space="0" w:color="auto"/>
            </w:tcBorders>
          </w:tcPr>
          <w:p w14:paraId="1466EBB8" w14:textId="77777777" w:rsidR="00341BA3" w:rsidRDefault="00341BA3">
            <w:pPr>
              <w:pStyle w:val="ConsPlusNormal"/>
            </w:pPr>
            <w:r>
              <w:t>Глюкокортикоиды с высокой активностью (группа III)</w:t>
            </w:r>
          </w:p>
        </w:tc>
      </w:tr>
      <w:tr w:rsidR="00341BA3" w14:paraId="40549E6B" w14:textId="77777777">
        <w:tc>
          <w:tcPr>
            <w:tcW w:w="961" w:type="dxa"/>
            <w:vMerge/>
            <w:tcBorders>
              <w:top w:val="single" w:sz="4" w:space="0" w:color="auto"/>
              <w:left w:val="single" w:sz="4" w:space="0" w:color="auto"/>
              <w:bottom w:val="single" w:sz="4" w:space="0" w:color="auto"/>
              <w:right w:val="single" w:sz="4" w:space="0" w:color="auto"/>
            </w:tcBorders>
          </w:tcPr>
          <w:p w14:paraId="4A74550D"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BEFC277"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68043AE6" w14:textId="77777777" w:rsidR="00341BA3" w:rsidRDefault="00341BA3">
            <w:pPr>
              <w:pStyle w:val="ConsPlusNormal"/>
            </w:pPr>
            <w:r>
              <w:t>D07AC14</w:t>
            </w:r>
          </w:p>
        </w:tc>
        <w:tc>
          <w:tcPr>
            <w:tcW w:w="2479" w:type="dxa"/>
            <w:tcBorders>
              <w:top w:val="single" w:sz="4" w:space="0" w:color="auto"/>
              <w:left w:val="single" w:sz="4" w:space="0" w:color="auto"/>
              <w:bottom w:val="single" w:sz="4" w:space="0" w:color="auto"/>
              <w:right w:val="single" w:sz="4" w:space="0" w:color="auto"/>
            </w:tcBorders>
          </w:tcPr>
          <w:p w14:paraId="05548A83" w14:textId="77777777" w:rsidR="00341BA3" w:rsidRDefault="00341BA3">
            <w:pPr>
              <w:pStyle w:val="ConsPlusNormal"/>
            </w:pPr>
            <w:r>
              <w:t>Метилпреднизолона ацепонат</w:t>
            </w:r>
          </w:p>
        </w:tc>
        <w:tc>
          <w:tcPr>
            <w:tcW w:w="2268" w:type="dxa"/>
            <w:tcBorders>
              <w:top w:val="single" w:sz="4" w:space="0" w:color="auto"/>
              <w:left w:val="single" w:sz="4" w:space="0" w:color="auto"/>
              <w:bottom w:val="single" w:sz="4" w:space="0" w:color="auto"/>
              <w:right w:val="single" w:sz="4" w:space="0" w:color="auto"/>
            </w:tcBorders>
          </w:tcPr>
          <w:p w14:paraId="175267DC" w14:textId="77777777" w:rsidR="00341BA3" w:rsidRDefault="00341BA3">
            <w:pPr>
              <w:pStyle w:val="ConsPlusNormal"/>
            </w:pPr>
            <w:r>
              <w:t>крем для наружного применения; мазь для наружного применения; эмульсия для наружного применения</w:t>
            </w:r>
          </w:p>
        </w:tc>
        <w:tc>
          <w:tcPr>
            <w:tcW w:w="1399" w:type="dxa"/>
            <w:tcBorders>
              <w:top w:val="single" w:sz="4" w:space="0" w:color="auto"/>
              <w:left w:val="single" w:sz="4" w:space="0" w:color="auto"/>
              <w:bottom w:val="single" w:sz="4" w:space="0" w:color="auto"/>
              <w:right w:val="single" w:sz="4" w:space="0" w:color="auto"/>
            </w:tcBorders>
          </w:tcPr>
          <w:p w14:paraId="4F67131A" w14:textId="77777777" w:rsidR="00341BA3" w:rsidRDefault="00341BA3">
            <w:pPr>
              <w:pStyle w:val="ConsPlusNormal"/>
            </w:pPr>
          </w:p>
        </w:tc>
      </w:tr>
      <w:tr w:rsidR="00341BA3" w14:paraId="599B9DBC" w14:textId="77777777">
        <w:tc>
          <w:tcPr>
            <w:tcW w:w="961" w:type="dxa"/>
            <w:vMerge w:val="restart"/>
            <w:tcBorders>
              <w:top w:val="single" w:sz="4" w:space="0" w:color="auto"/>
              <w:left w:val="single" w:sz="4" w:space="0" w:color="auto"/>
              <w:bottom w:val="single" w:sz="4" w:space="0" w:color="auto"/>
              <w:right w:val="single" w:sz="4" w:space="0" w:color="auto"/>
            </w:tcBorders>
          </w:tcPr>
          <w:p w14:paraId="094E3DC6" w14:textId="77777777" w:rsidR="00341BA3" w:rsidRDefault="00341BA3">
            <w:pPr>
              <w:pStyle w:val="ConsPlusNormal"/>
            </w:pPr>
            <w:r>
              <w:t>D11</w:t>
            </w:r>
          </w:p>
        </w:tc>
        <w:tc>
          <w:tcPr>
            <w:tcW w:w="9088" w:type="dxa"/>
            <w:gridSpan w:val="5"/>
            <w:tcBorders>
              <w:top w:val="single" w:sz="4" w:space="0" w:color="auto"/>
              <w:left w:val="single" w:sz="4" w:space="0" w:color="auto"/>
              <w:bottom w:val="single" w:sz="4" w:space="0" w:color="auto"/>
              <w:right w:val="single" w:sz="4" w:space="0" w:color="auto"/>
            </w:tcBorders>
          </w:tcPr>
          <w:p w14:paraId="19A492AC" w14:textId="77777777" w:rsidR="00341BA3" w:rsidRDefault="00341BA3">
            <w:pPr>
              <w:pStyle w:val="ConsPlusNormal"/>
            </w:pPr>
            <w:r>
              <w:t>Другие дерматологические препараты</w:t>
            </w:r>
          </w:p>
        </w:tc>
      </w:tr>
      <w:tr w:rsidR="00341BA3" w14:paraId="4C446B78" w14:textId="77777777">
        <w:tc>
          <w:tcPr>
            <w:tcW w:w="961" w:type="dxa"/>
            <w:vMerge/>
            <w:tcBorders>
              <w:top w:val="single" w:sz="4" w:space="0" w:color="auto"/>
              <w:left w:val="single" w:sz="4" w:space="0" w:color="auto"/>
              <w:bottom w:val="single" w:sz="4" w:space="0" w:color="auto"/>
              <w:right w:val="single" w:sz="4" w:space="0" w:color="auto"/>
            </w:tcBorders>
          </w:tcPr>
          <w:p w14:paraId="41FF198D"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72841168" w14:textId="77777777" w:rsidR="00341BA3" w:rsidRDefault="00341BA3">
            <w:pPr>
              <w:pStyle w:val="ConsPlusNormal"/>
            </w:pPr>
            <w:r>
              <w:t>D11A</w:t>
            </w:r>
          </w:p>
        </w:tc>
        <w:tc>
          <w:tcPr>
            <w:tcW w:w="7647" w:type="dxa"/>
            <w:gridSpan w:val="4"/>
            <w:tcBorders>
              <w:top w:val="single" w:sz="4" w:space="0" w:color="auto"/>
              <w:left w:val="single" w:sz="4" w:space="0" w:color="auto"/>
              <w:bottom w:val="single" w:sz="4" w:space="0" w:color="auto"/>
              <w:right w:val="single" w:sz="4" w:space="0" w:color="auto"/>
            </w:tcBorders>
          </w:tcPr>
          <w:p w14:paraId="4F9CC528" w14:textId="77777777" w:rsidR="00341BA3" w:rsidRDefault="00341BA3">
            <w:pPr>
              <w:pStyle w:val="ConsPlusNormal"/>
            </w:pPr>
            <w:r>
              <w:t>Другие дерматологические препараты</w:t>
            </w:r>
          </w:p>
        </w:tc>
      </w:tr>
      <w:tr w:rsidR="00341BA3" w14:paraId="678DFC75" w14:textId="77777777">
        <w:tc>
          <w:tcPr>
            <w:tcW w:w="961" w:type="dxa"/>
            <w:vMerge/>
            <w:tcBorders>
              <w:top w:val="single" w:sz="4" w:space="0" w:color="auto"/>
              <w:left w:val="single" w:sz="4" w:space="0" w:color="auto"/>
              <w:bottom w:val="single" w:sz="4" w:space="0" w:color="auto"/>
              <w:right w:val="single" w:sz="4" w:space="0" w:color="auto"/>
            </w:tcBorders>
          </w:tcPr>
          <w:p w14:paraId="77DBAF8F"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1EB0067" w14:textId="77777777" w:rsidR="00341BA3" w:rsidRDefault="00341BA3">
            <w:pPr>
              <w:pStyle w:val="ConsPlusNormal"/>
            </w:pPr>
            <w:r>
              <w:t>D11AH</w:t>
            </w:r>
          </w:p>
        </w:tc>
        <w:tc>
          <w:tcPr>
            <w:tcW w:w="7647" w:type="dxa"/>
            <w:gridSpan w:val="4"/>
            <w:tcBorders>
              <w:top w:val="single" w:sz="4" w:space="0" w:color="auto"/>
              <w:left w:val="single" w:sz="4" w:space="0" w:color="auto"/>
              <w:bottom w:val="single" w:sz="4" w:space="0" w:color="auto"/>
              <w:right w:val="single" w:sz="4" w:space="0" w:color="auto"/>
            </w:tcBorders>
          </w:tcPr>
          <w:p w14:paraId="6F7B4835" w14:textId="77777777" w:rsidR="00341BA3" w:rsidRDefault="00341BA3">
            <w:pPr>
              <w:pStyle w:val="ConsPlusNormal"/>
            </w:pPr>
            <w:r>
              <w:t>Средства для лечения заболеваний кожи, за исключением кортикостероидов</w:t>
            </w:r>
          </w:p>
        </w:tc>
      </w:tr>
      <w:tr w:rsidR="00341BA3" w14:paraId="3140F5C4" w14:textId="77777777">
        <w:tc>
          <w:tcPr>
            <w:tcW w:w="961" w:type="dxa"/>
            <w:vMerge/>
            <w:tcBorders>
              <w:top w:val="single" w:sz="4" w:space="0" w:color="auto"/>
              <w:left w:val="single" w:sz="4" w:space="0" w:color="auto"/>
              <w:bottom w:val="single" w:sz="4" w:space="0" w:color="auto"/>
              <w:right w:val="single" w:sz="4" w:space="0" w:color="auto"/>
            </w:tcBorders>
          </w:tcPr>
          <w:p w14:paraId="4D1B0139"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200AD70E"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5AE8E46A" w14:textId="77777777" w:rsidR="00341BA3" w:rsidRDefault="00341BA3">
            <w:pPr>
              <w:pStyle w:val="ConsPlusNormal"/>
            </w:pPr>
            <w:r>
              <w:t>D11AH01</w:t>
            </w:r>
          </w:p>
        </w:tc>
        <w:tc>
          <w:tcPr>
            <w:tcW w:w="2479" w:type="dxa"/>
            <w:tcBorders>
              <w:top w:val="single" w:sz="4" w:space="0" w:color="auto"/>
              <w:left w:val="single" w:sz="4" w:space="0" w:color="auto"/>
              <w:bottom w:val="single" w:sz="4" w:space="0" w:color="auto"/>
              <w:right w:val="single" w:sz="4" w:space="0" w:color="auto"/>
            </w:tcBorders>
          </w:tcPr>
          <w:p w14:paraId="338F966B" w14:textId="77777777" w:rsidR="00341BA3" w:rsidRDefault="00341BA3">
            <w:pPr>
              <w:pStyle w:val="ConsPlusNormal"/>
            </w:pPr>
            <w:r>
              <w:t>Такролимус</w:t>
            </w:r>
          </w:p>
        </w:tc>
        <w:tc>
          <w:tcPr>
            <w:tcW w:w="2268" w:type="dxa"/>
            <w:tcBorders>
              <w:top w:val="single" w:sz="4" w:space="0" w:color="auto"/>
              <w:left w:val="single" w:sz="4" w:space="0" w:color="auto"/>
              <w:bottom w:val="single" w:sz="4" w:space="0" w:color="auto"/>
              <w:right w:val="single" w:sz="4" w:space="0" w:color="auto"/>
            </w:tcBorders>
          </w:tcPr>
          <w:p w14:paraId="268A4D88" w14:textId="77777777" w:rsidR="00341BA3" w:rsidRDefault="00341BA3">
            <w:pPr>
              <w:pStyle w:val="ConsPlusNormal"/>
            </w:pPr>
            <w:r>
              <w:t>мазь для наружного применения</w:t>
            </w:r>
          </w:p>
        </w:tc>
        <w:tc>
          <w:tcPr>
            <w:tcW w:w="1399" w:type="dxa"/>
            <w:tcBorders>
              <w:top w:val="single" w:sz="4" w:space="0" w:color="auto"/>
              <w:left w:val="single" w:sz="4" w:space="0" w:color="auto"/>
              <w:bottom w:val="single" w:sz="4" w:space="0" w:color="auto"/>
              <w:right w:val="single" w:sz="4" w:space="0" w:color="auto"/>
            </w:tcBorders>
          </w:tcPr>
          <w:p w14:paraId="22CD18E6" w14:textId="77777777" w:rsidR="00341BA3" w:rsidRDefault="00341BA3">
            <w:pPr>
              <w:pStyle w:val="ConsPlusNormal"/>
            </w:pPr>
          </w:p>
        </w:tc>
      </w:tr>
      <w:tr w:rsidR="00341BA3" w14:paraId="0FB8327B" w14:textId="77777777">
        <w:tc>
          <w:tcPr>
            <w:tcW w:w="961" w:type="dxa"/>
            <w:tcBorders>
              <w:top w:val="single" w:sz="4" w:space="0" w:color="auto"/>
              <w:left w:val="single" w:sz="4" w:space="0" w:color="auto"/>
              <w:bottom w:val="single" w:sz="4" w:space="0" w:color="auto"/>
              <w:right w:val="single" w:sz="4" w:space="0" w:color="auto"/>
            </w:tcBorders>
          </w:tcPr>
          <w:p w14:paraId="24211B40"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251F1ED3" w14:textId="77777777" w:rsidR="00341BA3" w:rsidRDefault="00341BA3">
            <w:pPr>
              <w:pStyle w:val="ConsPlusNormal"/>
            </w:pPr>
            <w:r>
              <w:t>D11AX</w:t>
            </w:r>
          </w:p>
        </w:tc>
        <w:tc>
          <w:tcPr>
            <w:tcW w:w="7647" w:type="dxa"/>
            <w:gridSpan w:val="4"/>
            <w:tcBorders>
              <w:top w:val="single" w:sz="4" w:space="0" w:color="auto"/>
              <w:left w:val="single" w:sz="4" w:space="0" w:color="auto"/>
              <w:bottom w:val="single" w:sz="4" w:space="0" w:color="auto"/>
              <w:right w:val="single" w:sz="4" w:space="0" w:color="auto"/>
            </w:tcBorders>
          </w:tcPr>
          <w:p w14:paraId="35EE3D73" w14:textId="77777777" w:rsidR="00341BA3" w:rsidRDefault="00341BA3">
            <w:pPr>
              <w:pStyle w:val="ConsPlusNormal"/>
            </w:pPr>
            <w:r>
              <w:t>Другие дерматологические препараты</w:t>
            </w:r>
          </w:p>
        </w:tc>
      </w:tr>
      <w:tr w:rsidR="00341BA3" w14:paraId="1C74A4D4" w14:textId="77777777">
        <w:tc>
          <w:tcPr>
            <w:tcW w:w="961" w:type="dxa"/>
            <w:tcBorders>
              <w:top w:val="single" w:sz="4" w:space="0" w:color="auto"/>
              <w:left w:val="single" w:sz="4" w:space="0" w:color="auto"/>
              <w:bottom w:val="single" w:sz="4" w:space="0" w:color="auto"/>
              <w:right w:val="single" w:sz="4" w:space="0" w:color="auto"/>
            </w:tcBorders>
          </w:tcPr>
          <w:p w14:paraId="28755A06"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90B5AA4"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03A123D8" w14:textId="77777777" w:rsidR="00341BA3" w:rsidRDefault="00341BA3">
            <w:pPr>
              <w:pStyle w:val="ConsPlusNormal"/>
            </w:pPr>
            <w:r>
              <w:t>D11AX15</w:t>
            </w:r>
          </w:p>
        </w:tc>
        <w:tc>
          <w:tcPr>
            <w:tcW w:w="2479" w:type="dxa"/>
            <w:tcBorders>
              <w:top w:val="single" w:sz="4" w:space="0" w:color="auto"/>
              <w:left w:val="single" w:sz="4" w:space="0" w:color="auto"/>
              <w:bottom w:val="single" w:sz="4" w:space="0" w:color="auto"/>
              <w:right w:val="single" w:sz="4" w:space="0" w:color="auto"/>
            </w:tcBorders>
          </w:tcPr>
          <w:p w14:paraId="57E8B5E9" w14:textId="77777777" w:rsidR="00341BA3" w:rsidRDefault="00341BA3">
            <w:pPr>
              <w:pStyle w:val="ConsPlusNormal"/>
            </w:pPr>
            <w:r>
              <w:t>Пимекролимус</w:t>
            </w:r>
          </w:p>
        </w:tc>
        <w:tc>
          <w:tcPr>
            <w:tcW w:w="2268" w:type="dxa"/>
            <w:tcBorders>
              <w:top w:val="single" w:sz="4" w:space="0" w:color="auto"/>
              <w:left w:val="single" w:sz="4" w:space="0" w:color="auto"/>
              <w:bottom w:val="single" w:sz="4" w:space="0" w:color="auto"/>
              <w:right w:val="single" w:sz="4" w:space="0" w:color="auto"/>
            </w:tcBorders>
          </w:tcPr>
          <w:p w14:paraId="15979E70" w14:textId="77777777" w:rsidR="00341BA3" w:rsidRDefault="00341BA3">
            <w:pPr>
              <w:pStyle w:val="ConsPlusNormal"/>
            </w:pPr>
            <w:r>
              <w:t>крем для наружного применения</w:t>
            </w:r>
          </w:p>
        </w:tc>
        <w:tc>
          <w:tcPr>
            <w:tcW w:w="1399" w:type="dxa"/>
            <w:tcBorders>
              <w:top w:val="single" w:sz="4" w:space="0" w:color="auto"/>
              <w:left w:val="single" w:sz="4" w:space="0" w:color="auto"/>
              <w:bottom w:val="single" w:sz="4" w:space="0" w:color="auto"/>
              <w:right w:val="single" w:sz="4" w:space="0" w:color="auto"/>
            </w:tcBorders>
          </w:tcPr>
          <w:p w14:paraId="74A5ECA6" w14:textId="77777777" w:rsidR="00341BA3" w:rsidRDefault="00341BA3">
            <w:pPr>
              <w:pStyle w:val="ConsPlusNormal"/>
            </w:pPr>
          </w:p>
        </w:tc>
      </w:tr>
      <w:tr w:rsidR="00341BA3" w14:paraId="6083746D" w14:textId="77777777">
        <w:tc>
          <w:tcPr>
            <w:tcW w:w="961" w:type="dxa"/>
            <w:tcBorders>
              <w:top w:val="single" w:sz="4" w:space="0" w:color="auto"/>
              <w:left w:val="single" w:sz="4" w:space="0" w:color="auto"/>
              <w:bottom w:val="single" w:sz="4" w:space="0" w:color="auto"/>
              <w:right w:val="single" w:sz="4" w:space="0" w:color="auto"/>
            </w:tcBorders>
          </w:tcPr>
          <w:p w14:paraId="41E40AB1" w14:textId="77777777" w:rsidR="00341BA3" w:rsidRDefault="00341BA3">
            <w:pPr>
              <w:pStyle w:val="ConsPlusNormal"/>
            </w:pPr>
            <w:r>
              <w:t>J</w:t>
            </w:r>
          </w:p>
        </w:tc>
        <w:tc>
          <w:tcPr>
            <w:tcW w:w="9088" w:type="dxa"/>
            <w:gridSpan w:val="5"/>
            <w:tcBorders>
              <w:top w:val="single" w:sz="4" w:space="0" w:color="auto"/>
              <w:left w:val="single" w:sz="4" w:space="0" w:color="auto"/>
              <w:bottom w:val="single" w:sz="4" w:space="0" w:color="auto"/>
              <w:right w:val="single" w:sz="4" w:space="0" w:color="auto"/>
            </w:tcBorders>
          </w:tcPr>
          <w:p w14:paraId="647B128C" w14:textId="77777777" w:rsidR="00341BA3" w:rsidRDefault="00341BA3">
            <w:pPr>
              <w:pStyle w:val="ConsPlusNormal"/>
            </w:pPr>
            <w:r>
              <w:t>Противомикробные препараты системного действия</w:t>
            </w:r>
          </w:p>
        </w:tc>
      </w:tr>
      <w:tr w:rsidR="00341BA3" w14:paraId="08B5C7E7" w14:textId="77777777">
        <w:tc>
          <w:tcPr>
            <w:tcW w:w="961" w:type="dxa"/>
            <w:vMerge w:val="restart"/>
            <w:tcBorders>
              <w:top w:val="single" w:sz="4" w:space="0" w:color="auto"/>
              <w:left w:val="single" w:sz="4" w:space="0" w:color="auto"/>
              <w:bottom w:val="single" w:sz="4" w:space="0" w:color="auto"/>
              <w:right w:val="single" w:sz="4" w:space="0" w:color="auto"/>
            </w:tcBorders>
          </w:tcPr>
          <w:p w14:paraId="2E166532" w14:textId="77777777" w:rsidR="00341BA3" w:rsidRDefault="00341BA3">
            <w:pPr>
              <w:pStyle w:val="ConsPlusNormal"/>
            </w:pPr>
            <w:r>
              <w:t>J01</w:t>
            </w:r>
          </w:p>
        </w:tc>
        <w:tc>
          <w:tcPr>
            <w:tcW w:w="9088" w:type="dxa"/>
            <w:gridSpan w:val="5"/>
            <w:tcBorders>
              <w:top w:val="single" w:sz="4" w:space="0" w:color="auto"/>
              <w:left w:val="single" w:sz="4" w:space="0" w:color="auto"/>
              <w:bottom w:val="single" w:sz="4" w:space="0" w:color="auto"/>
              <w:right w:val="single" w:sz="4" w:space="0" w:color="auto"/>
            </w:tcBorders>
          </w:tcPr>
          <w:p w14:paraId="2C3502B6" w14:textId="77777777" w:rsidR="00341BA3" w:rsidRDefault="00341BA3">
            <w:pPr>
              <w:pStyle w:val="ConsPlusNormal"/>
            </w:pPr>
            <w:r>
              <w:t>Антибактериальные препараты системного действия</w:t>
            </w:r>
          </w:p>
        </w:tc>
      </w:tr>
      <w:tr w:rsidR="00341BA3" w14:paraId="5B3212CA" w14:textId="77777777">
        <w:tc>
          <w:tcPr>
            <w:tcW w:w="961" w:type="dxa"/>
            <w:vMerge/>
            <w:tcBorders>
              <w:top w:val="single" w:sz="4" w:space="0" w:color="auto"/>
              <w:left w:val="single" w:sz="4" w:space="0" w:color="auto"/>
              <w:bottom w:val="single" w:sz="4" w:space="0" w:color="auto"/>
              <w:right w:val="single" w:sz="4" w:space="0" w:color="auto"/>
            </w:tcBorders>
          </w:tcPr>
          <w:p w14:paraId="40C29CD8"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0507DF97" w14:textId="77777777" w:rsidR="00341BA3" w:rsidRDefault="00341BA3">
            <w:pPr>
              <w:pStyle w:val="ConsPlusNormal"/>
            </w:pPr>
            <w:r>
              <w:t>J01C</w:t>
            </w:r>
          </w:p>
        </w:tc>
        <w:tc>
          <w:tcPr>
            <w:tcW w:w="7647" w:type="dxa"/>
            <w:gridSpan w:val="4"/>
            <w:tcBorders>
              <w:top w:val="single" w:sz="4" w:space="0" w:color="auto"/>
              <w:left w:val="single" w:sz="4" w:space="0" w:color="auto"/>
              <w:bottom w:val="single" w:sz="4" w:space="0" w:color="auto"/>
              <w:right w:val="single" w:sz="4" w:space="0" w:color="auto"/>
            </w:tcBorders>
          </w:tcPr>
          <w:p w14:paraId="1A196485" w14:textId="77777777" w:rsidR="00341BA3" w:rsidRDefault="00341BA3">
            <w:pPr>
              <w:pStyle w:val="ConsPlusNormal"/>
            </w:pPr>
            <w:r>
              <w:t>Бета-лактамные антибактериальные препараты: пенициллины</w:t>
            </w:r>
          </w:p>
        </w:tc>
      </w:tr>
      <w:tr w:rsidR="00341BA3" w14:paraId="5A083A3A" w14:textId="77777777">
        <w:tc>
          <w:tcPr>
            <w:tcW w:w="961" w:type="dxa"/>
            <w:vMerge/>
            <w:tcBorders>
              <w:top w:val="single" w:sz="4" w:space="0" w:color="auto"/>
              <w:left w:val="single" w:sz="4" w:space="0" w:color="auto"/>
              <w:bottom w:val="single" w:sz="4" w:space="0" w:color="auto"/>
              <w:right w:val="single" w:sz="4" w:space="0" w:color="auto"/>
            </w:tcBorders>
          </w:tcPr>
          <w:p w14:paraId="2B07AC5F"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06C7BF2" w14:textId="77777777" w:rsidR="00341BA3" w:rsidRDefault="00341BA3">
            <w:pPr>
              <w:pStyle w:val="ConsPlusNormal"/>
            </w:pPr>
            <w:r>
              <w:t>J01CA</w:t>
            </w:r>
          </w:p>
        </w:tc>
        <w:tc>
          <w:tcPr>
            <w:tcW w:w="7647" w:type="dxa"/>
            <w:gridSpan w:val="4"/>
            <w:tcBorders>
              <w:top w:val="single" w:sz="4" w:space="0" w:color="auto"/>
              <w:left w:val="single" w:sz="4" w:space="0" w:color="auto"/>
              <w:bottom w:val="single" w:sz="4" w:space="0" w:color="auto"/>
              <w:right w:val="single" w:sz="4" w:space="0" w:color="auto"/>
            </w:tcBorders>
          </w:tcPr>
          <w:p w14:paraId="3CDBDF09" w14:textId="77777777" w:rsidR="00341BA3" w:rsidRDefault="00341BA3">
            <w:pPr>
              <w:pStyle w:val="ConsPlusNormal"/>
            </w:pPr>
            <w:r>
              <w:t>Пенициллины широкого спектра действия</w:t>
            </w:r>
          </w:p>
        </w:tc>
      </w:tr>
      <w:tr w:rsidR="00341BA3" w14:paraId="6FAD6879" w14:textId="77777777">
        <w:tc>
          <w:tcPr>
            <w:tcW w:w="961" w:type="dxa"/>
            <w:vMerge/>
            <w:tcBorders>
              <w:top w:val="single" w:sz="4" w:space="0" w:color="auto"/>
              <w:left w:val="single" w:sz="4" w:space="0" w:color="auto"/>
              <w:bottom w:val="single" w:sz="4" w:space="0" w:color="auto"/>
              <w:right w:val="single" w:sz="4" w:space="0" w:color="auto"/>
            </w:tcBorders>
          </w:tcPr>
          <w:p w14:paraId="08AEBABC"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23E74D9"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2115654D" w14:textId="77777777" w:rsidR="00341BA3" w:rsidRDefault="00341BA3">
            <w:pPr>
              <w:pStyle w:val="ConsPlusNormal"/>
            </w:pPr>
            <w:r>
              <w:t>J01CA04</w:t>
            </w:r>
          </w:p>
        </w:tc>
        <w:tc>
          <w:tcPr>
            <w:tcW w:w="2479" w:type="dxa"/>
            <w:tcBorders>
              <w:top w:val="single" w:sz="4" w:space="0" w:color="auto"/>
              <w:left w:val="single" w:sz="4" w:space="0" w:color="auto"/>
              <w:bottom w:val="single" w:sz="4" w:space="0" w:color="auto"/>
              <w:right w:val="single" w:sz="4" w:space="0" w:color="auto"/>
            </w:tcBorders>
          </w:tcPr>
          <w:p w14:paraId="4CDC04DA" w14:textId="77777777" w:rsidR="00341BA3" w:rsidRDefault="00341BA3">
            <w:pPr>
              <w:pStyle w:val="ConsPlusNormal"/>
            </w:pPr>
            <w:r>
              <w:t>Амоксициллин</w:t>
            </w:r>
          </w:p>
        </w:tc>
        <w:tc>
          <w:tcPr>
            <w:tcW w:w="2268" w:type="dxa"/>
            <w:tcBorders>
              <w:top w:val="single" w:sz="4" w:space="0" w:color="auto"/>
              <w:left w:val="single" w:sz="4" w:space="0" w:color="auto"/>
              <w:bottom w:val="single" w:sz="4" w:space="0" w:color="auto"/>
              <w:right w:val="single" w:sz="4" w:space="0" w:color="auto"/>
            </w:tcBorders>
          </w:tcPr>
          <w:p w14:paraId="2FB2FCC8" w14:textId="77777777" w:rsidR="00341BA3" w:rsidRDefault="00341BA3">
            <w:pPr>
              <w:pStyle w:val="ConsPlusNormal"/>
            </w:pPr>
            <w:r>
              <w:t xml:space="preserve">порошок для приготовления суспензии для приема внутрь; гранулы для </w:t>
            </w:r>
            <w:r>
              <w:lastRenderedPageBreak/>
              <w:t>приготовления суспензии для приема внутрь; таблетки диспергируемые</w:t>
            </w:r>
          </w:p>
        </w:tc>
        <w:tc>
          <w:tcPr>
            <w:tcW w:w="1399" w:type="dxa"/>
            <w:tcBorders>
              <w:top w:val="single" w:sz="4" w:space="0" w:color="auto"/>
              <w:left w:val="single" w:sz="4" w:space="0" w:color="auto"/>
              <w:bottom w:val="single" w:sz="4" w:space="0" w:color="auto"/>
              <w:right w:val="single" w:sz="4" w:space="0" w:color="auto"/>
            </w:tcBorders>
          </w:tcPr>
          <w:p w14:paraId="0098597B" w14:textId="77777777" w:rsidR="00341BA3" w:rsidRDefault="00341BA3">
            <w:pPr>
              <w:pStyle w:val="ConsPlusNormal"/>
            </w:pPr>
          </w:p>
        </w:tc>
      </w:tr>
      <w:tr w:rsidR="00341BA3" w14:paraId="2CBAE503" w14:textId="77777777">
        <w:tc>
          <w:tcPr>
            <w:tcW w:w="961" w:type="dxa"/>
            <w:vMerge/>
            <w:tcBorders>
              <w:top w:val="single" w:sz="4" w:space="0" w:color="auto"/>
              <w:left w:val="single" w:sz="4" w:space="0" w:color="auto"/>
              <w:bottom w:val="single" w:sz="4" w:space="0" w:color="auto"/>
              <w:right w:val="single" w:sz="4" w:space="0" w:color="auto"/>
            </w:tcBorders>
          </w:tcPr>
          <w:p w14:paraId="6A8DCAEA"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CAE5A08" w14:textId="77777777" w:rsidR="00341BA3" w:rsidRDefault="00341BA3">
            <w:pPr>
              <w:pStyle w:val="ConsPlusNormal"/>
            </w:pPr>
            <w:r>
              <w:t>J01CR</w:t>
            </w:r>
          </w:p>
        </w:tc>
        <w:tc>
          <w:tcPr>
            <w:tcW w:w="7647" w:type="dxa"/>
            <w:gridSpan w:val="4"/>
            <w:tcBorders>
              <w:top w:val="single" w:sz="4" w:space="0" w:color="auto"/>
              <w:left w:val="single" w:sz="4" w:space="0" w:color="auto"/>
              <w:bottom w:val="single" w:sz="4" w:space="0" w:color="auto"/>
              <w:right w:val="single" w:sz="4" w:space="0" w:color="auto"/>
            </w:tcBorders>
          </w:tcPr>
          <w:p w14:paraId="27C0DBBF" w14:textId="77777777" w:rsidR="00341BA3" w:rsidRDefault="00341BA3">
            <w:pPr>
              <w:pStyle w:val="ConsPlusNormal"/>
            </w:pPr>
            <w:r>
              <w:t>Комбинации пенициллинов, включая комбинацию и ингибиторами бета-лактамаз</w:t>
            </w:r>
          </w:p>
        </w:tc>
      </w:tr>
      <w:tr w:rsidR="00341BA3" w14:paraId="550A464E" w14:textId="77777777">
        <w:tc>
          <w:tcPr>
            <w:tcW w:w="961" w:type="dxa"/>
            <w:vMerge/>
            <w:tcBorders>
              <w:top w:val="single" w:sz="4" w:space="0" w:color="auto"/>
              <w:left w:val="single" w:sz="4" w:space="0" w:color="auto"/>
              <w:bottom w:val="single" w:sz="4" w:space="0" w:color="auto"/>
              <w:right w:val="single" w:sz="4" w:space="0" w:color="auto"/>
            </w:tcBorders>
          </w:tcPr>
          <w:p w14:paraId="18F06787"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9C06BCD"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5F4756F" w14:textId="77777777" w:rsidR="00341BA3" w:rsidRDefault="00341BA3">
            <w:pPr>
              <w:pStyle w:val="ConsPlusNormal"/>
            </w:pPr>
            <w:r>
              <w:t>J01CR02</w:t>
            </w:r>
          </w:p>
        </w:tc>
        <w:tc>
          <w:tcPr>
            <w:tcW w:w="2479" w:type="dxa"/>
            <w:tcBorders>
              <w:top w:val="single" w:sz="4" w:space="0" w:color="auto"/>
              <w:left w:val="single" w:sz="4" w:space="0" w:color="auto"/>
              <w:bottom w:val="single" w:sz="4" w:space="0" w:color="auto"/>
              <w:right w:val="single" w:sz="4" w:space="0" w:color="auto"/>
            </w:tcBorders>
          </w:tcPr>
          <w:p w14:paraId="4E49F49F" w14:textId="77777777" w:rsidR="00341BA3" w:rsidRDefault="00341BA3">
            <w:pPr>
              <w:pStyle w:val="ConsPlusNormal"/>
            </w:pPr>
            <w:r>
              <w:t>Амоксициллин + Клавулановая кислота</w:t>
            </w:r>
          </w:p>
        </w:tc>
        <w:tc>
          <w:tcPr>
            <w:tcW w:w="2268" w:type="dxa"/>
            <w:tcBorders>
              <w:top w:val="single" w:sz="4" w:space="0" w:color="auto"/>
              <w:left w:val="single" w:sz="4" w:space="0" w:color="auto"/>
              <w:bottom w:val="single" w:sz="4" w:space="0" w:color="auto"/>
              <w:right w:val="single" w:sz="4" w:space="0" w:color="auto"/>
            </w:tcBorders>
          </w:tcPr>
          <w:p w14:paraId="063A54AD" w14:textId="77777777" w:rsidR="00341BA3" w:rsidRDefault="00341BA3">
            <w:pPr>
              <w:pStyle w:val="ConsPlusNormal"/>
            </w:pPr>
            <w:r>
              <w:t>порошок для приготовления суспензии для приема внутрь; таблетки, покрытые оболочкой</w:t>
            </w:r>
          </w:p>
        </w:tc>
        <w:tc>
          <w:tcPr>
            <w:tcW w:w="1399" w:type="dxa"/>
            <w:tcBorders>
              <w:top w:val="single" w:sz="4" w:space="0" w:color="auto"/>
              <w:left w:val="single" w:sz="4" w:space="0" w:color="auto"/>
              <w:bottom w:val="single" w:sz="4" w:space="0" w:color="auto"/>
              <w:right w:val="single" w:sz="4" w:space="0" w:color="auto"/>
            </w:tcBorders>
          </w:tcPr>
          <w:p w14:paraId="06CF2D52" w14:textId="77777777" w:rsidR="00341BA3" w:rsidRDefault="00341BA3">
            <w:pPr>
              <w:pStyle w:val="ConsPlusNormal"/>
            </w:pPr>
          </w:p>
        </w:tc>
      </w:tr>
      <w:tr w:rsidR="00341BA3" w14:paraId="1E534FBE" w14:textId="77777777">
        <w:tc>
          <w:tcPr>
            <w:tcW w:w="961" w:type="dxa"/>
            <w:tcBorders>
              <w:top w:val="single" w:sz="4" w:space="0" w:color="auto"/>
              <w:left w:val="single" w:sz="4" w:space="0" w:color="auto"/>
              <w:bottom w:val="single" w:sz="4" w:space="0" w:color="auto"/>
              <w:right w:val="single" w:sz="4" w:space="0" w:color="auto"/>
            </w:tcBorders>
          </w:tcPr>
          <w:p w14:paraId="0637FBED" w14:textId="77777777" w:rsidR="00341BA3" w:rsidRDefault="00341BA3">
            <w:pPr>
              <w:pStyle w:val="ConsPlusNormal"/>
            </w:pPr>
            <w:r>
              <w:t>M</w:t>
            </w:r>
          </w:p>
        </w:tc>
        <w:tc>
          <w:tcPr>
            <w:tcW w:w="9088" w:type="dxa"/>
            <w:gridSpan w:val="5"/>
            <w:tcBorders>
              <w:top w:val="single" w:sz="4" w:space="0" w:color="auto"/>
              <w:left w:val="single" w:sz="4" w:space="0" w:color="auto"/>
              <w:bottom w:val="single" w:sz="4" w:space="0" w:color="auto"/>
              <w:right w:val="single" w:sz="4" w:space="0" w:color="auto"/>
            </w:tcBorders>
          </w:tcPr>
          <w:p w14:paraId="2CC8618E" w14:textId="77777777" w:rsidR="00341BA3" w:rsidRDefault="00341BA3">
            <w:pPr>
              <w:pStyle w:val="ConsPlusNormal"/>
            </w:pPr>
            <w:r>
              <w:t>Костно-мышечная система</w:t>
            </w:r>
          </w:p>
        </w:tc>
      </w:tr>
      <w:tr w:rsidR="00341BA3" w14:paraId="78FCD40F" w14:textId="77777777">
        <w:tc>
          <w:tcPr>
            <w:tcW w:w="961" w:type="dxa"/>
            <w:vMerge w:val="restart"/>
            <w:tcBorders>
              <w:top w:val="single" w:sz="4" w:space="0" w:color="auto"/>
              <w:left w:val="single" w:sz="4" w:space="0" w:color="auto"/>
              <w:bottom w:val="single" w:sz="4" w:space="0" w:color="auto"/>
              <w:right w:val="single" w:sz="4" w:space="0" w:color="auto"/>
            </w:tcBorders>
          </w:tcPr>
          <w:p w14:paraId="7D26E69D" w14:textId="77777777" w:rsidR="00341BA3" w:rsidRDefault="00341BA3">
            <w:pPr>
              <w:pStyle w:val="ConsPlusNormal"/>
            </w:pPr>
            <w:r>
              <w:t>M01</w:t>
            </w:r>
          </w:p>
        </w:tc>
        <w:tc>
          <w:tcPr>
            <w:tcW w:w="9088" w:type="dxa"/>
            <w:gridSpan w:val="5"/>
            <w:tcBorders>
              <w:top w:val="single" w:sz="4" w:space="0" w:color="auto"/>
              <w:left w:val="single" w:sz="4" w:space="0" w:color="auto"/>
              <w:bottom w:val="single" w:sz="4" w:space="0" w:color="auto"/>
              <w:right w:val="single" w:sz="4" w:space="0" w:color="auto"/>
            </w:tcBorders>
          </w:tcPr>
          <w:p w14:paraId="586A16E2" w14:textId="77777777" w:rsidR="00341BA3" w:rsidRDefault="00341BA3">
            <w:pPr>
              <w:pStyle w:val="ConsPlusNormal"/>
            </w:pPr>
            <w:r>
              <w:t>Противовоспалительные и противоревматические препараты</w:t>
            </w:r>
          </w:p>
        </w:tc>
      </w:tr>
      <w:tr w:rsidR="00341BA3" w14:paraId="4B0B01CA" w14:textId="77777777">
        <w:tc>
          <w:tcPr>
            <w:tcW w:w="961" w:type="dxa"/>
            <w:vMerge/>
            <w:tcBorders>
              <w:top w:val="single" w:sz="4" w:space="0" w:color="auto"/>
              <w:left w:val="single" w:sz="4" w:space="0" w:color="auto"/>
              <w:bottom w:val="single" w:sz="4" w:space="0" w:color="auto"/>
              <w:right w:val="single" w:sz="4" w:space="0" w:color="auto"/>
            </w:tcBorders>
          </w:tcPr>
          <w:p w14:paraId="16603C3D"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04F39C26" w14:textId="77777777" w:rsidR="00341BA3" w:rsidRDefault="00341BA3">
            <w:pPr>
              <w:pStyle w:val="ConsPlusNormal"/>
            </w:pPr>
            <w:r>
              <w:t>M01A</w:t>
            </w:r>
          </w:p>
        </w:tc>
        <w:tc>
          <w:tcPr>
            <w:tcW w:w="7647" w:type="dxa"/>
            <w:gridSpan w:val="4"/>
            <w:tcBorders>
              <w:top w:val="single" w:sz="4" w:space="0" w:color="auto"/>
              <w:left w:val="single" w:sz="4" w:space="0" w:color="auto"/>
              <w:bottom w:val="single" w:sz="4" w:space="0" w:color="auto"/>
              <w:right w:val="single" w:sz="4" w:space="0" w:color="auto"/>
            </w:tcBorders>
          </w:tcPr>
          <w:p w14:paraId="10BA02D3" w14:textId="77777777" w:rsidR="00341BA3" w:rsidRDefault="00341BA3">
            <w:pPr>
              <w:pStyle w:val="ConsPlusNormal"/>
            </w:pPr>
            <w:r>
              <w:t>Нестероидные противовоспалительные и противоревматические препараты</w:t>
            </w:r>
          </w:p>
        </w:tc>
      </w:tr>
      <w:tr w:rsidR="00341BA3" w14:paraId="7026721A" w14:textId="77777777">
        <w:tc>
          <w:tcPr>
            <w:tcW w:w="961" w:type="dxa"/>
            <w:vMerge/>
            <w:tcBorders>
              <w:top w:val="single" w:sz="4" w:space="0" w:color="auto"/>
              <w:left w:val="single" w:sz="4" w:space="0" w:color="auto"/>
              <w:bottom w:val="single" w:sz="4" w:space="0" w:color="auto"/>
              <w:right w:val="single" w:sz="4" w:space="0" w:color="auto"/>
            </w:tcBorders>
          </w:tcPr>
          <w:p w14:paraId="00507183"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291F5AE0" w14:textId="77777777" w:rsidR="00341BA3" w:rsidRDefault="00341BA3">
            <w:pPr>
              <w:pStyle w:val="ConsPlusNormal"/>
            </w:pPr>
            <w:r>
              <w:t>M01AE</w:t>
            </w:r>
          </w:p>
        </w:tc>
        <w:tc>
          <w:tcPr>
            <w:tcW w:w="7647" w:type="dxa"/>
            <w:gridSpan w:val="4"/>
            <w:tcBorders>
              <w:top w:val="single" w:sz="4" w:space="0" w:color="auto"/>
              <w:left w:val="single" w:sz="4" w:space="0" w:color="auto"/>
              <w:bottom w:val="single" w:sz="4" w:space="0" w:color="auto"/>
              <w:right w:val="single" w:sz="4" w:space="0" w:color="auto"/>
            </w:tcBorders>
          </w:tcPr>
          <w:p w14:paraId="32EE0444" w14:textId="77777777" w:rsidR="00341BA3" w:rsidRDefault="00341BA3">
            <w:pPr>
              <w:pStyle w:val="ConsPlusNormal"/>
            </w:pPr>
            <w:r>
              <w:t>Производные пропионовой кислоты</w:t>
            </w:r>
          </w:p>
        </w:tc>
      </w:tr>
      <w:tr w:rsidR="00341BA3" w14:paraId="5119B2B8" w14:textId="77777777">
        <w:tc>
          <w:tcPr>
            <w:tcW w:w="961" w:type="dxa"/>
            <w:vMerge/>
            <w:tcBorders>
              <w:top w:val="single" w:sz="4" w:space="0" w:color="auto"/>
              <w:left w:val="single" w:sz="4" w:space="0" w:color="auto"/>
              <w:bottom w:val="single" w:sz="4" w:space="0" w:color="auto"/>
              <w:right w:val="single" w:sz="4" w:space="0" w:color="auto"/>
            </w:tcBorders>
          </w:tcPr>
          <w:p w14:paraId="0DF441A4"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E86DD28"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6DF4AA8" w14:textId="77777777" w:rsidR="00341BA3" w:rsidRDefault="00341BA3">
            <w:pPr>
              <w:pStyle w:val="ConsPlusNormal"/>
            </w:pPr>
            <w:r>
              <w:t>M01AE01</w:t>
            </w:r>
          </w:p>
        </w:tc>
        <w:tc>
          <w:tcPr>
            <w:tcW w:w="2479" w:type="dxa"/>
            <w:tcBorders>
              <w:top w:val="single" w:sz="4" w:space="0" w:color="auto"/>
              <w:left w:val="single" w:sz="4" w:space="0" w:color="auto"/>
              <w:bottom w:val="single" w:sz="4" w:space="0" w:color="auto"/>
              <w:right w:val="single" w:sz="4" w:space="0" w:color="auto"/>
            </w:tcBorders>
          </w:tcPr>
          <w:p w14:paraId="7F3FE412" w14:textId="77777777" w:rsidR="00341BA3" w:rsidRDefault="00341BA3">
            <w:pPr>
              <w:pStyle w:val="ConsPlusNormal"/>
            </w:pPr>
            <w:r>
              <w:t>Ибупрофен</w:t>
            </w:r>
          </w:p>
        </w:tc>
        <w:tc>
          <w:tcPr>
            <w:tcW w:w="2268" w:type="dxa"/>
            <w:tcBorders>
              <w:top w:val="single" w:sz="4" w:space="0" w:color="auto"/>
              <w:left w:val="single" w:sz="4" w:space="0" w:color="auto"/>
              <w:bottom w:val="single" w:sz="4" w:space="0" w:color="auto"/>
              <w:right w:val="single" w:sz="4" w:space="0" w:color="auto"/>
            </w:tcBorders>
          </w:tcPr>
          <w:p w14:paraId="511D8CF6" w14:textId="77777777" w:rsidR="00341BA3" w:rsidRDefault="00341BA3">
            <w:pPr>
              <w:pStyle w:val="ConsPlusNormal"/>
            </w:pPr>
            <w: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399" w:type="dxa"/>
            <w:tcBorders>
              <w:top w:val="single" w:sz="4" w:space="0" w:color="auto"/>
              <w:left w:val="single" w:sz="4" w:space="0" w:color="auto"/>
              <w:bottom w:val="single" w:sz="4" w:space="0" w:color="auto"/>
              <w:right w:val="single" w:sz="4" w:space="0" w:color="auto"/>
            </w:tcBorders>
          </w:tcPr>
          <w:p w14:paraId="75B58E1C" w14:textId="77777777" w:rsidR="00341BA3" w:rsidRDefault="00341BA3">
            <w:pPr>
              <w:pStyle w:val="ConsPlusNormal"/>
            </w:pPr>
          </w:p>
        </w:tc>
      </w:tr>
      <w:tr w:rsidR="00341BA3" w14:paraId="5ABF6EA8" w14:textId="77777777">
        <w:tc>
          <w:tcPr>
            <w:tcW w:w="961" w:type="dxa"/>
            <w:tcBorders>
              <w:top w:val="single" w:sz="4" w:space="0" w:color="auto"/>
              <w:left w:val="single" w:sz="4" w:space="0" w:color="auto"/>
              <w:bottom w:val="single" w:sz="4" w:space="0" w:color="auto"/>
              <w:right w:val="single" w:sz="4" w:space="0" w:color="auto"/>
            </w:tcBorders>
          </w:tcPr>
          <w:p w14:paraId="61EA2212" w14:textId="77777777" w:rsidR="00341BA3" w:rsidRDefault="00341BA3">
            <w:pPr>
              <w:pStyle w:val="ConsPlusNormal"/>
            </w:pPr>
            <w:r>
              <w:t>N</w:t>
            </w:r>
          </w:p>
        </w:tc>
        <w:tc>
          <w:tcPr>
            <w:tcW w:w="9088" w:type="dxa"/>
            <w:gridSpan w:val="5"/>
            <w:tcBorders>
              <w:top w:val="single" w:sz="4" w:space="0" w:color="auto"/>
              <w:left w:val="single" w:sz="4" w:space="0" w:color="auto"/>
              <w:bottom w:val="single" w:sz="4" w:space="0" w:color="auto"/>
              <w:right w:val="single" w:sz="4" w:space="0" w:color="auto"/>
            </w:tcBorders>
          </w:tcPr>
          <w:p w14:paraId="6E29F596" w14:textId="77777777" w:rsidR="00341BA3" w:rsidRDefault="00341BA3">
            <w:pPr>
              <w:pStyle w:val="ConsPlusNormal"/>
            </w:pPr>
            <w:r>
              <w:t>Нервная система</w:t>
            </w:r>
          </w:p>
        </w:tc>
      </w:tr>
      <w:tr w:rsidR="00341BA3" w14:paraId="30AB9CB0" w14:textId="77777777">
        <w:tc>
          <w:tcPr>
            <w:tcW w:w="961" w:type="dxa"/>
            <w:vMerge w:val="restart"/>
            <w:tcBorders>
              <w:top w:val="single" w:sz="4" w:space="0" w:color="auto"/>
              <w:left w:val="single" w:sz="4" w:space="0" w:color="auto"/>
              <w:bottom w:val="single" w:sz="4" w:space="0" w:color="auto"/>
              <w:right w:val="single" w:sz="4" w:space="0" w:color="auto"/>
            </w:tcBorders>
          </w:tcPr>
          <w:p w14:paraId="7D0503E9" w14:textId="77777777" w:rsidR="00341BA3" w:rsidRDefault="00341BA3">
            <w:pPr>
              <w:pStyle w:val="ConsPlusNormal"/>
            </w:pPr>
            <w:r>
              <w:lastRenderedPageBreak/>
              <w:t>N 02</w:t>
            </w:r>
          </w:p>
        </w:tc>
        <w:tc>
          <w:tcPr>
            <w:tcW w:w="9088" w:type="dxa"/>
            <w:gridSpan w:val="5"/>
            <w:tcBorders>
              <w:top w:val="single" w:sz="4" w:space="0" w:color="auto"/>
              <w:left w:val="single" w:sz="4" w:space="0" w:color="auto"/>
              <w:bottom w:val="single" w:sz="4" w:space="0" w:color="auto"/>
              <w:right w:val="single" w:sz="4" w:space="0" w:color="auto"/>
            </w:tcBorders>
          </w:tcPr>
          <w:p w14:paraId="4473FC87" w14:textId="77777777" w:rsidR="00341BA3" w:rsidRDefault="00341BA3">
            <w:pPr>
              <w:pStyle w:val="ConsPlusNormal"/>
            </w:pPr>
            <w:r>
              <w:t>Анальгетики</w:t>
            </w:r>
          </w:p>
        </w:tc>
      </w:tr>
      <w:tr w:rsidR="00341BA3" w14:paraId="343E788B" w14:textId="77777777">
        <w:tc>
          <w:tcPr>
            <w:tcW w:w="961" w:type="dxa"/>
            <w:vMerge/>
            <w:tcBorders>
              <w:top w:val="single" w:sz="4" w:space="0" w:color="auto"/>
              <w:left w:val="single" w:sz="4" w:space="0" w:color="auto"/>
              <w:bottom w:val="single" w:sz="4" w:space="0" w:color="auto"/>
              <w:right w:val="single" w:sz="4" w:space="0" w:color="auto"/>
            </w:tcBorders>
          </w:tcPr>
          <w:p w14:paraId="42A6D704"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5938E72" w14:textId="77777777" w:rsidR="00341BA3" w:rsidRDefault="00341BA3">
            <w:pPr>
              <w:pStyle w:val="ConsPlusNormal"/>
            </w:pPr>
            <w:r>
              <w:t>N 02B</w:t>
            </w:r>
          </w:p>
        </w:tc>
        <w:tc>
          <w:tcPr>
            <w:tcW w:w="7647" w:type="dxa"/>
            <w:gridSpan w:val="4"/>
            <w:tcBorders>
              <w:top w:val="single" w:sz="4" w:space="0" w:color="auto"/>
              <w:left w:val="single" w:sz="4" w:space="0" w:color="auto"/>
              <w:bottom w:val="single" w:sz="4" w:space="0" w:color="auto"/>
              <w:right w:val="single" w:sz="4" w:space="0" w:color="auto"/>
            </w:tcBorders>
          </w:tcPr>
          <w:p w14:paraId="58CC64A8" w14:textId="77777777" w:rsidR="00341BA3" w:rsidRDefault="00341BA3">
            <w:pPr>
              <w:pStyle w:val="ConsPlusNormal"/>
            </w:pPr>
            <w:r>
              <w:t>Анальгетики и антипиретики</w:t>
            </w:r>
          </w:p>
        </w:tc>
      </w:tr>
      <w:tr w:rsidR="00341BA3" w14:paraId="51F95DE1" w14:textId="77777777">
        <w:tc>
          <w:tcPr>
            <w:tcW w:w="961" w:type="dxa"/>
            <w:vMerge/>
            <w:tcBorders>
              <w:top w:val="single" w:sz="4" w:space="0" w:color="auto"/>
              <w:left w:val="single" w:sz="4" w:space="0" w:color="auto"/>
              <w:bottom w:val="single" w:sz="4" w:space="0" w:color="auto"/>
              <w:right w:val="single" w:sz="4" w:space="0" w:color="auto"/>
            </w:tcBorders>
          </w:tcPr>
          <w:p w14:paraId="5BA33B78"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202D55AB" w14:textId="77777777" w:rsidR="00341BA3" w:rsidRDefault="00341BA3">
            <w:pPr>
              <w:pStyle w:val="ConsPlusNormal"/>
            </w:pPr>
            <w:r>
              <w:t>N 02BE</w:t>
            </w:r>
          </w:p>
        </w:tc>
        <w:tc>
          <w:tcPr>
            <w:tcW w:w="7647" w:type="dxa"/>
            <w:gridSpan w:val="4"/>
            <w:tcBorders>
              <w:top w:val="single" w:sz="4" w:space="0" w:color="auto"/>
              <w:left w:val="single" w:sz="4" w:space="0" w:color="auto"/>
              <w:bottom w:val="single" w:sz="4" w:space="0" w:color="auto"/>
              <w:right w:val="single" w:sz="4" w:space="0" w:color="auto"/>
            </w:tcBorders>
          </w:tcPr>
          <w:p w14:paraId="063C4A41" w14:textId="77777777" w:rsidR="00341BA3" w:rsidRDefault="00341BA3">
            <w:pPr>
              <w:pStyle w:val="ConsPlusNormal"/>
            </w:pPr>
            <w:r>
              <w:t>Анилиды</w:t>
            </w:r>
          </w:p>
        </w:tc>
      </w:tr>
      <w:tr w:rsidR="00341BA3" w14:paraId="77595C37" w14:textId="77777777">
        <w:tc>
          <w:tcPr>
            <w:tcW w:w="961" w:type="dxa"/>
            <w:vMerge/>
            <w:tcBorders>
              <w:top w:val="single" w:sz="4" w:space="0" w:color="auto"/>
              <w:left w:val="single" w:sz="4" w:space="0" w:color="auto"/>
              <w:bottom w:val="single" w:sz="4" w:space="0" w:color="auto"/>
              <w:right w:val="single" w:sz="4" w:space="0" w:color="auto"/>
            </w:tcBorders>
          </w:tcPr>
          <w:p w14:paraId="66935867"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DB35530"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23D7F040" w14:textId="77777777" w:rsidR="00341BA3" w:rsidRDefault="00341BA3">
            <w:pPr>
              <w:pStyle w:val="ConsPlusNormal"/>
            </w:pPr>
            <w:r>
              <w:t>N 02BE01</w:t>
            </w:r>
          </w:p>
        </w:tc>
        <w:tc>
          <w:tcPr>
            <w:tcW w:w="2479" w:type="dxa"/>
            <w:tcBorders>
              <w:top w:val="single" w:sz="4" w:space="0" w:color="auto"/>
              <w:left w:val="single" w:sz="4" w:space="0" w:color="auto"/>
              <w:bottom w:val="single" w:sz="4" w:space="0" w:color="auto"/>
              <w:right w:val="single" w:sz="4" w:space="0" w:color="auto"/>
            </w:tcBorders>
          </w:tcPr>
          <w:p w14:paraId="2E288A9D" w14:textId="77777777" w:rsidR="00341BA3" w:rsidRDefault="00341BA3">
            <w:pPr>
              <w:pStyle w:val="ConsPlusNormal"/>
            </w:pPr>
            <w:r>
              <w:t>Парацетамол</w:t>
            </w:r>
          </w:p>
        </w:tc>
        <w:tc>
          <w:tcPr>
            <w:tcW w:w="2268" w:type="dxa"/>
            <w:tcBorders>
              <w:top w:val="single" w:sz="4" w:space="0" w:color="auto"/>
              <w:left w:val="single" w:sz="4" w:space="0" w:color="auto"/>
              <w:bottom w:val="single" w:sz="4" w:space="0" w:color="auto"/>
              <w:right w:val="single" w:sz="4" w:space="0" w:color="auto"/>
            </w:tcBorders>
          </w:tcPr>
          <w:p w14:paraId="645A67D3" w14:textId="77777777" w:rsidR="00341BA3" w:rsidRDefault="00341BA3">
            <w:pPr>
              <w:pStyle w:val="ConsPlusNormal"/>
            </w:pPr>
            <w:r>
              <w:t>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(для детей)</w:t>
            </w:r>
          </w:p>
        </w:tc>
        <w:tc>
          <w:tcPr>
            <w:tcW w:w="1399" w:type="dxa"/>
            <w:tcBorders>
              <w:top w:val="single" w:sz="4" w:space="0" w:color="auto"/>
              <w:left w:val="single" w:sz="4" w:space="0" w:color="auto"/>
              <w:bottom w:val="single" w:sz="4" w:space="0" w:color="auto"/>
              <w:right w:val="single" w:sz="4" w:space="0" w:color="auto"/>
            </w:tcBorders>
          </w:tcPr>
          <w:p w14:paraId="7B4DEBBB" w14:textId="77777777" w:rsidR="00341BA3" w:rsidRDefault="00341BA3">
            <w:pPr>
              <w:pStyle w:val="ConsPlusNormal"/>
            </w:pPr>
          </w:p>
        </w:tc>
      </w:tr>
      <w:tr w:rsidR="00341BA3" w14:paraId="79522506" w14:textId="77777777">
        <w:tc>
          <w:tcPr>
            <w:tcW w:w="961" w:type="dxa"/>
            <w:vMerge w:val="restart"/>
            <w:tcBorders>
              <w:top w:val="single" w:sz="4" w:space="0" w:color="auto"/>
              <w:left w:val="single" w:sz="4" w:space="0" w:color="auto"/>
              <w:bottom w:val="single" w:sz="4" w:space="0" w:color="auto"/>
              <w:right w:val="single" w:sz="4" w:space="0" w:color="auto"/>
            </w:tcBorders>
          </w:tcPr>
          <w:p w14:paraId="3A33B0C7" w14:textId="77777777" w:rsidR="00341BA3" w:rsidRDefault="00341BA3">
            <w:pPr>
              <w:pStyle w:val="ConsPlusNormal"/>
            </w:pPr>
            <w:r>
              <w:t>N 05</w:t>
            </w:r>
          </w:p>
        </w:tc>
        <w:tc>
          <w:tcPr>
            <w:tcW w:w="9088" w:type="dxa"/>
            <w:gridSpan w:val="5"/>
            <w:tcBorders>
              <w:top w:val="single" w:sz="4" w:space="0" w:color="auto"/>
              <w:left w:val="single" w:sz="4" w:space="0" w:color="auto"/>
              <w:bottom w:val="single" w:sz="4" w:space="0" w:color="auto"/>
              <w:right w:val="single" w:sz="4" w:space="0" w:color="auto"/>
            </w:tcBorders>
          </w:tcPr>
          <w:p w14:paraId="6C119370" w14:textId="77777777" w:rsidR="00341BA3" w:rsidRDefault="00341BA3">
            <w:pPr>
              <w:pStyle w:val="ConsPlusNormal"/>
            </w:pPr>
            <w:r>
              <w:t>Психотропные средства</w:t>
            </w:r>
          </w:p>
        </w:tc>
      </w:tr>
      <w:tr w:rsidR="00341BA3" w14:paraId="3FF731C8" w14:textId="77777777">
        <w:tc>
          <w:tcPr>
            <w:tcW w:w="961" w:type="dxa"/>
            <w:vMerge/>
            <w:tcBorders>
              <w:top w:val="single" w:sz="4" w:space="0" w:color="auto"/>
              <w:left w:val="single" w:sz="4" w:space="0" w:color="auto"/>
              <w:bottom w:val="single" w:sz="4" w:space="0" w:color="auto"/>
              <w:right w:val="single" w:sz="4" w:space="0" w:color="auto"/>
            </w:tcBorders>
          </w:tcPr>
          <w:p w14:paraId="5F634267"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7DF7408E" w14:textId="77777777" w:rsidR="00341BA3" w:rsidRDefault="00341BA3">
            <w:pPr>
              <w:pStyle w:val="ConsPlusNormal"/>
            </w:pPr>
            <w:r>
              <w:t>N 05B</w:t>
            </w:r>
          </w:p>
        </w:tc>
        <w:tc>
          <w:tcPr>
            <w:tcW w:w="7647" w:type="dxa"/>
            <w:gridSpan w:val="4"/>
            <w:tcBorders>
              <w:top w:val="single" w:sz="4" w:space="0" w:color="auto"/>
              <w:left w:val="single" w:sz="4" w:space="0" w:color="auto"/>
              <w:bottom w:val="single" w:sz="4" w:space="0" w:color="auto"/>
              <w:right w:val="single" w:sz="4" w:space="0" w:color="auto"/>
            </w:tcBorders>
          </w:tcPr>
          <w:p w14:paraId="1174914F" w14:textId="77777777" w:rsidR="00341BA3" w:rsidRDefault="00341BA3">
            <w:pPr>
              <w:pStyle w:val="ConsPlusNormal"/>
            </w:pPr>
            <w:r>
              <w:t>Анксиолитики</w:t>
            </w:r>
          </w:p>
        </w:tc>
      </w:tr>
      <w:tr w:rsidR="00341BA3" w14:paraId="273EE2DF" w14:textId="77777777">
        <w:tc>
          <w:tcPr>
            <w:tcW w:w="961" w:type="dxa"/>
            <w:vMerge/>
            <w:tcBorders>
              <w:top w:val="single" w:sz="4" w:space="0" w:color="auto"/>
              <w:left w:val="single" w:sz="4" w:space="0" w:color="auto"/>
              <w:bottom w:val="single" w:sz="4" w:space="0" w:color="auto"/>
              <w:right w:val="single" w:sz="4" w:space="0" w:color="auto"/>
            </w:tcBorders>
          </w:tcPr>
          <w:p w14:paraId="093D9456"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A705015" w14:textId="77777777" w:rsidR="00341BA3" w:rsidRDefault="00341BA3">
            <w:pPr>
              <w:pStyle w:val="ConsPlusNormal"/>
            </w:pPr>
            <w:r>
              <w:t>N 05BX</w:t>
            </w:r>
          </w:p>
        </w:tc>
        <w:tc>
          <w:tcPr>
            <w:tcW w:w="7647" w:type="dxa"/>
            <w:gridSpan w:val="4"/>
            <w:tcBorders>
              <w:top w:val="single" w:sz="4" w:space="0" w:color="auto"/>
              <w:left w:val="single" w:sz="4" w:space="0" w:color="auto"/>
              <w:bottom w:val="single" w:sz="4" w:space="0" w:color="auto"/>
              <w:right w:val="single" w:sz="4" w:space="0" w:color="auto"/>
            </w:tcBorders>
          </w:tcPr>
          <w:p w14:paraId="61BCE8E1" w14:textId="77777777" w:rsidR="00341BA3" w:rsidRDefault="00341BA3">
            <w:pPr>
              <w:pStyle w:val="ConsPlusNormal"/>
            </w:pPr>
            <w:r>
              <w:t>Прочие анксиолитики</w:t>
            </w:r>
          </w:p>
        </w:tc>
      </w:tr>
      <w:tr w:rsidR="00341BA3" w14:paraId="50D47503" w14:textId="77777777">
        <w:tc>
          <w:tcPr>
            <w:tcW w:w="961" w:type="dxa"/>
            <w:vMerge/>
            <w:tcBorders>
              <w:top w:val="single" w:sz="4" w:space="0" w:color="auto"/>
              <w:left w:val="single" w:sz="4" w:space="0" w:color="auto"/>
              <w:bottom w:val="single" w:sz="4" w:space="0" w:color="auto"/>
              <w:right w:val="single" w:sz="4" w:space="0" w:color="auto"/>
            </w:tcBorders>
          </w:tcPr>
          <w:p w14:paraId="32924467"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056F085"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1255F4A3" w14:textId="77777777" w:rsidR="00341BA3" w:rsidRDefault="00341BA3">
            <w:pPr>
              <w:pStyle w:val="ConsPlusNormal"/>
            </w:pPr>
          </w:p>
        </w:tc>
        <w:tc>
          <w:tcPr>
            <w:tcW w:w="2479" w:type="dxa"/>
            <w:tcBorders>
              <w:top w:val="single" w:sz="4" w:space="0" w:color="auto"/>
              <w:left w:val="single" w:sz="4" w:space="0" w:color="auto"/>
              <w:bottom w:val="single" w:sz="4" w:space="0" w:color="auto"/>
              <w:right w:val="single" w:sz="4" w:space="0" w:color="auto"/>
            </w:tcBorders>
          </w:tcPr>
          <w:p w14:paraId="0696CE49" w14:textId="77777777" w:rsidR="00341BA3" w:rsidRDefault="00341BA3">
            <w:pPr>
              <w:pStyle w:val="ConsPlusNormal"/>
            </w:pPr>
            <w:r>
              <w:t>Аминофенил-масляная кислота</w:t>
            </w:r>
          </w:p>
        </w:tc>
        <w:tc>
          <w:tcPr>
            <w:tcW w:w="2268" w:type="dxa"/>
            <w:tcBorders>
              <w:top w:val="single" w:sz="4" w:space="0" w:color="auto"/>
              <w:left w:val="single" w:sz="4" w:space="0" w:color="auto"/>
              <w:bottom w:val="single" w:sz="4" w:space="0" w:color="auto"/>
              <w:right w:val="single" w:sz="4" w:space="0" w:color="auto"/>
            </w:tcBorders>
          </w:tcPr>
          <w:p w14:paraId="62747B6B"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29AF9ADA" w14:textId="77777777" w:rsidR="00341BA3" w:rsidRDefault="00341BA3">
            <w:pPr>
              <w:pStyle w:val="ConsPlusNormal"/>
            </w:pPr>
          </w:p>
        </w:tc>
      </w:tr>
      <w:tr w:rsidR="00341BA3" w14:paraId="16B1214E" w14:textId="77777777">
        <w:tc>
          <w:tcPr>
            <w:tcW w:w="961" w:type="dxa"/>
            <w:vMerge w:val="restart"/>
            <w:tcBorders>
              <w:top w:val="single" w:sz="4" w:space="0" w:color="auto"/>
              <w:left w:val="single" w:sz="4" w:space="0" w:color="auto"/>
              <w:bottom w:val="single" w:sz="4" w:space="0" w:color="auto"/>
              <w:right w:val="single" w:sz="4" w:space="0" w:color="auto"/>
            </w:tcBorders>
          </w:tcPr>
          <w:p w14:paraId="0199C970" w14:textId="77777777" w:rsidR="00341BA3" w:rsidRDefault="00341BA3">
            <w:pPr>
              <w:pStyle w:val="ConsPlusNormal"/>
            </w:pPr>
            <w:r>
              <w:t>N 06</w:t>
            </w:r>
          </w:p>
        </w:tc>
        <w:tc>
          <w:tcPr>
            <w:tcW w:w="9088" w:type="dxa"/>
            <w:gridSpan w:val="5"/>
            <w:tcBorders>
              <w:top w:val="single" w:sz="4" w:space="0" w:color="auto"/>
              <w:left w:val="single" w:sz="4" w:space="0" w:color="auto"/>
              <w:bottom w:val="single" w:sz="4" w:space="0" w:color="auto"/>
              <w:right w:val="single" w:sz="4" w:space="0" w:color="auto"/>
            </w:tcBorders>
          </w:tcPr>
          <w:p w14:paraId="03D17CE5" w14:textId="77777777" w:rsidR="00341BA3" w:rsidRDefault="00341BA3">
            <w:pPr>
              <w:pStyle w:val="ConsPlusNormal"/>
            </w:pPr>
            <w:r>
              <w:t>Психоаналептики</w:t>
            </w:r>
          </w:p>
        </w:tc>
      </w:tr>
      <w:tr w:rsidR="00341BA3" w14:paraId="6FE4EBEA" w14:textId="77777777">
        <w:tc>
          <w:tcPr>
            <w:tcW w:w="961" w:type="dxa"/>
            <w:vMerge/>
            <w:tcBorders>
              <w:top w:val="single" w:sz="4" w:space="0" w:color="auto"/>
              <w:left w:val="single" w:sz="4" w:space="0" w:color="auto"/>
              <w:bottom w:val="single" w:sz="4" w:space="0" w:color="auto"/>
              <w:right w:val="single" w:sz="4" w:space="0" w:color="auto"/>
            </w:tcBorders>
          </w:tcPr>
          <w:p w14:paraId="24577095"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986C406" w14:textId="77777777" w:rsidR="00341BA3" w:rsidRDefault="00341BA3">
            <w:pPr>
              <w:pStyle w:val="ConsPlusNormal"/>
            </w:pPr>
            <w:r>
              <w:t>N 06B</w:t>
            </w:r>
          </w:p>
        </w:tc>
        <w:tc>
          <w:tcPr>
            <w:tcW w:w="7647" w:type="dxa"/>
            <w:gridSpan w:val="4"/>
            <w:tcBorders>
              <w:top w:val="single" w:sz="4" w:space="0" w:color="auto"/>
              <w:left w:val="single" w:sz="4" w:space="0" w:color="auto"/>
              <w:bottom w:val="single" w:sz="4" w:space="0" w:color="auto"/>
              <w:right w:val="single" w:sz="4" w:space="0" w:color="auto"/>
            </w:tcBorders>
          </w:tcPr>
          <w:p w14:paraId="521AF990" w14:textId="77777777" w:rsidR="00341BA3" w:rsidRDefault="00341BA3">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341BA3" w14:paraId="27BF4A9A" w14:textId="77777777">
        <w:tc>
          <w:tcPr>
            <w:tcW w:w="961" w:type="dxa"/>
            <w:vMerge/>
            <w:tcBorders>
              <w:top w:val="single" w:sz="4" w:space="0" w:color="auto"/>
              <w:left w:val="single" w:sz="4" w:space="0" w:color="auto"/>
              <w:bottom w:val="single" w:sz="4" w:space="0" w:color="auto"/>
              <w:right w:val="single" w:sz="4" w:space="0" w:color="auto"/>
            </w:tcBorders>
          </w:tcPr>
          <w:p w14:paraId="3C3B71B6"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F8616C7" w14:textId="77777777" w:rsidR="00341BA3" w:rsidRDefault="00341BA3">
            <w:pPr>
              <w:pStyle w:val="ConsPlusNormal"/>
            </w:pPr>
            <w:r>
              <w:t>N 06BX</w:t>
            </w:r>
          </w:p>
        </w:tc>
        <w:tc>
          <w:tcPr>
            <w:tcW w:w="7647" w:type="dxa"/>
            <w:gridSpan w:val="4"/>
            <w:tcBorders>
              <w:top w:val="single" w:sz="4" w:space="0" w:color="auto"/>
              <w:left w:val="single" w:sz="4" w:space="0" w:color="auto"/>
              <w:bottom w:val="single" w:sz="4" w:space="0" w:color="auto"/>
              <w:right w:val="single" w:sz="4" w:space="0" w:color="auto"/>
            </w:tcBorders>
          </w:tcPr>
          <w:p w14:paraId="6624AAF4" w14:textId="77777777" w:rsidR="00341BA3" w:rsidRDefault="00341BA3">
            <w:pPr>
              <w:pStyle w:val="ConsPlusNormal"/>
            </w:pPr>
            <w:r>
              <w:t>Другие психостимуляторы и ноотропные препараты</w:t>
            </w:r>
          </w:p>
        </w:tc>
      </w:tr>
      <w:tr w:rsidR="00341BA3" w14:paraId="74637B27" w14:textId="77777777">
        <w:tc>
          <w:tcPr>
            <w:tcW w:w="961" w:type="dxa"/>
            <w:vMerge/>
            <w:tcBorders>
              <w:top w:val="single" w:sz="4" w:space="0" w:color="auto"/>
              <w:left w:val="single" w:sz="4" w:space="0" w:color="auto"/>
              <w:bottom w:val="single" w:sz="4" w:space="0" w:color="auto"/>
              <w:right w:val="single" w:sz="4" w:space="0" w:color="auto"/>
            </w:tcBorders>
          </w:tcPr>
          <w:p w14:paraId="709DC85D"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701C907E"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12E02398" w14:textId="77777777" w:rsidR="00341BA3" w:rsidRDefault="00341BA3">
            <w:pPr>
              <w:pStyle w:val="ConsPlusNormal"/>
            </w:pPr>
          </w:p>
        </w:tc>
        <w:tc>
          <w:tcPr>
            <w:tcW w:w="2479" w:type="dxa"/>
            <w:tcBorders>
              <w:top w:val="single" w:sz="4" w:space="0" w:color="auto"/>
              <w:left w:val="single" w:sz="4" w:space="0" w:color="auto"/>
              <w:bottom w:val="single" w:sz="4" w:space="0" w:color="auto"/>
              <w:right w:val="single" w:sz="4" w:space="0" w:color="auto"/>
            </w:tcBorders>
          </w:tcPr>
          <w:p w14:paraId="3BC22E66" w14:textId="77777777" w:rsidR="00341BA3" w:rsidRDefault="00341BA3">
            <w:pPr>
              <w:pStyle w:val="ConsPlusNormal"/>
            </w:pPr>
            <w:r>
              <w:t>Гопантеновая кислота</w:t>
            </w:r>
          </w:p>
        </w:tc>
        <w:tc>
          <w:tcPr>
            <w:tcW w:w="2268" w:type="dxa"/>
            <w:tcBorders>
              <w:top w:val="single" w:sz="4" w:space="0" w:color="auto"/>
              <w:left w:val="single" w:sz="4" w:space="0" w:color="auto"/>
              <w:bottom w:val="single" w:sz="4" w:space="0" w:color="auto"/>
              <w:right w:val="single" w:sz="4" w:space="0" w:color="auto"/>
            </w:tcBorders>
          </w:tcPr>
          <w:p w14:paraId="237AD107"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39B1C871" w14:textId="77777777" w:rsidR="00341BA3" w:rsidRDefault="00341BA3">
            <w:pPr>
              <w:pStyle w:val="ConsPlusNormal"/>
            </w:pPr>
          </w:p>
        </w:tc>
      </w:tr>
      <w:tr w:rsidR="00341BA3" w14:paraId="7FB8997A" w14:textId="77777777">
        <w:tc>
          <w:tcPr>
            <w:tcW w:w="961" w:type="dxa"/>
            <w:tcBorders>
              <w:top w:val="single" w:sz="4" w:space="0" w:color="auto"/>
              <w:left w:val="single" w:sz="4" w:space="0" w:color="auto"/>
              <w:bottom w:val="single" w:sz="4" w:space="0" w:color="auto"/>
              <w:right w:val="single" w:sz="4" w:space="0" w:color="auto"/>
            </w:tcBorders>
          </w:tcPr>
          <w:p w14:paraId="27787AC9"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40B2EFC"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C165BB4" w14:textId="77777777" w:rsidR="00341BA3" w:rsidRDefault="00341BA3">
            <w:pPr>
              <w:pStyle w:val="ConsPlusNormal"/>
            </w:pPr>
            <w:r>
              <w:t>N 06BX02</w:t>
            </w:r>
          </w:p>
        </w:tc>
        <w:tc>
          <w:tcPr>
            <w:tcW w:w="2479" w:type="dxa"/>
            <w:tcBorders>
              <w:top w:val="single" w:sz="4" w:space="0" w:color="auto"/>
              <w:left w:val="single" w:sz="4" w:space="0" w:color="auto"/>
              <w:bottom w:val="single" w:sz="4" w:space="0" w:color="auto"/>
              <w:right w:val="single" w:sz="4" w:space="0" w:color="auto"/>
            </w:tcBorders>
          </w:tcPr>
          <w:p w14:paraId="10C8E049" w14:textId="77777777" w:rsidR="00341BA3" w:rsidRDefault="00341BA3">
            <w:pPr>
              <w:pStyle w:val="ConsPlusNormal"/>
            </w:pPr>
            <w:r>
              <w:t>Пиритинол</w:t>
            </w:r>
          </w:p>
        </w:tc>
        <w:tc>
          <w:tcPr>
            <w:tcW w:w="2268" w:type="dxa"/>
            <w:tcBorders>
              <w:top w:val="single" w:sz="4" w:space="0" w:color="auto"/>
              <w:left w:val="single" w:sz="4" w:space="0" w:color="auto"/>
              <w:bottom w:val="single" w:sz="4" w:space="0" w:color="auto"/>
              <w:right w:val="single" w:sz="4" w:space="0" w:color="auto"/>
            </w:tcBorders>
          </w:tcPr>
          <w:p w14:paraId="05510679" w14:textId="77777777" w:rsidR="00341BA3" w:rsidRDefault="00341BA3">
            <w:pPr>
              <w:pStyle w:val="ConsPlusNormal"/>
            </w:pPr>
            <w:r>
              <w:t>суспензия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1071FB0B" w14:textId="77777777" w:rsidR="00341BA3" w:rsidRDefault="00341BA3">
            <w:pPr>
              <w:pStyle w:val="ConsPlusNormal"/>
            </w:pPr>
            <w:r>
              <w:t>МКБ-10 G96.8, G93.4</w:t>
            </w:r>
          </w:p>
        </w:tc>
      </w:tr>
      <w:tr w:rsidR="00341BA3" w14:paraId="3AFD4EC8" w14:textId="77777777">
        <w:tc>
          <w:tcPr>
            <w:tcW w:w="961" w:type="dxa"/>
            <w:tcBorders>
              <w:top w:val="single" w:sz="4" w:space="0" w:color="auto"/>
              <w:left w:val="single" w:sz="4" w:space="0" w:color="auto"/>
              <w:bottom w:val="single" w:sz="4" w:space="0" w:color="auto"/>
              <w:right w:val="single" w:sz="4" w:space="0" w:color="auto"/>
            </w:tcBorders>
          </w:tcPr>
          <w:p w14:paraId="67E4DE45"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22FEE22"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13CF6BDD" w14:textId="77777777" w:rsidR="00341BA3" w:rsidRDefault="00341BA3">
            <w:pPr>
              <w:pStyle w:val="ConsPlusNormal"/>
            </w:pPr>
            <w:r>
              <w:t>N 06BX</w:t>
            </w:r>
          </w:p>
        </w:tc>
        <w:tc>
          <w:tcPr>
            <w:tcW w:w="2479" w:type="dxa"/>
            <w:tcBorders>
              <w:top w:val="single" w:sz="4" w:space="0" w:color="auto"/>
              <w:left w:val="single" w:sz="4" w:space="0" w:color="auto"/>
              <w:bottom w:val="single" w:sz="4" w:space="0" w:color="auto"/>
              <w:right w:val="single" w:sz="4" w:space="0" w:color="auto"/>
            </w:tcBorders>
          </w:tcPr>
          <w:p w14:paraId="1769CB23" w14:textId="77777777" w:rsidR="00341BA3" w:rsidRDefault="00341BA3">
            <w:pPr>
              <w:pStyle w:val="ConsPlusNormal"/>
            </w:pPr>
            <w:r>
              <w:t>Глицин</w:t>
            </w:r>
          </w:p>
        </w:tc>
        <w:tc>
          <w:tcPr>
            <w:tcW w:w="2268" w:type="dxa"/>
            <w:tcBorders>
              <w:top w:val="single" w:sz="4" w:space="0" w:color="auto"/>
              <w:left w:val="single" w:sz="4" w:space="0" w:color="auto"/>
              <w:bottom w:val="single" w:sz="4" w:space="0" w:color="auto"/>
              <w:right w:val="single" w:sz="4" w:space="0" w:color="auto"/>
            </w:tcBorders>
          </w:tcPr>
          <w:p w14:paraId="50A2CCFD" w14:textId="77777777" w:rsidR="00341BA3" w:rsidRDefault="00341BA3">
            <w:pPr>
              <w:pStyle w:val="ConsPlusNormal"/>
            </w:pPr>
            <w:r>
              <w:t>таблетки защечные; таблетки подъязычные</w:t>
            </w:r>
          </w:p>
        </w:tc>
        <w:tc>
          <w:tcPr>
            <w:tcW w:w="1399" w:type="dxa"/>
            <w:tcBorders>
              <w:top w:val="single" w:sz="4" w:space="0" w:color="auto"/>
              <w:left w:val="single" w:sz="4" w:space="0" w:color="auto"/>
              <w:bottom w:val="single" w:sz="4" w:space="0" w:color="auto"/>
              <w:right w:val="single" w:sz="4" w:space="0" w:color="auto"/>
            </w:tcBorders>
          </w:tcPr>
          <w:p w14:paraId="109EE67F" w14:textId="77777777" w:rsidR="00341BA3" w:rsidRDefault="00341BA3">
            <w:pPr>
              <w:pStyle w:val="ConsPlusNormal"/>
            </w:pPr>
          </w:p>
        </w:tc>
      </w:tr>
      <w:tr w:rsidR="00341BA3" w14:paraId="092845FC" w14:textId="77777777">
        <w:tc>
          <w:tcPr>
            <w:tcW w:w="961" w:type="dxa"/>
            <w:tcBorders>
              <w:top w:val="single" w:sz="4" w:space="0" w:color="auto"/>
              <w:left w:val="single" w:sz="4" w:space="0" w:color="auto"/>
              <w:bottom w:val="single" w:sz="4" w:space="0" w:color="auto"/>
              <w:right w:val="single" w:sz="4" w:space="0" w:color="auto"/>
            </w:tcBorders>
          </w:tcPr>
          <w:p w14:paraId="22C434C9"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C29CC99"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A9AF1A8" w14:textId="77777777" w:rsidR="00341BA3" w:rsidRDefault="00341BA3">
            <w:pPr>
              <w:pStyle w:val="ConsPlusNormal"/>
            </w:pPr>
            <w:r>
              <w:t>N 06BX</w:t>
            </w:r>
          </w:p>
        </w:tc>
        <w:tc>
          <w:tcPr>
            <w:tcW w:w="2479" w:type="dxa"/>
            <w:tcBorders>
              <w:top w:val="single" w:sz="4" w:space="0" w:color="auto"/>
              <w:left w:val="single" w:sz="4" w:space="0" w:color="auto"/>
              <w:bottom w:val="single" w:sz="4" w:space="0" w:color="auto"/>
              <w:right w:val="single" w:sz="4" w:space="0" w:color="auto"/>
            </w:tcBorders>
          </w:tcPr>
          <w:p w14:paraId="35359F56" w14:textId="77777777" w:rsidR="00341BA3" w:rsidRDefault="00341BA3">
            <w:pPr>
              <w:pStyle w:val="ConsPlusNormal"/>
            </w:pPr>
            <w:r>
              <w:t>Полипептиды коры головного мозга скота</w:t>
            </w:r>
          </w:p>
        </w:tc>
        <w:tc>
          <w:tcPr>
            <w:tcW w:w="2268" w:type="dxa"/>
            <w:tcBorders>
              <w:top w:val="single" w:sz="4" w:space="0" w:color="auto"/>
              <w:left w:val="single" w:sz="4" w:space="0" w:color="auto"/>
              <w:bottom w:val="single" w:sz="4" w:space="0" w:color="auto"/>
              <w:right w:val="single" w:sz="4" w:space="0" w:color="auto"/>
            </w:tcBorders>
          </w:tcPr>
          <w:p w14:paraId="652E6FE5" w14:textId="77777777" w:rsidR="00341BA3" w:rsidRDefault="00341BA3">
            <w:pPr>
              <w:pStyle w:val="ConsPlusNormal"/>
            </w:pPr>
            <w:r>
              <w:t>лиофилизат для приготовления раствора для внутримышечного введения</w:t>
            </w:r>
          </w:p>
        </w:tc>
        <w:tc>
          <w:tcPr>
            <w:tcW w:w="1399" w:type="dxa"/>
            <w:tcBorders>
              <w:top w:val="single" w:sz="4" w:space="0" w:color="auto"/>
              <w:left w:val="single" w:sz="4" w:space="0" w:color="auto"/>
              <w:bottom w:val="single" w:sz="4" w:space="0" w:color="auto"/>
              <w:right w:val="single" w:sz="4" w:space="0" w:color="auto"/>
            </w:tcBorders>
          </w:tcPr>
          <w:p w14:paraId="4187933C" w14:textId="77777777" w:rsidR="00341BA3" w:rsidRDefault="00341BA3">
            <w:pPr>
              <w:pStyle w:val="ConsPlusNormal"/>
            </w:pPr>
          </w:p>
        </w:tc>
      </w:tr>
      <w:tr w:rsidR="00341BA3" w14:paraId="7C7580A7" w14:textId="77777777">
        <w:tc>
          <w:tcPr>
            <w:tcW w:w="961" w:type="dxa"/>
            <w:tcBorders>
              <w:top w:val="single" w:sz="4" w:space="0" w:color="auto"/>
              <w:left w:val="single" w:sz="4" w:space="0" w:color="auto"/>
              <w:bottom w:val="single" w:sz="4" w:space="0" w:color="auto"/>
              <w:right w:val="single" w:sz="4" w:space="0" w:color="auto"/>
            </w:tcBorders>
          </w:tcPr>
          <w:p w14:paraId="69117836" w14:textId="77777777" w:rsidR="00341BA3" w:rsidRDefault="00341BA3">
            <w:pPr>
              <w:pStyle w:val="ConsPlusNormal"/>
            </w:pPr>
            <w:r>
              <w:t>N 07</w:t>
            </w:r>
          </w:p>
        </w:tc>
        <w:tc>
          <w:tcPr>
            <w:tcW w:w="9088" w:type="dxa"/>
            <w:gridSpan w:val="5"/>
            <w:tcBorders>
              <w:top w:val="single" w:sz="4" w:space="0" w:color="auto"/>
              <w:left w:val="single" w:sz="4" w:space="0" w:color="auto"/>
              <w:bottom w:val="single" w:sz="4" w:space="0" w:color="auto"/>
              <w:right w:val="single" w:sz="4" w:space="0" w:color="auto"/>
            </w:tcBorders>
          </w:tcPr>
          <w:p w14:paraId="5E3D9B23" w14:textId="77777777" w:rsidR="00341BA3" w:rsidRDefault="00341BA3">
            <w:pPr>
              <w:pStyle w:val="ConsPlusNormal"/>
            </w:pPr>
            <w:r>
              <w:t>Другие препараты для лечения заболеваний нервной системы</w:t>
            </w:r>
          </w:p>
        </w:tc>
      </w:tr>
      <w:tr w:rsidR="00341BA3" w14:paraId="1C583A22" w14:textId="77777777">
        <w:tc>
          <w:tcPr>
            <w:tcW w:w="961" w:type="dxa"/>
            <w:tcBorders>
              <w:top w:val="single" w:sz="4" w:space="0" w:color="auto"/>
              <w:left w:val="single" w:sz="4" w:space="0" w:color="auto"/>
              <w:bottom w:val="single" w:sz="4" w:space="0" w:color="auto"/>
              <w:right w:val="single" w:sz="4" w:space="0" w:color="auto"/>
            </w:tcBorders>
          </w:tcPr>
          <w:p w14:paraId="42D578EF"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28D42D1" w14:textId="77777777" w:rsidR="00341BA3" w:rsidRDefault="00341BA3">
            <w:pPr>
              <w:pStyle w:val="ConsPlusNormal"/>
            </w:pPr>
            <w:r>
              <w:t>N 07A</w:t>
            </w:r>
          </w:p>
        </w:tc>
        <w:tc>
          <w:tcPr>
            <w:tcW w:w="7647" w:type="dxa"/>
            <w:gridSpan w:val="4"/>
            <w:tcBorders>
              <w:top w:val="single" w:sz="4" w:space="0" w:color="auto"/>
              <w:left w:val="single" w:sz="4" w:space="0" w:color="auto"/>
              <w:bottom w:val="single" w:sz="4" w:space="0" w:color="auto"/>
              <w:right w:val="single" w:sz="4" w:space="0" w:color="auto"/>
            </w:tcBorders>
          </w:tcPr>
          <w:p w14:paraId="5049052C" w14:textId="77777777" w:rsidR="00341BA3" w:rsidRDefault="00341BA3">
            <w:pPr>
              <w:pStyle w:val="ConsPlusNormal"/>
            </w:pPr>
            <w:r>
              <w:t>Парасимпатомиметики</w:t>
            </w:r>
          </w:p>
        </w:tc>
      </w:tr>
      <w:tr w:rsidR="00341BA3" w14:paraId="52470B07" w14:textId="77777777">
        <w:tc>
          <w:tcPr>
            <w:tcW w:w="961" w:type="dxa"/>
            <w:tcBorders>
              <w:top w:val="single" w:sz="4" w:space="0" w:color="auto"/>
              <w:left w:val="single" w:sz="4" w:space="0" w:color="auto"/>
              <w:bottom w:val="single" w:sz="4" w:space="0" w:color="auto"/>
              <w:right w:val="single" w:sz="4" w:space="0" w:color="auto"/>
            </w:tcBorders>
          </w:tcPr>
          <w:p w14:paraId="7FBAF953"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2FBD03A" w14:textId="77777777" w:rsidR="00341BA3" w:rsidRDefault="00341BA3">
            <w:pPr>
              <w:pStyle w:val="ConsPlusNormal"/>
            </w:pPr>
            <w:r>
              <w:t>N 07AX</w:t>
            </w:r>
          </w:p>
        </w:tc>
        <w:tc>
          <w:tcPr>
            <w:tcW w:w="7647" w:type="dxa"/>
            <w:gridSpan w:val="4"/>
            <w:tcBorders>
              <w:top w:val="single" w:sz="4" w:space="0" w:color="auto"/>
              <w:left w:val="single" w:sz="4" w:space="0" w:color="auto"/>
              <w:bottom w:val="single" w:sz="4" w:space="0" w:color="auto"/>
              <w:right w:val="single" w:sz="4" w:space="0" w:color="auto"/>
            </w:tcBorders>
          </w:tcPr>
          <w:p w14:paraId="51700A46" w14:textId="77777777" w:rsidR="00341BA3" w:rsidRDefault="00341BA3">
            <w:pPr>
              <w:pStyle w:val="ConsPlusNormal"/>
            </w:pPr>
            <w:r>
              <w:t>Прочие парасимпатомиметики</w:t>
            </w:r>
          </w:p>
        </w:tc>
      </w:tr>
      <w:tr w:rsidR="00341BA3" w14:paraId="2DB201D8" w14:textId="77777777">
        <w:tc>
          <w:tcPr>
            <w:tcW w:w="961" w:type="dxa"/>
            <w:tcBorders>
              <w:top w:val="single" w:sz="4" w:space="0" w:color="auto"/>
              <w:left w:val="single" w:sz="4" w:space="0" w:color="auto"/>
              <w:bottom w:val="single" w:sz="4" w:space="0" w:color="auto"/>
              <w:right w:val="single" w:sz="4" w:space="0" w:color="auto"/>
            </w:tcBorders>
          </w:tcPr>
          <w:p w14:paraId="0A7EDF17"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0413D23"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21D34201" w14:textId="77777777" w:rsidR="00341BA3" w:rsidRDefault="00341BA3">
            <w:pPr>
              <w:pStyle w:val="ConsPlusNormal"/>
            </w:pPr>
            <w:r>
              <w:t>N 07AX02</w:t>
            </w:r>
          </w:p>
        </w:tc>
        <w:tc>
          <w:tcPr>
            <w:tcW w:w="2479" w:type="dxa"/>
            <w:tcBorders>
              <w:top w:val="single" w:sz="4" w:space="0" w:color="auto"/>
              <w:left w:val="single" w:sz="4" w:space="0" w:color="auto"/>
              <w:bottom w:val="single" w:sz="4" w:space="0" w:color="auto"/>
              <w:right w:val="single" w:sz="4" w:space="0" w:color="auto"/>
            </w:tcBorders>
          </w:tcPr>
          <w:p w14:paraId="4097F57B" w14:textId="77777777" w:rsidR="00341BA3" w:rsidRDefault="00341BA3">
            <w:pPr>
              <w:pStyle w:val="ConsPlusNormal"/>
            </w:pPr>
            <w:r>
              <w:t>Холина альфосцерат</w:t>
            </w:r>
          </w:p>
        </w:tc>
        <w:tc>
          <w:tcPr>
            <w:tcW w:w="2268" w:type="dxa"/>
            <w:tcBorders>
              <w:top w:val="single" w:sz="4" w:space="0" w:color="auto"/>
              <w:left w:val="single" w:sz="4" w:space="0" w:color="auto"/>
              <w:bottom w:val="single" w:sz="4" w:space="0" w:color="auto"/>
              <w:right w:val="single" w:sz="4" w:space="0" w:color="auto"/>
            </w:tcBorders>
          </w:tcPr>
          <w:p w14:paraId="20B156B6" w14:textId="77777777" w:rsidR="00341BA3" w:rsidRDefault="00341BA3">
            <w:pPr>
              <w:pStyle w:val="ConsPlusNormal"/>
            </w:pPr>
            <w:r>
              <w:t>капсулы; раствор для внутривенного и внутримышечного введения</w:t>
            </w:r>
          </w:p>
        </w:tc>
        <w:tc>
          <w:tcPr>
            <w:tcW w:w="1399" w:type="dxa"/>
            <w:tcBorders>
              <w:top w:val="single" w:sz="4" w:space="0" w:color="auto"/>
              <w:left w:val="single" w:sz="4" w:space="0" w:color="auto"/>
              <w:bottom w:val="single" w:sz="4" w:space="0" w:color="auto"/>
              <w:right w:val="single" w:sz="4" w:space="0" w:color="auto"/>
            </w:tcBorders>
          </w:tcPr>
          <w:p w14:paraId="4E585497" w14:textId="77777777" w:rsidR="00341BA3" w:rsidRDefault="00341BA3">
            <w:pPr>
              <w:pStyle w:val="ConsPlusNormal"/>
            </w:pPr>
            <w:r>
              <w:t>МКБ-10 G93.4</w:t>
            </w:r>
          </w:p>
        </w:tc>
      </w:tr>
      <w:tr w:rsidR="00341BA3" w14:paraId="18DD6D98" w14:textId="77777777">
        <w:tc>
          <w:tcPr>
            <w:tcW w:w="961" w:type="dxa"/>
            <w:tcBorders>
              <w:top w:val="single" w:sz="4" w:space="0" w:color="auto"/>
              <w:left w:val="single" w:sz="4" w:space="0" w:color="auto"/>
              <w:bottom w:val="single" w:sz="4" w:space="0" w:color="auto"/>
              <w:right w:val="single" w:sz="4" w:space="0" w:color="auto"/>
            </w:tcBorders>
          </w:tcPr>
          <w:p w14:paraId="20FD7EE8" w14:textId="77777777" w:rsidR="00341BA3" w:rsidRDefault="00341BA3">
            <w:pPr>
              <w:pStyle w:val="ConsPlusNormal"/>
            </w:pPr>
            <w:r>
              <w:t>P02</w:t>
            </w:r>
          </w:p>
        </w:tc>
        <w:tc>
          <w:tcPr>
            <w:tcW w:w="9088" w:type="dxa"/>
            <w:gridSpan w:val="5"/>
            <w:tcBorders>
              <w:top w:val="single" w:sz="4" w:space="0" w:color="auto"/>
              <w:left w:val="single" w:sz="4" w:space="0" w:color="auto"/>
              <w:bottom w:val="single" w:sz="4" w:space="0" w:color="auto"/>
              <w:right w:val="single" w:sz="4" w:space="0" w:color="auto"/>
            </w:tcBorders>
          </w:tcPr>
          <w:p w14:paraId="37FA500A" w14:textId="77777777" w:rsidR="00341BA3" w:rsidRDefault="00341BA3">
            <w:pPr>
              <w:pStyle w:val="ConsPlusNormal"/>
            </w:pPr>
            <w:r>
              <w:t>Противопаразитарные препараты, инсектициды и репелленты</w:t>
            </w:r>
          </w:p>
        </w:tc>
      </w:tr>
      <w:tr w:rsidR="00341BA3" w14:paraId="32B575C8" w14:textId="77777777">
        <w:tc>
          <w:tcPr>
            <w:tcW w:w="961" w:type="dxa"/>
            <w:tcBorders>
              <w:top w:val="single" w:sz="4" w:space="0" w:color="auto"/>
              <w:left w:val="single" w:sz="4" w:space="0" w:color="auto"/>
              <w:bottom w:val="single" w:sz="4" w:space="0" w:color="auto"/>
              <w:right w:val="single" w:sz="4" w:space="0" w:color="auto"/>
            </w:tcBorders>
          </w:tcPr>
          <w:p w14:paraId="01C23185"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1F271DE" w14:textId="77777777" w:rsidR="00341BA3" w:rsidRDefault="00341BA3">
            <w:pPr>
              <w:pStyle w:val="ConsPlusNormal"/>
            </w:pPr>
            <w:r>
              <w:t>P02C</w:t>
            </w:r>
          </w:p>
        </w:tc>
        <w:tc>
          <w:tcPr>
            <w:tcW w:w="7647" w:type="dxa"/>
            <w:gridSpan w:val="4"/>
            <w:tcBorders>
              <w:top w:val="single" w:sz="4" w:space="0" w:color="auto"/>
              <w:left w:val="single" w:sz="4" w:space="0" w:color="auto"/>
              <w:bottom w:val="single" w:sz="4" w:space="0" w:color="auto"/>
              <w:right w:val="single" w:sz="4" w:space="0" w:color="auto"/>
            </w:tcBorders>
          </w:tcPr>
          <w:p w14:paraId="1D070E1F" w14:textId="77777777" w:rsidR="00341BA3" w:rsidRDefault="00341BA3">
            <w:pPr>
              <w:pStyle w:val="ConsPlusNormal"/>
            </w:pPr>
            <w:r>
              <w:t>Препараты для лечения нематодоза</w:t>
            </w:r>
          </w:p>
        </w:tc>
      </w:tr>
      <w:tr w:rsidR="00341BA3" w14:paraId="6333B68E" w14:textId="77777777">
        <w:tc>
          <w:tcPr>
            <w:tcW w:w="961" w:type="dxa"/>
            <w:tcBorders>
              <w:top w:val="single" w:sz="4" w:space="0" w:color="auto"/>
              <w:left w:val="single" w:sz="4" w:space="0" w:color="auto"/>
              <w:bottom w:val="single" w:sz="4" w:space="0" w:color="auto"/>
              <w:right w:val="single" w:sz="4" w:space="0" w:color="auto"/>
            </w:tcBorders>
          </w:tcPr>
          <w:p w14:paraId="76744E2C"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6E7E9FD" w14:textId="77777777" w:rsidR="00341BA3" w:rsidRDefault="00341BA3">
            <w:pPr>
              <w:pStyle w:val="ConsPlusNormal"/>
            </w:pPr>
            <w:r>
              <w:t>P02CA</w:t>
            </w:r>
          </w:p>
        </w:tc>
        <w:tc>
          <w:tcPr>
            <w:tcW w:w="7647" w:type="dxa"/>
            <w:gridSpan w:val="4"/>
            <w:tcBorders>
              <w:top w:val="single" w:sz="4" w:space="0" w:color="auto"/>
              <w:left w:val="single" w:sz="4" w:space="0" w:color="auto"/>
              <w:bottom w:val="single" w:sz="4" w:space="0" w:color="auto"/>
              <w:right w:val="single" w:sz="4" w:space="0" w:color="auto"/>
            </w:tcBorders>
          </w:tcPr>
          <w:p w14:paraId="6A08806D" w14:textId="77777777" w:rsidR="00341BA3" w:rsidRDefault="00341BA3">
            <w:pPr>
              <w:pStyle w:val="ConsPlusNormal"/>
            </w:pPr>
            <w:r>
              <w:t>Производные бензимидазола</w:t>
            </w:r>
          </w:p>
        </w:tc>
      </w:tr>
      <w:tr w:rsidR="00341BA3" w14:paraId="73224D49" w14:textId="77777777">
        <w:tc>
          <w:tcPr>
            <w:tcW w:w="961" w:type="dxa"/>
            <w:tcBorders>
              <w:top w:val="single" w:sz="4" w:space="0" w:color="auto"/>
              <w:left w:val="single" w:sz="4" w:space="0" w:color="auto"/>
              <w:bottom w:val="single" w:sz="4" w:space="0" w:color="auto"/>
              <w:right w:val="single" w:sz="4" w:space="0" w:color="auto"/>
            </w:tcBorders>
          </w:tcPr>
          <w:p w14:paraId="51EF4113"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2A0476C"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39E0EC0D" w14:textId="77777777" w:rsidR="00341BA3" w:rsidRDefault="00341BA3">
            <w:pPr>
              <w:pStyle w:val="ConsPlusNormal"/>
            </w:pPr>
            <w:r>
              <w:t>P02CA01</w:t>
            </w:r>
          </w:p>
        </w:tc>
        <w:tc>
          <w:tcPr>
            <w:tcW w:w="2479" w:type="dxa"/>
            <w:tcBorders>
              <w:top w:val="single" w:sz="4" w:space="0" w:color="auto"/>
              <w:left w:val="single" w:sz="4" w:space="0" w:color="auto"/>
              <w:bottom w:val="single" w:sz="4" w:space="0" w:color="auto"/>
              <w:right w:val="single" w:sz="4" w:space="0" w:color="auto"/>
            </w:tcBorders>
          </w:tcPr>
          <w:p w14:paraId="04CC8532" w14:textId="77777777" w:rsidR="00341BA3" w:rsidRDefault="00341BA3">
            <w:pPr>
              <w:pStyle w:val="ConsPlusNormal"/>
            </w:pPr>
            <w:r>
              <w:t>Мебендазол</w:t>
            </w:r>
          </w:p>
        </w:tc>
        <w:tc>
          <w:tcPr>
            <w:tcW w:w="2268" w:type="dxa"/>
            <w:tcBorders>
              <w:top w:val="single" w:sz="4" w:space="0" w:color="auto"/>
              <w:left w:val="single" w:sz="4" w:space="0" w:color="auto"/>
              <w:bottom w:val="single" w:sz="4" w:space="0" w:color="auto"/>
              <w:right w:val="single" w:sz="4" w:space="0" w:color="auto"/>
            </w:tcBorders>
          </w:tcPr>
          <w:p w14:paraId="351E73CE"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6C4D78DB" w14:textId="77777777" w:rsidR="00341BA3" w:rsidRDefault="00341BA3">
            <w:pPr>
              <w:pStyle w:val="ConsPlusNormal"/>
            </w:pPr>
          </w:p>
        </w:tc>
      </w:tr>
      <w:tr w:rsidR="00341BA3" w14:paraId="74AD25C5" w14:textId="77777777">
        <w:tc>
          <w:tcPr>
            <w:tcW w:w="961" w:type="dxa"/>
            <w:tcBorders>
              <w:top w:val="single" w:sz="4" w:space="0" w:color="auto"/>
              <w:left w:val="single" w:sz="4" w:space="0" w:color="auto"/>
              <w:bottom w:val="single" w:sz="4" w:space="0" w:color="auto"/>
              <w:right w:val="single" w:sz="4" w:space="0" w:color="auto"/>
            </w:tcBorders>
          </w:tcPr>
          <w:p w14:paraId="05FBE0BC"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2AE93F79" w14:textId="77777777" w:rsidR="00341BA3" w:rsidRDefault="00341BA3">
            <w:pPr>
              <w:pStyle w:val="ConsPlusNormal"/>
            </w:pPr>
            <w:r>
              <w:t>P02CC</w:t>
            </w:r>
          </w:p>
        </w:tc>
        <w:tc>
          <w:tcPr>
            <w:tcW w:w="7647" w:type="dxa"/>
            <w:gridSpan w:val="4"/>
            <w:tcBorders>
              <w:top w:val="single" w:sz="4" w:space="0" w:color="auto"/>
              <w:left w:val="single" w:sz="4" w:space="0" w:color="auto"/>
              <w:bottom w:val="single" w:sz="4" w:space="0" w:color="auto"/>
              <w:right w:val="single" w:sz="4" w:space="0" w:color="auto"/>
            </w:tcBorders>
          </w:tcPr>
          <w:p w14:paraId="5134E11E" w14:textId="77777777" w:rsidR="00341BA3" w:rsidRDefault="00341BA3">
            <w:pPr>
              <w:pStyle w:val="ConsPlusNormal"/>
            </w:pPr>
            <w:r>
              <w:t>Производные тетрагидропиримидина</w:t>
            </w:r>
          </w:p>
        </w:tc>
      </w:tr>
      <w:tr w:rsidR="00341BA3" w14:paraId="3872D674" w14:textId="77777777">
        <w:tc>
          <w:tcPr>
            <w:tcW w:w="961" w:type="dxa"/>
            <w:tcBorders>
              <w:top w:val="single" w:sz="4" w:space="0" w:color="auto"/>
              <w:left w:val="single" w:sz="4" w:space="0" w:color="auto"/>
              <w:bottom w:val="single" w:sz="4" w:space="0" w:color="auto"/>
              <w:right w:val="single" w:sz="4" w:space="0" w:color="auto"/>
            </w:tcBorders>
          </w:tcPr>
          <w:p w14:paraId="318EE9A8"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2A6ABDF"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5F1C5BAF" w14:textId="77777777" w:rsidR="00341BA3" w:rsidRDefault="00341BA3">
            <w:pPr>
              <w:pStyle w:val="ConsPlusNormal"/>
            </w:pPr>
            <w:r>
              <w:t>P02CC01</w:t>
            </w:r>
          </w:p>
        </w:tc>
        <w:tc>
          <w:tcPr>
            <w:tcW w:w="2479" w:type="dxa"/>
            <w:tcBorders>
              <w:top w:val="single" w:sz="4" w:space="0" w:color="auto"/>
              <w:left w:val="single" w:sz="4" w:space="0" w:color="auto"/>
              <w:bottom w:val="single" w:sz="4" w:space="0" w:color="auto"/>
              <w:right w:val="single" w:sz="4" w:space="0" w:color="auto"/>
            </w:tcBorders>
          </w:tcPr>
          <w:p w14:paraId="5DF621F6" w14:textId="77777777" w:rsidR="00341BA3" w:rsidRDefault="00341BA3">
            <w:pPr>
              <w:pStyle w:val="ConsPlusNormal"/>
            </w:pPr>
            <w:r>
              <w:t>Пирантел</w:t>
            </w:r>
          </w:p>
        </w:tc>
        <w:tc>
          <w:tcPr>
            <w:tcW w:w="2268" w:type="dxa"/>
            <w:tcBorders>
              <w:top w:val="single" w:sz="4" w:space="0" w:color="auto"/>
              <w:left w:val="single" w:sz="4" w:space="0" w:color="auto"/>
              <w:bottom w:val="single" w:sz="4" w:space="0" w:color="auto"/>
              <w:right w:val="single" w:sz="4" w:space="0" w:color="auto"/>
            </w:tcBorders>
          </w:tcPr>
          <w:p w14:paraId="4681CEF5" w14:textId="77777777" w:rsidR="00341BA3" w:rsidRDefault="00341BA3">
            <w:pPr>
              <w:pStyle w:val="ConsPlusNormal"/>
            </w:pPr>
            <w:r>
              <w:t>таблетки; суспензия для приема внутрь; 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7CED58C1" w14:textId="77777777" w:rsidR="00341BA3" w:rsidRDefault="00341BA3">
            <w:pPr>
              <w:pStyle w:val="ConsPlusNormal"/>
            </w:pPr>
            <w:r>
              <w:t xml:space="preserve">для </w:t>
            </w:r>
            <w:hyperlink w:anchor="Par8895" w:history="1">
              <w:r>
                <w:rPr>
                  <w:color w:val="0000FF"/>
                </w:rPr>
                <w:t>кодов: 503</w:t>
              </w:r>
            </w:hyperlink>
            <w:r>
              <w:t xml:space="preserve">, </w:t>
            </w:r>
            <w:hyperlink w:anchor="Par8903" w:history="1">
              <w:r>
                <w:rPr>
                  <w:color w:val="0000FF"/>
                </w:rPr>
                <w:t>505</w:t>
              </w:r>
            </w:hyperlink>
            <w:r>
              <w:t xml:space="preserve"> от 3 - 6 лет; для </w:t>
            </w:r>
            <w:hyperlink w:anchor="Par8899" w:history="1">
              <w:r>
                <w:rPr>
                  <w:color w:val="0000FF"/>
                </w:rPr>
                <w:t>кода 504</w:t>
              </w:r>
            </w:hyperlink>
            <w:r>
              <w:t xml:space="preserve"> с 6 месяцев</w:t>
            </w:r>
          </w:p>
        </w:tc>
      </w:tr>
      <w:tr w:rsidR="00341BA3" w14:paraId="76FA48F7" w14:textId="77777777">
        <w:tc>
          <w:tcPr>
            <w:tcW w:w="961" w:type="dxa"/>
            <w:tcBorders>
              <w:top w:val="single" w:sz="4" w:space="0" w:color="auto"/>
              <w:left w:val="single" w:sz="4" w:space="0" w:color="auto"/>
              <w:bottom w:val="single" w:sz="4" w:space="0" w:color="auto"/>
              <w:right w:val="single" w:sz="4" w:space="0" w:color="auto"/>
            </w:tcBorders>
          </w:tcPr>
          <w:p w14:paraId="289A012D"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372BD771" w14:textId="77777777" w:rsidR="00341BA3" w:rsidRDefault="00341BA3">
            <w:pPr>
              <w:pStyle w:val="ConsPlusNormal"/>
            </w:pPr>
            <w:r>
              <w:t>P02CE</w:t>
            </w:r>
          </w:p>
        </w:tc>
        <w:tc>
          <w:tcPr>
            <w:tcW w:w="7647" w:type="dxa"/>
            <w:gridSpan w:val="4"/>
            <w:tcBorders>
              <w:top w:val="single" w:sz="4" w:space="0" w:color="auto"/>
              <w:left w:val="single" w:sz="4" w:space="0" w:color="auto"/>
              <w:bottom w:val="single" w:sz="4" w:space="0" w:color="auto"/>
              <w:right w:val="single" w:sz="4" w:space="0" w:color="auto"/>
            </w:tcBorders>
          </w:tcPr>
          <w:p w14:paraId="27F4D774" w14:textId="77777777" w:rsidR="00341BA3" w:rsidRDefault="00341BA3">
            <w:pPr>
              <w:pStyle w:val="ConsPlusNormal"/>
            </w:pPr>
            <w:r>
              <w:t>Производные имидазотиазола</w:t>
            </w:r>
          </w:p>
        </w:tc>
      </w:tr>
      <w:tr w:rsidR="00341BA3" w14:paraId="08676E86" w14:textId="77777777">
        <w:tc>
          <w:tcPr>
            <w:tcW w:w="961" w:type="dxa"/>
            <w:tcBorders>
              <w:top w:val="single" w:sz="4" w:space="0" w:color="auto"/>
              <w:left w:val="single" w:sz="4" w:space="0" w:color="auto"/>
              <w:bottom w:val="single" w:sz="4" w:space="0" w:color="auto"/>
              <w:right w:val="single" w:sz="4" w:space="0" w:color="auto"/>
            </w:tcBorders>
          </w:tcPr>
          <w:p w14:paraId="7ACE2509"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16FCD78"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92A5088" w14:textId="77777777" w:rsidR="00341BA3" w:rsidRDefault="00341BA3">
            <w:pPr>
              <w:pStyle w:val="ConsPlusNormal"/>
            </w:pPr>
            <w:r>
              <w:t>P02CE01</w:t>
            </w:r>
          </w:p>
        </w:tc>
        <w:tc>
          <w:tcPr>
            <w:tcW w:w="2479" w:type="dxa"/>
            <w:tcBorders>
              <w:top w:val="single" w:sz="4" w:space="0" w:color="auto"/>
              <w:left w:val="single" w:sz="4" w:space="0" w:color="auto"/>
              <w:bottom w:val="single" w:sz="4" w:space="0" w:color="auto"/>
              <w:right w:val="single" w:sz="4" w:space="0" w:color="auto"/>
            </w:tcBorders>
          </w:tcPr>
          <w:p w14:paraId="7760465F" w14:textId="77777777" w:rsidR="00341BA3" w:rsidRDefault="00341BA3">
            <w:pPr>
              <w:pStyle w:val="ConsPlusNormal"/>
            </w:pPr>
            <w:r>
              <w:t>Левамизол</w:t>
            </w:r>
          </w:p>
        </w:tc>
        <w:tc>
          <w:tcPr>
            <w:tcW w:w="2268" w:type="dxa"/>
            <w:tcBorders>
              <w:top w:val="single" w:sz="4" w:space="0" w:color="auto"/>
              <w:left w:val="single" w:sz="4" w:space="0" w:color="auto"/>
              <w:bottom w:val="single" w:sz="4" w:space="0" w:color="auto"/>
              <w:right w:val="single" w:sz="4" w:space="0" w:color="auto"/>
            </w:tcBorders>
          </w:tcPr>
          <w:p w14:paraId="4378A9F7" w14:textId="77777777" w:rsidR="00341BA3" w:rsidRDefault="00341BA3">
            <w:pPr>
              <w:pStyle w:val="ConsPlusNormal"/>
            </w:pPr>
            <w:r>
              <w:t>таблетки</w:t>
            </w:r>
          </w:p>
        </w:tc>
        <w:tc>
          <w:tcPr>
            <w:tcW w:w="1399" w:type="dxa"/>
            <w:tcBorders>
              <w:top w:val="single" w:sz="4" w:space="0" w:color="auto"/>
              <w:left w:val="single" w:sz="4" w:space="0" w:color="auto"/>
              <w:bottom w:val="single" w:sz="4" w:space="0" w:color="auto"/>
              <w:right w:val="single" w:sz="4" w:space="0" w:color="auto"/>
            </w:tcBorders>
          </w:tcPr>
          <w:p w14:paraId="071D4186" w14:textId="77777777" w:rsidR="00341BA3" w:rsidRDefault="00341BA3">
            <w:pPr>
              <w:pStyle w:val="ConsPlusNormal"/>
            </w:pPr>
            <w:r>
              <w:t>для детей от 3 - 6 лет</w:t>
            </w:r>
          </w:p>
        </w:tc>
      </w:tr>
      <w:tr w:rsidR="00341BA3" w14:paraId="23749EBB" w14:textId="77777777">
        <w:tc>
          <w:tcPr>
            <w:tcW w:w="961" w:type="dxa"/>
            <w:tcBorders>
              <w:top w:val="single" w:sz="4" w:space="0" w:color="auto"/>
              <w:left w:val="single" w:sz="4" w:space="0" w:color="auto"/>
              <w:bottom w:val="single" w:sz="4" w:space="0" w:color="auto"/>
              <w:right w:val="single" w:sz="4" w:space="0" w:color="auto"/>
            </w:tcBorders>
          </w:tcPr>
          <w:p w14:paraId="0307D10B" w14:textId="77777777" w:rsidR="00341BA3" w:rsidRDefault="00341BA3">
            <w:pPr>
              <w:pStyle w:val="ConsPlusNormal"/>
            </w:pPr>
            <w:r>
              <w:t>R</w:t>
            </w:r>
          </w:p>
        </w:tc>
        <w:tc>
          <w:tcPr>
            <w:tcW w:w="9088" w:type="dxa"/>
            <w:gridSpan w:val="5"/>
            <w:tcBorders>
              <w:top w:val="single" w:sz="4" w:space="0" w:color="auto"/>
              <w:left w:val="single" w:sz="4" w:space="0" w:color="auto"/>
              <w:bottom w:val="single" w:sz="4" w:space="0" w:color="auto"/>
              <w:right w:val="single" w:sz="4" w:space="0" w:color="auto"/>
            </w:tcBorders>
          </w:tcPr>
          <w:p w14:paraId="5DEB359D" w14:textId="77777777" w:rsidR="00341BA3" w:rsidRDefault="00341BA3">
            <w:pPr>
              <w:pStyle w:val="ConsPlusNormal"/>
            </w:pPr>
            <w:r>
              <w:t>Дыхательная система</w:t>
            </w:r>
          </w:p>
        </w:tc>
      </w:tr>
      <w:tr w:rsidR="00341BA3" w14:paraId="457738E4" w14:textId="77777777">
        <w:tc>
          <w:tcPr>
            <w:tcW w:w="961" w:type="dxa"/>
            <w:vMerge w:val="restart"/>
            <w:tcBorders>
              <w:top w:val="single" w:sz="4" w:space="0" w:color="auto"/>
              <w:left w:val="single" w:sz="4" w:space="0" w:color="auto"/>
              <w:bottom w:val="single" w:sz="4" w:space="0" w:color="auto"/>
              <w:right w:val="single" w:sz="4" w:space="0" w:color="auto"/>
            </w:tcBorders>
          </w:tcPr>
          <w:p w14:paraId="4BFA3C7B" w14:textId="77777777" w:rsidR="00341BA3" w:rsidRDefault="00341BA3">
            <w:pPr>
              <w:pStyle w:val="ConsPlusNormal"/>
            </w:pPr>
            <w:r>
              <w:t>R01</w:t>
            </w:r>
          </w:p>
        </w:tc>
        <w:tc>
          <w:tcPr>
            <w:tcW w:w="9088" w:type="dxa"/>
            <w:gridSpan w:val="5"/>
            <w:tcBorders>
              <w:top w:val="single" w:sz="4" w:space="0" w:color="auto"/>
              <w:left w:val="single" w:sz="4" w:space="0" w:color="auto"/>
              <w:bottom w:val="single" w:sz="4" w:space="0" w:color="auto"/>
              <w:right w:val="single" w:sz="4" w:space="0" w:color="auto"/>
            </w:tcBorders>
          </w:tcPr>
          <w:p w14:paraId="59EF1EA3" w14:textId="77777777" w:rsidR="00341BA3" w:rsidRDefault="00341BA3">
            <w:pPr>
              <w:pStyle w:val="ConsPlusNormal"/>
            </w:pPr>
            <w:r>
              <w:t>Назальные препараты</w:t>
            </w:r>
          </w:p>
        </w:tc>
      </w:tr>
      <w:tr w:rsidR="00341BA3" w14:paraId="59C5A56D" w14:textId="77777777">
        <w:tc>
          <w:tcPr>
            <w:tcW w:w="961" w:type="dxa"/>
            <w:vMerge/>
            <w:tcBorders>
              <w:top w:val="single" w:sz="4" w:space="0" w:color="auto"/>
              <w:left w:val="single" w:sz="4" w:space="0" w:color="auto"/>
              <w:bottom w:val="single" w:sz="4" w:space="0" w:color="auto"/>
              <w:right w:val="single" w:sz="4" w:space="0" w:color="auto"/>
            </w:tcBorders>
          </w:tcPr>
          <w:p w14:paraId="09CE6F54"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F919D97" w14:textId="77777777" w:rsidR="00341BA3" w:rsidRDefault="00341BA3">
            <w:pPr>
              <w:pStyle w:val="ConsPlusNormal"/>
            </w:pPr>
            <w:r>
              <w:t>R01A</w:t>
            </w:r>
          </w:p>
        </w:tc>
        <w:tc>
          <w:tcPr>
            <w:tcW w:w="7647" w:type="dxa"/>
            <w:gridSpan w:val="4"/>
            <w:tcBorders>
              <w:top w:val="single" w:sz="4" w:space="0" w:color="auto"/>
              <w:left w:val="single" w:sz="4" w:space="0" w:color="auto"/>
              <w:bottom w:val="single" w:sz="4" w:space="0" w:color="auto"/>
              <w:right w:val="single" w:sz="4" w:space="0" w:color="auto"/>
            </w:tcBorders>
          </w:tcPr>
          <w:p w14:paraId="20578CEA" w14:textId="77777777" w:rsidR="00341BA3" w:rsidRDefault="00341BA3">
            <w:pPr>
              <w:pStyle w:val="ConsPlusNormal"/>
            </w:pPr>
            <w:r>
              <w:t>Деконгестанты и другие препараты для местного применения</w:t>
            </w:r>
          </w:p>
        </w:tc>
      </w:tr>
      <w:tr w:rsidR="00341BA3" w14:paraId="1135BE4A" w14:textId="77777777">
        <w:tc>
          <w:tcPr>
            <w:tcW w:w="961" w:type="dxa"/>
            <w:vMerge/>
            <w:tcBorders>
              <w:top w:val="single" w:sz="4" w:space="0" w:color="auto"/>
              <w:left w:val="single" w:sz="4" w:space="0" w:color="auto"/>
              <w:bottom w:val="single" w:sz="4" w:space="0" w:color="auto"/>
              <w:right w:val="single" w:sz="4" w:space="0" w:color="auto"/>
            </w:tcBorders>
          </w:tcPr>
          <w:p w14:paraId="0E683E30"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0266704" w14:textId="77777777" w:rsidR="00341BA3" w:rsidRDefault="00341BA3">
            <w:pPr>
              <w:pStyle w:val="ConsPlusNormal"/>
            </w:pPr>
            <w:r>
              <w:t>R01AA</w:t>
            </w:r>
          </w:p>
        </w:tc>
        <w:tc>
          <w:tcPr>
            <w:tcW w:w="7647" w:type="dxa"/>
            <w:gridSpan w:val="4"/>
            <w:tcBorders>
              <w:top w:val="single" w:sz="4" w:space="0" w:color="auto"/>
              <w:left w:val="single" w:sz="4" w:space="0" w:color="auto"/>
              <w:bottom w:val="single" w:sz="4" w:space="0" w:color="auto"/>
              <w:right w:val="single" w:sz="4" w:space="0" w:color="auto"/>
            </w:tcBorders>
          </w:tcPr>
          <w:p w14:paraId="6C4AEB67" w14:textId="77777777" w:rsidR="00341BA3" w:rsidRDefault="00341BA3">
            <w:pPr>
              <w:pStyle w:val="ConsPlusNormal"/>
            </w:pPr>
            <w:r>
              <w:t>Адреномиметики</w:t>
            </w:r>
          </w:p>
        </w:tc>
      </w:tr>
      <w:tr w:rsidR="00341BA3" w14:paraId="37A500A5" w14:textId="77777777">
        <w:tc>
          <w:tcPr>
            <w:tcW w:w="961" w:type="dxa"/>
            <w:vMerge/>
            <w:tcBorders>
              <w:top w:val="single" w:sz="4" w:space="0" w:color="auto"/>
              <w:left w:val="single" w:sz="4" w:space="0" w:color="auto"/>
              <w:bottom w:val="single" w:sz="4" w:space="0" w:color="auto"/>
              <w:right w:val="single" w:sz="4" w:space="0" w:color="auto"/>
            </w:tcBorders>
          </w:tcPr>
          <w:p w14:paraId="55D1D7B3"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E4CDE6B"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15FD9A65" w14:textId="77777777" w:rsidR="00341BA3" w:rsidRDefault="00341BA3">
            <w:pPr>
              <w:pStyle w:val="ConsPlusNormal"/>
            </w:pPr>
            <w:r>
              <w:t>R 01AA07</w:t>
            </w:r>
          </w:p>
        </w:tc>
        <w:tc>
          <w:tcPr>
            <w:tcW w:w="2479" w:type="dxa"/>
            <w:tcBorders>
              <w:top w:val="single" w:sz="4" w:space="0" w:color="auto"/>
              <w:left w:val="single" w:sz="4" w:space="0" w:color="auto"/>
              <w:bottom w:val="single" w:sz="4" w:space="0" w:color="auto"/>
              <w:right w:val="single" w:sz="4" w:space="0" w:color="auto"/>
            </w:tcBorders>
          </w:tcPr>
          <w:p w14:paraId="3D18E158" w14:textId="77777777" w:rsidR="00341BA3" w:rsidRDefault="00341BA3">
            <w:pPr>
              <w:pStyle w:val="ConsPlusNormal"/>
            </w:pPr>
            <w:r>
              <w:t>Ксилометазолин</w:t>
            </w:r>
          </w:p>
        </w:tc>
        <w:tc>
          <w:tcPr>
            <w:tcW w:w="2268" w:type="dxa"/>
            <w:tcBorders>
              <w:top w:val="single" w:sz="4" w:space="0" w:color="auto"/>
              <w:left w:val="single" w:sz="4" w:space="0" w:color="auto"/>
              <w:bottom w:val="single" w:sz="4" w:space="0" w:color="auto"/>
              <w:right w:val="single" w:sz="4" w:space="0" w:color="auto"/>
            </w:tcBorders>
          </w:tcPr>
          <w:p w14:paraId="7E89BFD6" w14:textId="77777777" w:rsidR="00341BA3" w:rsidRDefault="00341BA3">
            <w:pPr>
              <w:pStyle w:val="ConsPlusNormal"/>
            </w:pPr>
            <w: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399" w:type="dxa"/>
            <w:tcBorders>
              <w:top w:val="single" w:sz="4" w:space="0" w:color="auto"/>
              <w:left w:val="single" w:sz="4" w:space="0" w:color="auto"/>
              <w:bottom w:val="single" w:sz="4" w:space="0" w:color="auto"/>
              <w:right w:val="single" w:sz="4" w:space="0" w:color="auto"/>
            </w:tcBorders>
          </w:tcPr>
          <w:p w14:paraId="059170E7" w14:textId="77777777" w:rsidR="00341BA3" w:rsidRDefault="00341BA3">
            <w:pPr>
              <w:pStyle w:val="ConsPlusNormal"/>
            </w:pPr>
          </w:p>
        </w:tc>
      </w:tr>
      <w:tr w:rsidR="00341BA3" w14:paraId="46CAB476" w14:textId="77777777">
        <w:tc>
          <w:tcPr>
            <w:tcW w:w="961" w:type="dxa"/>
            <w:vMerge/>
            <w:tcBorders>
              <w:top w:val="single" w:sz="4" w:space="0" w:color="auto"/>
              <w:left w:val="single" w:sz="4" w:space="0" w:color="auto"/>
              <w:bottom w:val="single" w:sz="4" w:space="0" w:color="auto"/>
              <w:right w:val="single" w:sz="4" w:space="0" w:color="auto"/>
            </w:tcBorders>
          </w:tcPr>
          <w:p w14:paraId="501692A8"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0D051345"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16C1088C" w14:textId="77777777" w:rsidR="00341BA3" w:rsidRDefault="00341BA3">
            <w:pPr>
              <w:pStyle w:val="ConsPlusNormal"/>
            </w:pPr>
            <w:r>
              <w:t>R01AA05</w:t>
            </w:r>
          </w:p>
        </w:tc>
        <w:tc>
          <w:tcPr>
            <w:tcW w:w="2479" w:type="dxa"/>
            <w:tcBorders>
              <w:top w:val="single" w:sz="4" w:space="0" w:color="auto"/>
              <w:left w:val="single" w:sz="4" w:space="0" w:color="auto"/>
              <w:bottom w:val="single" w:sz="4" w:space="0" w:color="auto"/>
              <w:right w:val="single" w:sz="4" w:space="0" w:color="auto"/>
            </w:tcBorders>
          </w:tcPr>
          <w:p w14:paraId="0671AB78" w14:textId="77777777" w:rsidR="00341BA3" w:rsidRDefault="00341BA3">
            <w:pPr>
              <w:pStyle w:val="ConsPlusNormal"/>
            </w:pPr>
            <w:r>
              <w:t>Оксиметазолин</w:t>
            </w:r>
          </w:p>
        </w:tc>
        <w:tc>
          <w:tcPr>
            <w:tcW w:w="2268" w:type="dxa"/>
            <w:tcBorders>
              <w:top w:val="single" w:sz="4" w:space="0" w:color="auto"/>
              <w:left w:val="single" w:sz="4" w:space="0" w:color="auto"/>
              <w:bottom w:val="single" w:sz="4" w:space="0" w:color="auto"/>
              <w:right w:val="single" w:sz="4" w:space="0" w:color="auto"/>
            </w:tcBorders>
          </w:tcPr>
          <w:p w14:paraId="51CBCE72" w14:textId="77777777" w:rsidR="00341BA3" w:rsidRDefault="00341BA3">
            <w:pPr>
              <w:pStyle w:val="ConsPlusNormal"/>
            </w:pPr>
            <w:r>
              <w:t>капли назальные</w:t>
            </w:r>
          </w:p>
        </w:tc>
        <w:tc>
          <w:tcPr>
            <w:tcW w:w="1399" w:type="dxa"/>
            <w:tcBorders>
              <w:top w:val="single" w:sz="4" w:space="0" w:color="auto"/>
              <w:left w:val="single" w:sz="4" w:space="0" w:color="auto"/>
              <w:bottom w:val="single" w:sz="4" w:space="0" w:color="auto"/>
              <w:right w:val="single" w:sz="4" w:space="0" w:color="auto"/>
            </w:tcBorders>
          </w:tcPr>
          <w:p w14:paraId="12BBB991" w14:textId="77777777" w:rsidR="00341BA3" w:rsidRDefault="00341BA3">
            <w:pPr>
              <w:pStyle w:val="ConsPlusNormal"/>
            </w:pPr>
          </w:p>
        </w:tc>
      </w:tr>
      <w:tr w:rsidR="00341BA3" w14:paraId="0EEA88C7" w14:textId="77777777">
        <w:tc>
          <w:tcPr>
            <w:tcW w:w="961" w:type="dxa"/>
            <w:vMerge/>
            <w:tcBorders>
              <w:top w:val="single" w:sz="4" w:space="0" w:color="auto"/>
              <w:left w:val="single" w:sz="4" w:space="0" w:color="auto"/>
              <w:bottom w:val="single" w:sz="4" w:space="0" w:color="auto"/>
              <w:right w:val="single" w:sz="4" w:space="0" w:color="auto"/>
            </w:tcBorders>
          </w:tcPr>
          <w:p w14:paraId="6979E2F7"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0404FE3E" w14:textId="77777777" w:rsidR="00341BA3" w:rsidRDefault="00341BA3">
            <w:pPr>
              <w:pStyle w:val="ConsPlusNormal"/>
            </w:pPr>
            <w:r>
              <w:t>R01AX</w:t>
            </w:r>
          </w:p>
        </w:tc>
        <w:tc>
          <w:tcPr>
            <w:tcW w:w="7647" w:type="dxa"/>
            <w:gridSpan w:val="4"/>
            <w:tcBorders>
              <w:top w:val="single" w:sz="4" w:space="0" w:color="auto"/>
              <w:left w:val="single" w:sz="4" w:space="0" w:color="auto"/>
              <w:bottom w:val="single" w:sz="4" w:space="0" w:color="auto"/>
              <w:right w:val="single" w:sz="4" w:space="0" w:color="auto"/>
            </w:tcBorders>
          </w:tcPr>
          <w:p w14:paraId="4E9A4233" w14:textId="77777777" w:rsidR="00341BA3" w:rsidRDefault="00341BA3">
            <w:pPr>
              <w:pStyle w:val="ConsPlusNormal"/>
            </w:pPr>
            <w:r>
              <w:t>Другие препараты для местного применения при заболеваниях носа</w:t>
            </w:r>
          </w:p>
        </w:tc>
      </w:tr>
      <w:tr w:rsidR="00341BA3" w14:paraId="61B9FD46" w14:textId="77777777">
        <w:tc>
          <w:tcPr>
            <w:tcW w:w="961" w:type="dxa"/>
            <w:tcBorders>
              <w:top w:val="single" w:sz="4" w:space="0" w:color="auto"/>
              <w:left w:val="single" w:sz="4" w:space="0" w:color="auto"/>
              <w:bottom w:val="single" w:sz="4" w:space="0" w:color="auto"/>
              <w:right w:val="single" w:sz="4" w:space="0" w:color="auto"/>
            </w:tcBorders>
          </w:tcPr>
          <w:p w14:paraId="568E037F"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21290ABC"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3E8DA1D8" w14:textId="77777777" w:rsidR="00341BA3" w:rsidRDefault="00341BA3">
            <w:pPr>
              <w:pStyle w:val="ConsPlusNormal"/>
            </w:pPr>
            <w:r>
              <w:t>R01AX08</w:t>
            </w:r>
          </w:p>
        </w:tc>
        <w:tc>
          <w:tcPr>
            <w:tcW w:w="2479" w:type="dxa"/>
            <w:tcBorders>
              <w:top w:val="single" w:sz="4" w:space="0" w:color="auto"/>
              <w:left w:val="single" w:sz="4" w:space="0" w:color="auto"/>
              <w:bottom w:val="single" w:sz="4" w:space="0" w:color="auto"/>
              <w:right w:val="single" w:sz="4" w:space="0" w:color="auto"/>
            </w:tcBorders>
          </w:tcPr>
          <w:p w14:paraId="5A86A340" w14:textId="77777777" w:rsidR="00341BA3" w:rsidRDefault="00341BA3">
            <w:pPr>
              <w:pStyle w:val="ConsPlusNormal"/>
            </w:pPr>
            <w:r>
              <w:t>Фрамицетин</w:t>
            </w:r>
          </w:p>
        </w:tc>
        <w:tc>
          <w:tcPr>
            <w:tcW w:w="2268" w:type="dxa"/>
            <w:tcBorders>
              <w:top w:val="single" w:sz="4" w:space="0" w:color="auto"/>
              <w:left w:val="single" w:sz="4" w:space="0" w:color="auto"/>
              <w:bottom w:val="single" w:sz="4" w:space="0" w:color="auto"/>
              <w:right w:val="single" w:sz="4" w:space="0" w:color="auto"/>
            </w:tcBorders>
          </w:tcPr>
          <w:p w14:paraId="7A31A889" w14:textId="77777777" w:rsidR="00341BA3" w:rsidRDefault="00341BA3">
            <w:pPr>
              <w:pStyle w:val="ConsPlusNormal"/>
            </w:pPr>
            <w:r>
              <w:t>спрей назальный</w:t>
            </w:r>
          </w:p>
        </w:tc>
        <w:tc>
          <w:tcPr>
            <w:tcW w:w="1399" w:type="dxa"/>
            <w:tcBorders>
              <w:top w:val="single" w:sz="4" w:space="0" w:color="auto"/>
              <w:left w:val="single" w:sz="4" w:space="0" w:color="auto"/>
              <w:bottom w:val="single" w:sz="4" w:space="0" w:color="auto"/>
              <w:right w:val="single" w:sz="4" w:space="0" w:color="auto"/>
            </w:tcBorders>
          </w:tcPr>
          <w:p w14:paraId="5E1B8B40" w14:textId="77777777" w:rsidR="00341BA3" w:rsidRDefault="00341BA3">
            <w:pPr>
              <w:pStyle w:val="ConsPlusNormal"/>
            </w:pPr>
          </w:p>
        </w:tc>
      </w:tr>
      <w:tr w:rsidR="00341BA3" w14:paraId="3DCD07BD" w14:textId="77777777">
        <w:tc>
          <w:tcPr>
            <w:tcW w:w="961" w:type="dxa"/>
            <w:vMerge w:val="restart"/>
            <w:tcBorders>
              <w:top w:val="single" w:sz="4" w:space="0" w:color="auto"/>
              <w:left w:val="single" w:sz="4" w:space="0" w:color="auto"/>
              <w:bottom w:val="single" w:sz="4" w:space="0" w:color="auto"/>
              <w:right w:val="single" w:sz="4" w:space="0" w:color="auto"/>
            </w:tcBorders>
          </w:tcPr>
          <w:p w14:paraId="37365D44" w14:textId="77777777" w:rsidR="00341BA3" w:rsidRDefault="00341BA3">
            <w:pPr>
              <w:pStyle w:val="ConsPlusNormal"/>
            </w:pPr>
            <w:r>
              <w:lastRenderedPageBreak/>
              <w:t>R05</w:t>
            </w:r>
          </w:p>
        </w:tc>
        <w:tc>
          <w:tcPr>
            <w:tcW w:w="9088" w:type="dxa"/>
            <w:gridSpan w:val="5"/>
            <w:tcBorders>
              <w:top w:val="single" w:sz="4" w:space="0" w:color="auto"/>
              <w:left w:val="single" w:sz="4" w:space="0" w:color="auto"/>
              <w:bottom w:val="single" w:sz="4" w:space="0" w:color="auto"/>
              <w:right w:val="single" w:sz="4" w:space="0" w:color="auto"/>
            </w:tcBorders>
          </w:tcPr>
          <w:p w14:paraId="3BA4D6B1" w14:textId="77777777" w:rsidR="00341BA3" w:rsidRDefault="00341BA3">
            <w:pPr>
              <w:pStyle w:val="ConsPlusNormal"/>
            </w:pPr>
            <w:r>
              <w:t>Противокашлевые препараты и средства для лечения простудных заболеваниях</w:t>
            </w:r>
          </w:p>
        </w:tc>
      </w:tr>
      <w:tr w:rsidR="00341BA3" w14:paraId="14949A81" w14:textId="77777777">
        <w:tc>
          <w:tcPr>
            <w:tcW w:w="961" w:type="dxa"/>
            <w:vMerge/>
            <w:tcBorders>
              <w:top w:val="single" w:sz="4" w:space="0" w:color="auto"/>
              <w:left w:val="single" w:sz="4" w:space="0" w:color="auto"/>
              <w:bottom w:val="single" w:sz="4" w:space="0" w:color="auto"/>
              <w:right w:val="single" w:sz="4" w:space="0" w:color="auto"/>
            </w:tcBorders>
          </w:tcPr>
          <w:p w14:paraId="7DAEA36A"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2FC01DD5" w14:textId="77777777" w:rsidR="00341BA3" w:rsidRDefault="00341BA3">
            <w:pPr>
              <w:pStyle w:val="ConsPlusNormal"/>
            </w:pPr>
            <w:r>
              <w:t>R05C</w:t>
            </w:r>
          </w:p>
        </w:tc>
        <w:tc>
          <w:tcPr>
            <w:tcW w:w="7647" w:type="dxa"/>
            <w:gridSpan w:val="4"/>
            <w:tcBorders>
              <w:top w:val="single" w:sz="4" w:space="0" w:color="auto"/>
              <w:left w:val="single" w:sz="4" w:space="0" w:color="auto"/>
              <w:bottom w:val="single" w:sz="4" w:space="0" w:color="auto"/>
              <w:right w:val="single" w:sz="4" w:space="0" w:color="auto"/>
            </w:tcBorders>
          </w:tcPr>
          <w:p w14:paraId="784545D3" w14:textId="77777777" w:rsidR="00341BA3" w:rsidRDefault="00341BA3">
            <w:pPr>
              <w:pStyle w:val="ConsPlusNormal"/>
            </w:pPr>
            <w:r>
              <w:t>Отхаркивающие препараты, кроме комбинации с противокашлевыми средствами</w:t>
            </w:r>
          </w:p>
        </w:tc>
      </w:tr>
      <w:tr w:rsidR="00341BA3" w14:paraId="56E1D9CE" w14:textId="77777777">
        <w:tc>
          <w:tcPr>
            <w:tcW w:w="961" w:type="dxa"/>
            <w:vMerge/>
            <w:tcBorders>
              <w:top w:val="single" w:sz="4" w:space="0" w:color="auto"/>
              <w:left w:val="single" w:sz="4" w:space="0" w:color="auto"/>
              <w:bottom w:val="single" w:sz="4" w:space="0" w:color="auto"/>
              <w:right w:val="single" w:sz="4" w:space="0" w:color="auto"/>
            </w:tcBorders>
          </w:tcPr>
          <w:p w14:paraId="23F7FB3D"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7B6E2BB9" w14:textId="77777777" w:rsidR="00341BA3" w:rsidRDefault="00341BA3">
            <w:pPr>
              <w:pStyle w:val="ConsPlusNormal"/>
            </w:pPr>
            <w:r>
              <w:t>R05CB</w:t>
            </w:r>
          </w:p>
        </w:tc>
        <w:tc>
          <w:tcPr>
            <w:tcW w:w="7647" w:type="dxa"/>
            <w:gridSpan w:val="4"/>
            <w:tcBorders>
              <w:top w:val="single" w:sz="4" w:space="0" w:color="auto"/>
              <w:left w:val="single" w:sz="4" w:space="0" w:color="auto"/>
              <w:bottom w:val="single" w:sz="4" w:space="0" w:color="auto"/>
              <w:right w:val="single" w:sz="4" w:space="0" w:color="auto"/>
            </w:tcBorders>
          </w:tcPr>
          <w:p w14:paraId="4C904CDF" w14:textId="77777777" w:rsidR="00341BA3" w:rsidRDefault="00341BA3">
            <w:pPr>
              <w:pStyle w:val="ConsPlusNormal"/>
            </w:pPr>
            <w:r>
              <w:t>Муколитические препараты</w:t>
            </w:r>
          </w:p>
        </w:tc>
      </w:tr>
      <w:tr w:rsidR="00341BA3" w14:paraId="76196684" w14:textId="77777777">
        <w:tc>
          <w:tcPr>
            <w:tcW w:w="961" w:type="dxa"/>
            <w:vMerge/>
            <w:tcBorders>
              <w:top w:val="single" w:sz="4" w:space="0" w:color="auto"/>
              <w:left w:val="single" w:sz="4" w:space="0" w:color="auto"/>
              <w:bottom w:val="single" w:sz="4" w:space="0" w:color="auto"/>
              <w:right w:val="single" w:sz="4" w:space="0" w:color="auto"/>
            </w:tcBorders>
          </w:tcPr>
          <w:p w14:paraId="316DA906"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6FA2851"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55E97CCC" w14:textId="77777777" w:rsidR="00341BA3" w:rsidRDefault="00341BA3">
            <w:pPr>
              <w:pStyle w:val="ConsPlusNormal"/>
            </w:pPr>
            <w:r>
              <w:t>R05CB01</w:t>
            </w:r>
          </w:p>
        </w:tc>
        <w:tc>
          <w:tcPr>
            <w:tcW w:w="2479" w:type="dxa"/>
            <w:tcBorders>
              <w:top w:val="single" w:sz="4" w:space="0" w:color="auto"/>
              <w:left w:val="single" w:sz="4" w:space="0" w:color="auto"/>
              <w:bottom w:val="single" w:sz="4" w:space="0" w:color="auto"/>
              <w:right w:val="single" w:sz="4" w:space="0" w:color="auto"/>
            </w:tcBorders>
          </w:tcPr>
          <w:p w14:paraId="796581FC" w14:textId="77777777" w:rsidR="00341BA3" w:rsidRDefault="00341BA3">
            <w:pPr>
              <w:pStyle w:val="ConsPlusNormal"/>
            </w:pPr>
            <w:r>
              <w:t>Ацетилцистеин</w:t>
            </w:r>
          </w:p>
        </w:tc>
        <w:tc>
          <w:tcPr>
            <w:tcW w:w="2268" w:type="dxa"/>
            <w:tcBorders>
              <w:top w:val="single" w:sz="4" w:space="0" w:color="auto"/>
              <w:left w:val="single" w:sz="4" w:space="0" w:color="auto"/>
              <w:bottom w:val="single" w:sz="4" w:space="0" w:color="auto"/>
              <w:right w:val="single" w:sz="4" w:space="0" w:color="auto"/>
            </w:tcBorders>
          </w:tcPr>
          <w:p w14:paraId="4638A59F" w14:textId="77777777" w:rsidR="00341BA3" w:rsidRDefault="00341BA3">
            <w:pPr>
              <w:pStyle w:val="ConsPlusNormal"/>
            </w:pPr>
            <w:r>
              <w:t>таблетки шипучие; таблетки; раствор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06368F05" w14:textId="77777777" w:rsidR="00341BA3" w:rsidRDefault="00341BA3">
            <w:pPr>
              <w:pStyle w:val="ConsPlusNormal"/>
            </w:pPr>
          </w:p>
        </w:tc>
      </w:tr>
      <w:tr w:rsidR="00341BA3" w14:paraId="32AC003C" w14:textId="77777777">
        <w:tc>
          <w:tcPr>
            <w:tcW w:w="961" w:type="dxa"/>
            <w:vMerge/>
            <w:tcBorders>
              <w:top w:val="single" w:sz="4" w:space="0" w:color="auto"/>
              <w:left w:val="single" w:sz="4" w:space="0" w:color="auto"/>
              <w:bottom w:val="single" w:sz="4" w:space="0" w:color="auto"/>
              <w:right w:val="single" w:sz="4" w:space="0" w:color="auto"/>
            </w:tcBorders>
          </w:tcPr>
          <w:p w14:paraId="477EBC88"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4137A81"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5A4FA38B" w14:textId="77777777" w:rsidR="00341BA3" w:rsidRDefault="00341BA3">
            <w:pPr>
              <w:pStyle w:val="ConsPlusNormal"/>
            </w:pPr>
            <w:r>
              <w:t>R05CB06</w:t>
            </w:r>
          </w:p>
        </w:tc>
        <w:tc>
          <w:tcPr>
            <w:tcW w:w="2479" w:type="dxa"/>
            <w:tcBorders>
              <w:top w:val="single" w:sz="4" w:space="0" w:color="auto"/>
              <w:left w:val="single" w:sz="4" w:space="0" w:color="auto"/>
              <w:bottom w:val="single" w:sz="4" w:space="0" w:color="auto"/>
              <w:right w:val="single" w:sz="4" w:space="0" w:color="auto"/>
            </w:tcBorders>
          </w:tcPr>
          <w:p w14:paraId="3C41EEED" w14:textId="77777777" w:rsidR="00341BA3" w:rsidRDefault="00341BA3">
            <w:pPr>
              <w:pStyle w:val="ConsPlusNormal"/>
            </w:pPr>
            <w:r>
              <w:t>Амброксол</w:t>
            </w:r>
          </w:p>
        </w:tc>
        <w:tc>
          <w:tcPr>
            <w:tcW w:w="2268" w:type="dxa"/>
            <w:tcBorders>
              <w:top w:val="single" w:sz="4" w:space="0" w:color="auto"/>
              <w:left w:val="single" w:sz="4" w:space="0" w:color="auto"/>
              <w:bottom w:val="single" w:sz="4" w:space="0" w:color="auto"/>
              <w:right w:val="single" w:sz="4" w:space="0" w:color="auto"/>
            </w:tcBorders>
          </w:tcPr>
          <w:p w14:paraId="4877D55C" w14:textId="77777777" w:rsidR="00341BA3" w:rsidRDefault="00341BA3">
            <w:pPr>
              <w:pStyle w:val="ConsPlusNormal"/>
            </w:pPr>
            <w:r>
              <w:t>сироп; таблетки; раствор для приема внутрь и ингаляций; раствор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38410D67" w14:textId="77777777" w:rsidR="00341BA3" w:rsidRDefault="00341BA3">
            <w:pPr>
              <w:pStyle w:val="ConsPlusNormal"/>
            </w:pPr>
          </w:p>
        </w:tc>
      </w:tr>
      <w:tr w:rsidR="00341BA3" w14:paraId="19F3FDB2" w14:textId="77777777">
        <w:tc>
          <w:tcPr>
            <w:tcW w:w="961" w:type="dxa"/>
            <w:tcBorders>
              <w:top w:val="single" w:sz="4" w:space="0" w:color="auto"/>
              <w:left w:val="single" w:sz="4" w:space="0" w:color="auto"/>
              <w:bottom w:val="single" w:sz="4" w:space="0" w:color="auto"/>
              <w:right w:val="single" w:sz="4" w:space="0" w:color="auto"/>
            </w:tcBorders>
          </w:tcPr>
          <w:p w14:paraId="0B91D325"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745DE1A5" w14:textId="77777777" w:rsidR="00341BA3" w:rsidRDefault="00341BA3">
            <w:pPr>
              <w:pStyle w:val="ConsPlusNormal"/>
            </w:pPr>
            <w:r>
              <w:t>R05F</w:t>
            </w:r>
          </w:p>
        </w:tc>
        <w:tc>
          <w:tcPr>
            <w:tcW w:w="7647" w:type="dxa"/>
            <w:gridSpan w:val="4"/>
            <w:tcBorders>
              <w:top w:val="single" w:sz="4" w:space="0" w:color="auto"/>
              <w:left w:val="single" w:sz="4" w:space="0" w:color="auto"/>
              <w:bottom w:val="single" w:sz="4" w:space="0" w:color="auto"/>
              <w:right w:val="single" w:sz="4" w:space="0" w:color="auto"/>
            </w:tcBorders>
          </w:tcPr>
          <w:p w14:paraId="50A6616A" w14:textId="77777777" w:rsidR="00341BA3" w:rsidRDefault="00341BA3">
            <w:pPr>
              <w:pStyle w:val="ConsPlusNormal"/>
            </w:pPr>
            <w:r>
              <w:t>Противокашлевые препараты в комбинации с отхаркивающими препаратами</w:t>
            </w:r>
          </w:p>
        </w:tc>
      </w:tr>
      <w:tr w:rsidR="00341BA3" w14:paraId="29E67AC3" w14:textId="77777777">
        <w:tc>
          <w:tcPr>
            <w:tcW w:w="961" w:type="dxa"/>
            <w:tcBorders>
              <w:top w:val="single" w:sz="4" w:space="0" w:color="auto"/>
              <w:left w:val="single" w:sz="4" w:space="0" w:color="auto"/>
              <w:bottom w:val="single" w:sz="4" w:space="0" w:color="auto"/>
              <w:right w:val="single" w:sz="4" w:space="0" w:color="auto"/>
            </w:tcBorders>
          </w:tcPr>
          <w:p w14:paraId="40585581"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7D5066A" w14:textId="77777777" w:rsidR="00341BA3" w:rsidRDefault="00341BA3">
            <w:pPr>
              <w:pStyle w:val="ConsPlusNormal"/>
            </w:pPr>
            <w:r>
              <w:t>R05FB</w:t>
            </w:r>
          </w:p>
        </w:tc>
        <w:tc>
          <w:tcPr>
            <w:tcW w:w="7647" w:type="dxa"/>
            <w:gridSpan w:val="4"/>
            <w:tcBorders>
              <w:top w:val="single" w:sz="4" w:space="0" w:color="auto"/>
              <w:left w:val="single" w:sz="4" w:space="0" w:color="auto"/>
              <w:bottom w:val="single" w:sz="4" w:space="0" w:color="auto"/>
              <w:right w:val="single" w:sz="4" w:space="0" w:color="auto"/>
            </w:tcBorders>
          </w:tcPr>
          <w:p w14:paraId="6263CE19" w14:textId="77777777" w:rsidR="00341BA3" w:rsidRDefault="00341BA3">
            <w:pPr>
              <w:pStyle w:val="ConsPlusNormal"/>
            </w:pPr>
            <w:r>
              <w:t>Прочие противокашлевые препараты в комбинации с отхаркивающими препаратами</w:t>
            </w:r>
          </w:p>
        </w:tc>
      </w:tr>
      <w:tr w:rsidR="00341BA3" w14:paraId="7BBED49D" w14:textId="77777777">
        <w:tc>
          <w:tcPr>
            <w:tcW w:w="961" w:type="dxa"/>
            <w:tcBorders>
              <w:top w:val="single" w:sz="4" w:space="0" w:color="auto"/>
              <w:left w:val="single" w:sz="4" w:space="0" w:color="auto"/>
              <w:bottom w:val="single" w:sz="4" w:space="0" w:color="auto"/>
              <w:right w:val="single" w:sz="4" w:space="0" w:color="auto"/>
            </w:tcBorders>
          </w:tcPr>
          <w:p w14:paraId="0A0050FA"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92F3AE5"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33F3463F" w14:textId="77777777" w:rsidR="00341BA3" w:rsidRDefault="00341BA3">
            <w:pPr>
              <w:pStyle w:val="ConsPlusNormal"/>
            </w:pPr>
            <w:r>
              <w:t>R05FB02</w:t>
            </w:r>
          </w:p>
        </w:tc>
        <w:tc>
          <w:tcPr>
            <w:tcW w:w="2479" w:type="dxa"/>
            <w:tcBorders>
              <w:top w:val="single" w:sz="4" w:space="0" w:color="auto"/>
              <w:left w:val="single" w:sz="4" w:space="0" w:color="auto"/>
              <w:bottom w:val="single" w:sz="4" w:space="0" w:color="auto"/>
              <w:right w:val="single" w:sz="4" w:space="0" w:color="auto"/>
            </w:tcBorders>
          </w:tcPr>
          <w:p w14:paraId="16DABDAD" w14:textId="77777777" w:rsidR="00341BA3" w:rsidRDefault="00341BA3">
            <w:pPr>
              <w:pStyle w:val="ConsPlusNormal"/>
            </w:pPr>
            <w:r>
              <w:t>Бутамират + Гвайфенезин</w:t>
            </w:r>
          </w:p>
        </w:tc>
        <w:tc>
          <w:tcPr>
            <w:tcW w:w="2268" w:type="dxa"/>
            <w:tcBorders>
              <w:top w:val="single" w:sz="4" w:space="0" w:color="auto"/>
              <w:left w:val="single" w:sz="4" w:space="0" w:color="auto"/>
              <w:bottom w:val="single" w:sz="4" w:space="0" w:color="auto"/>
              <w:right w:val="single" w:sz="4" w:space="0" w:color="auto"/>
            </w:tcBorders>
          </w:tcPr>
          <w:p w14:paraId="60AB40B4" w14:textId="77777777" w:rsidR="00341BA3" w:rsidRDefault="00341BA3">
            <w:pPr>
              <w:pStyle w:val="ConsPlusNormal"/>
            </w:pPr>
            <w:r>
              <w:t>капли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24DE35B3" w14:textId="77777777" w:rsidR="00341BA3" w:rsidRDefault="00341BA3">
            <w:pPr>
              <w:pStyle w:val="ConsPlusNormal"/>
            </w:pPr>
            <w:r>
              <w:t>с 6-ти месяцев</w:t>
            </w:r>
          </w:p>
        </w:tc>
      </w:tr>
      <w:tr w:rsidR="00341BA3" w14:paraId="09449C7A" w14:textId="77777777">
        <w:tc>
          <w:tcPr>
            <w:tcW w:w="961" w:type="dxa"/>
            <w:tcBorders>
              <w:top w:val="single" w:sz="4" w:space="0" w:color="auto"/>
              <w:left w:val="single" w:sz="4" w:space="0" w:color="auto"/>
              <w:bottom w:val="single" w:sz="4" w:space="0" w:color="auto"/>
              <w:right w:val="single" w:sz="4" w:space="0" w:color="auto"/>
            </w:tcBorders>
          </w:tcPr>
          <w:p w14:paraId="62EF7AE7" w14:textId="77777777" w:rsidR="00341BA3" w:rsidRDefault="00341BA3">
            <w:pPr>
              <w:pStyle w:val="ConsPlusNormal"/>
            </w:pPr>
            <w:r>
              <w:t>R06</w:t>
            </w:r>
          </w:p>
        </w:tc>
        <w:tc>
          <w:tcPr>
            <w:tcW w:w="9088" w:type="dxa"/>
            <w:gridSpan w:val="5"/>
            <w:tcBorders>
              <w:top w:val="single" w:sz="4" w:space="0" w:color="auto"/>
              <w:left w:val="single" w:sz="4" w:space="0" w:color="auto"/>
              <w:bottom w:val="single" w:sz="4" w:space="0" w:color="auto"/>
              <w:right w:val="single" w:sz="4" w:space="0" w:color="auto"/>
            </w:tcBorders>
          </w:tcPr>
          <w:p w14:paraId="184AD11A" w14:textId="77777777" w:rsidR="00341BA3" w:rsidRDefault="00341BA3">
            <w:pPr>
              <w:pStyle w:val="ConsPlusNormal"/>
            </w:pPr>
            <w:r>
              <w:t>Антигистаминные препараты для системного действия</w:t>
            </w:r>
          </w:p>
        </w:tc>
      </w:tr>
      <w:tr w:rsidR="00341BA3" w14:paraId="61C4D270" w14:textId="77777777">
        <w:tc>
          <w:tcPr>
            <w:tcW w:w="961" w:type="dxa"/>
            <w:tcBorders>
              <w:top w:val="single" w:sz="4" w:space="0" w:color="auto"/>
              <w:left w:val="single" w:sz="4" w:space="0" w:color="auto"/>
              <w:bottom w:val="single" w:sz="4" w:space="0" w:color="auto"/>
              <w:right w:val="single" w:sz="4" w:space="0" w:color="auto"/>
            </w:tcBorders>
          </w:tcPr>
          <w:p w14:paraId="2833B97B"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35F7042" w14:textId="77777777" w:rsidR="00341BA3" w:rsidRDefault="00341BA3">
            <w:pPr>
              <w:pStyle w:val="ConsPlusNormal"/>
            </w:pPr>
            <w:r>
              <w:t>R06AX</w:t>
            </w:r>
          </w:p>
        </w:tc>
        <w:tc>
          <w:tcPr>
            <w:tcW w:w="7647" w:type="dxa"/>
            <w:gridSpan w:val="4"/>
            <w:tcBorders>
              <w:top w:val="single" w:sz="4" w:space="0" w:color="auto"/>
              <w:left w:val="single" w:sz="4" w:space="0" w:color="auto"/>
              <w:bottom w:val="single" w:sz="4" w:space="0" w:color="auto"/>
              <w:right w:val="single" w:sz="4" w:space="0" w:color="auto"/>
            </w:tcBorders>
          </w:tcPr>
          <w:p w14:paraId="5F62863E" w14:textId="77777777" w:rsidR="00341BA3" w:rsidRDefault="00341BA3">
            <w:pPr>
              <w:pStyle w:val="ConsPlusNormal"/>
            </w:pPr>
            <w:r>
              <w:t>Другие антигистаминные препараты для системного применения</w:t>
            </w:r>
          </w:p>
        </w:tc>
      </w:tr>
      <w:tr w:rsidR="00341BA3" w14:paraId="7A8FCEF4" w14:textId="77777777">
        <w:tc>
          <w:tcPr>
            <w:tcW w:w="961" w:type="dxa"/>
            <w:tcBorders>
              <w:top w:val="single" w:sz="4" w:space="0" w:color="auto"/>
              <w:left w:val="single" w:sz="4" w:space="0" w:color="auto"/>
              <w:bottom w:val="single" w:sz="4" w:space="0" w:color="auto"/>
              <w:right w:val="single" w:sz="4" w:space="0" w:color="auto"/>
            </w:tcBorders>
          </w:tcPr>
          <w:p w14:paraId="56C9EB54"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B55CAC9"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5514F9F" w14:textId="77777777" w:rsidR="00341BA3" w:rsidRDefault="00341BA3">
            <w:pPr>
              <w:pStyle w:val="ConsPlusNormal"/>
            </w:pPr>
            <w:r>
              <w:t>R06AX13</w:t>
            </w:r>
          </w:p>
        </w:tc>
        <w:tc>
          <w:tcPr>
            <w:tcW w:w="2479" w:type="dxa"/>
            <w:tcBorders>
              <w:top w:val="single" w:sz="4" w:space="0" w:color="auto"/>
              <w:left w:val="single" w:sz="4" w:space="0" w:color="auto"/>
              <w:bottom w:val="single" w:sz="4" w:space="0" w:color="auto"/>
              <w:right w:val="single" w:sz="4" w:space="0" w:color="auto"/>
            </w:tcBorders>
          </w:tcPr>
          <w:p w14:paraId="5B684EFE" w14:textId="77777777" w:rsidR="00341BA3" w:rsidRDefault="00341BA3">
            <w:pPr>
              <w:pStyle w:val="ConsPlusNormal"/>
            </w:pPr>
            <w:r>
              <w:t>Лоратадин</w:t>
            </w:r>
          </w:p>
        </w:tc>
        <w:tc>
          <w:tcPr>
            <w:tcW w:w="2268" w:type="dxa"/>
            <w:tcBorders>
              <w:top w:val="single" w:sz="4" w:space="0" w:color="auto"/>
              <w:left w:val="single" w:sz="4" w:space="0" w:color="auto"/>
              <w:bottom w:val="single" w:sz="4" w:space="0" w:color="auto"/>
              <w:right w:val="single" w:sz="4" w:space="0" w:color="auto"/>
            </w:tcBorders>
          </w:tcPr>
          <w:p w14:paraId="4BAB4402" w14:textId="77777777" w:rsidR="00341BA3" w:rsidRDefault="00341BA3">
            <w:pPr>
              <w:pStyle w:val="ConsPlusNormal"/>
            </w:pPr>
            <w:r>
              <w:t>сироп; суспензия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045CE37C" w14:textId="77777777" w:rsidR="00341BA3" w:rsidRDefault="00341BA3">
            <w:pPr>
              <w:pStyle w:val="ConsPlusNormal"/>
            </w:pPr>
            <w:r>
              <w:t>для детей с 2 лет</w:t>
            </w:r>
          </w:p>
        </w:tc>
      </w:tr>
      <w:tr w:rsidR="00341BA3" w14:paraId="53773310" w14:textId="77777777">
        <w:tc>
          <w:tcPr>
            <w:tcW w:w="961" w:type="dxa"/>
            <w:tcBorders>
              <w:top w:val="single" w:sz="4" w:space="0" w:color="auto"/>
              <w:left w:val="single" w:sz="4" w:space="0" w:color="auto"/>
              <w:bottom w:val="single" w:sz="4" w:space="0" w:color="auto"/>
              <w:right w:val="single" w:sz="4" w:space="0" w:color="auto"/>
            </w:tcBorders>
          </w:tcPr>
          <w:p w14:paraId="7A036EB5" w14:textId="77777777" w:rsidR="00341BA3" w:rsidRDefault="00341BA3">
            <w:pPr>
              <w:pStyle w:val="ConsPlusNormal"/>
            </w:pPr>
            <w:r>
              <w:t>S</w:t>
            </w:r>
          </w:p>
        </w:tc>
        <w:tc>
          <w:tcPr>
            <w:tcW w:w="9088" w:type="dxa"/>
            <w:gridSpan w:val="5"/>
            <w:tcBorders>
              <w:top w:val="single" w:sz="4" w:space="0" w:color="auto"/>
              <w:left w:val="single" w:sz="4" w:space="0" w:color="auto"/>
              <w:bottom w:val="single" w:sz="4" w:space="0" w:color="auto"/>
              <w:right w:val="single" w:sz="4" w:space="0" w:color="auto"/>
            </w:tcBorders>
          </w:tcPr>
          <w:p w14:paraId="70BB108F" w14:textId="77777777" w:rsidR="00341BA3" w:rsidRDefault="00341BA3">
            <w:pPr>
              <w:pStyle w:val="ConsPlusNormal"/>
            </w:pPr>
            <w:r>
              <w:t>Органы чувств</w:t>
            </w:r>
          </w:p>
        </w:tc>
      </w:tr>
      <w:tr w:rsidR="00341BA3" w14:paraId="345CF63E" w14:textId="77777777">
        <w:tc>
          <w:tcPr>
            <w:tcW w:w="961" w:type="dxa"/>
            <w:vMerge w:val="restart"/>
            <w:tcBorders>
              <w:top w:val="single" w:sz="4" w:space="0" w:color="auto"/>
              <w:left w:val="single" w:sz="4" w:space="0" w:color="auto"/>
              <w:bottom w:val="single" w:sz="4" w:space="0" w:color="auto"/>
              <w:right w:val="single" w:sz="4" w:space="0" w:color="auto"/>
            </w:tcBorders>
          </w:tcPr>
          <w:p w14:paraId="1EEEC30F" w14:textId="77777777" w:rsidR="00341BA3" w:rsidRDefault="00341BA3">
            <w:pPr>
              <w:pStyle w:val="ConsPlusNormal"/>
            </w:pPr>
            <w:r>
              <w:t>S01</w:t>
            </w:r>
          </w:p>
        </w:tc>
        <w:tc>
          <w:tcPr>
            <w:tcW w:w="9088" w:type="dxa"/>
            <w:gridSpan w:val="5"/>
            <w:tcBorders>
              <w:top w:val="single" w:sz="4" w:space="0" w:color="auto"/>
              <w:left w:val="single" w:sz="4" w:space="0" w:color="auto"/>
              <w:bottom w:val="single" w:sz="4" w:space="0" w:color="auto"/>
              <w:right w:val="single" w:sz="4" w:space="0" w:color="auto"/>
            </w:tcBorders>
          </w:tcPr>
          <w:p w14:paraId="48BDCC8C" w14:textId="77777777" w:rsidR="00341BA3" w:rsidRDefault="00341BA3">
            <w:pPr>
              <w:pStyle w:val="ConsPlusNormal"/>
            </w:pPr>
            <w:r>
              <w:t>Офтальмологические препараты</w:t>
            </w:r>
          </w:p>
        </w:tc>
      </w:tr>
      <w:tr w:rsidR="00341BA3" w14:paraId="676DF702" w14:textId="77777777">
        <w:tc>
          <w:tcPr>
            <w:tcW w:w="961" w:type="dxa"/>
            <w:vMerge/>
            <w:tcBorders>
              <w:top w:val="single" w:sz="4" w:space="0" w:color="auto"/>
              <w:left w:val="single" w:sz="4" w:space="0" w:color="auto"/>
              <w:bottom w:val="single" w:sz="4" w:space="0" w:color="auto"/>
              <w:right w:val="single" w:sz="4" w:space="0" w:color="auto"/>
            </w:tcBorders>
          </w:tcPr>
          <w:p w14:paraId="6D5F8B20"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05694C54" w14:textId="77777777" w:rsidR="00341BA3" w:rsidRDefault="00341BA3">
            <w:pPr>
              <w:pStyle w:val="ConsPlusNormal"/>
            </w:pPr>
            <w:r>
              <w:t>S01A</w:t>
            </w:r>
          </w:p>
        </w:tc>
        <w:tc>
          <w:tcPr>
            <w:tcW w:w="7647" w:type="dxa"/>
            <w:gridSpan w:val="4"/>
            <w:tcBorders>
              <w:top w:val="single" w:sz="4" w:space="0" w:color="auto"/>
              <w:left w:val="single" w:sz="4" w:space="0" w:color="auto"/>
              <w:bottom w:val="single" w:sz="4" w:space="0" w:color="auto"/>
              <w:right w:val="single" w:sz="4" w:space="0" w:color="auto"/>
            </w:tcBorders>
          </w:tcPr>
          <w:p w14:paraId="33A1F62D" w14:textId="77777777" w:rsidR="00341BA3" w:rsidRDefault="00341BA3">
            <w:pPr>
              <w:pStyle w:val="ConsPlusNormal"/>
            </w:pPr>
            <w:r>
              <w:t>Противомикробные препараты</w:t>
            </w:r>
          </w:p>
        </w:tc>
      </w:tr>
      <w:tr w:rsidR="00341BA3" w14:paraId="7610E871" w14:textId="77777777">
        <w:tc>
          <w:tcPr>
            <w:tcW w:w="961" w:type="dxa"/>
            <w:vMerge/>
            <w:tcBorders>
              <w:top w:val="single" w:sz="4" w:space="0" w:color="auto"/>
              <w:left w:val="single" w:sz="4" w:space="0" w:color="auto"/>
              <w:bottom w:val="single" w:sz="4" w:space="0" w:color="auto"/>
              <w:right w:val="single" w:sz="4" w:space="0" w:color="auto"/>
            </w:tcBorders>
          </w:tcPr>
          <w:p w14:paraId="00A9FFB1"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4C2D55D" w14:textId="77777777" w:rsidR="00341BA3" w:rsidRDefault="00341BA3">
            <w:pPr>
              <w:pStyle w:val="ConsPlusNormal"/>
            </w:pPr>
            <w:r>
              <w:t>S01AA</w:t>
            </w:r>
          </w:p>
        </w:tc>
        <w:tc>
          <w:tcPr>
            <w:tcW w:w="7647" w:type="dxa"/>
            <w:gridSpan w:val="4"/>
            <w:tcBorders>
              <w:top w:val="single" w:sz="4" w:space="0" w:color="auto"/>
              <w:left w:val="single" w:sz="4" w:space="0" w:color="auto"/>
              <w:bottom w:val="single" w:sz="4" w:space="0" w:color="auto"/>
              <w:right w:val="single" w:sz="4" w:space="0" w:color="auto"/>
            </w:tcBorders>
          </w:tcPr>
          <w:p w14:paraId="117FFCC6" w14:textId="77777777" w:rsidR="00341BA3" w:rsidRDefault="00341BA3">
            <w:pPr>
              <w:pStyle w:val="ConsPlusNormal"/>
            </w:pPr>
            <w:r>
              <w:t>Антибиотики</w:t>
            </w:r>
          </w:p>
        </w:tc>
      </w:tr>
      <w:tr w:rsidR="00341BA3" w14:paraId="2BE2C54C" w14:textId="77777777">
        <w:tc>
          <w:tcPr>
            <w:tcW w:w="961" w:type="dxa"/>
            <w:vMerge/>
            <w:tcBorders>
              <w:top w:val="single" w:sz="4" w:space="0" w:color="auto"/>
              <w:left w:val="single" w:sz="4" w:space="0" w:color="auto"/>
              <w:bottom w:val="single" w:sz="4" w:space="0" w:color="auto"/>
              <w:right w:val="single" w:sz="4" w:space="0" w:color="auto"/>
            </w:tcBorders>
          </w:tcPr>
          <w:p w14:paraId="01B23B91"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2DA3D2F6"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00E1046F" w14:textId="77777777" w:rsidR="00341BA3" w:rsidRDefault="00341BA3">
            <w:pPr>
              <w:pStyle w:val="ConsPlusNormal"/>
            </w:pPr>
            <w:r>
              <w:t>S01AA12</w:t>
            </w:r>
          </w:p>
        </w:tc>
        <w:tc>
          <w:tcPr>
            <w:tcW w:w="2479" w:type="dxa"/>
            <w:tcBorders>
              <w:top w:val="single" w:sz="4" w:space="0" w:color="auto"/>
              <w:left w:val="single" w:sz="4" w:space="0" w:color="auto"/>
              <w:bottom w:val="single" w:sz="4" w:space="0" w:color="auto"/>
              <w:right w:val="single" w:sz="4" w:space="0" w:color="auto"/>
            </w:tcBorders>
          </w:tcPr>
          <w:p w14:paraId="5373D15E" w14:textId="77777777" w:rsidR="00341BA3" w:rsidRDefault="00341BA3">
            <w:pPr>
              <w:pStyle w:val="ConsPlusNormal"/>
            </w:pPr>
            <w:r>
              <w:t>Тобрамицин</w:t>
            </w:r>
          </w:p>
        </w:tc>
        <w:tc>
          <w:tcPr>
            <w:tcW w:w="2268" w:type="dxa"/>
            <w:tcBorders>
              <w:top w:val="single" w:sz="4" w:space="0" w:color="auto"/>
              <w:left w:val="single" w:sz="4" w:space="0" w:color="auto"/>
              <w:bottom w:val="single" w:sz="4" w:space="0" w:color="auto"/>
              <w:right w:val="single" w:sz="4" w:space="0" w:color="auto"/>
            </w:tcBorders>
          </w:tcPr>
          <w:p w14:paraId="1D33E216" w14:textId="77777777" w:rsidR="00341BA3" w:rsidRDefault="00341BA3">
            <w:pPr>
              <w:pStyle w:val="ConsPlusNormal"/>
            </w:pPr>
            <w:r>
              <w:t>капли глазные</w:t>
            </w:r>
          </w:p>
        </w:tc>
        <w:tc>
          <w:tcPr>
            <w:tcW w:w="1399" w:type="dxa"/>
            <w:tcBorders>
              <w:top w:val="single" w:sz="4" w:space="0" w:color="auto"/>
              <w:left w:val="single" w:sz="4" w:space="0" w:color="auto"/>
              <w:bottom w:val="single" w:sz="4" w:space="0" w:color="auto"/>
              <w:right w:val="single" w:sz="4" w:space="0" w:color="auto"/>
            </w:tcBorders>
          </w:tcPr>
          <w:p w14:paraId="6A752A40" w14:textId="77777777" w:rsidR="00341BA3" w:rsidRDefault="00341BA3">
            <w:pPr>
              <w:pStyle w:val="ConsPlusNormal"/>
            </w:pPr>
          </w:p>
        </w:tc>
      </w:tr>
      <w:tr w:rsidR="00341BA3" w14:paraId="1EE9D453" w14:textId="77777777">
        <w:tc>
          <w:tcPr>
            <w:tcW w:w="961" w:type="dxa"/>
            <w:tcBorders>
              <w:top w:val="single" w:sz="4" w:space="0" w:color="auto"/>
              <w:left w:val="single" w:sz="4" w:space="0" w:color="auto"/>
              <w:bottom w:val="single" w:sz="4" w:space="0" w:color="auto"/>
              <w:right w:val="single" w:sz="4" w:space="0" w:color="auto"/>
            </w:tcBorders>
          </w:tcPr>
          <w:p w14:paraId="35B7CB9A" w14:textId="77777777" w:rsidR="00341BA3" w:rsidRDefault="00341BA3">
            <w:pPr>
              <w:pStyle w:val="ConsPlusNormal"/>
            </w:pPr>
            <w:r>
              <w:t>S02</w:t>
            </w:r>
          </w:p>
        </w:tc>
        <w:tc>
          <w:tcPr>
            <w:tcW w:w="9088" w:type="dxa"/>
            <w:gridSpan w:val="5"/>
            <w:tcBorders>
              <w:top w:val="single" w:sz="4" w:space="0" w:color="auto"/>
              <w:left w:val="single" w:sz="4" w:space="0" w:color="auto"/>
              <w:bottom w:val="single" w:sz="4" w:space="0" w:color="auto"/>
              <w:right w:val="single" w:sz="4" w:space="0" w:color="auto"/>
            </w:tcBorders>
          </w:tcPr>
          <w:p w14:paraId="670AA85D" w14:textId="77777777" w:rsidR="00341BA3" w:rsidRDefault="00341BA3">
            <w:pPr>
              <w:pStyle w:val="ConsPlusNormal"/>
            </w:pPr>
            <w:r>
              <w:t>Препараты для лечения заболеваний уха</w:t>
            </w:r>
          </w:p>
        </w:tc>
      </w:tr>
      <w:tr w:rsidR="00341BA3" w14:paraId="632E1B9B" w14:textId="77777777">
        <w:tc>
          <w:tcPr>
            <w:tcW w:w="961" w:type="dxa"/>
            <w:tcBorders>
              <w:top w:val="single" w:sz="4" w:space="0" w:color="auto"/>
              <w:left w:val="single" w:sz="4" w:space="0" w:color="auto"/>
              <w:bottom w:val="single" w:sz="4" w:space="0" w:color="auto"/>
              <w:right w:val="single" w:sz="4" w:space="0" w:color="auto"/>
            </w:tcBorders>
          </w:tcPr>
          <w:p w14:paraId="0B833425"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43742790" w14:textId="77777777" w:rsidR="00341BA3" w:rsidRDefault="00341BA3">
            <w:pPr>
              <w:pStyle w:val="ConsPlusNormal"/>
            </w:pPr>
            <w:r>
              <w:t>S02C</w:t>
            </w:r>
          </w:p>
        </w:tc>
        <w:tc>
          <w:tcPr>
            <w:tcW w:w="7647" w:type="dxa"/>
            <w:gridSpan w:val="4"/>
            <w:tcBorders>
              <w:top w:val="single" w:sz="4" w:space="0" w:color="auto"/>
              <w:left w:val="single" w:sz="4" w:space="0" w:color="auto"/>
              <w:bottom w:val="single" w:sz="4" w:space="0" w:color="auto"/>
              <w:right w:val="single" w:sz="4" w:space="0" w:color="auto"/>
            </w:tcBorders>
          </w:tcPr>
          <w:p w14:paraId="5A1E9B06" w14:textId="77777777" w:rsidR="00341BA3" w:rsidRDefault="00341BA3">
            <w:pPr>
              <w:pStyle w:val="ConsPlusNormal"/>
            </w:pPr>
            <w:r>
              <w:t>Кортикостероиды в комбинации с противомикробными препаратами</w:t>
            </w:r>
          </w:p>
        </w:tc>
      </w:tr>
      <w:tr w:rsidR="00341BA3" w14:paraId="55A9CAA4" w14:textId="77777777">
        <w:tc>
          <w:tcPr>
            <w:tcW w:w="961" w:type="dxa"/>
            <w:tcBorders>
              <w:top w:val="single" w:sz="4" w:space="0" w:color="auto"/>
              <w:left w:val="single" w:sz="4" w:space="0" w:color="auto"/>
              <w:bottom w:val="single" w:sz="4" w:space="0" w:color="auto"/>
              <w:right w:val="single" w:sz="4" w:space="0" w:color="auto"/>
            </w:tcBorders>
          </w:tcPr>
          <w:p w14:paraId="7AE5EEC2"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6205866E" w14:textId="77777777" w:rsidR="00341BA3" w:rsidRDefault="00341BA3">
            <w:pPr>
              <w:pStyle w:val="ConsPlusNormal"/>
            </w:pPr>
            <w:r>
              <w:t>S02CA</w:t>
            </w:r>
          </w:p>
        </w:tc>
        <w:tc>
          <w:tcPr>
            <w:tcW w:w="7647" w:type="dxa"/>
            <w:gridSpan w:val="4"/>
            <w:tcBorders>
              <w:top w:val="single" w:sz="4" w:space="0" w:color="auto"/>
              <w:left w:val="single" w:sz="4" w:space="0" w:color="auto"/>
              <w:bottom w:val="single" w:sz="4" w:space="0" w:color="auto"/>
              <w:right w:val="single" w:sz="4" w:space="0" w:color="auto"/>
            </w:tcBorders>
          </w:tcPr>
          <w:p w14:paraId="090310D7" w14:textId="77777777" w:rsidR="00341BA3" w:rsidRDefault="00341BA3">
            <w:pPr>
              <w:pStyle w:val="ConsPlusNormal"/>
            </w:pPr>
            <w:r>
              <w:t>Кортикостероиды в комбинации с противомикробными препаратами</w:t>
            </w:r>
          </w:p>
        </w:tc>
      </w:tr>
      <w:tr w:rsidR="00341BA3" w14:paraId="65CFFFE9" w14:textId="77777777">
        <w:tc>
          <w:tcPr>
            <w:tcW w:w="961" w:type="dxa"/>
            <w:tcBorders>
              <w:top w:val="single" w:sz="4" w:space="0" w:color="auto"/>
              <w:left w:val="single" w:sz="4" w:space="0" w:color="auto"/>
              <w:bottom w:val="single" w:sz="4" w:space="0" w:color="auto"/>
              <w:right w:val="single" w:sz="4" w:space="0" w:color="auto"/>
            </w:tcBorders>
          </w:tcPr>
          <w:p w14:paraId="6DCFDACE"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5A09F9E2"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4BC4466A" w14:textId="77777777" w:rsidR="00341BA3" w:rsidRDefault="00341BA3">
            <w:pPr>
              <w:pStyle w:val="ConsPlusNormal"/>
            </w:pPr>
            <w:r>
              <w:t>S02CA06</w:t>
            </w:r>
          </w:p>
        </w:tc>
        <w:tc>
          <w:tcPr>
            <w:tcW w:w="2479" w:type="dxa"/>
            <w:tcBorders>
              <w:top w:val="single" w:sz="4" w:space="0" w:color="auto"/>
              <w:left w:val="single" w:sz="4" w:space="0" w:color="auto"/>
              <w:bottom w:val="single" w:sz="4" w:space="0" w:color="auto"/>
              <w:right w:val="single" w:sz="4" w:space="0" w:color="auto"/>
            </w:tcBorders>
          </w:tcPr>
          <w:p w14:paraId="43CE3F40" w14:textId="77777777" w:rsidR="00341BA3" w:rsidRDefault="00341BA3">
            <w:pPr>
              <w:pStyle w:val="ConsPlusNormal"/>
            </w:pPr>
            <w:r>
              <w:t>Дексаметазон + Неомицин + Полимиксин В</w:t>
            </w:r>
          </w:p>
        </w:tc>
        <w:tc>
          <w:tcPr>
            <w:tcW w:w="2268" w:type="dxa"/>
            <w:tcBorders>
              <w:top w:val="single" w:sz="4" w:space="0" w:color="auto"/>
              <w:left w:val="single" w:sz="4" w:space="0" w:color="auto"/>
              <w:bottom w:val="single" w:sz="4" w:space="0" w:color="auto"/>
              <w:right w:val="single" w:sz="4" w:space="0" w:color="auto"/>
            </w:tcBorders>
          </w:tcPr>
          <w:p w14:paraId="5A5D65EC" w14:textId="77777777" w:rsidR="00341BA3" w:rsidRDefault="00341BA3">
            <w:pPr>
              <w:pStyle w:val="ConsPlusNormal"/>
            </w:pPr>
            <w:r>
              <w:t>капли ушные</w:t>
            </w:r>
          </w:p>
        </w:tc>
        <w:tc>
          <w:tcPr>
            <w:tcW w:w="1399" w:type="dxa"/>
            <w:tcBorders>
              <w:top w:val="single" w:sz="4" w:space="0" w:color="auto"/>
              <w:left w:val="single" w:sz="4" w:space="0" w:color="auto"/>
              <w:bottom w:val="single" w:sz="4" w:space="0" w:color="auto"/>
              <w:right w:val="single" w:sz="4" w:space="0" w:color="auto"/>
            </w:tcBorders>
          </w:tcPr>
          <w:p w14:paraId="4C1BE93F" w14:textId="77777777" w:rsidR="00341BA3" w:rsidRDefault="00341BA3">
            <w:pPr>
              <w:pStyle w:val="ConsPlusNormal"/>
            </w:pPr>
          </w:p>
        </w:tc>
      </w:tr>
      <w:tr w:rsidR="00341BA3" w14:paraId="5D37E61B" w14:textId="77777777">
        <w:tc>
          <w:tcPr>
            <w:tcW w:w="961" w:type="dxa"/>
            <w:tcBorders>
              <w:top w:val="single" w:sz="4" w:space="0" w:color="auto"/>
              <w:left w:val="single" w:sz="4" w:space="0" w:color="auto"/>
              <w:bottom w:val="single" w:sz="4" w:space="0" w:color="auto"/>
              <w:right w:val="single" w:sz="4" w:space="0" w:color="auto"/>
            </w:tcBorders>
          </w:tcPr>
          <w:p w14:paraId="7799684E" w14:textId="77777777" w:rsidR="00341BA3" w:rsidRDefault="00341BA3">
            <w:pPr>
              <w:pStyle w:val="ConsPlusNormal"/>
            </w:pPr>
            <w:r>
              <w:t>V</w:t>
            </w:r>
          </w:p>
        </w:tc>
        <w:tc>
          <w:tcPr>
            <w:tcW w:w="9088" w:type="dxa"/>
            <w:gridSpan w:val="5"/>
            <w:tcBorders>
              <w:top w:val="single" w:sz="4" w:space="0" w:color="auto"/>
              <w:left w:val="single" w:sz="4" w:space="0" w:color="auto"/>
              <w:bottom w:val="single" w:sz="4" w:space="0" w:color="auto"/>
              <w:right w:val="single" w:sz="4" w:space="0" w:color="auto"/>
            </w:tcBorders>
          </w:tcPr>
          <w:p w14:paraId="5343704C" w14:textId="77777777" w:rsidR="00341BA3" w:rsidRDefault="00341BA3">
            <w:pPr>
              <w:pStyle w:val="ConsPlusNormal"/>
            </w:pPr>
            <w:r>
              <w:t>Прочие препараты</w:t>
            </w:r>
          </w:p>
        </w:tc>
      </w:tr>
      <w:tr w:rsidR="00341BA3" w14:paraId="305902FA" w14:textId="77777777">
        <w:tc>
          <w:tcPr>
            <w:tcW w:w="961" w:type="dxa"/>
            <w:vMerge w:val="restart"/>
            <w:tcBorders>
              <w:top w:val="single" w:sz="4" w:space="0" w:color="auto"/>
              <w:left w:val="single" w:sz="4" w:space="0" w:color="auto"/>
              <w:bottom w:val="single" w:sz="4" w:space="0" w:color="auto"/>
              <w:right w:val="single" w:sz="4" w:space="0" w:color="auto"/>
            </w:tcBorders>
          </w:tcPr>
          <w:p w14:paraId="44837320" w14:textId="77777777" w:rsidR="00341BA3" w:rsidRDefault="00341BA3">
            <w:pPr>
              <w:pStyle w:val="ConsPlusNormal"/>
            </w:pPr>
            <w:r>
              <w:t>V03</w:t>
            </w:r>
          </w:p>
        </w:tc>
        <w:tc>
          <w:tcPr>
            <w:tcW w:w="9088" w:type="dxa"/>
            <w:gridSpan w:val="5"/>
            <w:tcBorders>
              <w:top w:val="single" w:sz="4" w:space="0" w:color="auto"/>
              <w:left w:val="single" w:sz="4" w:space="0" w:color="auto"/>
              <w:bottom w:val="single" w:sz="4" w:space="0" w:color="auto"/>
              <w:right w:val="single" w:sz="4" w:space="0" w:color="auto"/>
            </w:tcBorders>
          </w:tcPr>
          <w:p w14:paraId="01E459E3" w14:textId="77777777" w:rsidR="00341BA3" w:rsidRDefault="00341BA3">
            <w:pPr>
              <w:pStyle w:val="ConsPlusNormal"/>
            </w:pPr>
            <w:r>
              <w:t>Другие лечебные средства</w:t>
            </w:r>
          </w:p>
        </w:tc>
      </w:tr>
      <w:tr w:rsidR="00341BA3" w14:paraId="68BDEECF" w14:textId="77777777">
        <w:tc>
          <w:tcPr>
            <w:tcW w:w="961" w:type="dxa"/>
            <w:vMerge/>
            <w:tcBorders>
              <w:top w:val="single" w:sz="4" w:space="0" w:color="auto"/>
              <w:left w:val="single" w:sz="4" w:space="0" w:color="auto"/>
              <w:bottom w:val="single" w:sz="4" w:space="0" w:color="auto"/>
              <w:right w:val="single" w:sz="4" w:space="0" w:color="auto"/>
            </w:tcBorders>
          </w:tcPr>
          <w:p w14:paraId="61D3FC6C"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1C87B6A5" w14:textId="77777777" w:rsidR="00341BA3" w:rsidRDefault="00341BA3">
            <w:pPr>
              <w:pStyle w:val="ConsPlusNormal"/>
            </w:pPr>
            <w:r>
              <w:t>V03A</w:t>
            </w:r>
          </w:p>
        </w:tc>
        <w:tc>
          <w:tcPr>
            <w:tcW w:w="7647" w:type="dxa"/>
            <w:gridSpan w:val="4"/>
            <w:tcBorders>
              <w:top w:val="single" w:sz="4" w:space="0" w:color="auto"/>
              <w:left w:val="single" w:sz="4" w:space="0" w:color="auto"/>
              <w:bottom w:val="single" w:sz="4" w:space="0" w:color="auto"/>
              <w:right w:val="single" w:sz="4" w:space="0" w:color="auto"/>
            </w:tcBorders>
          </w:tcPr>
          <w:p w14:paraId="1D7691A3" w14:textId="77777777" w:rsidR="00341BA3" w:rsidRDefault="00341BA3">
            <w:pPr>
              <w:pStyle w:val="ConsPlusNormal"/>
            </w:pPr>
            <w:r>
              <w:t>Прочие разные препараты</w:t>
            </w:r>
          </w:p>
        </w:tc>
      </w:tr>
      <w:tr w:rsidR="00341BA3" w14:paraId="4E8C3C03" w14:textId="77777777">
        <w:tc>
          <w:tcPr>
            <w:tcW w:w="961" w:type="dxa"/>
            <w:vMerge/>
            <w:tcBorders>
              <w:top w:val="single" w:sz="4" w:space="0" w:color="auto"/>
              <w:left w:val="single" w:sz="4" w:space="0" w:color="auto"/>
              <w:bottom w:val="single" w:sz="4" w:space="0" w:color="auto"/>
              <w:right w:val="single" w:sz="4" w:space="0" w:color="auto"/>
            </w:tcBorders>
          </w:tcPr>
          <w:p w14:paraId="597F57CF" w14:textId="77777777" w:rsidR="00341BA3" w:rsidRDefault="00341BA3">
            <w:pPr>
              <w:pStyle w:val="ConsPlusNormal"/>
            </w:pPr>
          </w:p>
        </w:tc>
        <w:tc>
          <w:tcPr>
            <w:tcW w:w="1441" w:type="dxa"/>
            <w:tcBorders>
              <w:top w:val="single" w:sz="4" w:space="0" w:color="auto"/>
              <w:left w:val="single" w:sz="4" w:space="0" w:color="auto"/>
              <w:bottom w:val="single" w:sz="4" w:space="0" w:color="auto"/>
              <w:right w:val="single" w:sz="4" w:space="0" w:color="auto"/>
            </w:tcBorders>
          </w:tcPr>
          <w:p w14:paraId="05588D86" w14:textId="77777777" w:rsidR="00341BA3" w:rsidRDefault="00341BA3">
            <w:pPr>
              <w:pStyle w:val="ConsPlusNormal"/>
            </w:pPr>
          </w:p>
        </w:tc>
        <w:tc>
          <w:tcPr>
            <w:tcW w:w="1501" w:type="dxa"/>
            <w:tcBorders>
              <w:top w:val="single" w:sz="4" w:space="0" w:color="auto"/>
              <w:left w:val="single" w:sz="4" w:space="0" w:color="auto"/>
              <w:bottom w:val="single" w:sz="4" w:space="0" w:color="auto"/>
              <w:right w:val="single" w:sz="4" w:space="0" w:color="auto"/>
            </w:tcBorders>
          </w:tcPr>
          <w:p w14:paraId="313A01AE" w14:textId="77777777" w:rsidR="00341BA3" w:rsidRDefault="00341BA3">
            <w:pPr>
              <w:pStyle w:val="ConsPlusNormal"/>
            </w:pPr>
          </w:p>
        </w:tc>
        <w:tc>
          <w:tcPr>
            <w:tcW w:w="2479" w:type="dxa"/>
            <w:tcBorders>
              <w:top w:val="single" w:sz="4" w:space="0" w:color="auto"/>
              <w:left w:val="single" w:sz="4" w:space="0" w:color="auto"/>
              <w:bottom w:val="single" w:sz="4" w:space="0" w:color="auto"/>
              <w:right w:val="single" w:sz="4" w:space="0" w:color="auto"/>
            </w:tcBorders>
          </w:tcPr>
          <w:p w14:paraId="195F4C4D" w14:textId="77777777" w:rsidR="00341BA3" w:rsidRDefault="00341BA3">
            <w:pPr>
              <w:pStyle w:val="ConsPlusNormal"/>
            </w:pPr>
            <w:r>
              <w:t>Интести-бактериофаг</w:t>
            </w:r>
          </w:p>
        </w:tc>
        <w:tc>
          <w:tcPr>
            <w:tcW w:w="2268" w:type="dxa"/>
            <w:tcBorders>
              <w:top w:val="single" w:sz="4" w:space="0" w:color="auto"/>
              <w:left w:val="single" w:sz="4" w:space="0" w:color="auto"/>
              <w:bottom w:val="single" w:sz="4" w:space="0" w:color="auto"/>
              <w:right w:val="single" w:sz="4" w:space="0" w:color="auto"/>
            </w:tcBorders>
          </w:tcPr>
          <w:p w14:paraId="77FEE283" w14:textId="77777777" w:rsidR="00341BA3" w:rsidRDefault="00341BA3">
            <w:pPr>
              <w:pStyle w:val="ConsPlusNormal"/>
            </w:pPr>
            <w:r>
              <w:t>раствор для приема внутрь или ректального введения</w:t>
            </w:r>
          </w:p>
        </w:tc>
        <w:tc>
          <w:tcPr>
            <w:tcW w:w="1399" w:type="dxa"/>
            <w:tcBorders>
              <w:top w:val="single" w:sz="4" w:space="0" w:color="auto"/>
              <w:left w:val="single" w:sz="4" w:space="0" w:color="auto"/>
              <w:bottom w:val="single" w:sz="4" w:space="0" w:color="auto"/>
              <w:right w:val="single" w:sz="4" w:space="0" w:color="auto"/>
            </w:tcBorders>
          </w:tcPr>
          <w:p w14:paraId="0844B2CE" w14:textId="77777777" w:rsidR="00341BA3" w:rsidRDefault="00341BA3">
            <w:pPr>
              <w:pStyle w:val="ConsPlusNormal"/>
            </w:pPr>
          </w:p>
        </w:tc>
      </w:tr>
    </w:tbl>
    <w:p w14:paraId="74E71B40" w14:textId="77777777" w:rsidR="00341BA3" w:rsidRDefault="00341BA3">
      <w:pPr>
        <w:pStyle w:val="ConsPlusNormal"/>
        <w:sectPr w:rsidR="00341BA3">
          <w:pgSz w:w="16838" w:h="11905" w:orient="landscape"/>
          <w:pgMar w:top="1701" w:right="1134" w:bottom="850" w:left="1134" w:header="0" w:footer="0" w:gutter="0"/>
          <w:cols w:space="720"/>
          <w:noEndnote/>
        </w:sectPr>
      </w:pPr>
    </w:p>
    <w:p w14:paraId="610D501F" w14:textId="77777777" w:rsidR="00341BA3" w:rsidRDefault="00341BA3">
      <w:pPr>
        <w:pStyle w:val="ConsPlusNormal"/>
        <w:ind w:firstLine="540"/>
        <w:jc w:val="both"/>
      </w:pPr>
    </w:p>
    <w:p w14:paraId="56C7A86D" w14:textId="77777777" w:rsidR="00341BA3" w:rsidRDefault="00341BA3">
      <w:pPr>
        <w:pStyle w:val="ConsPlusNormal"/>
        <w:ind w:firstLine="540"/>
        <w:jc w:val="both"/>
      </w:pPr>
      <w:r>
        <w:t>По решению формулярной комиссии Депздрава Югры для граждан, отнесенных к 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14:paraId="44953E68" w14:textId="77777777" w:rsidR="00341BA3" w:rsidRDefault="00341BA3">
      <w:pPr>
        <w:pStyle w:val="ConsPlusNormal"/>
        <w:ind w:firstLine="540"/>
        <w:jc w:val="both"/>
      </w:pPr>
    </w:p>
    <w:p w14:paraId="2C87E955" w14:textId="77777777" w:rsidR="00341BA3" w:rsidRDefault="00341BA3">
      <w:pPr>
        <w:pStyle w:val="ConsPlusNormal"/>
        <w:jc w:val="center"/>
        <w:outlineLvl w:val="2"/>
        <w:rPr>
          <w:b/>
          <w:bCs/>
        </w:rPr>
      </w:pPr>
      <w:r>
        <w:rPr>
          <w:b/>
          <w:bCs/>
        </w:rPr>
        <w:t>Перечень материалов, инструментов, предметов разового</w:t>
      </w:r>
    </w:p>
    <w:p w14:paraId="750F3BA4" w14:textId="77777777" w:rsidR="00341BA3" w:rsidRDefault="00341BA3">
      <w:pPr>
        <w:pStyle w:val="ConsPlusNormal"/>
        <w:jc w:val="center"/>
        <w:rPr>
          <w:b/>
          <w:bCs/>
        </w:rPr>
      </w:pPr>
      <w:r>
        <w:rPr>
          <w:b/>
          <w:bCs/>
        </w:rPr>
        <w:t>использования, применяемых при оказании стоматологической</w:t>
      </w:r>
    </w:p>
    <w:p w14:paraId="646FF3A5" w14:textId="77777777" w:rsidR="00341BA3" w:rsidRDefault="00341BA3">
      <w:pPr>
        <w:pStyle w:val="ConsPlusNormal"/>
        <w:jc w:val="center"/>
        <w:rPr>
          <w:b/>
          <w:bCs/>
        </w:rPr>
      </w:pPr>
      <w:r>
        <w:rPr>
          <w:b/>
          <w:bCs/>
        </w:rPr>
        <w:t>помощи в соответствии с Программой</w:t>
      </w:r>
    </w:p>
    <w:p w14:paraId="35E2DE87" w14:textId="77777777" w:rsidR="00341BA3" w:rsidRDefault="00341BA3">
      <w:pPr>
        <w:pStyle w:val="ConsPlusNormal"/>
        <w:jc w:val="center"/>
      </w:pPr>
    </w:p>
    <w:p w14:paraId="5B7FB5DC" w14:textId="77777777" w:rsidR="00341BA3" w:rsidRDefault="00341BA3">
      <w:pPr>
        <w:pStyle w:val="ConsPlusNormal"/>
        <w:jc w:val="right"/>
      </w:pPr>
      <w:r>
        <w:t>Таблица 10</w:t>
      </w:r>
    </w:p>
    <w:p w14:paraId="4D70AA70"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3"/>
        <w:gridCol w:w="8050"/>
      </w:tblGrid>
      <w:tr w:rsidR="00341BA3" w14:paraId="78F4718E" w14:textId="77777777">
        <w:tc>
          <w:tcPr>
            <w:tcW w:w="893" w:type="dxa"/>
            <w:tcBorders>
              <w:top w:val="single" w:sz="4" w:space="0" w:color="auto"/>
              <w:left w:val="single" w:sz="4" w:space="0" w:color="auto"/>
              <w:bottom w:val="single" w:sz="4" w:space="0" w:color="auto"/>
              <w:right w:val="single" w:sz="4" w:space="0" w:color="auto"/>
            </w:tcBorders>
          </w:tcPr>
          <w:p w14:paraId="76476BA4" w14:textId="77777777" w:rsidR="00341BA3" w:rsidRDefault="00341BA3">
            <w:pPr>
              <w:pStyle w:val="ConsPlusNormal"/>
              <w:jc w:val="center"/>
            </w:pPr>
            <w:r>
              <w:t>N п/п</w:t>
            </w:r>
          </w:p>
        </w:tc>
        <w:tc>
          <w:tcPr>
            <w:tcW w:w="8050" w:type="dxa"/>
            <w:tcBorders>
              <w:top w:val="single" w:sz="4" w:space="0" w:color="auto"/>
              <w:left w:val="single" w:sz="4" w:space="0" w:color="auto"/>
              <w:bottom w:val="single" w:sz="4" w:space="0" w:color="auto"/>
              <w:right w:val="single" w:sz="4" w:space="0" w:color="auto"/>
            </w:tcBorders>
          </w:tcPr>
          <w:p w14:paraId="2CF9746E" w14:textId="77777777" w:rsidR="00341BA3" w:rsidRDefault="00341BA3">
            <w:pPr>
              <w:pStyle w:val="ConsPlusNormal"/>
              <w:jc w:val="center"/>
            </w:pPr>
            <w:r>
              <w:t>Наименование материалов, инструментов, предметов разового использования</w:t>
            </w:r>
          </w:p>
        </w:tc>
      </w:tr>
      <w:tr w:rsidR="00341BA3" w14:paraId="47484E4D" w14:textId="77777777">
        <w:tc>
          <w:tcPr>
            <w:tcW w:w="893" w:type="dxa"/>
            <w:tcBorders>
              <w:top w:val="single" w:sz="4" w:space="0" w:color="auto"/>
              <w:left w:val="single" w:sz="4" w:space="0" w:color="auto"/>
              <w:bottom w:val="single" w:sz="4" w:space="0" w:color="auto"/>
              <w:right w:val="single" w:sz="4" w:space="0" w:color="auto"/>
            </w:tcBorders>
          </w:tcPr>
          <w:p w14:paraId="54B54D5F" w14:textId="77777777" w:rsidR="00341BA3" w:rsidRDefault="00341BA3">
            <w:pPr>
              <w:pStyle w:val="ConsPlusNormal"/>
            </w:pPr>
            <w:r>
              <w:t>1.</w:t>
            </w:r>
          </w:p>
        </w:tc>
        <w:tc>
          <w:tcPr>
            <w:tcW w:w="8050" w:type="dxa"/>
            <w:tcBorders>
              <w:top w:val="single" w:sz="4" w:space="0" w:color="auto"/>
              <w:left w:val="single" w:sz="4" w:space="0" w:color="auto"/>
              <w:bottom w:val="single" w:sz="4" w:space="0" w:color="auto"/>
              <w:right w:val="single" w:sz="4" w:space="0" w:color="auto"/>
            </w:tcBorders>
          </w:tcPr>
          <w:p w14:paraId="4A6607DC" w14:textId="77777777" w:rsidR="00341BA3" w:rsidRDefault="00341BA3">
            <w:pPr>
              <w:pStyle w:val="ConsPlusNormal"/>
            </w:pPr>
            <w:r>
              <w:t>Абсорбент стоматологический</w:t>
            </w:r>
          </w:p>
        </w:tc>
      </w:tr>
      <w:tr w:rsidR="00341BA3" w14:paraId="5F3FEC46" w14:textId="77777777">
        <w:tc>
          <w:tcPr>
            <w:tcW w:w="893" w:type="dxa"/>
            <w:tcBorders>
              <w:top w:val="single" w:sz="4" w:space="0" w:color="auto"/>
              <w:left w:val="single" w:sz="4" w:space="0" w:color="auto"/>
              <w:bottom w:val="single" w:sz="4" w:space="0" w:color="auto"/>
              <w:right w:val="single" w:sz="4" w:space="0" w:color="auto"/>
            </w:tcBorders>
          </w:tcPr>
          <w:p w14:paraId="3BF0AF79" w14:textId="77777777" w:rsidR="00341BA3" w:rsidRDefault="00341BA3">
            <w:pPr>
              <w:pStyle w:val="ConsPlusNormal"/>
            </w:pPr>
            <w:r>
              <w:t>2.</w:t>
            </w:r>
          </w:p>
        </w:tc>
        <w:tc>
          <w:tcPr>
            <w:tcW w:w="8050" w:type="dxa"/>
            <w:tcBorders>
              <w:top w:val="single" w:sz="4" w:space="0" w:color="auto"/>
              <w:left w:val="single" w:sz="4" w:space="0" w:color="auto"/>
              <w:bottom w:val="single" w:sz="4" w:space="0" w:color="auto"/>
              <w:right w:val="single" w:sz="4" w:space="0" w:color="auto"/>
            </w:tcBorders>
          </w:tcPr>
          <w:p w14:paraId="1B888415" w14:textId="77777777" w:rsidR="00341BA3" w:rsidRDefault="00341BA3">
            <w:pPr>
              <w:pStyle w:val="ConsPlusNormal"/>
            </w:pPr>
            <w:r>
              <w:t>Аппликатор</w:t>
            </w:r>
          </w:p>
        </w:tc>
      </w:tr>
      <w:tr w:rsidR="00341BA3" w14:paraId="37ECA97B" w14:textId="77777777">
        <w:tc>
          <w:tcPr>
            <w:tcW w:w="893" w:type="dxa"/>
            <w:tcBorders>
              <w:top w:val="single" w:sz="4" w:space="0" w:color="auto"/>
              <w:left w:val="single" w:sz="4" w:space="0" w:color="auto"/>
              <w:bottom w:val="single" w:sz="4" w:space="0" w:color="auto"/>
              <w:right w:val="single" w:sz="4" w:space="0" w:color="auto"/>
            </w:tcBorders>
          </w:tcPr>
          <w:p w14:paraId="325820AF" w14:textId="77777777" w:rsidR="00341BA3" w:rsidRDefault="00341BA3">
            <w:pPr>
              <w:pStyle w:val="ConsPlusNormal"/>
            </w:pPr>
            <w:r>
              <w:t>3.</w:t>
            </w:r>
          </w:p>
        </w:tc>
        <w:tc>
          <w:tcPr>
            <w:tcW w:w="8050" w:type="dxa"/>
            <w:tcBorders>
              <w:top w:val="single" w:sz="4" w:space="0" w:color="auto"/>
              <w:left w:val="single" w:sz="4" w:space="0" w:color="auto"/>
              <w:bottom w:val="single" w:sz="4" w:space="0" w:color="auto"/>
              <w:right w:val="single" w:sz="4" w:space="0" w:color="auto"/>
            </w:tcBorders>
          </w:tcPr>
          <w:p w14:paraId="79EA9896" w14:textId="77777777" w:rsidR="00341BA3" w:rsidRDefault="00341BA3">
            <w:pPr>
              <w:pStyle w:val="ConsPlusNormal"/>
            </w:pPr>
            <w:r>
              <w:t>Артикуляционная бумага</w:t>
            </w:r>
          </w:p>
        </w:tc>
      </w:tr>
      <w:tr w:rsidR="00341BA3" w14:paraId="64734022" w14:textId="77777777">
        <w:tc>
          <w:tcPr>
            <w:tcW w:w="893" w:type="dxa"/>
            <w:tcBorders>
              <w:top w:val="single" w:sz="4" w:space="0" w:color="auto"/>
              <w:left w:val="single" w:sz="4" w:space="0" w:color="auto"/>
              <w:bottom w:val="single" w:sz="4" w:space="0" w:color="auto"/>
              <w:right w:val="single" w:sz="4" w:space="0" w:color="auto"/>
            </w:tcBorders>
          </w:tcPr>
          <w:p w14:paraId="0D2E983F" w14:textId="77777777" w:rsidR="00341BA3" w:rsidRDefault="00341BA3">
            <w:pPr>
              <w:pStyle w:val="ConsPlusNormal"/>
            </w:pPr>
            <w:r>
              <w:t>4.</w:t>
            </w:r>
          </w:p>
        </w:tc>
        <w:tc>
          <w:tcPr>
            <w:tcW w:w="8050" w:type="dxa"/>
            <w:tcBorders>
              <w:top w:val="single" w:sz="4" w:space="0" w:color="auto"/>
              <w:left w:val="single" w:sz="4" w:space="0" w:color="auto"/>
              <w:bottom w:val="single" w:sz="4" w:space="0" w:color="auto"/>
              <w:right w:val="single" w:sz="4" w:space="0" w:color="auto"/>
            </w:tcBorders>
          </w:tcPr>
          <w:p w14:paraId="4F936414" w14:textId="77777777" w:rsidR="00341BA3" w:rsidRDefault="00341BA3">
            <w:pPr>
              <w:pStyle w:val="ConsPlusNormal"/>
            </w:pPr>
            <w:r>
              <w:t>Бахилы для пациента</w:t>
            </w:r>
          </w:p>
        </w:tc>
      </w:tr>
      <w:tr w:rsidR="00341BA3" w14:paraId="7EA2C8A0" w14:textId="77777777">
        <w:tc>
          <w:tcPr>
            <w:tcW w:w="893" w:type="dxa"/>
            <w:tcBorders>
              <w:top w:val="single" w:sz="4" w:space="0" w:color="auto"/>
              <w:left w:val="single" w:sz="4" w:space="0" w:color="auto"/>
              <w:bottom w:val="single" w:sz="4" w:space="0" w:color="auto"/>
              <w:right w:val="single" w:sz="4" w:space="0" w:color="auto"/>
            </w:tcBorders>
          </w:tcPr>
          <w:p w14:paraId="347055A2" w14:textId="77777777" w:rsidR="00341BA3" w:rsidRDefault="00341BA3">
            <w:pPr>
              <w:pStyle w:val="ConsPlusNormal"/>
            </w:pPr>
            <w:r>
              <w:t>5.</w:t>
            </w:r>
          </w:p>
        </w:tc>
        <w:tc>
          <w:tcPr>
            <w:tcW w:w="8050" w:type="dxa"/>
            <w:tcBorders>
              <w:top w:val="single" w:sz="4" w:space="0" w:color="auto"/>
              <w:left w:val="single" w:sz="4" w:space="0" w:color="auto"/>
              <w:bottom w:val="single" w:sz="4" w:space="0" w:color="auto"/>
              <w:right w:val="single" w:sz="4" w:space="0" w:color="auto"/>
            </w:tcBorders>
          </w:tcPr>
          <w:p w14:paraId="5491F64D" w14:textId="77777777" w:rsidR="00341BA3" w:rsidRDefault="00341BA3">
            <w:pPr>
              <w:pStyle w:val="ConsPlusNormal"/>
            </w:pPr>
            <w:r>
              <w:t>Белье хирургическое стерильное одноразовое</w:t>
            </w:r>
          </w:p>
        </w:tc>
      </w:tr>
      <w:tr w:rsidR="00341BA3" w14:paraId="2158E6FD" w14:textId="77777777">
        <w:tc>
          <w:tcPr>
            <w:tcW w:w="893" w:type="dxa"/>
            <w:tcBorders>
              <w:top w:val="single" w:sz="4" w:space="0" w:color="auto"/>
              <w:left w:val="single" w:sz="4" w:space="0" w:color="auto"/>
              <w:bottom w:val="single" w:sz="4" w:space="0" w:color="auto"/>
              <w:right w:val="single" w:sz="4" w:space="0" w:color="auto"/>
            </w:tcBorders>
          </w:tcPr>
          <w:p w14:paraId="45F7AE77" w14:textId="77777777" w:rsidR="00341BA3" w:rsidRDefault="00341BA3">
            <w:pPr>
              <w:pStyle w:val="ConsPlusNormal"/>
            </w:pPr>
            <w:r>
              <w:t>6.</w:t>
            </w:r>
          </w:p>
        </w:tc>
        <w:tc>
          <w:tcPr>
            <w:tcW w:w="8050" w:type="dxa"/>
            <w:tcBorders>
              <w:top w:val="single" w:sz="4" w:space="0" w:color="auto"/>
              <w:left w:val="single" w:sz="4" w:space="0" w:color="auto"/>
              <w:bottom w:val="single" w:sz="4" w:space="0" w:color="auto"/>
              <w:right w:val="single" w:sz="4" w:space="0" w:color="auto"/>
            </w:tcBorders>
          </w:tcPr>
          <w:p w14:paraId="49ECED50" w14:textId="77777777" w:rsidR="00341BA3" w:rsidRDefault="00341BA3">
            <w:pPr>
              <w:pStyle w:val="ConsPlusNormal"/>
            </w:pPr>
            <w:r>
              <w:t>Бинт</w:t>
            </w:r>
          </w:p>
        </w:tc>
      </w:tr>
      <w:tr w:rsidR="00341BA3" w14:paraId="7F421AFB" w14:textId="77777777">
        <w:tc>
          <w:tcPr>
            <w:tcW w:w="893" w:type="dxa"/>
            <w:tcBorders>
              <w:top w:val="single" w:sz="4" w:space="0" w:color="auto"/>
              <w:left w:val="single" w:sz="4" w:space="0" w:color="auto"/>
              <w:bottom w:val="single" w:sz="4" w:space="0" w:color="auto"/>
              <w:right w:val="single" w:sz="4" w:space="0" w:color="auto"/>
            </w:tcBorders>
          </w:tcPr>
          <w:p w14:paraId="6AA231FA" w14:textId="77777777" w:rsidR="00341BA3" w:rsidRDefault="00341BA3">
            <w:pPr>
              <w:pStyle w:val="ConsPlusNormal"/>
            </w:pPr>
            <w:r>
              <w:t>7.</w:t>
            </w:r>
          </w:p>
        </w:tc>
        <w:tc>
          <w:tcPr>
            <w:tcW w:w="8050" w:type="dxa"/>
            <w:tcBorders>
              <w:top w:val="single" w:sz="4" w:space="0" w:color="auto"/>
              <w:left w:val="single" w:sz="4" w:space="0" w:color="auto"/>
              <w:bottom w:val="single" w:sz="4" w:space="0" w:color="auto"/>
              <w:right w:val="single" w:sz="4" w:space="0" w:color="auto"/>
            </w:tcBorders>
          </w:tcPr>
          <w:p w14:paraId="6B643B41" w14:textId="77777777" w:rsidR="00341BA3" w:rsidRDefault="00341BA3">
            <w:pPr>
              <w:pStyle w:val="ConsPlusNormal"/>
            </w:pPr>
            <w:r>
              <w:t>Блокнот для замешивания</w:t>
            </w:r>
          </w:p>
        </w:tc>
      </w:tr>
      <w:tr w:rsidR="00341BA3" w14:paraId="1F151D30" w14:textId="77777777">
        <w:tc>
          <w:tcPr>
            <w:tcW w:w="893" w:type="dxa"/>
            <w:tcBorders>
              <w:top w:val="single" w:sz="4" w:space="0" w:color="auto"/>
              <w:left w:val="single" w:sz="4" w:space="0" w:color="auto"/>
              <w:bottom w:val="single" w:sz="4" w:space="0" w:color="auto"/>
              <w:right w:val="single" w:sz="4" w:space="0" w:color="auto"/>
            </w:tcBorders>
          </w:tcPr>
          <w:p w14:paraId="2611FE74" w14:textId="77777777" w:rsidR="00341BA3" w:rsidRDefault="00341BA3">
            <w:pPr>
              <w:pStyle w:val="ConsPlusNormal"/>
            </w:pPr>
            <w:r>
              <w:t>8.</w:t>
            </w:r>
          </w:p>
        </w:tc>
        <w:tc>
          <w:tcPr>
            <w:tcW w:w="8050" w:type="dxa"/>
            <w:tcBorders>
              <w:top w:val="single" w:sz="4" w:space="0" w:color="auto"/>
              <w:left w:val="single" w:sz="4" w:space="0" w:color="auto"/>
              <w:bottom w:val="single" w:sz="4" w:space="0" w:color="auto"/>
              <w:right w:val="single" w:sz="4" w:space="0" w:color="auto"/>
            </w:tcBorders>
          </w:tcPr>
          <w:p w14:paraId="1B5B77F1" w14:textId="77777777" w:rsidR="00341BA3" w:rsidRDefault="00341BA3">
            <w:pPr>
              <w:pStyle w:val="ConsPlusNormal"/>
            </w:pPr>
            <w:r>
              <w:t>Бор-полир</w:t>
            </w:r>
          </w:p>
        </w:tc>
      </w:tr>
      <w:tr w:rsidR="00341BA3" w14:paraId="1404AE2C" w14:textId="77777777">
        <w:tc>
          <w:tcPr>
            <w:tcW w:w="893" w:type="dxa"/>
            <w:tcBorders>
              <w:top w:val="single" w:sz="4" w:space="0" w:color="auto"/>
              <w:left w:val="single" w:sz="4" w:space="0" w:color="auto"/>
              <w:bottom w:val="single" w:sz="4" w:space="0" w:color="auto"/>
              <w:right w:val="single" w:sz="4" w:space="0" w:color="auto"/>
            </w:tcBorders>
          </w:tcPr>
          <w:p w14:paraId="080D7C9A" w14:textId="77777777" w:rsidR="00341BA3" w:rsidRDefault="00341BA3">
            <w:pPr>
              <w:pStyle w:val="ConsPlusNormal"/>
            </w:pPr>
            <w:r>
              <w:t>9.</w:t>
            </w:r>
          </w:p>
        </w:tc>
        <w:tc>
          <w:tcPr>
            <w:tcW w:w="8050" w:type="dxa"/>
            <w:tcBorders>
              <w:top w:val="single" w:sz="4" w:space="0" w:color="auto"/>
              <w:left w:val="single" w:sz="4" w:space="0" w:color="auto"/>
              <w:bottom w:val="single" w:sz="4" w:space="0" w:color="auto"/>
              <w:right w:val="single" w:sz="4" w:space="0" w:color="auto"/>
            </w:tcBorders>
          </w:tcPr>
          <w:p w14:paraId="0871E256" w14:textId="77777777" w:rsidR="00341BA3" w:rsidRDefault="00341BA3">
            <w:pPr>
              <w:pStyle w:val="ConsPlusNormal"/>
            </w:pPr>
            <w:r>
              <w:t>Бор стоматологический</w:t>
            </w:r>
          </w:p>
        </w:tc>
      </w:tr>
      <w:tr w:rsidR="00341BA3" w14:paraId="3BD9C84D" w14:textId="77777777">
        <w:tc>
          <w:tcPr>
            <w:tcW w:w="893" w:type="dxa"/>
            <w:tcBorders>
              <w:top w:val="single" w:sz="4" w:space="0" w:color="auto"/>
              <w:left w:val="single" w:sz="4" w:space="0" w:color="auto"/>
              <w:bottom w:val="single" w:sz="4" w:space="0" w:color="auto"/>
              <w:right w:val="single" w:sz="4" w:space="0" w:color="auto"/>
            </w:tcBorders>
          </w:tcPr>
          <w:p w14:paraId="129A98EA" w14:textId="77777777" w:rsidR="00341BA3" w:rsidRDefault="00341BA3">
            <w:pPr>
              <w:pStyle w:val="ConsPlusNormal"/>
            </w:pPr>
            <w:r>
              <w:t>10.</w:t>
            </w:r>
          </w:p>
        </w:tc>
        <w:tc>
          <w:tcPr>
            <w:tcW w:w="8050" w:type="dxa"/>
            <w:tcBorders>
              <w:top w:val="single" w:sz="4" w:space="0" w:color="auto"/>
              <w:left w:val="single" w:sz="4" w:space="0" w:color="auto"/>
              <w:bottom w:val="single" w:sz="4" w:space="0" w:color="auto"/>
              <w:right w:val="single" w:sz="4" w:space="0" w:color="auto"/>
            </w:tcBorders>
          </w:tcPr>
          <w:p w14:paraId="4FE9150F" w14:textId="77777777" w:rsidR="00341BA3" w:rsidRDefault="00341BA3">
            <w:pPr>
              <w:pStyle w:val="ConsPlusNormal"/>
            </w:pPr>
            <w:r>
              <w:t>Вазелин</w:t>
            </w:r>
          </w:p>
        </w:tc>
      </w:tr>
      <w:tr w:rsidR="00341BA3" w14:paraId="06B444F7" w14:textId="77777777">
        <w:tc>
          <w:tcPr>
            <w:tcW w:w="893" w:type="dxa"/>
            <w:tcBorders>
              <w:top w:val="single" w:sz="4" w:space="0" w:color="auto"/>
              <w:left w:val="single" w:sz="4" w:space="0" w:color="auto"/>
              <w:bottom w:val="single" w:sz="4" w:space="0" w:color="auto"/>
              <w:right w:val="single" w:sz="4" w:space="0" w:color="auto"/>
            </w:tcBorders>
          </w:tcPr>
          <w:p w14:paraId="2CE6025F" w14:textId="77777777" w:rsidR="00341BA3" w:rsidRDefault="00341BA3">
            <w:pPr>
              <w:pStyle w:val="ConsPlusNormal"/>
            </w:pPr>
            <w:r>
              <w:t>11.</w:t>
            </w:r>
          </w:p>
        </w:tc>
        <w:tc>
          <w:tcPr>
            <w:tcW w:w="8050" w:type="dxa"/>
            <w:tcBorders>
              <w:top w:val="single" w:sz="4" w:space="0" w:color="auto"/>
              <w:left w:val="single" w:sz="4" w:space="0" w:color="auto"/>
              <w:bottom w:val="single" w:sz="4" w:space="0" w:color="auto"/>
              <w:right w:val="single" w:sz="4" w:space="0" w:color="auto"/>
            </w:tcBorders>
          </w:tcPr>
          <w:p w14:paraId="0EF5CC88" w14:textId="77777777" w:rsidR="00341BA3" w:rsidRDefault="00341BA3">
            <w:pPr>
              <w:pStyle w:val="ConsPlusNormal"/>
            </w:pPr>
            <w:r>
              <w:t>Валик ватный стоматологический</w:t>
            </w:r>
          </w:p>
        </w:tc>
      </w:tr>
      <w:tr w:rsidR="00341BA3" w14:paraId="140CB65C" w14:textId="77777777">
        <w:tc>
          <w:tcPr>
            <w:tcW w:w="893" w:type="dxa"/>
            <w:tcBorders>
              <w:top w:val="single" w:sz="4" w:space="0" w:color="auto"/>
              <w:left w:val="single" w:sz="4" w:space="0" w:color="auto"/>
              <w:bottom w:val="single" w:sz="4" w:space="0" w:color="auto"/>
              <w:right w:val="single" w:sz="4" w:space="0" w:color="auto"/>
            </w:tcBorders>
          </w:tcPr>
          <w:p w14:paraId="4CC67D1D" w14:textId="77777777" w:rsidR="00341BA3" w:rsidRDefault="00341BA3">
            <w:pPr>
              <w:pStyle w:val="ConsPlusNormal"/>
            </w:pPr>
            <w:r>
              <w:t>12.</w:t>
            </w:r>
          </w:p>
        </w:tc>
        <w:tc>
          <w:tcPr>
            <w:tcW w:w="8050" w:type="dxa"/>
            <w:tcBorders>
              <w:top w:val="single" w:sz="4" w:space="0" w:color="auto"/>
              <w:left w:val="single" w:sz="4" w:space="0" w:color="auto"/>
              <w:bottom w:val="single" w:sz="4" w:space="0" w:color="auto"/>
              <w:right w:val="single" w:sz="4" w:space="0" w:color="auto"/>
            </w:tcBorders>
          </w:tcPr>
          <w:p w14:paraId="75BAA304" w14:textId="77777777" w:rsidR="00341BA3" w:rsidRDefault="00341BA3">
            <w:pPr>
              <w:pStyle w:val="ConsPlusNormal"/>
            </w:pPr>
            <w:r>
              <w:t>Вата</w:t>
            </w:r>
          </w:p>
        </w:tc>
      </w:tr>
      <w:tr w:rsidR="00341BA3" w14:paraId="124697B7" w14:textId="77777777">
        <w:tc>
          <w:tcPr>
            <w:tcW w:w="893" w:type="dxa"/>
            <w:tcBorders>
              <w:top w:val="single" w:sz="4" w:space="0" w:color="auto"/>
              <w:left w:val="single" w:sz="4" w:space="0" w:color="auto"/>
              <w:bottom w:val="single" w:sz="4" w:space="0" w:color="auto"/>
              <w:right w:val="single" w:sz="4" w:space="0" w:color="auto"/>
            </w:tcBorders>
          </w:tcPr>
          <w:p w14:paraId="46BC9C19" w14:textId="77777777" w:rsidR="00341BA3" w:rsidRDefault="00341BA3">
            <w:pPr>
              <w:pStyle w:val="ConsPlusNormal"/>
            </w:pPr>
            <w:r>
              <w:t>13.</w:t>
            </w:r>
          </w:p>
        </w:tc>
        <w:tc>
          <w:tcPr>
            <w:tcW w:w="8050" w:type="dxa"/>
            <w:tcBorders>
              <w:top w:val="single" w:sz="4" w:space="0" w:color="auto"/>
              <w:left w:val="single" w:sz="4" w:space="0" w:color="auto"/>
              <w:bottom w:val="single" w:sz="4" w:space="0" w:color="auto"/>
              <w:right w:val="single" w:sz="4" w:space="0" w:color="auto"/>
            </w:tcBorders>
          </w:tcPr>
          <w:p w14:paraId="4CBD3928" w14:textId="77777777" w:rsidR="00341BA3" w:rsidRDefault="00341BA3">
            <w:pPr>
              <w:pStyle w:val="ConsPlusNormal"/>
            </w:pPr>
            <w:r>
              <w:t>Винт ортодонтический</w:t>
            </w:r>
          </w:p>
        </w:tc>
      </w:tr>
      <w:tr w:rsidR="00341BA3" w14:paraId="10707271" w14:textId="77777777">
        <w:tc>
          <w:tcPr>
            <w:tcW w:w="893" w:type="dxa"/>
            <w:tcBorders>
              <w:top w:val="single" w:sz="4" w:space="0" w:color="auto"/>
              <w:left w:val="single" w:sz="4" w:space="0" w:color="auto"/>
              <w:bottom w:val="single" w:sz="4" w:space="0" w:color="auto"/>
              <w:right w:val="single" w:sz="4" w:space="0" w:color="auto"/>
            </w:tcBorders>
          </w:tcPr>
          <w:p w14:paraId="3936F556" w14:textId="77777777" w:rsidR="00341BA3" w:rsidRDefault="00341BA3">
            <w:pPr>
              <w:pStyle w:val="ConsPlusNormal"/>
            </w:pPr>
            <w:r>
              <w:t>14.</w:t>
            </w:r>
          </w:p>
        </w:tc>
        <w:tc>
          <w:tcPr>
            <w:tcW w:w="8050" w:type="dxa"/>
            <w:tcBorders>
              <w:top w:val="single" w:sz="4" w:space="0" w:color="auto"/>
              <w:left w:val="single" w:sz="4" w:space="0" w:color="auto"/>
              <w:bottom w:val="single" w:sz="4" w:space="0" w:color="auto"/>
              <w:right w:val="single" w:sz="4" w:space="0" w:color="auto"/>
            </w:tcBorders>
          </w:tcPr>
          <w:p w14:paraId="0C6EC461" w14:textId="77777777" w:rsidR="00341BA3" w:rsidRDefault="00341BA3">
            <w:pPr>
              <w:pStyle w:val="ConsPlusNormal"/>
            </w:pPr>
            <w:r>
              <w:t>Воск базисный</w:t>
            </w:r>
          </w:p>
        </w:tc>
      </w:tr>
      <w:tr w:rsidR="00341BA3" w14:paraId="471E9BD6" w14:textId="77777777">
        <w:tc>
          <w:tcPr>
            <w:tcW w:w="893" w:type="dxa"/>
            <w:tcBorders>
              <w:top w:val="single" w:sz="4" w:space="0" w:color="auto"/>
              <w:left w:val="single" w:sz="4" w:space="0" w:color="auto"/>
              <w:bottom w:val="single" w:sz="4" w:space="0" w:color="auto"/>
              <w:right w:val="single" w:sz="4" w:space="0" w:color="auto"/>
            </w:tcBorders>
          </w:tcPr>
          <w:p w14:paraId="44E30B2E" w14:textId="77777777" w:rsidR="00341BA3" w:rsidRDefault="00341BA3">
            <w:pPr>
              <w:pStyle w:val="ConsPlusNormal"/>
            </w:pPr>
            <w:r>
              <w:t>15.</w:t>
            </w:r>
          </w:p>
        </w:tc>
        <w:tc>
          <w:tcPr>
            <w:tcW w:w="8050" w:type="dxa"/>
            <w:tcBorders>
              <w:top w:val="single" w:sz="4" w:space="0" w:color="auto"/>
              <w:left w:val="single" w:sz="4" w:space="0" w:color="auto"/>
              <w:bottom w:val="single" w:sz="4" w:space="0" w:color="auto"/>
              <w:right w:val="single" w:sz="4" w:space="0" w:color="auto"/>
            </w:tcBorders>
          </w:tcPr>
          <w:p w14:paraId="5530AB0B" w14:textId="77777777" w:rsidR="00341BA3" w:rsidRDefault="00341BA3">
            <w:pPr>
              <w:pStyle w:val="ConsPlusNormal"/>
            </w:pPr>
            <w:r>
              <w:t>Воск для бюгельного протезирования</w:t>
            </w:r>
          </w:p>
        </w:tc>
      </w:tr>
      <w:tr w:rsidR="00341BA3" w14:paraId="1452FDBF" w14:textId="77777777">
        <w:tc>
          <w:tcPr>
            <w:tcW w:w="893" w:type="dxa"/>
            <w:tcBorders>
              <w:top w:val="single" w:sz="4" w:space="0" w:color="auto"/>
              <w:left w:val="single" w:sz="4" w:space="0" w:color="auto"/>
              <w:bottom w:val="single" w:sz="4" w:space="0" w:color="auto"/>
              <w:right w:val="single" w:sz="4" w:space="0" w:color="auto"/>
            </w:tcBorders>
          </w:tcPr>
          <w:p w14:paraId="7C4D4E95" w14:textId="77777777" w:rsidR="00341BA3" w:rsidRDefault="00341BA3">
            <w:pPr>
              <w:pStyle w:val="ConsPlusNormal"/>
            </w:pPr>
            <w:r>
              <w:t>16.</w:t>
            </w:r>
          </w:p>
        </w:tc>
        <w:tc>
          <w:tcPr>
            <w:tcW w:w="8050" w:type="dxa"/>
            <w:tcBorders>
              <w:top w:val="single" w:sz="4" w:space="0" w:color="auto"/>
              <w:left w:val="single" w:sz="4" w:space="0" w:color="auto"/>
              <w:bottom w:val="single" w:sz="4" w:space="0" w:color="auto"/>
              <w:right w:val="single" w:sz="4" w:space="0" w:color="auto"/>
            </w:tcBorders>
          </w:tcPr>
          <w:p w14:paraId="3CCCB545" w14:textId="77777777" w:rsidR="00341BA3" w:rsidRDefault="00341BA3">
            <w:pPr>
              <w:pStyle w:val="ConsPlusNormal"/>
            </w:pPr>
            <w:r>
              <w:t>Воск для несъемного протезирования</w:t>
            </w:r>
          </w:p>
        </w:tc>
      </w:tr>
      <w:tr w:rsidR="00341BA3" w14:paraId="541AB52B" w14:textId="77777777">
        <w:tc>
          <w:tcPr>
            <w:tcW w:w="893" w:type="dxa"/>
            <w:tcBorders>
              <w:top w:val="single" w:sz="4" w:space="0" w:color="auto"/>
              <w:left w:val="single" w:sz="4" w:space="0" w:color="auto"/>
              <w:bottom w:val="single" w:sz="4" w:space="0" w:color="auto"/>
              <w:right w:val="single" w:sz="4" w:space="0" w:color="auto"/>
            </w:tcBorders>
          </w:tcPr>
          <w:p w14:paraId="4EDD4E85" w14:textId="77777777" w:rsidR="00341BA3" w:rsidRDefault="00341BA3">
            <w:pPr>
              <w:pStyle w:val="ConsPlusNormal"/>
            </w:pPr>
            <w:r>
              <w:t>17.</w:t>
            </w:r>
          </w:p>
        </w:tc>
        <w:tc>
          <w:tcPr>
            <w:tcW w:w="8050" w:type="dxa"/>
            <w:tcBorders>
              <w:top w:val="single" w:sz="4" w:space="0" w:color="auto"/>
              <w:left w:val="single" w:sz="4" w:space="0" w:color="auto"/>
              <w:bottom w:val="single" w:sz="4" w:space="0" w:color="auto"/>
              <w:right w:val="single" w:sz="4" w:space="0" w:color="auto"/>
            </w:tcBorders>
          </w:tcPr>
          <w:p w14:paraId="1B1A1EC2" w14:textId="77777777" w:rsidR="00341BA3" w:rsidRDefault="00341BA3">
            <w:pPr>
              <w:pStyle w:val="ConsPlusNormal"/>
            </w:pPr>
            <w:r>
              <w:t>Восковое небо</w:t>
            </w:r>
          </w:p>
        </w:tc>
      </w:tr>
      <w:tr w:rsidR="00341BA3" w14:paraId="10CFC04F" w14:textId="77777777">
        <w:tc>
          <w:tcPr>
            <w:tcW w:w="893" w:type="dxa"/>
            <w:tcBorders>
              <w:top w:val="single" w:sz="4" w:space="0" w:color="auto"/>
              <w:left w:val="single" w:sz="4" w:space="0" w:color="auto"/>
              <w:bottom w:val="single" w:sz="4" w:space="0" w:color="auto"/>
              <w:right w:val="single" w:sz="4" w:space="0" w:color="auto"/>
            </w:tcBorders>
          </w:tcPr>
          <w:p w14:paraId="1FA51168" w14:textId="77777777" w:rsidR="00341BA3" w:rsidRDefault="00341BA3">
            <w:pPr>
              <w:pStyle w:val="ConsPlusNormal"/>
            </w:pPr>
            <w:r>
              <w:t>18.</w:t>
            </w:r>
          </w:p>
        </w:tc>
        <w:tc>
          <w:tcPr>
            <w:tcW w:w="8050" w:type="dxa"/>
            <w:tcBorders>
              <w:top w:val="single" w:sz="4" w:space="0" w:color="auto"/>
              <w:left w:val="single" w:sz="4" w:space="0" w:color="auto"/>
              <w:bottom w:val="single" w:sz="4" w:space="0" w:color="auto"/>
              <w:right w:val="single" w:sz="4" w:space="0" w:color="auto"/>
            </w:tcBorders>
          </w:tcPr>
          <w:p w14:paraId="1A999402" w14:textId="77777777" w:rsidR="00341BA3" w:rsidRDefault="00341BA3">
            <w:pPr>
              <w:pStyle w:val="ConsPlusNormal"/>
            </w:pPr>
            <w:r>
              <w:t>Временная коронка</w:t>
            </w:r>
          </w:p>
        </w:tc>
      </w:tr>
      <w:tr w:rsidR="00341BA3" w14:paraId="76E06612" w14:textId="77777777">
        <w:tc>
          <w:tcPr>
            <w:tcW w:w="893" w:type="dxa"/>
            <w:tcBorders>
              <w:top w:val="single" w:sz="4" w:space="0" w:color="auto"/>
              <w:left w:val="single" w:sz="4" w:space="0" w:color="auto"/>
              <w:bottom w:val="single" w:sz="4" w:space="0" w:color="auto"/>
              <w:right w:val="single" w:sz="4" w:space="0" w:color="auto"/>
            </w:tcBorders>
          </w:tcPr>
          <w:p w14:paraId="0D11574A" w14:textId="77777777" w:rsidR="00341BA3" w:rsidRDefault="00341BA3">
            <w:pPr>
              <w:pStyle w:val="ConsPlusNormal"/>
            </w:pPr>
            <w:r>
              <w:t>19.</w:t>
            </w:r>
          </w:p>
        </w:tc>
        <w:tc>
          <w:tcPr>
            <w:tcW w:w="8050" w:type="dxa"/>
            <w:tcBorders>
              <w:top w:val="single" w:sz="4" w:space="0" w:color="auto"/>
              <w:left w:val="single" w:sz="4" w:space="0" w:color="auto"/>
              <w:bottom w:val="single" w:sz="4" w:space="0" w:color="auto"/>
              <w:right w:val="single" w:sz="4" w:space="0" w:color="auto"/>
            </w:tcBorders>
          </w:tcPr>
          <w:p w14:paraId="6D4E7B63" w14:textId="77777777" w:rsidR="00341BA3" w:rsidRDefault="00341BA3">
            <w:pPr>
              <w:pStyle w:val="ConsPlusNormal"/>
            </w:pPr>
            <w:r>
              <w:t>Гель-анестетик</w:t>
            </w:r>
          </w:p>
        </w:tc>
      </w:tr>
      <w:tr w:rsidR="00341BA3" w14:paraId="7E574929" w14:textId="77777777">
        <w:tc>
          <w:tcPr>
            <w:tcW w:w="893" w:type="dxa"/>
            <w:tcBorders>
              <w:top w:val="single" w:sz="4" w:space="0" w:color="auto"/>
              <w:left w:val="single" w:sz="4" w:space="0" w:color="auto"/>
              <w:bottom w:val="single" w:sz="4" w:space="0" w:color="auto"/>
              <w:right w:val="single" w:sz="4" w:space="0" w:color="auto"/>
            </w:tcBorders>
          </w:tcPr>
          <w:p w14:paraId="19B8A9F7" w14:textId="77777777" w:rsidR="00341BA3" w:rsidRDefault="00341BA3">
            <w:pPr>
              <w:pStyle w:val="ConsPlusNormal"/>
            </w:pPr>
            <w:r>
              <w:t>20.</w:t>
            </w:r>
          </w:p>
        </w:tc>
        <w:tc>
          <w:tcPr>
            <w:tcW w:w="8050" w:type="dxa"/>
            <w:tcBorders>
              <w:top w:val="single" w:sz="4" w:space="0" w:color="auto"/>
              <w:left w:val="single" w:sz="4" w:space="0" w:color="auto"/>
              <w:bottom w:val="single" w:sz="4" w:space="0" w:color="auto"/>
              <w:right w:val="single" w:sz="4" w:space="0" w:color="auto"/>
            </w:tcBorders>
          </w:tcPr>
          <w:p w14:paraId="5C5D3215" w14:textId="77777777" w:rsidR="00341BA3" w:rsidRDefault="00341BA3">
            <w:pPr>
              <w:pStyle w:val="ConsPlusNormal"/>
            </w:pPr>
            <w:r>
              <w:t>Гель для травления эмали</w:t>
            </w:r>
          </w:p>
        </w:tc>
      </w:tr>
      <w:tr w:rsidR="00341BA3" w14:paraId="274A30A9" w14:textId="77777777">
        <w:tc>
          <w:tcPr>
            <w:tcW w:w="893" w:type="dxa"/>
            <w:tcBorders>
              <w:top w:val="single" w:sz="4" w:space="0" w:color="auto"/>
              <w:left w:val="single" w:sz="4" w:space="0" w:color="auto"/>
              <w:bottom w:val="single" w:sz="4" w:space="0" w:color="auto"/>
              <w:right w:val="single" w:sz="4" w:space="0" w:color="auto"/>
            </w:tcBorders>
          </w:tcPr>
          <w:p w14:paraId="759E9B8F" w14:textId="77777777" w:rsidR="00341BA3" w:rsidRDefault="00341BA3">
            <w:pPr>
              <w:pStyle w:val="ConsPlusNormal"/>
            </w:pPr>
            <w:r>
              <w:t>21.</w:t>
            </w:r>
          </w:p>
        </w:tc>
        <w:tc>
          <w:tcPr>
            <w:tcW w:w="8050" w:type="dxa"/>
            <w:tcBorders>
              <w:top w:val="single" w:sz="4" w:space="0" w:color="auto"/>
              <w:left w:val="single" w:sz="4" w:space="0" w:color="auto"/>
              <w:bottom w:val="single" w:sz="4" w:space="0" w:color="auto"/>
              <w:right w:val="single" w:sz="4" w:space="0" w:color="auto"/>
            </w:tcBorders>
          </w:tcPr>
          <w:p w14:paraId="60C2ABEB" w14:textId="77777777" w:rsidR="00341BA3" w:rsidRDefault="00341BA3">
            <w:pPr>
              <w:pStyle w:val="ConsPlusNormal"/>
            </w:pPr>
            <w:r>
              <w:t>Гель стоматологический для расширения корневых каналов</w:t>
            </w:r>
          </w:p>
        </w:tc>
      </w:tr>
      <w:tr w:rsidR="00341BA3" w14:paraId="68963DDF" w14:textId="77777777">
        <w:tc>
          <w:tcPr>
            <w:tcW w:w="893" w:type="dxa"/>
            <w:tcBorders>
              <w:top w:val="single" w:sz="4" w:space="0" w:color="auto"/>
              <w:left w:val="single" w:sz="4" w:space="0" w:color="auto"/>
              <w:bottom w:val="single" w:sz="4" w:space="0" w:color="auto"/>
              <w:right w:val="single" w:sz="4" w:space="0" w:color="auto"/>
            </w:tcBorders>
          </w:tcPr>
          <w:p w14:paraId="64399883" w14:textId="77777777" w:rsidR="00341BA3" w:rsidRDefault="00341BA3">
            <w:pPr>
              <w:pStyle w:val="ConsPlusNormal"/>
            </w:pPr>
            <w:r>
              <w:lastRenderedPageBreak/>
              <w:t>22.</w:t>
            </w:r>
          </w:p>
        </w:tc>
        <w:tc>
          <w:tcPr>
            <w:tcW w:w="8050" w:type="dxa"/>
            <w:tcBorders>
              <w:top w:val="single" w:sz="4" w:space="0" w:color="auto"/>
              <w:left w:val="single" w:sz="4" w:space="0" w:color="auto"/>
              <w:bottom w:val="single" w:sz="4" w:space="0" w:color="auto"/>
              <w:right w:val="single" w:sz="4" w:space="0" w:color="auto"/>
            </w:tcBorders>
          </w:tcPr>
          <w:p w14:paraId="109CC09F" w14:textId="77777777" w:rsidR="00341BA3" w:rsidRDefault="00341BA3">
            <w:pPr>
              <w:pStyle w:val="ConsPlusNormal"/>
            </w:pPr>
            <w:r>
              <w:t>Гильзы стальные</w:t>
            </w:r>
          </w:p>
        </w:tc>
      </w:tr>
      <w:tr w:rsidR="00341BA3" w14:paraId="3FC81E72" w14:textId="77777777">
        <w:tc>
          <w:tcPr>
            <w:tcW w:w="893" w:type="dxa"/>
            <w:tcBorders>
              <w:top w:val="single" w:sz="4" w:space="0" w:color="auto"/>
              <w:left w:val="single" w:sz="4" w:space="0" w:color="auto"/>
              <w:bottom w:val="single" w:sz="4" w:space="0" w:color="auto"/>
              <w:right w:val="single" w:sz="4" w:space="0" w:color="auto"/>
            </w:tcBorders>
          </w:tcPr>
          <w:p w14:paraId="66D070FF" w14:textId="77777777" w:rsidR="00341BA3" w:rsidRDefault="00341BA3">
            <w:pPr>
              <w:pStyle w:val="ConsPlusNormal"/>
            </w:pPr>
            <w:r>
              <w:t>23.</w:t>
            </w:r>
          </w:p>
        </w:tc>
        <w:tc>
          <w:tcPr>
            <w:tcW w:w="8050" w:type="dxa"/>
            <w:tcBorders>
              <w:top w:val="single" w:sz="4" w:space="0" w:color="auto"/>
              <w:left w:val="single" w:sz="4" w:space="0" w:color="auto"/>
              <w:bottom w:val="single" w:sz="4" w:space="0" w:color="auto"/>
              <w:right w:val="single" w:sz="4" w:space="0" w:color="auto"/>
            </w:tcBorders>
          </w:tcPr>
          <w:p w14:paraId="658BD06F" w14:textId="77777777" w:rsidR="00341BA3" w:rsidRDefault="00341BA3">
            <w:pPr>
              <w:pStyle w:val="ConsPlusNormal"/>
            </w:pPr>
            <w:r>
              <w:t>Гипс зуботехнический</w:t>
            </w:r>
          </w:p>
        </w:tc>
      </w:tr>
      <w:tr w:rsidR="00341BA3" w14:paraId="01F0B9F9" w14:textId="77777777">
        <w:tc>
          <w:tcPr>
            <w:tcW w:w="893" w:type="dxa"/>
            <w:tcBorders>
              <w:top w:val="single" w:sz="4" w:space="0" w:color="auto"/>
              <w:left w:val="single" w:sz="4" w:space="0" w:color="auto"/>
              <w:bottom w:val="single" w:sz="4" w:space="0" w:color="auto"/>
              <w:right w:val="single" w:sz="4" w:space="0" w:color="auto"/>
            </w:tcBorders>
          </w:tcPr>
          <w:p w14:paraId="7B44D95F" w14:textId="77777777" w:rsidR="00341BA3" w:rsidRDefault="00341BA3">
            <w:pPr>
              <w:pStyle w:val="ConsPlusNormal"/>
            </w:pPr>
            <w:r>
              <w:t>24.</w:t>
            </w:r>
          </w:p>
        </w:tc>
        <w:tc>
          <w:tcPr>
            <w:tcW w:w="8050" w:type="dxa"/>
            <w:tcBorders>
              <w:top w:val="single" w:sz="4" w:space="0" w:color="auto"/>
              <w:left w:val="single" w:sz="4" w:space="0" w:color="auto"/>
              <w:bottom w:val="single" w:sz="4" w:space="0" w:color="auto"/>
              <w:right w:val="single" w:sz="4" w:space="0" w:color="auto"/>
            </w:tcBorders>
          </w:tcPr>
          <w:p w14:paraId="1B54092D" w14:textId="77777777" w:rsidR="00341BA3" w:rsidRDefault="00341BA3">
            <w:pPr>
              <w:pStyle w:val="ConsPlusNormal"/>
            </w:pPr>
            <w:r>
              <w:t>Дезинфицирующие средства</w:t>
            </w:r>
          </w:p>
        </w:tc>
      </w:tr>
      <w:tr w:rsidR="00341BA3" w14:paraId="0D23E53C" w14:textId="77777777">
        <w:tc>
          <w:tcPr>
            <w:tcW w:w="893" w:type="dxa"/>
            <w:tcBorders>
              <w:top w:val="single" w:sz="4" w:space="0" w:color="auto"/>
              <w:left w:val="single" w:sz="4" w:space="0" w:color="auto"/>
              <w:bottom w:val="single" w:sz="4" w:space="0" w:color="auto"/>
              <w:right w:val="single" w:sz="4" w:space="0" w:color="auto"/>
            </w:tcBorders>
          </w:tcPr>
          <w:p w14:paraId="0B1B48E5" w14:textId="77777777" w:rsidR="00341BA3" w:rsidRDefault="00341BA3">
            <w:pPr>
              <w:pStyle w:val="ConsPlusNormal"/>
            </w:pPr>
            <w:r>
              <w:t>25.</w:t>
            </w:r>
          </w:p>
        </w:tc>
        <w:tc>
          <w:tcPr>
            <w:tcW w:w="8050" w:type="dxa"/>
            <w:tcBorders>
              <w:top w:val="single" w:sz="4" w:space="0" w:color="auto"/>
              <w:left w:val="single" w:sz="4" w:space="0" w:color="auto"/>
              <w:bottom w:val="single" w:sz="4" w:space="0" w:color="auto"/>
              <w:right w:val="single" w:sz="4" w:space="0" w:color="auto"/>
            </w:tcBorders>
          </w:tcPr>
          <w:p w14:paraId="30C83EF4" w14:textId="77777777" w:rsidR="00341BA3" w:rsidRDefault="00341BA3">
            <w:pPr>
              <w:pStyle w:val="ConsPlusNormal"/>
            </w:pPr>
            <w:r>
              <w:t>Диски для полировки</w:t>
            </w:r>
          </w:p>
        </w:tc>
      </w:tr>
      <w:tr w:rsidR="00341BA3" w14:paraId="73CA4ACC" w14:textId="77777777">
        <w:tc>
          <w:tcPr>
            <w:tcW w:w="893" w:type="dxa"/>
            <w:tcBorders>
              <w:top w:val="single" w:sz="4" w:space="0" w:color="auto"/>
              <w:left w:val="single" w:sz="4" w:space="0" w:color="auto"/>
              <w:bottom w:val="single" w:sz="4" w:space="0" w:color="auto"/>
              <w:right w:val="single" w:sz="4" w:space="0" w:color="auto"/>
            </w:tcBorders>
          </w:tcPr>
          <w:p w14:paraId="351DE7C8" w14:textId="77777777" w:rsidR="00341BA3" w:rsidRDefault="00341BA3">
            <w:pPr>
              <w:pStyle w:val="ConsPlusNormal"/>
            </w:pPr>
            <w:r>
              <w:t>26.</w:t>
            </w:r>
          </w:p>
        </w:tc>
        <w:tc>
          <w:tcPr>
            <w:tcW w:w="8050" w:type="dxa"/>
            <w:tcBorders>
              <w:top w:val="single" w:sz="4" w:space="0" w:color="auto"/>
              <w:left w:val="single" w:sz="4" w:space="0" w:color="auto"/>
              <w:bottom w:val="single" w:sz="4" w:space="0" w:color="auto"/>
              <w:right w:val="single" w:sz="4" w:space="0" w:color="auto"/>
            </w:tcBorders>
          </w:tcPr>
          <w:p w14:paraId="5751AF98" w14:textId="77777777" w:rsidR="00341BA3" w:rsidRDefault="00341BA3">
            <w:pPr>
              <w:pStyle w:val="ConsPlusNormal"/>
            </w:pPr>
            <w:r>
              <w:t>Диски зуботехнические</w:t>
            </w:r>
          </w:p>
        </w:tc>
      </w:tr>
      <w:tr w:rsidR="00341BA3" w14:paraId="0E454262" w14:textId="77777777">
        <w:tc>
          <w:tcPr>
            <w:tcW w:w="893" w:type="dxa"/>
            <w:tcBorders>
              <w:top w:val="single" w:sz="4" w:space="0" w:color="auto"/>
              <w:left w:val="single" w:sz="4" w:space="0" w:color="auto"/>
              <w:bottom w:val="single" w:sz="4" w:space="0" w:color="auto"/>
              <w:right w:val="single" w:sz="4" w:space="0" w:color="auto"/>
            </w:tcBorders>
          </w:tcPr>
          <w:p w14:paraId="32A45DE9" w14:textId="77777777" w:rsidR="00341BA3" w:rsidRDefault="00341BA3">
            <w:pPr>
              <w:pStyle w:val="ConsPlusNormal"/>
            </w:pPr>
            <w:r>
              <w:t>27.</w:t>
            </w:r>
          </w:p>
        </w:tc>
        <w:tc>
          <w:tcPr>
            <w:tcW w:w="8050" w:type="dxa"/>
            <w:tcBorders>
              <w:top w:val="single" w:sz="4" w:space="0" w:color="auto"/>
              <w:left w:val="single" w:sz="4" w:space="0" w:color="auto"/>
              <w:bottom w:val="single" w:sz="4" w:space="0" w:color="auto"/>
              <w:right w:val="single" w:sz="4" w:space="0" w:color="auto"/>
            </w:tcBorders>
          </w:tcPr>
          <w:p w14:paraId="66B37967" w14:textId="77777777" w:rsidR="00341BA3" w:rsidRDefault="00341BA3">
            <w:pPr>
              <w:pStyle w:val="ConsPlusNormal"/>
            </w:pPr>
            <w:r>
              <w:t>Дрильбор (каналорасширитель) (спредер)</w:t>
            </w:r>
          </w:p>
        </w:tc>
      </w:tr>
      <w:tr w:rsidR="00341BA3" w14:paraId="53F63E0A" w14:textId="77777777">
        <w:tc>
          <w:tcPr>
            <w:tcW w:w="893" w:type="dxa"/>
            <w:tcBorders>
              <w:top w:val="single" w:sz="4" w:space="0" w:color="auto"/>
              <w:left w:val="single" w:sz="4" w:space="0" w:color="auto"/>
              <w:bottom w:val="single" w:sz="4" w:space="0" w:color="auto"/>
              <w:right w:val="single" w:sz="4" w:space="0" w:color="auto"/>
            </w:tcBorders>
          </w:tcPr>
          <w:p w14:paraId="1210548A" w14:textId="77777777" w:rsidR="00341BA3" w:rsidRDefault="00341BA3">
            <w:pPr>
              <w:pStyle w:val="ConsPlusNormal"/>
            </w:pPr>
            <w:r>
              <w:t>28.</w:t>
            </w:r>
          </w:p>
        </w:tc>
        <w:tc>
          <w:tcPr>
            <w:tcW w:w="8050" w:type="dxa"/>
            <w:tcBorders>
              <w:top w:val="single" w:sz="4" w:space="0" w:color="auto"/>
              <w:left w:val="single" w:sz="4" w:space="0" w:color="auto"/>
              <w:bottom w:val="single" w:sz="4" w:space="0" w:color="auto"/>
              <w:right w:val="single" w:sz="4" w:space="0" w:color="auto"/>
            </w:tcBorders>
          </w:tcPr>
          <w:p w14:paraId="1787E8AF" w14:textId="77777777" w:rsidR="00341BA3" w:rsidRDefault="00341BA3">
            <w:pPr>
              <w:pStyle w:val="ConsPlusNormal"/>
            </w:pPr>
            <w:r>
              <w:t>Дуга ортодонтическая</w:t>
            </w:r>
          </w:p>
        </w:tc>
      </w:tr>
      <w:tr w:rsidR="00341BA3" w14:paraId="34EB0530" w14:textId="77777777">
        <w:tc>
          <w:tcPr>
            <w:tcW w:w="893" w:type="dxa"/>
            <w:tcBorders>
              <w:top w:val="single" w:sz="4" w:space="0" w:color="auto"/>
              <w:left w:val="single" w:sz="4" w:space="0" w:color="auto"/>
              <w:bottom w:val="single" w:sz="4" w:space="0" w:color="auto"/>
              <w:right w:val="single" w:sz="4" w:space="0" w:color="auto"/>
            </w:tcBorders>
          </w:tcPr>
          <w:p w14:paraId="28B6F5E1" w14:textId="77777777" w:rsidR="00341BA3" w:rsidRDefault="00341BA3">
            <w:pPr>
              <w:pStyle w:val="ConsPlusNormal"/>
            </w:pPr>
            <w:r>
              <w:t>29.</w:t>
            </w:r>
          </w:p>
        </w:tc>
        <w:tc>
          <w:tcPr>
            <w:tcW w:w="8050" w:type="dxa"/>
            <w:tcBorders>
              <w:top w:val="single" w:sz="4" w:space="0" w:color="auto"/>
              <w:left w:val="single" w:sz="4" w:space="0" w:color="auto"/>
              <w:bottom w:val="single" w:sz="4" w:space="0" w:color="auto"/>
              <w:right w:val="single" w:sz="4" w:space="0" w:color="auto"/>
            </w:tcBorders>
          </w:tcPr>
          <w:p w14:paraId="0E036FF7" w14:textId="77777777" w:rsidR="00341BA3" w:rsidRDefault="00341BA3">
            <w:pPr>
              <w:pStyle w:val="ConsPlusNormal"/>
            </w:pPr>
            <w:r>
              <w:t>Композитный материал для герметизации фиссур светового отверждения</w:t>
            </w:r>
          </w:p>
        </w:tc>
      </w:tr>
      <w:tr w:rsidR="00341BA3" w14:paraId="0773D90E" w14:textId="77777777">
        <w:tc>
          <w:tcPr>
            <w:tcW w:w="893" w:type="dxa"/>
            <w:tcBorders>
              <w:top w:val="single" w:sz="4" w:space="0" w:color="auto"/>
              <w:left w:val="single" w:sz="4" w:space="0" w:color="auto"/>
              <w:bottom w:val="single" w:sz="4" w:space="0" w:color="auto"/>
              <w:right w:val="single" w:sz="4" w:space="0" w:color="auto"/>
            </w:tcBorders>
          </w:tcPr>
          <w:p w14:paraId="3732CD97" w14:textId="77777777" w:rsidR="00341BA3" w:rsidRDefault="00341BA3">
            <w:pPr>
              <w:pStyle w:val="ConsPlusNormal"/>
            </w:pPr>
            <w:r>
              <w:t>30.</w:t>
            </w:r>
          </w:p>
        </w:tc>
        <w:tc>
          <w:tcPr>
            <w:tcW w:w="8050" w:type="dxa"/>
            <w:tcBorders>
              <w:top w:val="single" w:sz="4" w:space="0" w:color="auto"/>
              <w:left w:val="single" w:sz="4" w:space="0" w:color="auto"/>
              <w:bottom w:val="single" w:sz="4" w:space="0" w:color="auto"/>
              <w:right w:val="single" w:sz="4" w:space="0" w:color="auto"/>
            </w:tcBorders>
          </w:tcPr>
          <w:p w14:paraId="3305FAD0" w14:textId="77777777" w:rsidR="00341BA3" w:rsidRDefault="00341BA3">
            <w:pPr>
              <w:pStyle w:val="ConsPlusNormal"/>
            </w:pPr>
            <w:r>
              <w:t>Зубы искусственные</w:t>
            </w:r>
          </w:p>
        </w:tc>
      </w:tr>
      <w:tr w:rsidR="00341BA3" w14:paraId="222CCD14" w14:textId="77777777">
        <w:tc>
          <w:tcPr>
            <w:tcW w:w="893" w:type="dxa"/>
            <w:tcBorders>
              <w:top w:val="single" w:sz="4" w:space="0" w:color="auto"/>
              <w:left w:val="single" w:sz="4" w:space="0" w:color="auto"/>
              <w:bottom w:val="single" w:sz="4" w:space="0" w:color="auto"/>
              <w:right w:val="single" w:sz="4" w:space="0" w:color="auto"/>
            </w:tcBorders>
          </w:tcPr>
          <w:p w14:paraId="025A9940" w14:textId="77777777" w:rsidR="00341BA3" w:rsidRDefault="00341BA3">
            <w:pPr>
              <w:pStyle w:val="ConsPlusNormal"/>
            </w:pPr>
            <w:r>
              <w:t>31.</w:t>
            </w:r>
          </w:p>
        </w:tc>
        <w:tc>
          <w:tcPr>
            <w:tcW w:w="8050" w:type="dxa"/>
            <w:tcBorders>
              <w:top w:val="single" w:sz="4" w:space="0" w:color="auto"/>
              <w:left w:val="single" w:sz="4" w:space="0" w:color="auto"/>
              <w:bottom w:val="single" w:sz="4" w:space="0" w:color="auto"/>
              <w:right w:val="single" w:sz="4" w:space="0" w:color="auto"/>
            </w:tcBorders>
          </w:tcPr>
          <w:p w14:paraId="68B5D156" w14:textId="77777777" w:rsidR="00341BA3" w:rsidRDefault="00341BA3">
            <w:pPr>
              <w:pStyle w:val="ConsPlusNormal"/>
            </w:pPr>
            <w:r>
              <w:t>Игла стоматологическая для анестезии</w:t>
            </w:r>
          </w:p>
        </w:tc>
      </w:tr>
      <w:tr w:rsidR="00341BA3" w14:paraId="53E34123" w14:textId="77777777">
        <w:tc>
          <w:tcPr>
            <w:tcW w:w="893" w:type="dxa"/>
            <w:tcBorders>
              <w:top w:val="single" w:sz="4" w:space="0" w:color="auto"/>
              <w:left w:val="single" w:sz="4" w:space="0" w:color="auto"/>
              <w:bottom w:val="single" w:sz="4" w:space="0" w:color="auto"/>
              <w:right w:val="single" w:sz="4" w:space="0" w:color="auto"/>
            </w:tcBorders>
          </w:tcPr>
          <w:p w14:paraId="2BC433E9" w14:textId="77777777" w:rsidR="00341BA3" w:rsidRDefault="00341BA3">
            <w:pPr>
              <w:pStyle w:val="ConsPlusNormal"/>
            </w:pPr>
            <w:r>
              <w:t>32.</w:t>
            </w:r>
          </w:p>
        </w:tc>
        <w:tc>
          <w:tcPr>
            <w:tcW w:w="8050" w:type="dxa"/>
            <w:tcBorders>
              <w:top w:val="single" w:sz="4" w:space="0" w:color="auto"/>
              <w:left w:val="single" w:sz="4" w:space="0" w:color="auto"/>
              <w:bottom w:val="single" w:sz="4" w:space="0" w:color="auto"/>
              <w:right w:val="single" w:sz="4" w:space="0" w:color="auto"/>
            </w:tcBorders>
          </w:tcPr>
          <w:p w14:paraId="21083B9A" w14:textId="77777777" w:rsidR="00341BA3" w:rsidRDefault="00341BA3">
            <w:pPr>
              <w:pStyle w:val="ConsPlusNormal"/>
            </w:pPr>
            <w:r>
              <w:t>Игла стоматологическая для ультразвуковой обработки корневого канала</w:t>
            </w:r>
          </w:p>
        </w:tc>
      </w:tr>
      <w:tr w:rsidR="00341BA3" w14:paraId="3EC678B5" w14:textId="77777777">
        <w:tc>
          <w:tcPr>
            <w:tcW w:w="893" w:type="dxa"/>
            <w:tcBorders>
              <w:top w:val="single" w:sz="4" w:space="0" w:color="auto"/>
              <w:left w:val="single" w:sz="4" w:space="0" w:color="auto"/>
              <w:bottom w:val="single" w:sz="4" w:space="0" w:color="auto"/>
              <w:right w:val="single" w:sz="4" w:space="0" w:color="auto"/>
            </w:tcBorders>
          </w:tcPr>
          <w:p w14:paraId="5046AC69" w14:textId="77777777" w:rsidR="00341BA3" w:rsidRDefault="00341BA3">
            <w:pPr>
              <w:pStyle w:val="ConsPlusNormal"/>
            </w:pPr>
            <w:r>
              <w:t>33.</w:t>
            </w:r>
          </w:p>
        </w:tc>
        <w:tc>
          <w:tcPr>
            <w:tcW w:w="8050" w:type="dxa"/>
            <w:tcBorders>
              <w:top w:val="single" w:sz="4" w:space="0" w:color="auto"/>
              <w:left w:val="single" w:sz="4" w:space="0" w:color="auto"/>
              <w:bottom w:val="single" w:sz="4" w:space="0" w:color="auto"/>
              <w:right w:val="single" w:sz="4" w:space="0" w:color="auto"/>
            </w:tcBorders>
          </w:tcPr>
          <w:p w14:paraId="42512A09" w14:textId="77777777" w:rsidR="00341BA3" w:rsidRDefault="00341BA3">
            <w:pPr>
              <w:pStyle w:val="ConsPlusNormal"/>
            </w:pPr>
            <w:r>
              <w:t>Игла эндодонтическая</w:t>
            </w:r>
          </w:p>
        </w:tc>
      </w:tr>
      <w:tr w:rsidR="00341BA3" w14:paraId="0FEE6EE2" w14:textId="77777777">
        <w:tc>
          <w:tcPr>
            <w:tcW w:w="893" w:type="dxa"/>
            <w:tcBorders>
              <w:top w:val="single" w:sz="4" w:space="0" w:color="auto"/>
              <w:left w:val="single" w:sz="4" w:space="0" w:color="auto"/>
              <w:bottom w:val="single" w:sz="4" w:space="0" w:color="auto"/>
              <w:right w:val="single" w:sz="4" w:space="0" w:color="auto"/>
            </w:tcBorders>
          </w:tcPr>
          <w:p w14:paraId="5F117EA2" w14:textId="77777777" w:rsidR="00341BA3" w:rsidRDefault="00341BA3">
            <w:pPr>
              <w:pStyle w:val="ConsPlusNormal"/>
            </w:pPr>
            <w:r>
              <w:t>34.</w:t>
            </w:r>
          </w:p>
        </w:tc>
        <w:tc>
          <w:tcPr>
            <w:tcW w:w="8050" w:type="dxa"/>
            <w:tcBorders>
              <w:top w:val="single" w:sz="4" w:space="0" w:color="auto"/>
              <w:left w:val="single" w:sz="4" w:space="0" w:color="auto"/>
              <w:bottom w:val="single" w:sz="4" w:space="0" w:color="auto"/>
              <w:right w:val="single" w:sz="4" w:space="0" w:color="auto"/>
            </w:tcBorders>
          </w:tcPr>
          <w:p w14:paraId="3D34069C" w14:textId="77777777" w:rsidR="00341BA3" w:rsidRDefault="00341BA3">
            <w:pPr>
              <w:pStyle w:val="ConsPlusNormal"/>
            </w:pPr>
            <w:r>
              <w:t>Каналонаполнитель (игла корневая)</w:t>
            </w:r>
          </w:p>
        </w:tc>
      </w:tr>
      <w:tr w:rsidR="00341BA3" w14:paraId="47CB3F65" w14:textId="77777777">
        <w:tc>
          <w:tcPr>
            <w:tcW w:w="893" w:type="dxa"/>
            <w:tcBorders>
              <w:top w:val="single" w:sz="4" w:space="0" w:color="auto"/>
              <w:left w:val="single" w:sz="4" w:space="0" w:color="auto"/>
              <w:bottom w:val="single" w:sz="4" w:space="0" w:color="auto"/>
              <w:right w:val="single" w:sz="4" w:space="0" w:color="auto"/>
            </w:tcBorders>
          </w:tcPr>
          <w:p w14:paraId="49209045" w14:textId="77777777" w:rsidR="00341BA3" w:rsidRDefault="00341BA3">
            <w:pPr>
              <w:pStyle w:val="ConsPlusNormal"/>
            </w:pPr>
            <w:r>
              <w:t>35.</w:t>
            </w:r>
          </w:p>
        </w:tc>
        <w:tc>
          <w:tcPr>
            <w:tcW w:w="8050" w:type="dxa"/>
            <w:tcBorders>
              <w:top w:val="single" w:sz="4" w:space="0" w:color="auto"/>
              <w:left w:val="single" w:sz="4" w:space="0" w:color="auto"/>
              <w:bottom w:val="single" w:sz="4" w:space="0" w:color="auto"/>
              <w:right w:val="single" w:sz="4" w:space="0" w:color="auto"/>
            </w:tcBorders>
          </w:tcPr>
          <w:p w14:paraId="014B7B71" w14:textId="77777777" w:rsidR="00341BA3" w:rsidRDefault="00341BA3">
            <w:pPr>
              <w:pStyle w:val="ConsPlusNormal"/>
            </w:pPr>
            <w:r>
              <w:t>Кламмер стоматологический</w:t>
            </w:r>
          </w:p>
        </w:tc>
      </w:tr>
      <w:tr w:rsidR="00341BA3" w14:paraId="7EB04661" w14:textId="77777777">
        <w:tc>
          <w:tcPr>
            <w:tcW w:w="893" w:type="dxa"/>
            <w:tcBorders>
              <w:top w:val="single" w:sz="4" w:space="0" w:color="auto"/>
              <w:left w:val="single" w:sz="4" w:space="0" w:color="auto"/>
              <w:bottom w:val="single" w:sz="4" w:space="0" w:color="auto"/>
              <w:right w:val="single" w:sz="4" w:space="0" w:color="auto"/>
            </w:tcBorders>
          </w:tcPr>
          <w:p w14:paraId="5B4BD903" w14:textId="77777777" w:rsidR="00341BA3" w:rsidRDefault="00341BA3">
            <w:pPr>
              <w:pStyle w:val="ConsPlusNormal"/>
            </w:pPr>
            <w:r>
              <w:t>36.</w:t>
            </w:r>
          </w:p>
        </w:tc>
        <w:tc>
          <w:tcPr>
            <w:tcW w:w="8050" w:type="dxa"/>
            <w:tcBorders>
              <w:top w:val="single" w:sz="4" w:space="0" w:color="auto"/>
              <w:left w:val="single" w:sz="4" w:space="0" w:color="auto"/>
              <w:bottom w:val="single" w:sz="4" w:space="0" w:color="auto"/>
              <w:right w:val="single" w:sz="4" w:space="0" w:color="auto"/>
            </w:tcBorders>
          </w:tcPr>
          <w:p w14:paraId="07D12CCC" w14:textId="77777777" w:rsidR="00341BA3" w:rsidRDefault="00341BA3">
            <w:pPr>
              <w:pStyle w:val="ConsPlusNormal"/>
            </w:pPr>
            <w:r>
              <w:t>Клей стоматологический</w:t>
            </w:r>
          </w:p>
        </w:tc>
      </w:tr>
      <w:tr w:rsidR="00341BA3" w14:paraId="6C97803F" w14:textId="77777777">
        <w:tc>
          <w:tcPr>
            <w:tcW w:w="893" w:type="dxa"/>
            <w:tcBorders>
              <w:top w:val="single" w:sz="4" w:space="0" w:color="auto"/>
              <w:left w:val="single" w:sz="4" w:space="0" w:color="auto"/>
              <w:bottom w:val="single" w:sz="4" w:space="0" w:color="auto"/>
              <w:right w:val="single" w:sz="4" w:space="0" w:color="auto"/>
            </w:tcBorders>
          </w:tcPr>
          <w:p w14:paraId="4B88E0E3" w14:textId="77777777" w:rsidR="00341BA3" w:rsidRDefault="00341BA3">
            <w:pPr>
              <w:pStyle w:val="ConsPlusNormal"/>
            </w:pPr>
            <w:r>
              <w:t>37.</w:t>
            </w:r>
          </w:p>
        </w:tc>
        <w:tc>
          <w:tcPr>
            <w:tcW w:w="8050" w:type="dxa"/>
            <w:tcBorders>
              <w:top w:val="single" w:sz="4" w:space="0" w:color="auto"/>
              <w:left w:val="single" w:sz="4" w:space="0" w:color="auto"/>
              <w:bottom w:val="single" w:sz="4" w:space="0" w:color="auto"/>
              <w:right w:val="single" w:sz="4" w:space="0" w:color="auto"/>
            </w:tcBorders>
          </w:tcPr>
          <w:p w14:paraId="5D2842CC" w14:textId="77777777" w:rsidR="00341BA3" w:rsidRDefault="00341BA3">
            <w:pPr>
              <w:pStyle w:val="ConsPlusNormal"/>
            </w:pPr>
            <w:r>
              <w:t>Клинья стоматологические</w:t>
            </w:r>
          </w:p>
        </w:tc>
      </w:tr>
      <w:tr w:rsidR="00341BA3" w14:paraId="2DB5E864" w14:textId="77777777">
        <w:tc>
          <w:tcPr>
            <w:tcW w:w="893" w:type="dxa"/>
            <w:tcBorders>
              <w:top w:val="single" w:sz="4" w:space="0" w:color="auto"/>
              <w:left w:val="single" w:sz="4" w:space="0" w:color="auto"/>
              <w:bottom w:val="single" w:sz="4" w:space="0" w:color="auto"/>
              <w:right w:val="single" w:sz="4" w:space="0" w:color="auto"/>
            </w:tcBorders>
          </w:tcPr>
          <w:p w14:paraId="0B1FDF8F" w14:textId="77777777" w:rsidR="00341BA3" w:rsidRDefault="00341BA3">
            <w:pPr>
              <w:pStyle w:val="ConsPlusNormal"/>
            </w:pPr>
            <w:r>
              <w:t>38.</w:t>
            </w:r>
          </w:p>
        </w:tc>
        <w:tc>
          <w:tcPr>
            <w:tcW w:w="8050" w:type="dxa"/>
            <w:tcBorders>
              <w:top w:val="single" w:sz="4" w:space="0" w:color="auto"/>
              <w:left w:val="single" w:sz="4" w:space="0" w:color="auto"/>
              <w:bottom w:val="single" w:sz="4" w:space="0" w:color="auto"/>
              <w:right w:val="single" w:sz="4" w:space="0" w:color="auto"/>
            </w:tcBorders>
          </w:tcPr>
          <w:p w14:paraId="60D02F5D" w14:textId="77777777" w:rsidR="00341BA3" w:rsidRDefault="00341BA3">
            <w:pPr>
              <w:pStyle w:val="ConsPlusNormal"/>
            </w:pPr>
            <w:r>
              <w:t>Кольца резиновые</w:t>
            </w:r>
          </w:p>
        </w:tc>
      </w:tr>
      <w:tr w:rsidR="00341BA3" w14:paraId="2CC4BA90" w14:textId="77777777">
        <w:tc>
          <w:tcPr>
            <w:tcW w:w="893" w:type="dxa"/>
            <w:tcBorders>
              <w:top w:val="single" w:sz="4" w:space="0" w:color="auto"/>
              <w:left w:val="single" w:sz="4" w:space="0" w:color="auto"/>
              <w:bottom w:val="single" w:sz="4" w:space="0" w:color="auto"/>
              <w:right w:val="single" w:sz="4" w:space="0" w:color="auto"/>
            </w:tcBorders>
          </w:tcPr>
          <w:p w14:paraId="36A1037E" w14:textId="77777777" w:rsidR="00341BA3" w:rsidRDefault="00341BA3">
            <w:pPr>
              <w:pStyle w:val="ConsPlusNormal"/>
            </w:pPr>
            <w:r>
              <w:t>39.</w:t>
            </w:r>
          </w:p>
        </w:tc>
        <w:tc>
          <w:tcPr>
            <w:tcW w:w="8050" w:type="dxa"/>
            <w:tcBorders>
              <w:top w:val="single" w:sz="4" w:space="0" w:color="auto"/>
              <w:left w:val="single" w:sz="4" w:space="0" w:color="auto"/>
              <w:bottom w:val="single" w:sz="4" w:space="0" w:color="auto"/>
              <w:right w:val="single" w:sz="4" w:space="0" w:color="auto"/>
            </w:tcBorders>
          </w:tcPr>
          <w:p w14:paraId="5A0FD755" w14:textId="77777777" w:rsidR="00341BA3" w:rsidRDefault="00341BA3">
            <w:pPr>
              <w:pStyle w:val="ConsPlusNormal"/>
            </w:pPr>
            <w:r>
              <w:t>Контейнер для биоматериалов</w:t>
            </w:r>
          </w:p>
        </w:tc>
      </w:tr>
      <w:tr w:rsidR="00341BA3" w14:paraId="00B16C20" w14:textId="77777777">
        <w:tc>
          <w:tcPr>
            <w:tcW w:w="893" w:type="dxa"/>
            <w:tcBorders>
              <w:top w:val="single" w:sz="4" w:space="0" w:color="auto"/>
              <w:left w:val="single" w:sz="4" w:space="0" w:color="auto"/>
              <w:bottom w:val="single" w:sz="4" w:space="0" w:color="auto"/>
              <w:right w:val="single" w:sz="4" w:space="0" w:color="auto"/>
            </w:tcBorders>
          </w:tcPr>
          <w:p w14:paraId="1235E242" w14:textId="77777777" w:rsidR="00341BA3" w:rsidRDefault="00341BA3">
            <w:pPr>
              <w:pStyle w:val="ConsPlusNormal"/>
            </w:pPr>
            <w:r>
              <w:t>40.</w:t>
            </w:r>
          </w:p>
        </w:tc>
        <w:tc>
          <w:tcPr>
            <w:tcW w:w="8050" w:type="dxa"/>
            <w:tcBorders>
              <w:top w:val="single" w:sz="4" w:space="0" w:color="auto"/>
              <w:left w:val="single" w:sz="4" w:space="0" w:color="auto"/>
              <w:bottom w:val="single" w:sz="4" w:space="0" w:color="auto"/>
              <w:right w:val="single" w:sz="4" w:space="0" w:color="auto"/>
            </w:tcBorders>
          </w:tcPr>
          <w:p w14:paraId="3835BD71" w14:textId="77777777" w:rsidR="00341BA3" w:rsidRDefault="00341BA3">
            <w:pPr>
              <w:pStyle w:val="ConsPlusNormal"/>
            </w:pPr>
            <w:r>
              <w:t>Контейнер для утилизации игл</w:t>
            </w:r>
          </w:p>
        </w:tc>
      </w:tr>
      <w:tr w:rsidR="00341BA3" w14:paraId="0B9680F2" w14:textId="77777777">
        <w:tc>
          <w:tcPr>
            <w:tcW w:w="893" w:type="dxa"/>
            <w:tcBorders>
              <w:top w:val="single" w:sz="4" w:space="0" w:color="auto"/>
              <w:left w:val="single" w:sz="4" w:space="0" w:color="auto"/>
              <w:bottom w:val="single" w:sz="4" w:space="0" w:color="auto"/>
              <w:right w:val="single" w:sz="4" w:space="0" w:color="auto"/>
            </w:tcBorders>
          </w:tcPr>
          <w:p w14:paraId="318DB376" w14:textId="77777777" w:rsidR="00341BA3" w:rsidRDefault="00341BA3">
            <w:pPr>
              <w:pStyle w:val="ConsPlusNormal"/>
            </w:pPr>
            <w:r>
              <w:t>41.</w:t>
            </w:r>
          </w:p>
        </w:tc>
        <w:tc>
          <w:tcPr>
            <w:tcW w:w="8050" w:type="dxa"/>
            <w:tcBorders>
              <w:top w:val="single" w:sz="4" w:space="0" w:color="auto"/>
              <w:left w:val="single" w:sz="4" w:space="0" w:color="auto"/>
              <w:bottom w:val="single" w:sz="4" w:space="0" w:color="auto"/>
              <w:right w:val="single" w:sz="4" w:space="0" w:color="auto"/>
            </w:tcBorders>
          </w:tcPr>
          <w:p w14:paraId="242A7350" w14:textId="77777777" w:rsidR="00341BA3" w:rsidRDefault="00341BA3">
            <w:pPr>
              <w:pStyle w:val="ConsPlusNormal"/>
            </w:pPr>
            <w:r>
              <w:t>Крем для рук</w:t>
            </w:r>
          </w:p>
        </w:tc>
      </w:tr>
      <w:tr w:rsidR="00341BA3" w14:paraId="7A28B2BD" w14:textId="77777777">
        <w:tc>
          <w:tcPr>
            <w:tcW w:w="893" w:type="dxa"/>
            <w:tcBorders>
              <w:top w:val="single" w:sz="4" w:space="0" w:color="auto"/>
              <w:left w:val="single" w:sz="4" w:space="0" w:color="auto"/>
              <w:bottom w:val="single" w:sz="4" w:space="0" w:color="auto"/>
              <w:right w:val="single" w:sz="4" w:space="0" w:color="auto"/>
            </w:tcBorders>
          </w:tcPr>
          <w:p w14:paraId="27DD7A93" w14:textId="77777777" w:rsidR="00341BA3" w:rsidRDefault="00341BA3">
            <w:pPr>
              <w:pStyle w:val="ConsPlusNormal"/>
            </w:pPr>
            <w:r>
              <w:t>42.</w:t>
            </w:r>
          </w:p>
        </w:tc>
        <w:tc>
          <w:tcPr>
            <w:tcW w:w="8050" w:type="dxa"/>
            <w:tcBorders>
              <w:top w:val="single" w:sz="4" w:space="0" w:color="auto"/>
              <w:left w:val="single" w:sz="4" w:space="0" w:color="auto"/>
              <w:bottom w:val="single" w:sz="4" w:space="0" w:color="auto"/>
              <w:right w:val="single" w:sz="4" w:space="0" w:color="auto"/>
            </w:tcBorders>
          </w:tcPr>
          <w:p w14:paraId="76B43380" w14:textId="77777777" w:rsidR="00341BA3" w:rsidRDefault="00341BA3">
            <w:pPr>
              <w:pStyle w:val="ConsPlusNormal"/>
            </w:pPr>
            <w:r>
              <w:t>Легкоплавкий сплав</w:t>
            </w:r>
          </w:p>
        </w:tc>
      </w:tr>
      <w:tr w:rsidR="00341BA3" w14:paraId="2F291CED" w14:textId="77777777">
        <w:tc>
          <w:tcPr>
            <w:tcW w:w="893" w:type="dxa"/>
            <w:tcBorders>
              <w:top w:val="single" w:sz="4" w:space="0" w:color="auto"/>
              <w:left w:val="single" w:sz="4" w:space="0" w:color="auto"/>
              <w:bottom w:val="single" w:sz="4" w:space="0" w:color="auto"/>
              <w:right w:val="single" w:sz="4" w:space="0" w:color="auto"/>
            </w:tcBorders>
          </w:tcPr>
          <w:p w14:paraId="065E0136" w14:textId="77777777" w:rsidR="00341BA3" w:rsidRDefault="00341BA3">
            <w:pPr>
              <w:pStyle w:val="ConsPlusNormal"/>
            </w:pPr>
            <w:r>
              <w:t>43.</w:t>
            </w:r>
          </w:p>
        </w:tc>
        <w:tc>
          <w:tcPr>
            <w:tcW w:w="8050" w:type="dxa"/>
            <w:tcBorders>
              <w:top w:val="single" w:sz="4" w:space="0" w:color="auto"/>
              <w:left w:val="single" w:sz="4" w:space="0" w:color="auto"/>
              <w:bottom w:val="single" w:sz="4" w:space="0" w:color="auto"/>
              <w:right w:val="single" w:sz="4" w:space="0" w:color="auto"/>
            </w:tcBorders>
          </w:tcPr>
          <w:p w14:paraId="5F613488" w14:textId="77777777" w:rsidR="00341BA3" w:rsidRDefault="00341BA3">
            <w:pPr>
              <w:pStyle w:val="ConsPlusNormal"/>
            </w:pPr>
            <w:r>
              <w:t>Лезвия к скальпелям</w:t>
            </w:r>
          </w:p>
        </w:tc>
      </w:tr>
      <w:tr w:rsidR="00341BA3" w14:paraId="3113598C" w14:textId="77777777">
        <w:tc>
          <w:tcPr>
            <w:tcW w:w="893" w:type="dxa"/>
            <w:tcBorders>
              <w:top w:val="single" w:sz="4" w:space="0" w:color="auto"/>
              <w:left w:val="single" w:sz="4" w:space="0" w:color="auto"/>
              <w:bottom w:val="single" w:sz="4" w:space="0" w:color="auto"/>
              <w:right w:val="single" w:sz="4" w:space="0" w:color="auto"/>
            </w:tcBorders>
          </w:tcPr>
          <w:p w14:paraId="57476991" w14:textId="77777777" w:rsidR="00341BA3" w:rsidRDefault="00341BA3">
            <w:pPr>
              <w:pStyle w:val="ConsPlusNormal"/>
            </w:pPr>
            <w:r>
              <w:t>44.</w:t>
            </w:r>
          </w:p>
        </w:tc>
        <w:tc>
          <w:tcPr>
            <w:tcW w:w="8050" w:type="dxa"/>
            <w:tcBorders>
              <w:top w:val="single" w:sz="4" w:space="0" w:color="auto"/>
              <w:left w:val="single" w:sz="4" w:space="0" w:color="auto"/>
              <w:bottom w:val="single" w:sz="4" w:space="0" w:color="auto"/>
              <w:right w:val="single" w:sz="4" w:space="0" w:color="auto"/>
            </w:tcBorders>
          </w:tcPr>
          <w:p w14:paraId="69A9C5BA" w14:textId="77777777" w:rsidR="00341BA3" w:rsidRDefault="00341BA3">
            <w:pPr>
              <w:pStyle w:val="ConsPlusNormal"/>
            </w:pPr>
            <w:r>
              <w:t>Лейкопластырь</w:t>
            </w:r>
          </w:p>
        </w:tc>
      </w:tr>
      <w:tr w:rsidR="00341BA3" w14:paraId="3872009C" w14:textId="77777777">
        <w:tc>
          <w:tcPr>
            <w:tcW w:w="893" w:type="dxa"/>
            <w:tcBorders>
              <w:top w:val="single" w:sz="4" w:space="0" w:color="auto"/>
              <w:left w:val="single" w:sz="4" w:space="0" w:color="auto"/>
              <w:bottom w:val="single" w:sz="4" w:space="0" w:color="auto"/>
              <w:right w:val="single" w:sz="4" w:space="0" w:color="auto"/>
            </w:tcBorders>
          </w:tcPr>
          <w:p w14:paraId="4E5F15B1" w14:textId="77777777" w:rsidR="00341BA3" w:rsidRDefault="00341BA3">
            <w:pPr>
              <w:pStyle w:val="ConsPlusNormal"/>
            </w:pPr>
            <w:r>
              <w:t>45.</w:t>
            </w:r>
          </w:p>
        </w:tc>
        <w:tc>
          <w:tcPr>
            <w:tcW w:w="8050" w:type="dxa"/>
            <w:tcBorders>
              <w:top w:val="single" w:sz="4" w:space="0" w:color="auto"/>
              <w:left w:val="single" w:sz="4" w:space="0" w:color="auto"/>
              <w:bottom w:val="single" w:sz="4" w:space="0" w:color="auto"/>
              <w:right w:val="single" w:sz="4" w:space="0" w:color="auto"/>
            </w:tcBorders>
          </w:tcPr>
          <w:p w14:paraId="30D00C3B" w14:textId="77777777" w:rsidR="00341BA3" w:rsidRDefault="00341BA3">
            <w:pPr>
              <w:pStyle w:val="ConsPlusNormal"/>
            </w:pPr>
            <w:r>
              <w:t>Лента индикаторная</w:t>
            </w:r>
          </w:p>
        </w:tc>
      </w:tr>
      <w:tr w:rsidR="00341BA3" w14:paraId="16173BB4" w14:textId="77777777">
        <w:tc>
          <w:tcPr>
            <w:tcW w:w="893" w:type="dxa"/>
            <w:tcBorders>
              <w:top w:val="single" w:sz="4" w:space="0" w:color="auto"/>
              <w:left w:val="single" w:sz="4" w:space="0" w:color="auto"/>
              <w:bottom w:val="single" w:sz="4" w:space="0" w:color="auto"/>
              <w:right w:val="single" w:sz="4" w:space="0" w:color="auto"/>
            </w:tcBorders>
          </w:tcPr>
          <w:p w14:paraId="088E3DF6" w14:textId="77777777" w:rsidR="00341BA3" w:rsidRDefault="00341BA3">
            <w:pPr>
              <w:pStyle w:val="ConsPlusNormal"/>
            </w:pPr>
            <w:r>
              <w:t>46.</w:t>
            </w:r>
          </w:p>
        </w:tc>
        <w:tc>
          <w:tcPr>
            <w:tcW w:w="8050" w:type="dxa"/>
            <w:tcBorders>
              <w:top w:val="single" w:sz="4" w:space="0" w:color="auto"/>
              <w:left w:val="single" w:sz="4" w:space="0" w:color="auto"/>
              <w:bottom w:val="single" w:sz="4" w:space="0" w:color="auto"/>
              <w:right w:val="single" w:sz="4" w:space="0" w:color="auto"/>
            </w:tcBorders>
          </w:tcPr>
          <w:p w14:paraId="53EBBF50" w14:textId="77777777" w:rsidR="00341BA3" w:rsidRDefault="00341BA3">
            <w:pPr>
              <w:pStyle w:val="ConsPlusNormal"/>
            </w:pPr>
            <w:r>
              <w:t>Маски защитные</w:t>
            </w:r>
          </w:p>
        </w:tc>
      </w:tr>
      <w:tr w:rsidR="00341BA3" w14:paraId="466A59FA" w14:textId="77777777">
        <w:tc>
          <w:tcPr>
            <w:tcW w:w="893" w:type="dxa"/>
            <w:tcBorders>
              <w:top w:val="single" w:sz="4" w:space="0" w:color="auto"/>
              <w:left w:val="single" w:sz="4" w:space="0" w:color="auto"/>
              <w:bottom w:val="single" w:sz="4" w:space="0" w:color="auto"/>
              <w:right w:val="single" w:sz="4" w:space="0" w:color="auto"/>
            </w:tcBorders>
          </w:tcPr>
          <w:p w14:paraId="145A217D" w14:textId="77777777" w:rsidR="00341BA3" w:rsidRDefault="00341BA3">
            <w:pPr>
              <w:pStyle w:val="ConsPlusNormal"/>
            </w:pPr>
            <w:r>
              <w:t>47.</w:t>
            </w:r>
          </w:p>
        </w:tc>
        <w:tc>
          <w:tcPr>
            <w:tcW w:w="8050" w:type="dxa"/>
            <w:tcBorders>
              <w:top w:val="single" w:sz="4" w:space="0" w:color="auto"/>
              <w:left w:val="single" w:sz="4" w:space="0" w:color="auto"/>
              <w:bottom w:val="single" w:sz="4" w:space="0" w:color="auto"/>
              <w:right w:val="single" w:sz="4" w:space="0" w:color="auto"/>
            </w:tcBorders>
          </w:tcPr>
          <w:p w14:paraId="60C37B9F" w14:textId="77777777" w:rsidR="00341BA3" w:rsidRDefault="00341BA3">
            <w:pPr>
              <w:pStyle w:val="ConsPlusNormal"/>
            </w:pPr>
            <w:r>
              <w:t>Масса огнеупорная</w:t>
            </w:r>
          </w:p>
        </w:tc>
      </w:tr>
      <w:tr w:rsidR="00341BA3" w14:paraId="661863A9" w14:textId="77777777">
        <w:tc>
          <w:tcPr>
            <w:tcW w:w="893" w:type="dxa"/>
            <w:tcBorders>
              <w:top w:val="single" w:sz="4" w:space="0" w:color="auto"/>
              <w:left w:val="single" w:sz="4" w:space="0" w:color="auto"/>
              <w:bottom w:val="single" w:sz="4" w:space="0" w:color="auto"/>
              <w:right w:val="single" w:sz="4" w:space="0" w:color="auto"/>
            </w:tcBorders>
          </w:tcPr>
          <w:p w14:paraId="790AB624" w14:textId="77777777" w:rsidR="00341BA3" w:rsidRDefault="00341BA3">
            <w:pPr>
              <w:pStyle w:val="ConsPlusNormal"/>
            </w:pPr>
            <w:r>
              <w:t>48.</w:t>
            </w:r>
          </w:p>
        </w:tc>
        <w:tc>
          <w:tcPr>
            <w:tcW w:w="8050" w:type="dxa"/>
            <w:tcBorders>
              <w:top w:val="single" w:sz="4" w:space="0" w:color="auto"/>
              <w:left w:val="single" w:sz="4" w:space="0" w:color="auto"/>
              <w:bottom w:val="single" w:sz="4" w:space="0" w:color="auto"/>
              <w:right w:val="single" w:sz="4" w:space="0" w:color="auto"/>
            </w:tcBorders>
          </w:tcPr>
          <w:p w14:paraId="2AFA799E" w14:textId="77777777" w:rsidR="00341BA3" w:rsidRDefault="00341BA3">
            <w:pPr>
              <w:pStyle w:val="ConsPlusNormal"/>
            </w:pPr>
            <w:r>
              <w:t>Материал для индивидуальных ложек</w:t>
            </w:r>
          </w:p>
        </w:tc>
      </w:tr>
      <w:tr w:rsidR="00341BA3" w14:paraId="7E378E48" w14:textId="77777777">
        <w:tc>
          <w:tcPr>
            <w:tcW w:w="893" w:type="dxa"/>
            <w:tcBorders>
              <w:top w:val="single" w:sz="4" w:space="0" w:color="auto"/>
              <w:left w:val="single" w:sz="4" w:space="0" w:color="auto"/>
              <w:bottom w:val="single" w:sz="4" w:space="0" w:color="auto"/>
              <w:right w:val="single" w:sz="4" w:space="0" w:color="auto"/>
            </w:tcBorders>
          </w:tcPr>
          <w:p w14:paraId="50B42C40" w14:textId="77777777" w:rsidR="00341BA3" w:rsidRDefault="00341BA3">
            <w:pPr>
              <w:pStyle w:val="ConsPlusNormal"/>
            </w:pPr>
            <w:r>
              <w:t>49.</w:t>
            </w:r>
          </w:p>
        </w:tc>
        <w:tc>
          <w:tcPr>
            <w:tcW w:w="8050" w:type="dxa"/>
            <w:tcBorders>
              <w:top w:val="single" w:sz="4" w:space="0" w:color="auto"/>
              <w:left w:val="single" w:sz="4" w:space="0" w:color="auto"/>
              <w:bottom w:val="single" w:sz="4" w:space="0" w:color="auto"/>
              <w:right w:val="single" w:sz="4" w:space="0" w:color="auto"/>
            </w:tcBorders>
          </w:tcPr>
          <w:p w14:paraId="2B1275A2" w14:textId="77777777" w:rsidR="00341BA3" w:rsidRDefault="00341BA3">
            <w:pPr>
              <w:pStyle w:val="ConsPlusNormal"/>
            </w:pPr>
            <w:r>
              <w:t>Материал для пескоструйной обработки</w:t>
            </w:r>
          </w:p>
        </w:tc>
      </w:tr>
      <w:tr w:rsidR="00341BA3" w14:paraId="7E466768" w14:textId="77777777">
        <w:tc>
          <w:tcPr>
            <w:tcW w:w="893" w:type="dxa"/>
            <w:tcBorders>
              <w:top w:val="single" w:sz="4" w:space="0" w:color="auto"/>
              <w:left w:val="single" w:sz="4" w:space="0" w:color="auto"/>
              <w:bottom w:val="single" w:sz="4" w:space="0" w:color="auto"/>
              <w:right w:val="single" w:sz="4" w:space="0" w:color="auto"/>
            </w:tcBorders>
          </w:tcPr>
          <w:p w14:paraId="345A5678" w14:textId="77777777" w:rsidR="00341BA3" w:rsidRDefault="00341BA3">
            <w:pPr>
              <w:pStyle w:val="ConsPlusNormal"/>
            </w:pPr>
            <w:r>
              <w:t>50.</w:t>
            </w:r>
          </w:p>
        </w:tc>
        <w:tc>
          <w:tcPr>
            <w:tcW w:w="8050" w:type="dxa"/>
            <w:tcBorders>
              <w:top w:val="single" w:sz="4" w:space="0" w:color="auto"/>
              <w:left w:val="single" w:sz="4" w:space="0" w:color="auto"/>
              <w:bottom w:val="single" w:sz="4" w:space="0" w:color="auto"/>
              <w:right w:val="single" w:sz="4" w:space="0" w:color="auto"/>
            </w:tcBorders>
          </w:tcPr>
          <w:p w14:paraId="08B40C3E" w14:textId="77777777" w:rsidR="00341BA3" w:rsidRDefault="00341BA3">
            <w:pPr>
              <w:pStyle w:val="ConsPlusNormal"/>
            </w:pPr>
            <w:r>
              <w:t>Материал для полирования</w:t>
            </w:r>
          </w:p>
        </w:tc>
      </w:tr>
      <w:tr w:rsidR="00341BA3" w14:paraId="403BF1D7" w14:textId="77777777">
        <w:tc>
          <w:tcPr>
            <w:tcW w:w="893" w:type="dxa"/>
            <w:tcBorders>
              <w:top w:val="single" w:sz="4" w:space="0" w:color="auto"/>
              <w:left w:val="single" w:sz="4" w:space="0" w:color="auto"/>
              <w:bottom w:val="single" w:sz="4" w:space="0" w:color="auto"/>
              <w:right w:val="single" w:sz="4" w:space="0" w:color="auto"/>
            </w:tcBorders>
          </w:tcPr>
          <w:p w14:paraId="6DFA0C85" w14:textId="77777777" w:rsidR="00341BA3" w:rsidRDefault="00341BA3">
            <w:pPr>
              <w:pStyle w:val="ConsPlusNormal"/>
            </w:pPr>
            <w:r>
              <w:t>51.</w:t>
            </w:r>
          </w:p>
        </w:tc>
        <w:tc>
          <w:tcPr>
            <w:tcW w:w="8050" w:type="dxa"/>
            <w:tcBorders>
              <w:top w:val="single" w:sz="4" w:space="0" w:color="auto"/>
              <w:left w:val="single" w:sz="4" w:space="0" w:color="auto"/>
              <w:bottom w:val="single" w:sz="4" w:space="0" w:color="auto"/>
              <w:right w:val="single" w:sz="4" w:space="0" w:color="auto"/>
            </w:tcBorders>
          </w:tcPr>
          <w:p w14:paraId="2CBF4161" w14:textId="77777777" w:rsidR="00341BA3" w:rsidRDefault="00341BA3">
            <w:pPr>
              <w:pStyle w:val="ConsPlusNormal"/>
            </w:pPr>
            <w:r>
              <w:t>Материал для регенерации костной ткани</w:t>
            </w:r>
          </w:p>
        </w:tc>
      </w:tr>
      <w:tr w:rsidR="00341BA3" w14:paraId="05415578" w14:textId="77777777">
        <w:tc>
          <w:tcPr>
            <w:tcW w:w="893" w:type="dxa"/>
            <w:tcBorders>
              <w:top w:val="single" w:sz="4" w:space="0" w:color="auto"/>
              <w:left w:val="single" w:sz="4" w:space="0" w:color="auto"/>
              <w:bottom w:val="single" w:sz="4" w:space="0" w:color="auto"/>
              <w:right w:val="single" w:sz="4" w:space="0" w:color="auto"/>
            </w:tcBorders>
          </w:tcPr>
          <w:p w14:paraId="56B9A982" w14:textId="77777777" w:rsidR="00341BA3" w:rsidRDefault="00341BA3">
            <w:pPr>
              <w:pStyle w:val="ConsPlusNormal"/>
            </w:pPr>
            <w:r>
              <w:lastRenderedPageBreak/>
              <w:t>52.</w:t>
            </w:r>
          </w:p>
        </w:tc>
        <w:tc>
          <w:tcPr>
            <w:tcW w:w="8050" w:type="dxa"/>
            <w:tcBorders>
              <w:top w:val="single" w:sz="4" w:space="0" w:color="auto"/>
              <w:left w:val="single" w:sz="4" w:space="0" w:color="auto"/>
              <w:bottom w:val="single" w:sz="4" w:space="0" w:color="auto"/>
              <w:right w:val="single" w:sz="4" w:space="0" w:color="auto"/>
            </w:tcBorders>
          </w:tcPr>
          <w:p w14:paraId="2BA8C95A" w14:textId="77777777" w:rsidR="00341BA3" w:rsidRDefault="00341BA3">
            <w:pPr>
              <w:pStyle w:val="ConsPlusNormal"/>
            </w:pPr>
            <w:r>
              <w:t>Материал оттискной альгинатный</w:t>
            </w:r>
          </w:p>
        </w:tc>
      </w:tr>
      <w:tr w:rsidR="00341BA3" w14:paraId="52BCACDA" w14:textId="77777777">
        <w:tc>
          <w:tcPr>
            <w:tcW w:w="893" w:type="dxa"/>
            <w:tcBorders>
              <w:top w:val="single" w:sz="4" w:space="0" w:color="auto"/>
              <w:left w:val="single" w:sz="4" w:space="0" w:color="auto"/>
              <w:bottom w:val="single" w:sz="4" w:space="0" w:color="auto"/>
              <w:right w:val="single" w:sz="4" w:space="0" w:color="auto"/>
            </w:tcBorders>
          </w:tcPr>
          <w:p w14:paraId="367892EB" w14:textId="77777777" w:rsidR="00341BA3" w:rsidRDefault="00341BA3">
            <w:pPr>
              <w:pStyle w:val="ConsPlusNormal"/>
            </w:pPr>
            <w:r>
              <w:t>53.</w:t>
            </w:r>
          </w:p>
        </w:tc>
        <w:tc>
          <w:tcPr>
            <w:tcW w:w="8050" w:type="dxa"/>
            <w:tcBorders>
              <w:top w:val="single" w:sz="4" w:space="0" w:color="auto"/>
              <w:left w:val="single" w:sz="4" w:space="0" w:color="auto"/>
              <w:bottom w:val="single" w:sz="4" w:space="0" w:color="auto"/>
              <w:right w:val="single" w:sz="4" w:space="0" w:color="auto"/>
            </w:tcBorders>
          </w:tcPr>
          <w:p w14:paraId="4AA90F4C" w14:textId="77777777" w:rsidR="00341BA3" w:rsidRDefault="00341BA3">
            <w:pPr>
              <w:pStyle w:val="ConsPlusNormal"/>
            </w:pPr>
            <w:r>
              <w:t>Материал оттискной для окклюзии</w:t>
            </w:r>
          </w:p>
        </w:tc>
      </w:tr>
      <w:tr w:rsidR="00341BA3" w14:paraId="12307C1E" w14:textId="77777777">
        <w:tc>
          <w:tcPr>
            <w:tcW w:w="893" w:type="dxa"/>
            <w:tcBorders>
              <w:top w:val="single" w:sz="4" w:space="0" w:color="auto"/>
              <w:left w:val="single" w:sz="4" w:space="0" w:color="auto"/>
              <w:bottom w:val="single" w:sz="4" w:space="0" w:color="auto"/>
              <w:right w:val="single" w:sz="4" w:space="0" w:color="auto"/>
            </w:tcBorders>
          </w:tcPr>
          <w:p w14:paraId="2B4003A9" w14:textId="77777777" w:rsidR="00341BA3" w:rsidRDefault="00341BA3">
            <w:pPr>
              <w:pStyle w:val="ConsPlusNormal"/>
            </w:pPr>
            <w:r>
              <w:t>54.</w:t>
            </w:r>
          </w:p>
        </w:tc>
        <w:tc>
          <w:tcPr>
            <w:tcW w:w="8050" w:type="dxa"/>
            <w:tcBorders>
              <w:top w:val="single" w:sz="4" w:space="0" w:color="auto"/>
              <w:left w:val="single" w:sz="4" w:space="0" w:color="auto"/>
              <w:bottom w:val="single" w:sz="4" w:space="0" w:color="auto"/>
              <w:right w:val="single" w:sz="4" w:space="0" w:color="auto"/>
            </w:tcBorders>
          </w:tcPr>
          <w:p w14:paraId="51D9236A" w14:textId="77777777" w:rsidR="00341BA3" w:rsidRDefault="00341BA3">
            <w:pPr>
              <w:pStyle w:val="ConsPlusNormal"/>
            </w:pPr>
            <w:r>
              <w:t>Материал оттискной силиконовый</w:t>
            </w:r>
          </w:p>
        </w:tc>
      </w:tr>
      <w:tr w:rsidR="00341BA3" w14:paraId="4B78AC10" w14:textId="77777777">
        <w:tc>
          <w:tcPr>
            <w:tcW w:w="893" w:type="dxa"/>
            <w:tcBorders>
              <w:top w:val="single" w:sz="4" w:space="0" w:color="auto"/>
              <w:left w:val="single" w:sz="4" w:space="0" w:color="auto"/>
              <w:bottom w:val="single" w:sz="4" w:space="0" w:color="auto"/>
              <w:right w:val="single" w:sz="4" w:space="0" w:color="auto"/>
            </w:tcBorders>
          </w:tcPr>
          <w:p w14:paraId="69163FDF" w14:textId="77777777" w:rsidR="00341BA3" w:rsidRDefault="00341BA3">
            <w:pPr>
              <w:pStyle w:val="ConsPlusNormal"/>
            </w:pPr>
            <w:r>
              <w:t>55.</w:t>
            </w:r>
          </w:p>
        </w:tc>
        <w:tc>
          <w:tcPr>
            <w:tcW w:w="8050" w:type="dxa"/>
            <w:tcBorders>
              <w:top w:val="single" w:sz="4" w:space="0" w:color="auto"/>
              <w:left w:val="single" w:sz="4" w:space="0" w:color="auto"/>
              <w:bottom w:val="single" w:sz="4" w:space="0" w:color="auto"/>
              <w:right w:val="single" w:sz="4" w:space="0" w:color="auto"/>
            </w:tcBorders>
          </w:tcPr>
          <w:p w14:paraId="159D37F7" w14:textId="77777777" w:rsidR="00341BA3" w:rsidRDefault="00341BA3">
            <w:pPr>
              <w:pStyle w:val="ConsPlusNormal"/>
            </w:pPr>
            <w:r>
              <w:t>Материал пломбировочный временный</w:t>
            </w:r>
          </w:p>
        </w:tc>
      </w:tr>
      <w:tr w:rsidR="00341BA3" w14:paraId="69FF6E15" w14:textId="77777777">
        <w:tc>
          <w:tcPr>
            <w:tcW w:w="893" w:type="dxa"/>
            <w:tcBorders>
              <w:top w:val="single" w:sz="4" w:space="0" w:color="auto"/>
              <w:left w:val="single" w:sz="4" w:space="0" w:color="auto"/>
              <w:bottom w:val="single" w:sz="4" w:space="0" w:color="auto"/>
              <w:right w:val="single" w:sz="4" w:space="0" w:color="auto"/>
            </w:tcBorders>
          </w:tcPr>
          <w:p w14:paraId="6F6DB787" w14:textId="77777777" w:rsidR="00341BA3" w:rsidRDefault="00341BA3">
            <w:pPr>
              <w:pStyle w:val="ConsPlusNormal"/>
            </w:pPr>
            <w:r>
              <w:t>56</w:t>
            </w:r>
          </w:p>
        </w:tc>
        <w:tc>
          <w:tcPr>
            <w:tcW w:w="8050" w:type="dxa"/>
            <w:tcBorders>
              <w:top w:val="single" w:sz="4" w:space="0" w:color="auto"/>
              <w:left w:val="single" w:sz="4" w:space="0" w:color="auto"/>
              <w:bottom w:val="single" w:sz="4" w:space="0" w:color="auto"/>
              <w:right w:val="single" w:sz="4" w:space="0" w:color="auto"/>
            </w:tcBorders>
          </w:tcPr>
          <w:p w14:paraId="5F26AE73" w14:textId="77777777" w:rsidR="00341BA3" w:rsidRDefault="00341BA3">
            <w:pPr>
              <w:pStyle w:val="ConsPlusNormal"/>
            </w:pPr>
            <w:r>
              <w:t>Материал пломбировочный постоянный</w:t>
            </w:r>
          </w:p>
        </w:tc>
      </w:tr>
      <w:tr w:rsidR="00341BA3" w14:paraId="039742F6" w14:textId="77777777">
        <w:tc>
          <w:tcPr>
            <w:tcW w:w="893" w:type="dxa"/>
            <w:tcBorders>
              <w:top w:val="single" w:sz="4" w:space="0" w:color="auto"/>
              <w:left w:val="single" w:sz="4" w:space="0" w:color="auto"/>
              <w:bottom w:val="single" w:sz="4" w:space="0" w:color="auto"/>
              <w:right w:val="single" w:sz="4" w:space="0" w:color="auto"/>
            </w:tcBorders>
          </w:tcPr>
          <w:p w14:paraId="072F0296" w14:textId="77777777" w:rsidR="00341BA3" w:rsidRDefault="00341BA3">
            <w:pPr>
              <w:pStyle w:val="ConsPlusNormal"/>
            </w:pPr>
            <w:r>
              <w:t>57</w:t>
            </w:r>
          </w:p>
        </w:tc>
        <w:tc>
          <w:tcPr>
            <w:tcW w:w="8050" w:type="dxa"/>
            <w:tcBorders>
              <w:top w:val="single" w:sz="4" w:space="0" w:color="auto"/>
              <w:left w:val="single" w:sz="4" w:space="0" w:color="auto"/>
              <w:bottom w:val="single" w:sz="4" w:space="0" w:color="auto"/>
              <w:right w:val="single" w:sz="4" w:space="0" w:color="auto"/>
            </w:tcBorders>
          </w:tcPr>
          <w:p w14:paraId="3182D7A3" w14:textId="77777777" w:rsidR="00341BA3" w:rsidRDefault="00341BA3">
            <w:pPr>
              <w:pStyle w:val="ConsPlusNormal"/>
            </w:pPr>
            <w:r>
              <w:t>Адгезивная система</w:t>
            </w:r>
          </w:p>
        </w:tc>
      </w:tr>
      <w:tr w:rsidR="00341BA3" w14:paraId="4D9111BA" w14:textId="77777777">
        <w:tc>
          <w:tcPr>
            <w:tcW w:w="893" w:type="dxa"/>
            <w:tcBorders>
              <w:top w:val="single" w:sz="4" w:space="0" w:color="auto"/>
              <w:left w:val="single" w:sz="4" w:space="0" w:color="auto"/>
              <w:bottom w:val="single" w:sz="4" w:space="0" w:color="auto"/>
              <w:right w:val="single" w:sz="4" w:space="0" w:color="auto"/>
            </w:tcBorders>
          </w:tcPr>
          <w:p w14:paraId="5CF09A6D" w14:textId="77777777" w:rsidR="00341BA3" w:rsidRDefault="00341BA3">
            <w:pPr>
              <w:pStyle w:val="ConsPlusNormal"/>
            </w:pPr>
            <w:r>
              <w:t>58.</w:t>
            </w:r>
          </w:p>
        </w:tc>
        <w:tc>
          <w:tcPr>
            <w:tcW w:w="8050" w:type="dxa"/>
            <w:tcBorders>
              <w:top w:val="single" w:sz="4" w:space="0" w:color="auto"/>
              <w:left w:val="single" w:sz="4" w:space="0" w:color="auto"/>
              <w:bottom w:val="single" w:sz="4" w:space="0" w:color="auto"/>
              <w:right w:val="single" w:sz="4" w:space="0" w:color="auto"/>
            </w:tcBorders>
          </w:tcPr>
          <w:p w14:paraId="1561373E" w14:textId="77777777" w:rsidR="00341BA3" w:rsidRDefault="00341BA3">
            <w:pPr>
              <w:pStyle w:val="ConsPlusNormal"/>
            </w:pPr>
            <w:r>
              <w:t>Материал силиконовый для дублирования моделей</w:t>
            </w:r>
          </w:p>
        </w:tc>
      </w:tr>
      <w:tr w:rsidR="00341BA3" w14:paraId="17E97B84" w14:textId="77777777">
        <w:tc>
          <w:tcPr>
            <w:tcW w:w="893" w:type="dxa"/>
            <w:tcBorders>
              <w:top w:val="single" w:sz="4" w:space="0" w:color="auto"/>
              <w:left w:val="single" w:sz="4" w:space="0" w:color="auto"/>
              <w:bottom w:val="single" w:sz="4" w:space="0" w:color="auto"/>
              <w:right w:val="single" w:sz="4" w:space="0" w:color="auto"/>
            </w:tcBorders>
          </w:tcPr>
          <w:p w14:paraId="5161DBFE" w14:textId="77777777" w:rsidR="00341BA3" w:rsidRDefault="00341BA3">
            <w:pPr>
              <w:pStyle w:val="ConsPlusNormal"/>
            </w:pPr>
            <w:r>
              <w:t>59.</w:t>
            </w:r>
          </w:p>
        </w:tc>
        <w:tc>
          <w:tcPr>
            <w:tcW w:w="8050" w:type="dxa"/>
            <w:tcBorders>
              <w:top w:val="single" w:sz="4" w:space="0" w:color="auto"/>
              <w:left w:val="single" w:sz="4" w:space="0" w:color="auto"/>
              <w:bottom w:val="single" w:sz="4" w:space="0" w:color="auto"/>
              <w:right w:val="single" w:sz="4" w:space="0" w:color="auto"/>
            </w:tcBorders>
          </w:tcPr>
          <w:p w14:paraId="32418DCB" w14:textId="77777777" w:rsidR="00341BA3" w:rsidRDefault="00341BA3">
            <w:pPr>
              <w:pStyle w:val="ConsPlusNormal"/>
            </w:pPr>
            <w:r>
              <w:t>Материал стоматологический для закрытия перфорации</w:t>
            </w:r>
          </w:p>
        </w:tc>
      </w:tr>
      <w:tr w:rsidR="00341BA3" w14:paraId="0F0B0C38" w14:textId="77777777">
        <w:tc>
          <w:tcPr>
            <w:tcW w:w="893" w:type="dxa"/>
            <w:tcBorders>
              <w:top w:val="single" w:sz="4" w:space="0" w:color="auto"/>
              <w:left w:val="single" w:sz="4" w:space="0" w:color="auto"/>
              <w:bottom w:val="single" w:sz="4" w:space="0" w:color="auto"/>
              <w:right w:val="single" w:sz="4" w:space="0" w:color="auto"/>
            </w:tcBorders>
          </w:tcPr>
          <w:p w14:paraId="73343777" w14:textId="77777777" w:rsidR="00341BA3" w:rsidRDefault="00341BA3">
            <w:pPr>
              <w:pStyle w:val="ConsPlusNormal"/>
            </w:pPr>
            <w:r>
              <w:t>60.</w:t>
            </w:r>
          </w:p>
        </w:tc>
        <w:tc>
          <w:tcPr>
            <w:tcW w:w="8050" w:type="dxa"/>
            <w:tcBorders>
              <w:top w:val="single" w:sz="4" w:space="0" w:color="auto"/>
              <w:left w:val="single" w:sz="4" w:space="0" w:color="auto"/>
              <w:bottom w:val="single" w:sz="4" w:space="0" w:color="auto"/>
              <w:right w:val="single" w:sz="4" w:space="0" w:color="auto"/>
            </w:tcBorders>
          </w:tcPr>
          <w:p w14:paraId="3540B922" w14:textId="77777777" w:rsidR="00341BA3" w:rsidRDefault="00341BA3">
            <w:pPr>
              <w:pStyle w:val="ConsPlusNormal"/>
            </w:pPr>
            <w:r>
              <w:t>Материал шинирующий</w:t>
            </w:r>
          </w:p>
        </w:tc>
      </w:tr>
      <w:tr w:rsidR="00341BA3" w14:paraId="4E157E90" w14:textId="77777777">
        <w:tc>
          <w:tcPr>
            <w:tcW w:w="893" w:type="dxa"/>
            <w:tcBorders>
              <w:top w:val="single" w:sz="4" w:space="0" w:color="auto"/>
              <w:left w:val="single" w:sz="4" w:space="0" w:color="auto"/>
              <w:bottom w:val="single" w:sz="4" w:space="0" w:color="auto"/>
              <w:right w:val="single" w:sz="4" w:space="0" w:color="auto"/>
            </w:tcBorders>
          </w:tcPr>
          <w:p w14:paraId="35E08308" w14:textId="77777777" w:rsidR="00341BA3" w:rsidRDefault="00341BA3">
            <w:pPr>
              <w:pStyle w:val="ConsPlusNormal"/>
            </w:pPr>
            <w:r>
              <w:t>61.</w:t>
            </w:r>
          </w:p>
        </w:tc>
        <w:tc>
          <w:tcPr>
            <w:tcW w:w="8050" w:type="dxa"/>
            <w:tcBorders>
              <w:top w:val="single" w:sz="4" w:space="0" w:color="auto"/>
              <w:left w:val="single" w:sz="4" w:space="0" w:color="auto"/>
              <w:bottom w:val="single" w:sz="4" w:space="0" w:color="auto"/>
              <w:right w:val="single" w:sz="4" w:space="0" w:color="auto"/>
            </w:tcBorders>
          </w:tcPr>
          <w:p w14:paraId="010F96B6" w14:textId="77777777" w:rsidR="00341BA3" w:rsidRDefault="00341BA3">
            <w:pPr>
              <w:pStyle w:val="ConsPlusNormal"/>
            </w:pPr>
            <w:r>
              <w:t>Материал шовный (нити хирургические)</w:t>
            </w:r>
          </w:p>
        </w:tc>
      </w:tr>
      <w:tr w:rsidR="00341BA3" w14:paraId="08C040A5" w14:textId="77777777">
        <w:tc>
          <w:tcPr>
            <w:tcW w:w="893" w:type="dxa"/>
            <w:tcBorders>
              <w:top w:val="single" w:sz="4" w:space="0" w:color="auto"/>
              <w:left w:val="single" w:sz="4" w:space="0" w:color="auto"/>
              <w:bottom w:val="single" w:sz="4" w:space="0" w:color="auto"/>
              <w:right w:val="single" w:sz="4" w:space="0" w:color="auto"/>
            </w:tcBorders>
          </w:tcPr>
          <w:p w14:paraId="29A527DE" w14:textId="77777777" w:rsidR="00341BA3" w:rsidRDefault="00341BA3">
            <w:pPr>
              <w:pStyle w:val="ConsPlusNormal"/>
            </w:pPr>
            <w:r>
              <w:t>62.</w:t>
            </w:r>
          </w:p>
        </w:tc>
        <w:tc>
          <w:tcPr>
            <w:tcW w:w="8050" w:type="dxa"/>
            <w:tcBorders>
              <w:top w:val="single" w:sz="4" w:space="0" w:color="auto"/>
              <w:left w:val="single" w:sz="4" w:space="0" w:color="auto"/>
              <w:bottom w:val="single" w:sz="4" w:space="0" w:color="auto"/>
              <w:right w:val="single" w:sz="4" w:space="0" w:color="auto"/>
            </w:tcBorders>
          </w:tcPr>
          <w:p w14:paraId="3FF72E83" w14:textId="77777777" w:rsidR="00341BA3" w:rsidRDefault="00341BA3">
            <w:pPr>
              <w:pStyle w:val="ConsPlusNormal"/>
            </w:pPr>
            <w:r>
              <w:t>Материалы изолирующие зуботехнические</w:t>
            </w:r>
          </w:p>
        </w:tc>
      </w:tr>
      <w:tr w:rsidR="00341BA3" w14:paraId="2BB9BBE9" w14:textId="77777777">
        <w:tc>
          <w:tcPr>
            <w:tcW w:w="893" w:type="dxa"/>
            <w:tcBorders>
              <w:top w:val="single" w:sz="4" w:space="0" w:color="auto"/>
              <w:left w:val="single" w:sz="4" w:space="0" w:color="auto"/>
              <w:bottom w:val="single" w:sz="4" w:space="0" w:color="auto"/>
              <w:right w:val="single" w:sz="4" w:space="0" w:color="auto"/>
            </w:tcBorders>
          </w:tcPr>
          <w:p w14:paraId="527CA061" w14:textId="77777777" w:rsidR="00341BA3" w:rsidRDefault="00341BA3">
            <w:pPr>
              <w:pStyle w:val="ConsPlusNormal"/>
            </w:pPr>
            <w:r>
              <w:t>63.</w:t>
            </w:r>
          </w:p>
        </w:tc>
        <w:tc>
          <w:tcPr>
            <w:tcW w:w="8050" w:type="dxa"/>
            <w:tcBorders>
              <w:top w:val="single" w:sz="4" w:space="0" w:color="auto"/>
              <w:left w:val="single" w:sz="4" w:space="0" w:color="auto"/>
              <w:bottom w:val="single" w:sz="4" w:space="0" w:color="auto"/>
              <w:right w:val="single" w:sz="4" w:space="0" w:color="auto"/>
            </w:tcBorders>
          </w:tcPr>
          <w:p w14:paraId="12218A0C" w14:textId="77777777" w:rsidR="00341BA3" w:rsidRDefault="00341BA3">
            <w:pPr>
              <w:pStyle w:val="ConsPlusNormal"/>
            </w:pPr>
            <w:r>
              <w:t>Матрица стоматологическая</w:t>
            </w:r>
          </w:p>
        </w:tc>
      </w:tr>
      <w:tr w:rsidR="00341BA3" w14:paraId="1E5B9B58" w14:textId="77777777">
        <w:tc>
          <w:tcPr>
            <w:tcW w:w="893" w:type="dxa"/>
            <w:tcBorders>
              <w:top w:val="single" w:sz="4" w:space="0" w:color="auto"/>
              <w:left w:val="single" w:sz="4" w:space="0" w:color="auto"/>
              <w:bottom w:val="single" w:sz="4" w:space="0" w:color="auto"/>
              <w:right w:val="single" w:sz="4" w:space="0" w:color="auto"/>
            </w:tcBorders>
          </w:tcPr>
          <w:p w14:paraId="0F6AB369" w14:textId="77777777" w:rsidR="00341BA3" w:rsidRDefault="00341BA3">
            <w:pPr>
              <w:pStyle w:val="ConsPlusNormal"/>
            </w:pPr>
            <w:r>
              <w:t>64.</w:t>
            </w:r>
          </w:p>
        </w:tc>
        <w:tc>
          <w:tcPr>
            <w:tcW w:w="8050" w:type="dxa"/>
            <w:tcBorders>
              <w:top w:val="single" w:sz="4" w:space="0" w:color="auto"/>
              <w:left w:val="single" w:sz="4" w:space="0" w:color="auto"/>
              <w:bottom w:val="single" w:sz="4" w:space="0" w:color="auto"/>
              <w:right w:val="single" w:sz="4" w:space="0" w:color="auto"/>
            </w:tcBorders>
          </w:tcPr>
          <w:p w14:paraId="0B718DDA" w14:textId="77777777" w:rsidR="00341BA3" w:rsidRDefault="00341BA3">
            <w:pPr>
              <w:pStyle w:val="ConsPlusNormal"/>
            </w:pPr>
            <w:r>
              <w:t>Набор расходного материала для забора крови</w:t>
            </w:r>
          </w:p>
        </w:tc>
      </w:tr>
      <w:tr w:rsidR="00341BA3" w14:paraId="30D4EBE5" w14:textId="77777777">
        <w:tc>
          <w:tcPr>
            <w:tcW w:w="893" w:type="dxa"/>
            <w:tcBorders>
              <w:top w:val="single" w:sz="4" w:space="0" w:color="auto"/>
              <w:left w:val="single" w:sz="4" w:space="0" w:color="auto"/>
              <w:bottom w:val="single" w:sz="4" w:space="0" w:color="auto"/>
              <w:right w:val="single" w:sz="4" w:space="0" w:color="auto"/>
            </w:tcBorders>
          </w:tcPr>
          <w:p w14:paraId="3B634CD2" w14:textId="77777777" w:rsidR="00341BA3" w:rsidRDefault="00341BA3">
            <w:pPr>
              <w:pStyle w:val="ConsPlusNormal"/>
            </w:pPr>
            <w:r>
              <w:t>65.</w:t>
            </w:r>
          </w:p>
        </w:tc>
        <w:tc>
          <w:tcPr>
            <w:tcW w:w="8050" w:type="dxa"/>
            <w:tcBorders>
              <w:top w:val="single" w:sz="4" w:space="0" w:color="auto"/>
              <w:left w:val="single" w:sz="4" w:space="0" w:color="auto"/>
              <w:bottom w:val="single" w:sz="4" w:space="0" w:color="auto"/>
              <w:right w:val="single" w:sz="4" w:space="0" w:color="auto"/>
            </w:tcBorders>
          </w:tcPr>
          <w:p w14:paraId="6B86E390" w14:textId="77777777" w:rsidR="00341BA3" w:rsidRDefault="00341BA3">
            <w:pPr>
              <w:pStyle w:val="ConsPlusNormal"/>
            </w:pPr>
            <w:r>
              <w:t>Набор химических реактивов для контроля предстерилизационной очистки</w:t>
            </w:r>
          </w:p>
        </w:tc>
      </w:tr>
      <w:tr w:rsidR="00341BA3" w14:paraId="679BC980" w14:textId="77777777">
        <w:tc>
          <w:tcPr>
            <w:tcW w:w="893" w:type="dxa"/>
            <w:tcBorders>
              <w:top w:val="single" w:sz="4" w:space="0" w:color="auto"/>
              <w:left w:val="single" w:sz="4" w:space="0" w:color="auto"/>
              <w:bottom w:val="single" w:sz="4" w:space="0" w:color="auto"/>
              <w:right w:val="single" w:sz="4" w:space="0" w:color="auto"/>
            </w:tcBorders>
          </w:tcPr>
          <w:p w14:paraId="736A8F46" w14:textId="77777777" w:rsidR="00341BA3" w:rsidRDefault="00341BA3">
            <w:pPr>
              <w:pStyle w:val="ConsPlusNormal"/>
            </w:pPr>
            <w:r>
              <w:t>66.</w:t>
            </w:r>
          </w:p>
        </w:tc>
        <w:tc>
          <w:tcPr>
            <w:tcW w:w="8050" w:type="dxa"/>
            <w:tcBorders>
              <w:top w:val="single" w:sz="4" w:space="0" w:color="auto"/>
              <w:left w:val="single" w:sz="4" w:space="0" w:color="auto"/>
              <w:bottom w:val="single" w:sz="4" w:space="0" w:color="auto"/>
              <w:right w:val="single" w:sz="4" w:space="0" w:color="auto"/>
            </w:tcBorders>
          </w:tcPr>
          <w:p w14:paraId="5A075D86" w14:textId="77777777" w:rsidR="00341BA3" w:rsidRDefault="00341BA3">
            <w:pPr>
              <w:pStyle w:val="ConsPlusNormal"/>
            </w:pPr>
            <w:r>
              <w:t>Насадка для слюноотсоса</w:t>
            </w:r>
          </w:p>
        </w:tc>
      </w:tr>
      <w:tr w:rsidR="00341BA3" w14:paraId="19C1E9DD" w14:textId="77777777">
        <w:tc>
          <w:tcPr>
            <w:tcW w:w="893" w:type="dxa"/>
            <w:tcBorders>
              <w:top w:val="single" w:sz="4" w:space="0" w:color="auto"/>
              <w:left w:val="single" w:sz="4" w:space="0" w:color="auto"/>
              <w:bottom w:val="single" w:sz="4" w:space="0" w:color="auto"/>
              <w:right w:val="single" w:sz="4" w:space="0" w:color="auto"/>
            </w:tcBorders>
          </w:tcPr>
          <w:p w14:paraId="5E8E1BF3" w14:textId="77777777" w:rsidR="00341BA3" w:rsidRDefault="00341BA3">
            <w:pPr>
              <w:pStyle w:val="ConsPlusNormal"/>
            </w:pPr>
            <w:r>
              <w:t>67.</w:t>
            </w:r>
          </w:p>
        </w:tc>
        <w:tc>
          <w:tcPr>
            <w:tcW w:w="8050" w:type="dxa"/>
            <w:tcBorders>
              <w:top w:val="single" w:sz="4" w:space="0" w:color="auto"/>
              <w:left w:val="single" w:sz="4" w:space="0" w:color="auto"/>
              <w:bottom w:val="single" w:sz="4" w:space="0" w:color="auto"/>
              <w:right w:val="single" w:sz="4" w:space="0" w:color="auto"/>
            </w:tcBorders>
          </w:tcPr>
          <w:p w14:paraId="0CD31B10" w14:textId="77777777" w:rsidR="00341BA3" w:rsidRDefault="00341BA3">
            <w:pPr>
              <w:pStyle w:val="ConsPlusNormal"/>
            </w:pPr>
            <w:r>
              <w:t>Окклюзионный спрей</w:t>
            </w:r>
          </w:p>
        </w:tc>
      </w:tr>
      <w:tr w:rsidR="00341BA3" w14:paraId="06B1294F" w14:textId="77777777">
        <w:tc>
          <w:tcPr>
            <w:tcW w:w="893" w:type="dxa"/>
            <w:tcBorders>
              <w:top w:val="single" w:sz="4" w:space="0" w:color="auto"/>
              <w:left w:val="single" w:sz="4" w:space="0" w:color="auto"/>
              <w:bottom w:val="single" w:sz="4" w:space="0" w:color="auto"/>
              <w:right w:val="single" w:sz="4" w:space="0" w:color="auto"/>
            </w:tcBorders>
          </w:tcPr>
          <w:p w14:paraId="3F358DD7" w14:textId="77777777" w:rsidR="00341BA3" w:rsidRDefault="00341BA3">
            <w:pPr>
              <w:pStyle w:val="ConsPlusNormal"/>
            </w:pPr>
            <w:r>
              <w:t>68.</w:t>
            </w:r>
          </w:p>
        </w:tc>
        <w:tc>
          <w:tcPr>
            <w:tcW w:w="8050" w:type="dxa"/>
            <w:tcBorders>
              <w:top w:val="single" w:sz="4" w:space="0" w:color="auto"/>
              <w:left w:val="single" w:sz="4" w:space="0" w:color="auto"/>
              <w:bottom w:val="single" w:sz="4" w:space="0" w:color="auto"/>
              <w:right w:val="single" w:sz="4" w:space="0" w:color="auto"/>
            </w:tcBorders>
          </w:tcPr>
          <w:p w14:paraId="048F40AF" w14:textId="77777777" w:rsidR="00341BA3" w:rsidRDefault="00341BA3">
            <w:pPr>
              <w:pStyle w:val="ConsPlusNormal"/>
            </w:pPr>
            <w:r>
              <w:t>Облицовочный композитный материал</w:t>
            </w:r>
          </w:p>
        </w:tc>
      </w:tr>
      <w:tr w:rsidR="00341BA3" w14:paraId="7BA49AB6" w14:textId="77777777">
        <w:tc>
          <w:tcPr>
            <w:tcW w:w="893" w:type="dxa"/>
            <w:tcBorders>
              <w:top w:val="single" w:sz="4" w:space="0" w:color="auto"/>
              <w:left w:val="single" w:sz="4" w:space="0" w:color="auto"/>
              <w:bottom w:val="single" w:sz="4" w:space="0" w:color="auto"/>
              <w:right w:val="single" w:sz="4" w:space="0" w:color="auto"/>
            </w:tcBorders>
          </w:tcPr>
          <w:p w14:paraId="558A63DC" w14:textId="77777777" w:rsidR="00341BA3" w:rsidRDefault="00341BA3">
            <w:pPr>
              <w:pStyle w:val="ConsPlusNormal"/>
            </w:pPr>
            <w:r>
              <w:t>69.</w:t>
            </w:r>
          </w:p>
        </w:tc>
        <w:tc>
          <w:tcPr>
            <w:tcW w:w="8050" w:type="dxa"/>
            <w:tcBorders>
              <w:top w:val="single" w:sz="4" w:space="0" w:color="auto"/>
              <w:left w:val="single" w:sz="4" w:space="0" w:color="auto"/>
              <w:bottom w:val="single" w:sz="4" w:space="0" w:color="auto"/>
              <w:right w:val="single" w:sz="4" w:space="0" w:color="auto"/>
            </w:tcBorders>
          </w:tcPr>
          <w:p w14:paraId="3925D68C" w14:textId="77777777" w:rsidR="00341BA3" w:rsidRDefault="00341BA3">
            <w:pPr>
              <w:pStyle w:val="ConsPlusNormal"/>
            </w:pPr>
            <w:r>
              <w:t>Пакет для стерилизации</w:t>
            </w:r>
          </w:p>
        </w:tc>
      </w:tr>
      <w:tr w:rsidR="00341BA3" w14:paraId="017156BE" w14:textId="77777777">
        <w:tc>
          <w:tcPr>
            <w:tcW w:w="893" w:type="dxa"/>
            <w:tcBorders>
              <w:top w:val="single" w:sz="4" w:space="0" w:color="auto"/>
              <w:left w:val="single" w:sz="4" w:space="0" w:color="auto"/>
              <w:bottom w:val="single" w:sz="4" w:space="0" w:color="auto"/>
              <w:right w:val="single" w:sz="4" w:space="0" w:color="auto"/>
            </w:tcBorders>
          </w:tcPr>
          <w:p w14:paraId="74D040DC" w14:textId="77777777" w:rsidR="00341BA3" w:rsidRDefault="00341BA3">
            <w:pPr>
              <w:pStyle w:val="ConsPlusNormal"/>
            </w:pPr>
            <w:r>
              <w:t>70.</w:t>
            </w:r>
          </w:p>
        </w:tc>
        <w:tc>
          <w:tcPr>
            <w:tcW w:w="8050" w:type="dxa"/>
            <w:tcBorders>
              <w:top w:val="single" w:sz="4" w:space="0" w:color="auto"/>
              <w:left w:val="single" w:sz="4" w:space="0" w:color="auto"/>
              <w:bottom w:val="single" w:sz="4" w:space="0" w:color="auto"/>
              <w:right w:val="single" w:sz="4" w:space="0" w:color="auto"/>
            </w:tcBorders>
          </w:tcPr>
          <w:p w14:paraId="745524CA" w14:textId="77777777" w:rsidR="00341BA3" w:rsidRDefault="00341BA3">
            <w:pPr>
              <w:pStyle w:val="ConsPlusNormal"/>
            </w:pPr>
            <w:r>
              <w:t>Пакет для утилизации отходов</w:t>
            </w:r>
          </w:p>
        </w:tc>
      </w:tr>
      <w:tr w:rsidR="00341BA3" w14:paraId="3AF5B941" w14:textId="77777777">
        <w:tc>
          <w:tcPr>
            <w:tcW w:w="893" w:type="dxa"/>
            <w:tcBorders>
              <w:top w:val="single" w:sz="4" w:space="0" w:color="auto"/>
              <w:left w:val="single" w:sz="4" w:space="0" w:color="auto"/>
              <w:bottom w:val="single" w:sz="4" w:space="0" w:color="auto"/>
              <w:right w:val="single" w:sz="4" w:space="0" w:color="auto"/>
            </w:tcBorders>
          </w:tcPr>
          <w:p w14:paraId="74196627" w14:textId="77777777" w:rsidR="00341BA3" w:rsidRDefault="00341BA3">
            <w:pPr>
              <w:pStyle w:val="ConsPlusNormal"/>
            </w:pPr>
            <w:r>
              <w:t>71.</w:t>
            </w:r>
          </w:p>
        </w:tc>
        <w:tc>
          <w:tcPr>
            <w:tcW w:w="8050" w:type="dxa"/>
            <w:tcBorders>
              <w:top w:val="single" w:sz="4" w:space="0" w:color="auto"/>
              <w:left w:val="single" w:sz="4" w:space="0" w:color="auto"/>
              <w:bottom w:val="single" w:sz="4" w:space="0" w:color="auto"/>
              <w:right w:val="single" w:sz="4" w:space="0" w:color="auto"/>
            </w:tcBorders>
          </w:tcPr>
          <w:p w14:paraId="0D70C9AD" w14:textId="77777777" w:rsidR="00341BA3" w:rsidRDefault="00341BA3">
            <w:pPr>
              <w:pStyle w:val="ConsPlusNormal"/>
            </w:pPr>
            <w:r>
              <w:t>Перекись водорода</w:t>
            </w:r>
          </w:p>
        </w:tc>
      </w:tr>
      <w:tr w:rsidR="00341BA3" w14:paraId="7AD6A43B" w14:textId="77777777">
        <w:tc>
          <w:tcPr>
            <w:tcW w:w="893" w:type="dxa"/>
            <w:tcBorders>
              <w:top w:val="single" w:sz="4" w:space="0" w:color="auto"/>
              <w:left w:val="single" w:sz="4" w:space="0" w:color="auto"/>
              <w:bottom w:val="single" w:sz="4" w:space="0" w:color="auto"/>
              <w:right w:val="single" w:sz="4" w:space="0" w:color="auto"/>
            </w:tcBorders>
          </w:tcPr>
          <w:p w14:paraId="7FD0D06C" w14:textId="77777777" w:rsidR="00341BA3" w:rsidRDefault="00341BA3">
            <w:pPr>
              <w:pStyle w:val="ConsPlusNormal"/>
            </w:pPr>
            <w:r>
              <w:t>72.</w:t>
            </w:r>
          </w:p>
        </w:tc>
        <w:tc>
          <w:tcPr>
            <w:tcW w:w="8050" w:type="dxa"/>
            <w:tcBorders>
              <w:top w:val="single" w:sz="4" w:space="0" w:color="auto"/>
              <w:left w:val="single" w:sz="4" w:space="0" w:color="auto"/>
              <w:bottom w:val="single" w:sz="4" w:space="0" w:color="auto"/>
              <w:right w:val="single" w:sz="4" w:space="0" w:color="auto"/>
            </w:tcBorders>
          </w:tcPr>
          <w:p w14:paraId="08D8A8F6" w14:textId="77777777" w:rsidR="00341BA3" w:rsidRDefault="00341BA3">
            <w:pPr>
              <w:pStyle w:val="ConsPlusNormal"/>
            </w:pPr>
            <w:r>
              <w:t>Перчатки одноразовые</w:t>
            </w:r>
          </w:p>
        </w:tc>
      </w:tr>
      <w:tr w:rsidR="00341BA3" w14:paraId="73245661" w14:textId="77777777">
        <w:tc>
          <w:tcPr>
            <w:tcW w:w="893" w:type="dxa"/>
            <w:tcBorders>
              <w:top w:val="single" w:sz="4" w:space="0" w:color="auto"/>
              <w:left w:val="single" w:sz="4" w:space="0" w:color="auto"/>
              <w:bottom w:val="single" w:sz="4" w:space="0" w:color="auto"/>
              <w:right w:val="single" w:sz="4" w:space="0" w:color="auto"/>
            </w:tcBorders>
          </w:tcPr>
          <w:p w14:paraId="1767547C" w14:textId="77777777" w:rsidR="00341BA3" w:rsidRDefault="00341BA3">
            <w:pPr>
              <w:pStyle w:val="ConsPlusNormal"/>
            </w:pPr>
            <w:r>
              <w:t>73.</w:t>
            </w:r>
          </w:p>
        </w:tc>
        <w:tc>
          <w:tcPr>
            <w:tcW w:w="8050" w:type="dxa"/>
            <w:tcBorders>
              <w:top w:val="single" w:sz="4" w:space="0" w:color="auto"/>
              <w:left w:val="single" w:sz="4" w:space="0" w:color="auto"/>
              <w:bottom w:val="single" w:sz="4" w:space="0" w:color="auto"/>
              <w:right w:val="single" w:sz="4" w:space="0" w:color="auto"/>
            </w:tcBorders>
          </w:tcPr>
          <w:p w14:paraId="7220E5FF" w14:textId="77777777" w:rsidR="00341BA3" w:rsidRDefault="00341BA3">
            <w:pPr>
              <w:pStyle w:val="ConsPlusNormal"/>
            </w:pPr>
            <w:r>
              <w:t>Пластмасса для изготовления временных коронок</w:t>
            </w:r>
          </w:p>
        </w:tc>
      </w:tr>
      <w:tr w:rsidR="00341BA3" w14:paraId="0D52EF36" w14:textId="77777777">
        <w:tc>
          <w:tcPr>
            <w:tcW w:w="893" w:type="dxa"/>
            <w:tcBorders>
              <w:top w:val="single" w:sz="4" w:space="0" w:color="auto"/>
              <w:left w:val="single" w:sz="4" w:space="0" w:color="auto"/>
              <w:bottom w:val="single" w:sz="4" w:space="0" w:color="auto"/>
              <w:right w:val="single" w:sz="4" w:space="0" w:color="auto"/>
            </w:tcBorders>
          </w:tcPr>
          <w:p w14:paraId="5412B30F" w14:textId="77777777" w:rsidR="00341BA3" w:rsidRDefault="00341BA3">
            <w:pPr>
              <w:pStyle w:val="ConsPlusNormal"/>
            </w:pPr>
            <w:r>
              <w:t>74.</w:t>
            </w:r>
          </w:p>
        </w:tc>
        <w:tc>
          <w:tcPr>
            <w:tcW w:w="8050" w:type="dxa"/>
            <w:tcBorders>
              <w:top w:val="single" w:sz="4" w:space="0" w:color="auto"/>
              <w:left w:val="single" w:sz="4" w:space="0" w:color="auto"/>
              <w:bottom w:val="single" w:sz="4" w:space="0" w:color="auto"/>
              <w:right w:val="single" w:sz="4" w:space="0" w:color="auto"/>
            </w:tcBorders>
          </w:tcPr>
          <w:p w14:paraId="6C6C2EF9" w14:textId="77777777" w:rsidR="00341BA3" w:rsidRDefault="00341BA3">
            <w:pPr>
              <w:pStyle w:val="ConsPlusNormal"/>
            </w:pPr>
            <w:r>
              <w:t>Пластмасса зуботехническая</w:t>
            </w:r>
          </w:p>
        </w:tc>
      </w:tr>
      <w:tr w:rsidR="00341BA3" w14:paraId="338A2938" w14:textId="77777777">
        <w:tc>
          <w:tcPr>
            <w:tcW w:w="893" w:type="dxa"/>
            <w:tcBorders>
              <w:top w:val="single" w:sz="4" w:space="0" w:color="auto"/>
              <w:left w:val="single" w:sz="4" w:space="0" w:color="auto"/>
              <w:bottom w:val="single" w:sz="4" w:space="0" w:color="auto"/>
              <w:right w:val="single" w:sz="4" w:space="0" w:color="auto"/>
            </w:tcBorders>
          </w:tcPr>
          <w:p w14:paraId="41AF9BB2" w14:textId="77777777" w:rsidR="00341BA3" w:rsidRDefault="00341BA3">
            <w:pPr>
              <w:pStyle w:val="ConsPlusNormal"/>
            </w:pPr>
            <w:r>
              <w:t>75.</w:t>
            </w:r>
          </w:p>
        </w:tc>
        <w:tc>
          <w:tcPr>
            <w:tcW w:w="8050" w:type="dxa"/>
            <w:tcBorders>
              <w:top w:val="single" w:sz="4" w:space="0" w:color="auto"/>
              <w:left w:val="single" w:sz="4" w:space="0" w:color="auto"/>
              <w:bottom w:val="single" w:sz="4" w:space="0" w:color="auto"/>
              <w:right w:val="single" w:sz="4" w:space="0" w:color="auto"/>
            </w:tcBorders>
          </w:tcPr>
          <w:p w14:paraId="08F4D488" w14:textId="77777777" w:rsidR="00341BA3" w:rsidRDefault="00341BA3">
            <w:pPr>
              <w:pStyle w:val="ConsPlusNormal"/>
            </w:pPr>
            <w:r>
              <w:t>Пластмасса ортодонтическая</w:t>
            </w:r>
          </w:p>
        </w:tc>
      </w:tr>
      <w:tr w:rsidR="00341BA3" w14:paraId="24929438" w14:textId="77777777">
        <w:tc>
          <w:tcPr>
            <w:tcW w:w="893" w:type="dxa"/>
            <w:tcBorders>
              <w:top w:val="single" w:sz="4" w:space="0" w:color="auto"/>
              <w:left w:val="single" w:sz="4" w:space="0" w:color="auto"/>
              <w:bottom w:val="single" w:sz="4" w:space="0" w:color="auto"/>
              <w:right w:val="single" w:sz="4" w:space="0" w:color="auto"/>
            </w:tcBorders>
          </w:tcPr>
          <w:p w14:paraId="565C0B94" w14:textId="77777777" w:rsidR="00341BA3" w:rsidRDefault="00341BA3">
            <w:pPr>
              <w:pStyle w:val="ConsPlusNormal"/>
            </w:pPr>
            <w:r>
              <w:t>76.</w:t>
            </w:r>
          </w:p>
        </w:tc>
        <w:tc>
          <w:tcPr>
            <w:tcW w:w="8050" w:type="dxa"/>
            <w:tcBorders>
              <w:top w:val="single" w:sz="4" w:space="0" w:color="auto"/>
              <w:left w:val="single" w:sz="4" w:space="0" w:color="auto"/>
              <w:bottom w:val="single" w:sz="4" w:space="0" w:color="auto"/>
              <w:right w:val="single" w:sz="4" w:space="0" w:color="auto"/>
            </w:tcBorders>
          </w:tcPr>
          <w:p w14:paraId="24351C7C" w14:textId="77777777" w:rsidR="00341BA3" w:rsidRDefault="00341BA3">
            <w:pPr>
              <w:pStyle w:val="ConsPlusNormal"/>
            </w:pPr>
            <w:r>
              <w:t>Препарат антисептический для корневых каналов</w:t>
            </w:r>
          </w:p>
        </w:tc>
      </w:tr>
      <w:tr w:rsidR="00341BA3" w14:paraId="3D9CB7FD" w14:textId="77777777">
        <w:tc>
          <w:tcPr>
            <w:tcW w:w="893" w:type="dxa"/>
            <w:tcBorders>
              <w:top w:val="single" w:sz="4" w:space="0" w:color="auto"/>
              <w:left w:val="single" w:sz="4" w:space="0" w:color="auto"/>
              <w:bottom w:val="single" w:sz="4" w:space="0" w:color="auto"/>
              <w:right w:val="single" w:sz="4" w:space="0" w:color="auto"/>
            </w:tcBorders>
          </w:tcPr>
          <w:p w14:paraId="264CF3A6" w14:textId="77777777" w:rsidR="00341BA3" w:rsidRDefault="00341BA3">
            <w:pPr>
              <w:pStyle w:val="ConsPlusNormal"/>
            </w:pPr>
            <w:r>
              <w:t>77.</w:t>
            </w:r>
          </w:p>
        </w:tc>
        <w:tc>
          <w:tcPr>
            <w:tcW w:w="8050" w:type="dxa"/>
            <w:tcBorders>
              <w:top w:val="single" w:sz="4" w:space="0" w:color="auto"/>
              <w:left w:val="single" w:sz="4" w:space="0" w:color="auto"/>
              <w:bottom w:val="single" w:sz="4" w:space="0" w:color="auto"/>
              <w:right w:val="single" w:sz="4" w:space="0" w:color="auto"/>
            </w:tcBorders>
          </w:tcPr>
          <w:p w14:paraId="712BEFD5" w14:textId="77777777" w:rsidR="00341BA3" w:rsidRDefault="00341BA3">
            <w:pPr>
              <w:pStyle w:val="ConsPlusNormal"/>
            </w:pPr>
            <w:r>
              <w:t>Препарат антисептический стоматологический</w:t>
            </w:r>
          </w:p>
        </w:tc>
      </w:tr>
      <w:tr w:rsidR="00341BA3" w14:paraId="5BFB348E" w14:textId="77777777">
        <w:tc>
          <w:tcPr>
            <w:tcW w:w="893" w:type="dxa"/>
            <w:tcBorders>
              <w:top w:val="single" w:sz="4" w:space="0" w:color="auto"/>
              <w:left w:val="single" w:sz="4" w:space="0" w:color="auto"/>
              <w:bottom w:val="single" w:sz="4" w:space="0" w:color="auto"/>
              <w:right w:val="single" w:sz="4" w:space="0" w:color="auto"/>
            </w:tcBorders>
          </w:tcPr>
          <w:p w14:paraId="404B3742" w14:textId="77777777" w:rsidR="00341BA3" w:rsidRDefault="00341BA3">
            <w:pPr>
              <w:pStyle w:val="ConsPlusNormal"/>
            </w:pPr>
            <w:r>
              <w:t>78.</w:t>
            </w:r>
          </w:p>
        </w:tc>
        <w:tc>
          <w:tcPr>
            <w:tcW w:w="8050" w:type="dxa"/>
            <w:tcBorders>
              <w:top w:val="single" w:sz="4" w:space="0" w:color="auto"/>
              <w:left w:val="single" w:sz="4" w:space="0" w:color="auto"/>
              <w:bottom w:val="single" w:sz="4" w:space="0" w:color="auto"/>
              <w:right w:val="single" w:sz="4" w:space="0" w:color="auto"/>
            </w:tcBorders>
          </w:tcPr>
          <w:p w14:paraId="2093AA5B" w14:textId="77777777" w:rsidR="00341BA3" w:rsidRDefault="00341BA3">
            <w:pPr>
              <w:pStyle w:val="ConsPlusNormal"/>
            </w:pPr>
            <w:r>
              <w:t>Препарат девитализирующий стоматологический</w:t>
            </w:r>
          </w:p>
        </w:tc>
      </w:tr>
      <w:tr w:rsidR="00341BA3" w14:paraId="43A7EA1C" w14:textId="77777777">
        <w:tc>
          <w:tcPr>
            <w:tcW w:w="893" w:type="dxa"/>
            <w:tcBorders>
              <w:top w:val="single" w:sz="4" w:space="0" w:color="auto"/>
              <w:left w:val="single" w:sz="4" w:space="0" w:color="auto"/>
              <w:bottom w:val="single" w:sz="4" w:space="0" w:color="auto"/>
              <w:right w:val="single" w:sz="4" w:space="0" w:color="auto"/>
            </w:tcBorders>
          </w:tcPr>
          <w:p w14:paraId="4F1C2113" w14:textId="77777777" w:rsidR="00341BA3" w:rsidRDefault="00341BA3">
            <w:pPr>
              <w:pStyle w:val="ConsPlusNormal"/>
            </w:pPr>
            <w:r>
              <w:t>79.</w:t>
            </w:r>
          </w:p>
        </w:tc>
        <w:tc>
          <w:tcPr>
            <w:tcW w:w="8050" w:type="dxa"/>
            <w:tcBorders>
              <w:top w:val="single" w:sz="4" w:space="0" w:color="auto"/>
              <w:left w:val="single" w:sz="4" w:space="0" w:color="auto"/>
              <w:bottom w:val="single" w:sz="4" w:space="0" w:color="auto"/>
              <w:right w:val="single" w:sz="4" w:space="0" w:color="auto"/>
            </w:tcBorders>
          </w:tcPr>
          <w:p w14:paraId="052DA88D" w14:textId="77777777" w:rsidR="00341BA3" w:rsidRDefault="00341BA3">
            <w:pPr>
              <w:pStyle w:val="ConsPlusNormal"/>
            </w:pPr>
            <w:r>
              <w:t>Препарат для десневых повязок</w:t>
            </w:r>
          </w:p>
        </w:tc>
      </w:tr>
      <w:tr w:rsidR="00341BA3" w14:paraId="66C57764" w14:textId="77777777">
        <w:tc>
          <w:tcPr>
            <w:tcW w:w="893" w:type="dxa"/>
            <w:tcBorders>
              <w:top w:val="single" w:sz="4" w:space="0" w:color="auto"/>
              <w:left w:val="single" w:sz="4" w:space="0" w:color="auto"/>
              <w:bottom w:val="single" w:sz="4" w:space="0" w:color="auto"/>
              <w:right w:val="single" w:sz="4" w:space="0" w:color="auto"/>
            </w:tcBorders>
          </w:tcPr>
          <w:p w14:paraId="1BCD198D" w14:textId="77777777" w:rsidR="00341BA3" w:rsidRDefault="00341BA3">
            <w:pPr>
              <w:pStyle w:val="ConsPlusNormal"/>
            </w:pPr>
            <w:r>
              <w:t>80.</w:t>
            </w:r>
          </w:p>
        </w:tc>
        <w:tc>
          <w:tcPr>
            <w:tcW w:w="8050" w:type="dxa"/>
            <w:tcBorders>
              <w:top w:val="single" w:sz="4" w:space="0" w:color="auto"/>
              <w:left w:val="single" w:sz="4" w:space="0" w:color="auto"/>
              <w:bottom w:val="single" w:sz="4" w:space="0" w:color="auto"/>
              <w:right w:val="single" w:sz="4" w:space="0" w:color="auto"/>
            </w:tcBorders>
          </w:tcPr>
          <w:p w14:paraId="265A06D9" w14:textId="77777777" w:rsidR="00341BA3" w:rsidRDefault="00341BA3">
            <w:pPr>
              <w:pStyle w:val="ConsPlusNormal"/>
            </w:pPr>
            <w:r>
              <w:t>Препарат для инъекционной анестезии</w:t>
            </w:r>
          </w:p>
        </w:tc>
      </w:tr>
      <w:tr w:rsidR="00341BA3" w14:paraId="070A6161" w14:textId="77777777">
        <w:tc>
          <w:tcPr>
            <w:tcW w:w="893" w:type="dxa"/>
            <w:tcBorders>
              <w:top w:val="single" w:sz="4" w:space="0" w:color="auto"/>
              <w:left w:val="single" w:sz="4" w:space="0" w:color="auto"/>
              <w:bottom w:val="single" w:sz="4" w:space="0" w:color="auto"/>
              <w:right w:val="single" w:sz="4" w:space="0" w:color="auto"/>
            </w:tcBorders>
          </w:tcPr>
          <w:p w14:paraId="408218E3" w14:textId="77777777" w:rsidR="00341BA3" w:rsidRDefault="00341BA3">
            <w:pPr>
              <w:pStyle w:val="ConsPlusNormal"/>
            </w:pPr>
            <w:r>
              <w:t>81.</w:t>
            </w:r>
          </w:p>
        </w:tc>
        <w:tc>
          <w:tcPr>
            <w:tcW w:w="8050" w:type="dxa"/>
            <w:tcBorders>
              <w:top w:val="single" w:sz="4" w:space="0" w:color="auto"/>
              <w:left w:val="single" w:sz="4" w:space="0" w:color="auto"/>
              <w:bottom w:val="single" w:sz="4" w:space="0" w:color="auto"/>
              <w:right w:val="single" w:sz="4" w:space="0" w:color="auto"/>
            </w:tcBorders>
          </w:tcPr>
          <w:p w14:paraId="5A0182F9" w14:textId="77777777" w:rsidR="00341BA3" w:rsidRDefault="00341BA3">
            <w:pPr>
              <w:pStyle w:val="ConsPlusNormal"/>
            </w:pPr>
            <w:r>
              <w:t>Препарат для лечения альвеолита</w:t>
            </w:r>
          </w:p>
        </w:tc>
      </w:tr>
      <w:tr w:rsidR="00341BA3" w14:paraId="51C0592D" w14:textId="77777777">
        <w:tc>
          <w:tcPr>
            <w:tcW w:w="893" w:type="dxa"/>
            <w:tcBorders>
              <w:top w:val="single" w:sz="4" w:space="0" w:color="auto"/>
              <w:left w:val="single" w:sz="4" w:space="0" w:color="auto"/>
              <w:bottom w:val="single" w:sz="4" w:space="0" w:color="auto"/>
              <w:right w:val="single" w:sz="4" w:space="0" w:color="auto"/>
            </w:tcBorders>
          </w:tcPr>
          <w:p w14:paraId="34466E53" w14:textId="77777777" w:rsidR="00341BA3" w:rsidRDefault="00341BA3">
            <w:pPr>
              <w:pStyle w:val="ConsPlusNormal"/>
            </w:pPr>
            <w:r>
              <w:lastRenderedPageBreak/>
              <w:t>82.</w:t>
            </w:r>
          </w:p>
        </w:tc>
        <w:tc>
          <w:tcPr>
            <w:tcW w:w="8050" w:type="dxa"/>
            <w:tcBorders>
              <w:top w:val="single" w:sz="4" w:space="0" w:color="auto"/>
              <w:left w:val="single" w:sz="4" w:space="0" w:color="auto"/>
              <w:bottom w:val="single" w:sz="4" w:space="0" w:color="auto"/>
              <w:right w:val="single" w:sz="4" w:space="0" w:color="auto"/>
            </w:tcBorders>
          </w:tcPr>
          <w:p w14:paraId="0D0346D0" w14:textId="77777777" w:rsidR="00341BA3" w:rsidRDefault="00341BA3">
            <w:pPr>
              <w:pStyle w:val="ConsPlusNormal"/>
            </w:pPr>
            <w:r>
              <w:t>Препарат для обезжиривания и высушивания стоматологический</w:t>
            </w:r>
          </w:p>
        </w:tc>
      </w:tr>
      <w:tr w:rsidR="00341BA3" w14:paraId="38A74DA5" w14:textId="77777777">
        <w:tc>
          <w:tcPr>
            <w:tcW w:w="893" w:type="dxa"/>
            <w:tcBorders>
              <w:top w:val="single" w:sz="4" w:space="0" w:color="auto"/>
              <w:left w:val="single" w:sz="4" w:space="0" w:color="auto"/>
              <w:bottom w:val="single" w:sz="4" w:space="0" w:color="auto"/>
              <w:right w:val="single" w:sz="4" w:space="0" w:color="auto"/>
            </w:tcBorders>
          </w:tcPr>
          <w:p w14:paraId="5B29F55A" w14:textId="77777777" w:rsidR="00341BA3" w:rsidRDefault="00341BA3">
            <w:pPr>
              <w:pStyle w:val="ConsPlusNormal"/>
            </w:pPr>
            <w:r>
              <w:t>83.</w:t>
            </w:r>
          </w:p>
        </w:tc>
        <w:tc>
          <w:tcPr>
            <w:tcW w:w="8050" w:type="dxa"/>
            <w:tcBorders>
              <w:top w:val="single" w:sz="4" w:space="0" w:color="auto"/>
              <w:left w:val="single" w:sz="4" w:space="0" w:color="auto"/>
              <w:bottom w:val="single" w:sz="4" w:space="0" w:color="auto"/>
              <w:right w:val="single" w:sz="4" w:space="0" w:color="auto"/>
            </w:tcBorders>
          </w:tcPr>
          <w:p w14:paraId="73B66E03" w14:textId="77777777" w:rsidR="00341BA3" w:rsidRDefault="00341BA3">
            <w:pPr>
              <w:pStyle w:val="ConsPlusNormal"/>
            </w:pPr>
            <w:r>
              <w:t>Препарат для обработки корневого канала</w:t>
            </w:r>
          </w:p>
        </w:tc>
      </w:tr>
      <w:tr w:rsidR="00341BA3" w14:paraId="24131B07" w14:textId="77777777">
        <w:tc>
          <w:tcPr>
            <w:tcW w:w="893" w:type="dxa"/>
            <w:tcBorders>
              <w:top w:val="single" w:sz="4" w:space="0" w:color="auto"/>
              <w:left w:val="single" w:sz="4" w:space="0" w:color="auto"/>
              <w:bottom w:val="single" w:sz="4" w:space="0" w:color="auto"/>
              <w:right w:val="single" w:sz="4" w:space="0" w:color="auto"/>
            </w:tcBorders>
          </w:tcPr>
          <w:p w14:paraId="055A83CB" w14:textId="77777777" w:rsidR="00341BA3" w:rsidRDefault="00341BA3">
            <w:pPr>
              <w:pStyle w:val="ConsPlusNormal"/>
            </w:pPr>
            <w:r>
              <w:t>84.</w:t>
            </w:r>
          </w:p>
        </w:tc>
        <w:tc>
          <w:tcPr>
            <w:tcW w:w="8050" w:type="dxa"/>
            <w:tcBorders>
              <w:top w:val="single" w:sz="4" w:space="0" w:color="auto"/>
              <w:left w:val="single" w:sz="4" w:space="0" w:color="auto"/>
              <w:bottom w:val="single" w:sz="4" w:space="0" w:color="auto"/>
              <w:right w:val="single" w:sz="4" w:space="0" w:color="auto"/>
            </w:tcBorders>
          </w:tcPr>
          <w:p w14:paraId="7C7EB5D8" w14:textId="77777777" w:rsidR="00341BA3" w:rsidRDefault="00341BA3">
            <w:pPr>
              <w:pStyle w:val="ConsPlusNormal"/>
            </w:pPr>
            <w:r>
              <w:t>Препарат для окрашивания зубного налета</w:t>
            </w:r>
          </w:p>
        </w:tc>
      </w:tr>
      <w:tr w:rsidR="00341BA3" w14:paraId="47DA3747" w14:textId="77777777">
        <w:tc>
          <w:tcPr>
            <w:tcW w:w="893" w:type="dxa"/>
            <w:tcBorders>
              <w:top w:val="single" w:sz="4" w:space="0" w:color="auto"/>
              <w:left w:val="single" w:sz="4" w:space="0" w:color="auto"/>
              <w:bottom w:val="single" w:sz="4" w:space="0" w:color="auto"/>
              <w:right w:val="single" w:sz="4" w:space="0" w:color="auto"/>
            </w:tcBorders>
          </w:tcPr>
          <w:p w14:paraId="0C00A341" w14:textId="77777777" w:rsidR="00341BA3" w:rsidRDefault="00341BA3">
            <w:pPr>
              <w:pStyle w:val="ConsPlusNormal"/>
            </w:pPr>
            <w:r>
              <w:t>85.</w:t>
            </w:r>
          </w:p>
        </w:tc>
        <w:tc>
          <w:tcPr>
            <w:tcW w:w="8050" w:type="dxa"/>
            <w:tcBorders>
              <w:top w:val="single" w:sz="4" w:space="0" w:color="auto"/>
              <w:left w:val="single" w:sz="4" w:space="0" w:color="auto"/>
              <w:bottom w:val="single" w:sz="4" w:space="0" w:color="auto"/>
              <w:right w:val="single" w:sz="4" w:space="0" w:color="auto"/>
            </w:tcBorders>
          </w:tcPr>
          <w:p w14:paraId="0F83A193" w14:textId="77777777" w:rsidR="00341BA3" w:rsidRDefault="00341BA3">
            <w:pPr>
              <w:pStyle w:val="ConsPlusNormal"/>
            </w:pPr>
            <w:r>
              <w:t>Препарат для пломбирования корневых каналов</w:t>
            </w:r>
          </w:p>
        </w:tc>
      </w:tr>
      <w:tr w:rsidR="00341BA3" w14:paraId="39289960" w14:textId="77777777">
        <w:tc>
          <w:tcPr>
            <w:tcW w:w="893" w:type="dxa"/>
            <w:tcBorders>
              <w:top w:val="single" w:sz="4" w:space="0" w:color="auto"/>
              <w:left w:val="single" w:sz="4" w:space="0" w:color="auto"/>
              <w:bottom w:val="single" w:sz="4" w:space="0" w:color="auto"/>
              <w:right w:val="single" w:sz="4" w:space="0" w:color="auto"/>
            </w:tcBorders>
          </w:tcPr>
          <w:p w14:paraId="19878573" w14:textId="77777777" w:rsidR="00341BA3" w:rsidRDefault="00341BA3">
            <w:pPr>
              <w:pStyle w:val="ConsPlusNormal"/>
            </w:pPr>
            <w:r>
              <w:t>86.</w:t>
            </w:r>
          </w:p>
        </w:tc>
        <w:tc>
          <w:tcPr>
            <w:tcW w:w="8050" w:type="dxa"/>
            <w:tcBorders>
              <w:top w:val="single" w:sz="4" w:space="0" w:color="auto"/>
              <w:left w:val="single" w:sz="4" w:space="0" w:color="auto"/>
              <w:bottom w:val="single" w:sz="4" w:space="0" w:color="auto"/>
              <w:right w:val="single" w:sz="4" w:space="0" w:color="auto"/>
            </w:tcBorders>
          </w:tcPr>
          <w:p w14:paraId="7F173A68" w14:textId="77777777" w:rsidR="00341BA3" w:rsidRDefault="00341BA3">
            <w:pPr>
              <w:pStyle w:val="ConsPlusNormal"/>
            </w:pPr>
            <w:r>
              <w:t>Препарат для распломбировки корневых каналов</w:t>
            </w:r>
          </w:p>
        </w:tc>
      </w:tr>
      <w:tr w:rsidR="00341BA3" w14:paraId="78C84BFB" w14:textId="77777777">
        <w:tc>
          <w:tcPr>
            <w:tcW w:w="893" w:type="dxa"/>
            <w:tcBorders>
              <w:top w:val="single" w:sz="4" w:space="0" w:color="auto"/>
              <w:left w:val="single" w:sz="4" w:space="0" w:color="auto"/>
              <w:bottom w:val="single" w:sz="4" w:space="0" w:color="auto"/>
              <w:right w:val="single" w:sz="4" w:space="0" w:color="auto"/>
            </w:tcBorders>
          </w:tcPr>
          <w:p w14:paraId="6590B96F" w14:textId="77777777" w:rsidR="00341BA3" w:rsidRDefault="00341BA3">
            <w:pPr>
              <w:pStyle w:val="ConsPlusNormal"/>
            </w:pPr>
            <w:r>
              <w:t>87.</w:t>
            </w:r>
          </w:p>
        </w:tc>
        <w:tc>
          <w:tcPr>
            <w:tcW w:w="8050" w:type="dxa"/>
            <w:tcBorders>
              <w:top w:val="single" w:sz="4" w:space="0" w:color="auto"/>
              <w:left w:val="single" w:sz="4" w:space="0" w:color="auto"/>
              <w:bottom w:val="single" w:sz="4" w:space="0" w:color="auto"/>
              <w:right w:val="single" w:sz="4" w:space="0" w:color="auto"/>
            </w:tcBorders>
          </w:tcPr>
          <w:p w14:paraId="7C26D50D" w14:textId="77777777" w:rsidR="00341BA3" w:rsidRDefault="00341BA3">
            <w:pPr>
              <w:pStyle w:val="ConsPlusNormal"/>
            </w:pPr>
            <w:r>
              <w:t>Препарат для реминерализации эмали зубов</w:t>
            </w:r>
          </w:p>
        </w:tc>
      </w:tr>
      <w:tr w:rsidR="00341BA3" w14:paraId="0CAF1B80" w14:textId="77777777">
        <w:tc>
          <w:tcPr>
            <w:tcW w:w="893" w:type="dxa"/>
            <w:tcBorders>
              <w:top w:val="single" w:sz="4" w:space="0" w:color="auto"/>
              <w:left w:val="single" w:sz="4" w:space="0" w:color="auto"/>
              <w:bottom w:val="single" w:sz="4" w:space="0" w:color="auto"/>
              <w:right w:val="single" w:sz="4" w:space="0" w:color="auto"/>
            </w:tcBorders>
          </w:tcPr>
          <w:p w14:paraId="3717CA8E" w14:textId="77777777" w:rsidR="00341BA3" w:rsidRDefault="00341BA3">
            <w:pPr>
              <w:pStyle w:val="ConsPlusNormal"/>
            </w:pPr>
            <w:r>
              <w:t>88.</w:t>
            </w:r>
          </w:p>
        </w:tc>
        <w:tc>
          <w:tcPr>
            <w:tcW w:w="8050" w:type="dxa"/>
            <w:tcBorders>
              <w:top w:val="single" w:sz="4" w:space="0" w:color="auto"/>
              <w:left w:val="single" w:sz="4" w:space="0" w:color="auto"/>
              <w:bottom w:val="single" w:sz="4" w:space="0" w:color="auto"/>
              <w:right w:val="single" w:sz="4" w:space="0" w:color="auto"/>
            </w:tcBorders>
          </w:tcPr>
          <w:p w14:paraId="26C2727E" w14:textId="77777777" w:rsidR="00341BA3" w:rsidRDefault="00341BA3">
            <w:pPr>
              <w:pStyle w:val="ConsPlusNormal"/>
            </w:pPr>
            <w:r>
              <w:t>Препарат для серебрения зубов</w:t>
            </w:r>
          </w:p>
        </w:tc>
      </w:tr>
      <w:tr w:rsidR="00341BA3" w14:paraId="0A24544C" w14:textId="77777777">
        <w:tc>
          <w:tcPr>
            <w:tcW w:w="893" w:type="dxa"/>
            <w:tcBorders>
              <w:top w:val="single" w:sz="4" w:space="0" w:color="auto"/>
              <w:left w:val="single" w:sz="4" w:space="0" w:color="auto"/>
              <w:bottom w:val="single" w:sz="4" w:space="0" w:color="auto"/>
              <w:right w:val="single" w:sz="4" w:space="0" w:color="auto"/>
            </w:tcBorders>
          </w:tcPr>
          <w:p w14:paraId="34BEBB2B" w14:textId="77777777" w:rsidR="00341BA3" w:rsidRDefault="00341BA3">
            <w:pPr>
              <w:pStyle w:val="ConsPlusNormal"/>
            </w:pPr>
            <w:r>
              <w:t>89.</w:t>
            </w:r>
          </w:p>
        </w:tc>
        <w:tc>
          <w:tcPr>
            <w:tcW w:w="8050" w:type="dxa"/>
            <w:tcBorders>
              <w:top w:val="single" w:sz="4" w:space="0" w:color="auto"/>
              <w:left w:val="single" w:sz="4" w:space="0" w:color="auto"/>
              <w:bottom w:val="single" w:sz="4" w:space="0" w:color="auto"/>
              <w:right w:val="single" w:sz="4" w:space="0" w:color="auto"/>
            </w:tcBorders>
          </w:tcPr>
          <w:p w14:paraId="141F26E8" w14:textId="77777777" w:rsidR="00341BA3" w:rsidRDefault="00341BA3">
            <w:pPr>
              <w:pStyle w:val="ConsPlusNormal"/>
            </w:pPr>
            <w:r>
              <w:t>Препарат кровоостанавливающий стоматологический</w:t>
            </w:r>
          </w:p>
        </w:tc>
      </w:tr>
      <w:tr w:rsidR="00341BA3" w14:paraId="761CEFB9" w14:textId="77777777">
        <w:tc>
          <w:tcPr>
            <w:tcW w:w="893" w:type="dxa"/>
            <w:tcBorders>
              <w:top w:val="single" w:sz="4" w:space="0" w:color="auto"/>
              <w:left w:val="single" w:sz="4" w:space="0" w:color="auto"/>
              <w:bottom w:val="single" w:sz="4" w:space="0" w:color="auto"/>
              <w:right w:val="single" w:sz="4" w:space="0" w:color="auto"/>
            </w:tcBorders>
          </w:tcPr>
          <w:p w14:paraId="2EC29C10" w14:textId="77777777" w:rsidR="00341BA3" w:rsidRDefault="00341BA3">
            <w:pPr>
              <w:pStyle w:val="ConsPlusNormal"/>
            </w:pPr>
            <w:r>
              <w:t>90.</w:t>
            </w:r>
          </w:p>
        </w:tc>
        <w:tc>
          <w:tcPr>
            <w:tcW w:w="8050" w:type="dxa"/>
            <w:tcBorders>
              <w:top w:val="single" w:sz="4" w:space="0" w:color="auto"/>
              <w:left w:val="single" w:sz="4" w:space="0" w:color="auto"/>
              <w:bottom w:val="single" w:sz="4" w:space="0" w:color="auto"/>
              <w:right w:val="single" w:sz="4" w:space="0" w:color="auto"/>
            </w:tcBorders>
          </w:tcPr>
          <w:p w14:paraId="7AE9CAFB" w14:textId="77777777" w:rsidR="00341BA3" w:rsidRDefault="00341BA3">
            <w:pPr>
              <w:pStyle w:val="ConsPlusNormal"/>
            </w:pPr>
            <w:r>
              <w:t>Препарат для сохранения жизнеспособности пульпы</w:t>
            </w:r>
          </w:p>
        </w:tc>
      </w:tr>
      <w:tr w:rsidR="00341BA3" w14:paraId="1A1EC9CF" w14:textId="77777777">
        <w:tc>
          <w:tcPr>
            <w:tcW w:w="893" w:type="dxa"/>
            <w:tcBorders>
              <w:top w:val="single" w:sz="4" w:space="0" w:color="auto"/>
              <w:left w:val="single" w:sz="4" w:space="0" w:color="auto"/>
              <w:bottom w:val="single" w:sz="4" w:space="0" w:color="auto"/>
              <w:right w:val="single" w:sz="4" w:space="0" w:color="auto"/>
            </w:tcBorders>
          </w:tcPr>
          <w:p w14:paraId="4F2585D1" w14:textId="77777777" w:rsidR="00341BA3" w:rsidRDefault="00341BA3">
            <w:pPr>
              <w:pStyle w:val="ConsPlusNormal"/>
            </w:pPr>
            <w:r>
              <w:t>91.</w:t>
            </w:r>
          </w:p>
        </w:tc>
        <w:tc>
          <w:tcPr>
            <w:tcW w:w="8050" w:type="dxa"/>
            <w:tcBorders>
              <w:top w:val="single" w:sz="4" w:space="0" w:color="auto"/>
              <w:left w:val="single" w:sz="4" w:space="0" w:color="auto"/>
              <w:bottom w:val="single" w:sz="4" w:space="0" w:color="auto"/>
              <w:right w:val="single" w:sz="4" w:space="0" w:color="auto"/>
            </w:tcBorders>
          </w:tcPr>
          <w:p w14:paraId="6D8B7545" w14:textId="77777777" w:rsidR="00341BA3" w:rsidRDefault="00341BA3">
            <w:pPr>
              <w:pStyle w:val="ConsPlusNormal"/>
            </w:pPr>
            <w:r>
              <w:t>Припой серебряный</w:t>
            </w:r>
          </w:p>
        </w:tc>
      </w:tr>
      <w:tr w:rsidR="00341BA3" w14:paraId="4EA0B998" w14:textId="77777777">
        <w:tc>
          <w:tcPr>
            <w:tcW w:w="893" w:type="dxa"/>
            <w:tcBorders>
              <w:top w:val="single" w:sz="4" w:space="0" w:color="auto"/>
              <w:left w:val="single" w:sz="4" w:space="0" w:color="auto"/>
              <w:bottom w:val="single" w:sz="4" w:space="0" w:color="auto"/>
              <w:right w:val="single" w:sz="4" w:space="0" w:color="auto"/>
            </w:tcBorders>
          </w:tcPr>
          <w:p w14:paraId="2A30D9DA" w14:textId="77777777" w:rsidR="00341BA3" w:rsidRDefault="00341BA3">
            <w:pPr>
              <w:pStyle w:val="ConsPlusNormal"/>
            </w:pPr>
            <w:r>
              <w:t>92.</w:t>
            </w:r>
          </w:p>
        </w:tc>
        <w:tc>
          <w:tcPr>
            <w:tcW w:w="8050" w:type="dxa"/>
            <w:tcBorders>
              <w:top w:val="single" w:sz="4" w:space="0" w:color="auto"/>
              <w:left w:val="single" w:sz="4" w:space="0" w:color="auto"/>
              <w:bottom w:val="single" w:sz="4" w:space="0" w:color="auto"/>
              <w:right w:val="single" w:sz="4" w:space="0" w:color="auto"/>
            </w:tcBorders>
          </w:tcPr>
          <w:p w14:paraId="2F2236E5" w14:textId="77777777" w:rsidR="00341BA3" w:rsidRDefault="00341BA3">
            <w:pPr>
              <w:pStyle w:val="ConsPlusNormal"/>
            </w:pPr>
            <w:r>
              <w:t>Проволока (припой) для спайки зубных протезов</w:t>
            </w:r>
          </w:p>
        </w:tc>
      </w:tr>
      <w:tr w:rsidR="00341BA3" w14:paraId="668EDEFC" w14:textId="77777777">
        <w:tc>
          <w:tcPr>
            <w:tcW w:w="893" w:type="dxa"/>
            <w:tcBorders>
              <w:top w:val="single" w:sz="4" w:space="0" w:color="auto"/>
              <w:left w:val="single" w:sz="4" w:space="0" w:color="auto"/>
              <w:bottom w:val="single" w:sz="4" w:space="0" w:color="auto"/>
              <w:right w:val="single" w:sz="4" w:space="0" w:color="auto"/>
            </w:tcBorders>
          </w:tcPr>
          <w:p w14:paraId="06FCE439" w14:textId="77777777" w:rsidR="00341BA3" w:rsidRDefault="00341BA3">
            <w:pPr>
              <w:pStyle w:val="ConsPlusNormal"/>
            </w:pPr>
            <w:r>
              <w:t>93.</w:t>
            </w:r>
          </w:p>
        </w:tc>
        <w:tc>
          <w:tcPr>
            <w:tcW w:w="8050" w:type="dxa"/>
            <w:tcBorders>
              <w:top w:val="single" w:sz="4" w:space="0" w:color="auto"/>
              <w:left w:val="single" w:sz="4" w:space="0" w:color="auto"/>
              <w:bottom w:val="single" w:sz="4" w:space="0" w:color="auto"/>
              <w:right w:val="single" w:sz="4" w:space="0" w:color="auto"/>
            </w:tcBorders>
          </w:tcPr>
          <w:p w14:paraId="2ECC16AE" w14:textId="77777777" w:rsidR="00341BA3" w:rsidRDefault="00341BA3">
            <w:pPr>
              <w:pStyle w:val="ConsPlusNormal"/>
            </w:pPr>
            <w:r>
              <w:t>Проволока лигатурная</w:t>
            </w:r>
          </w:p>
        </w:tc>
      </w:tr>
      <w:tr w:rsidR="00341BA3" w14:paraId="43528A35" w14:textId="77777777">
        <w:tc>
          <w:tcPr>
            <w:tcW w:w="893" w:type="dxa"/>
            <w:tcBorders>
              <w:top w:val="single" w:sz="4" w:space="0" w:color="auto"/>
              <w:left w:val="single" w:sz="4" w:space="0" w:color="auto"/>
              <w:bottom w:val="single" w:sz="4" w:space="0" w:color="auto"/>
              <w:right w:val="single" w:sz="4" w:space="0" w:color="auto"/>
            </w:tcBorders>
          </w:tcPr>
          <w:p w14:paraId="120D5838" w14:textId="77777777" w:rsidR="00341BA3" w:rsidRDefault="00341BA3">
            <w:pPr>
              <w:pStyle w:val="ConsPlusNormal"/>
            </w:pPr>
            <w:r>
              <w:t>94.</w:t>
            </w:r>
          </w:p>
        </w:tc>
        <w:tc>
          <w:tcPr>
            <w:tcW w:w="8050" w:type="dxa"/>
            <w:tcBorders>
              <w:top w:val="single" w:sz="4" w:space="0" w:color="auto"/>
              <w:left w:val="single" w:sz="4" w:space="0" w:color="auto"/>
              <w:bottom w:val="single" w:sz="4" w:space="0" w:color="auto"/>
              <w:right w:val="single" w:sz="4" w:space="0" w:color="auto"/>
            </w:tcBorders>
          </w:tcPr>
          <w:p w14:paraId="24FE1AB0" w14:textId="77777777" w:rsidR="00341BA3" w:rsidRDefault="00341BA3">
            <w:pPr>
              <w:pStyle w:val="ConsPlusNormal"/>
            </w:pPr>
            <w:r>
              <w:t>Проволока ортодонтическая</w:t>
            </w:r>
          </w:p>
        </w:tc>
      </w:tr>
      <w:tr w:rsidR="00341BA3" w14:paraId="6076B3A5" w14:textId="77777777">
        <w:tc>
          <w:tcPr>
            <w:tcW w:w="893" w:type="dxa"/>
            <w:tcBorders>
              <w:top w:val="single" w:sz="4" w:space="0" w:color="auto"/>
              <w:left w:val="single" w:sz="4" w:space="0" w:color="auto"/>
              <w:bottom w:val="single" w:sz="4" w:space="0" w:color="auto"/>
              <w:right w:val="single" w:sz="4" w:space="0" w:color="auto"/>
            </w:tcBorders>
          </w:tcPr>
          <w:p w14:paraId="508CFCE7" w14:textId="77777777" w:rsidR="00341BA3" w:rsidRDefault="00341BA3">
            <w:pPr>
              <w:pStyle w:val="ConsPlusNormal"/>
            </w:pPr>
            <w:r>
              <w:t>95.</w:t>
            </w:r>
          </w:p>
        </w:tc>
        <w:tc>
          <w:tcPr>
            <w:tcW w:w="8050" w:type="dxa"/>
            <w:tcBorders>
              <w:top w:val="single" w:sz="4" w:space="0" w:color="auto"/>
              <w:left w:val="single" w:sz="4" w:space="0" w:color="auto"/>
              <w:bottom w:val="single" w:sz="4" w:space="0" w:color="auto"/>
              <w:right w:val="single" w:sz="4" w:space="0" w:color="auto"/>
            </w:tcBorders>
          </w:tcPr>
          <w:p w14:paraId="4BCF081A" w14:textId="77777777" w:rsidR="00341BA3" w:rsidRDefault="00341BA3">
            <w:pPr>
              <w:pStyle w:val="ConsPlusNormal"/>
            </w:pPr>
            <w:r>
              <w:t>Пульпоэкстрактор</w:t>
            </w:r>
          </w:p>
        </w:tc>
      </w:tr>
      <w:tr w:rsidR="00341BA3" w14:paraId="588A397B" w14:textId="77777777">
        <w:tc>
          <w:tcPr>
            <w:tcW w:w="893" w:type="dxa"/>
            <w:tcBorders>
              <w:top w:val="single" w:sz="4" w:space="0" w:color="auto"/>
              <w:left w:val="single" w:sz="4" w:space="0" w:color="auto"/>
              <w:bottom w:val="single" w:sz="4" w:space="0" w:color="auto"/>
              <w:right w:val="single" w:sz="4" w:space="0" w:color="auto"/>
            </w:tcBorders>
          </w:tcPr>
          <w:p w14:paraId="44D6B7DA" w14:textId="77777777" w:rsidR="00341BA3" w:rsidRDefault="00341BA3">
            <w:pPr>
              <w:pStyle w:val="ConsPlusNormal"/>
            </w:pPr>
            <w:r>
              <w:t>96.</w:t>
            </w:r>
          </w:p>
        </w:tc>
        <w:tc>
          <w:tcPr>
            <w:tcW w:w="8050" w:type="dxa"/>
            <w:tcBorders>
              <w:top w:val="single" w:sz="4" w:space="0" w:color="auto"/>
              <w:left w:val="single" w:sz="4" w:space="0" w:color="auto"/>
              <w:bottom w:val="single" w:sz="4" w:space="0" w:color="auto"/>
              <w:right w:val="single" w:sz="4" w:space="0" w:color="auto"/>
            </w:tcBorders>
          </w:tcPr>
          <w:p w14:paraId="7C580A25" w14:textId="77777777" w:rsidR="00341BA3" w:rsidRDefault="00341BA3">
            <w:pPr>
              <w:pStyle w:val="ConsPlusNormal"/>
            </w:pPr>
            <w:r>
              <w:t>Растворы электролитные моно- и поликомпонентные</w:t>
            </w:r>
          </w:p>
        </w:tc>
      </w:tr>
      <w:tr w:rsidR="00341BA3" w14:paraId="56E7F1C0" w14:textId="77777777">
        <w:tc>
          <w:tcPr>
            <w:tcW w:w="893" w:type="dxa"/>
            <w:tcBorders>
              <w:top w:val="single" w:sz="4" w:space="0" w:color="auto"/>
              <w:left w:val="single" w:sz="4" w:space="0" w:color="auto"/>
              <w:bottom w:val="single" w:sz="4" w:space="0" w:color="auto"/>
              <w:right w:val="single" w:sz="4" w:space="0" w:color="auto"/>
            </w:tcBorders>
          </w:tcPr>
          <w:p w14:paraId="49CC1041" w14:textId="77777777" w:rsidR="00341BA3" w:rsidRDefault="00341BA3">
            <w:pPr>
              <w:pStyle w:val="ConsPlusNormal"/>
            </w:pPr>
            <w:r>
              <w:t>97.</w:t>
            </w:r>
          </w:p>
        </w:tc>
        <w:tc>
          <w:tcPr>
            <w:tcW w:w="8050" w:type="dxa"/>
            <w:tcBorders>
              <w:top w:val="single" w:sz="4" w:space="0" w:color="auto"/>
              <w:left w:val="single" w:sz="4" w:space="0" w:color="auto"/>
              <w:bottom w:val="single" w:sz="4" w:space="0" w:color="auto"/>
              <w:right w:val="single" w:sz="4" w:space="0" w:color="auto"/>
            </w:tcBorders>
          </w:tcPr>
          <w:p w14:paraId="34986F05" w14:textId="77777777" w:rsidR="00341BA3" w:rsidRDefault="00341BA3">
            <w:pPr>
              <w:pStyle w:val="ConsPlusNormal"/>
            </w:pPr>
            <w:r>
              <w:t>Ретенционные перлы</w:t>
            </w:r>
          </w:p>
        </w:tc>
      </w:tr>
      <w:tr w:rsidR="00341BA3" w14:paraId="085568AC" w14:textId="77777777">
        <w:tc>
          <w:tcPr>
            <w:tcW w:w="893" w:type="dxa"/>
            <w:tcBorders>
              <w:top w:val="single" w:sz="4" w:space="0" w:color="auto"/>
              <w:left w:val="single" w:sz="4" w:space="0" w:color="auto"/>
              <w:bottom w:val="single" w:sz="4" w:space="0" w:color="auto"/>
              <w:right w:val="single" w:sz="4" w:space="0" w:color="auto"/>
            </w:tcBorders>
          </w:tcPr>
          <w:p w14:paraId="1B3231E9" w14:textId="77777777" w:rsidR="00341BA3" w:rsidRDefault="00341BA3">
            <w:pPr>
              <w:pStyle w:val="ConsPlusNormal"/>
            </w:pPr>
            <w:r>
              <w:t>98.</w:t>
            </w:r>
          </w:p>
        </w:tc>
        <w:tc>
          <w:tcPr>
            <w:tcW w:w="8050" w:type="dxa"/>
            <w:tcBorders>
              <w:top w:val="single" w:sz="4" w:space="0" w:color="auto"/>
              <w:left w:val="single" w:sz="4" w:space="0" w:color="auto"/>
              <w:bottom w:val="single" w:sz="4" w:space="0" w:color="auto"/>
              <w:right w:val="single" w:sz="4" w:space="0" w:color="auto"/>
            </w:tcBorders>
          </w:tcPr>
          <w:p w14:paraId="6FB18558" w14:textId="77777777" w:rsidR="00341BA3" w:rsidRDefault="00341BA3">
            <w:pPr>
              <w:pStyle w:val="ConsPlusNormal"/>
            </w:pPr>
            <w:r>
              <w:t>Ретракционная нить</w:t>
            </w:r>
          </w:p>
        </w:tc>
      </w:tr>
      <w:tr w:rsidR="00341BA3" w14:paraId="1D8CAF28" w14:textId="77777777">
        <w:tc>
          <w:tcPr>
            <w:tcW w:w="893" w:type="dxa"/>
            <w:tcBorders>
              <w:top w:val="single" w:sz="4" w:space="0" w:color="auto"/>
              <w:left w:val="single" w:sz="4" w:space="0" w:color="auto"/>
              <w:bottom w:val="single" w:sz="4" w:space="0" w:color="auto"/>
              <w:right w:val="single" w:sz="4" w:space="0" w:color="auto"/>
            </w:tcBorders>
          </w:tcPr>
          <w:p w14:paraId="4F9D50F2" w14:textId="77777777" w:rsidR="00341BA3" w:rsidRDefault="00341BA3">
            <w:pPr>
              <w:pStyle w:val="ConsPlusNormal"/>
            </w:pPr>
            <w:r>
              <w:t>99.</w:t>
            </w:r>
          </w:p>
        </w:tc>
        <w:tc>
          <w:tcPr>
            <w:tcW w:w="8050" w:type="dxa"/>
            <w:tcBorders>
              <w:top w:val="single" w:sz="4" w:space="0" w:color="auto"/>
              <w:left w:val="single" w:sz="4" w:space="0" w:color="auto"/>
              <w:bottom w:val="single" w:sz="4" w:space="0" w:color="auto"/>
              <w:right w:val="single" w:sz="4" w:space="0" w:color="auto"/>
            </w:tcBorders>
          </w:tcPr>
          <w:p w14:paraId="6137322C" w14:textId="77777777" w:rsidR="00341BA3" w:rsidRDefault="00341BA3">
            <w:pPr>
              <w:pStyle w:val="ConsPlusNormal"/>
            </w:pPr>
            <w:r>
              <w:t>Салфетки для подголовника</w:t>
            </w:r>
          </w:p>
        </w:tc>
      </w:tr>
      <w:tr w:rsidR="00341BA3" w14:paraId="697AF308" w14:textId="77777777">
        <w:tc>
          <w:tcPr>
            <w:tcW w:w="893" w:type="dxa"/>
            <w:tcBorders>
              <w:top w:val="single" w:sz="4" w:space="0" w:color="auto"/>
              <w:left w:val="single" w:sz="4" w:space="0" w:color="auto"/>
              <w:bottom w:val="single" w:sz="4" w:space="0" w:color="auto"/>
              <w:right w:val="single" w:sz="4" w:space="0" w:color="auto"/>
            </w:tcBorders>
          </w:tcPr>
          <w:p w14:paraId="39285DF5" w14:textId="77777777" w:rsidR="00341BA3" w:rsidRDefault="00341BA3">
            <w:pPr>
              <w:pStyle w:val="ConsPlusNormal"/>
            </w:pPr>
            <w:r>
              <w:t>100.</w:t>
            </w:r>
          </w:p>
        </w:tc>
        <w:tc>
          <w:tcPr>
            <w:tcW w:w="8050" w:type="dxa"/>
            <w:tcBorders>
              <w:top w:val="single" w:sz="4" w:space="0" w:color="auto"/>
              <w:left w:val="single" w:sz="4" w:space="0" w:color="auto"/>
              <w:bottom w:val="single" w:sz="4" w:space="0" w:color="auto"/>
              <w:right w:val="single" w:sz="4" w:space="0" w:color="auto"/>
            </w:tcBorders>
          </w:tcPr>
          <w:p w14:paraId="5CA96455" w14:textId="77777777" w:rsidR="00341BA3" w:rsidRDefault="00341BA3">
            <w:pPr>
              <w:pStyle w:val="ConsPlusNormal"/>
            </w:pPr>
            <w:r>
              <w:t>Салфетки нагрудные</w:t>
            </w:r>
          </w:p>
        </w:tc>
      </w:tr>
      <w:tr w:rsidR="00341BA3" w14:paraId="70B257B3" w14:textId="77777777">
        <w:tc>
          <w:tcPr>
            <w:tcW w:w="893" w:type="dxa"/>
            <w:tcBorders>
              <w:top w:val="single" w:sz="4" w:space="0" w:color="auto"/>
              <w:left w:val="single" w:sz="4" w:space="0" w:color="auto"/>
              <w:bottom w:val="single" w:sz="4" w:space="0" w:color="auto"/>
              <w:right w:val="single" w:sz="4" w:space="0" w:color="auto"/>
            </w:tcBorders>
          </w:tcPr>
          <w:p w14:paraId="2CCA7829" w14:textId="77777777" w:rsidR="00341BA3" w:rsidRDefault="00341BA3">
            <w:pPr>
              <w:pStyle w:val="ConsPlusNormal"/>
            </w:pPr>
            <w:r>
              <w:t>101.</w:t>
            </w:r>
          </w:p>
        </w:tc>
        <w:tc>
          <w:tcPr>
            <w:tcW w:w="8050" w:type="dxa"/>
            <w:tcBorders>
              <w:top w:val="single" w:sz="4" w:space="0" w:color="auto"/>
              <w:left w:val="single" w:sz="4" w:space="0" w:color="auto"/>
              <w:bottom w:val="single" w:sz="4" w:space="0" w:color="auto"/>
              <w:right w:val="single" w:sz="4" w:space="0" w:color="auto"/>
            </w:tcBorders>
          </w:tcPr>
          <w:p w14:paraId="6E709934" w14:textId="77777777" w:rsidR="00341BA3" w:rsidRDefault="00341BA3">
            <w:pPr>
              <w:pStyle w:val="ConsPlusNormal"/>
            </w:pPr>
            <w:r>
              <w:t>Салфетки с антисептическим раствором</w:t>
            </w:r>
          </w:p>
        </w:tc>
      </w:tr>
      <w:tr w:rsidR="00341BA3" w14:paraId="356A0F1F" w14:textId="77777777">
        <w:tc>
          <w:tcPr>
            <w:tcW w:w="893" w:type="dxa"/>
            <w:tcBorders>
              <w:top w:val="single" w:sz="4" w:space="0" w:color="auto"/>
              <w:left w:val="single" w:sz="4" w:space="0" w:color="auto"/>
              <w:bottom w:val="single" w:sz="4" w:space="0" w:color="auto"/>
              <w:right w:val="single" w:sz="4" w:space="0" w:color="auto"/>
            </w:tcBorders>
          </w:tcPr>
          <w:p w14:paraId="04DB58F4" w14:textId="77777777" w:rsidR="00341BA3" w:rsidRDefault="00341BA3">
            <w:pPr>
              <w:pStyle w:val="ConsPlusNormal"/>
            </w:pPr>
            <w:r>
              <w:t>102.</w:t>
            </w:r>
          </w:p>
        </w:tc>
        <w:tc>
          <w:tcPr>
            <w:tcW w:w="8050" w:type="dxa"/>
            <w:tcBorders>
              <w:top w:val="single" w:sz="4" w:space="0" w:color="auto"/>
              <w:left w:val="single" w:sz="4" w:space="0" w:color="auto"/>
              <w:bottom w:val="single" w:sz="4" w:space="0" w:color="auto"/>
              <w:right w:val="single" w:sz="4" w:space="0" w:color="auto"/>
            </w:tcBorders>
          </w:tcPr>
          <w:p w14:paraId="6DF043E8" w14:textId="77777777" w:rsidR="00341BA3" w:rsidRDefault="00341BA3">
            <w:pPr>
              <w:pStyle w:val="ConsPlusNormal"/>
            </w:pPr>
            <w:r>
              <w:t>Спирт</w:t>
            </w:r>
          </w:p>
        </w:tc>
      </w:tr>
      <w:tr w:rsidR="00341BA3" w14:paraId="7A49C758" w14:textId="77777777">
        <w:tc>
          <w:tcPr>
            <w:tcW w:w="893" w:type="dxa"/>
            <w:tcBorders>
              <w:top w:val="single" w:sz="4" w:space="0" w:color="auto"/>
              <w:left w:val="single" w:sz="4" w:space="0" w:color="auto"/>
              <w:bottom w:val="single" w:sz="4" w:space="0" w:color="auto"/>
              <w:right w:val="single" w:sz="4" w:space="0" w:color="auto"/>
            </w:tcBorders>
          </w:tcPr>
          <w:p w14:paraId="40D2EB35" w14:textId="77777777" w:rsidR="00341BA3" w:rsidRDefault="00341BA3">
            <w:pPr>
              <w:pStyle w:val="ConsPlusNormal"/>
            </w:pPr>
            <w:r>
              <w:t>103.</w:t>
            </w:r>
          </w:p>
        </w:tc>
        <w:tc>
          <w:tcPr>
            <w:tcW w:w="8050" w:type="dxa"/>
            <w:tcBorders>
              <w:top w:val="single" w:sz="4" w:space="0" w:color="auto"/>
              <w:left w:val="single" w:sz="4" w:space="0" w:color="auto"/>
              <w:bottom w:val="single" w:sz="4" w:space="0" w:color="auto"/>
              <w:right w:val="single" w:sz="4" w:space="0" w:color="auto"/>
            </w:tcBorders>
          </w:tcPr>
          <w:p w14:paraId="76962D03" w14:textId="77777777" w:rsidR="00341BA3" w:rsidRDefault="00341BA3">
            <w:pPr>
              <w:pStyle w:val="ConsPlusNormal"/>
            </w:pPr>
            <w:r>
              <w:t>Средство для полирования</w:t>
            </w:r>
          </w:p>
        </w:tc>
      </w:tr>
      <w:tr w:rsidR="00341BA3" w14:paraId="5BA66D84" w14:textId="77777777">
        <w:tc>
          <w:tcPr>
            <w:tcW w:w="893" w:type="dxa"/>
            <w:tcBorders>
              <w:top w:val="single" w:sz="4" w:space="0" w:color="auto"/>
              <w:left w:val="single" w:sz="4" w:space="0" w:color="auto"/>
              <w:bottom w:val="single" w:sz="4" w:space="0" w:color="auto"/>
              <w:right w:val="single" w:sz="4" w:space="0" w:color="auto"/>
            </w:tcBorders>
          </w:tcPr>
          <w:p w14:paraId="7B717386" w14:textId="77777777" w:rsidR="00341BA3" w:rsidRDefault="00341BA3">
            <w:pPr>
              <w:pStyle w:val="ConsPlusNormal"/>
            </w:pPr>
            <w:r>
              <w:t>104.</w:t>
            </w:r>
          </w:p>
        </w:tc>
        <w:tc>
          <w:tcPr>
            <w:tcW w:w="8050" w:type="dxa"/>
            <w:tcBorders>
              <w:top w:val="single" w:sz="4" w:space="0" w:color="auto"/>
              <w:left w:val="single" w:sz="4" w:space="0" w:color="auto"/>
              <w:bottom w:val="single" w:sz="4" w:space="0" w:color="auto"/>
              <w:right w:val="single" w:sz="4" w:space="0" w:color="auto"/>
            </w:tcBorders>
          </w:tcPr>
          <w:p w14:paraId="4A69E5EC" w14:textId="77777777" w:rsidR="00341BA3" w:rsidRDefault="00341BA3">
            <w:pPr>
              <w:pStyle w:val="ConsPlusNormal"/>
            </w:pPr>
            <w:r>
              <w:t>Средство для приготовления раствора для полоскания полости рта</w:t>
            </w:r>
          </w:p>
        </w:tc>
      </w:tr>
      <w:tr w:rsidR="00341BA3" w14:paraId="10F5CBDB" w14:textId="77777777">
        <w:tc>
          <w:tcPr>
            <w:tcW w:w="893" w:type="dxa"/>
            <w:tcBorders>
              <w:top w:val="single" w:sz="4" w:space="0" w:color="auto"/>
              <w:left w:val="single" w:sz="4" w:space="0" w:color="auto"/>
              <w:bottom w:val="single" w:sz="4" w:space="0" w:color="auto"/>
              <w:right w:val="single" w:sz="4" w:space="0" w:color="auto"/>
            </w:tcBorders>
          </w:tcPr>
          <w:p w14:paraId="1AC4588B" w14:textId="77777777" w:rsidR="00341BA3" w:rsidRDefault="00341BA3">
            <w:pPr>
              <w:pStyle w:val="ConsPlusNormal"/>
            </w:pPr>
            <w:r>
              <w:t>107.</w:t>
            </w:r>
          </w:p>
        </w:tc>
        <w:tc>
          <w:tcPr>
            <w:tcW w:w="8050" w:type="dxa"/>
            <w:tcBorders>
              <w:top w:val="single" w:sz="4" w:space="0" w:color="auto"/>
              <w:left w:val="single" w:sz="4" w:space="0" w:color="auto"/>
              <w:bottom w:val="single" w:sz="4" w:space="0" w:color="auto"/>
              <w:right w:val="single" w:sz="4" w:space="0" w:color="auto"/>
            </w:tcBorders>
          </w:tcPr>
          <w:p w14:paraId="79857C13" w14:textId="77777777" w:rsidR="00341BA3" w:rsidRDefault="00341BA3">
            <w:pPr>
              <w:pStyle w:val="ConsPlusNormal"/>
            </w:pPr>
            <w:r>
              <w:t>Средство для медикаментозной повязки стоматологической</w:t>
            </w:r>
          </w:p>
        </w:tc>
      </w:tr>
      <w:tr w:rsidR="00341BA3" w14:paraId="64500C93" w14:textId="77777777">
        <w:tc>
          <w:tcPr>
            <w:tcW w:w="893" w:type="dxa"/>
            <w:tcBorders>
              <w:top w:val="single" w:sz="4" w:space="0" w:color="auto"/>
              <w:left w:val="single" w:sz="4" w:space="0" w:color="auto"/>
              <w:bottom w:val="single" w:sz="4" w:space="0" w:color="auto"/>
              <w:right w:val="single" w:sz="4" w:space="0" w:color="auto"/>
            </w:tcBorders>
          </w:tcPr>
          <w:p w14:paraId="409A5A37" w14:textId="77777777" w:rsidR="00341BA3" w:rsidRDefault="00341BA3">
            <w:pPr>
              <w:pStyle w:val="ConsPlusNormal"/>
            </w:pPr>
            <w:r>
              <w:t>108.</w:t>
            </w:r>
          </w:p>
        </w:tc>
        <w:tc>
          <w:tcPr>
            <w:tcW w:w="8050" w:type="dxa"/>
            <w:tcBorders>
              <w:top w:val="single" w:sz="4" w:space="0" w:color="auto"/>
              <w:left w:val="single" w:sz="4" w:space="0" w:color="auto"/>
              <w:bottom w:val="single" w:sz="4" w:space="0" w:color="auto"/>
              <w:right w:val="single" w:sz="4" w:space="0" w:color="auto"/>
            </w:tcBorders>
          </w:tcPr>
          <w:p w14:paraId="7C83B8A8" w14:textId="77777777" w:rsidR="00341BA3" w:rsidRDefault="00341BA3">
            <w:pPr>
              <w:pStyle w:val="ConsPlusNormal"/>
            </w:pPr>
            <w:r>
              <w:t>Средство для обработки рук</w:t>
            </w:r>
          </w:p>
        </w:tc>
      </w:tr>
      <w:tr w:rsidR="00341BA3" w14:paraId="21C55389" w14:textId="77777777">
        <w:tc>
          <w:tcPr>
            <w:tcW w:w="893" w:type="dxa"/>
            <w:tcBorders>
              <w:top w:val="single" w:sz="4" w:space="0" w:color="auto"/>
              <w:left w:val="single" w:sz="4" w:space="0" w:color="auto"/>
              <w:bottom w:val="single" w:sz="4" w:space="0" w:color="auto"/>
              <w:right w:val="single" w:sz="4" w:space="0" w:color="auto"/>
            </w:tcBorders>
          </w:tcPr>
          <w:p w14:paraId="6DFF53DE" w14:textId="77777777" w:rsidR="00341BA3" w:rsidRDefault="00341BA3">
            <w:pPr>
              <w:pStyle w:val="ConsPlusNormal"/>
            </w:pPr>
            <w:r>
              <w:t>109.</w:t>
            </w:r>
          </w:p>
        </w:tc>
        <w:tc>
          <w:tcPr>
            <w:tcW w:w="8050" w:type="dxa"/>
            <w:tcBorders>
              <w:top w:val="single" w:sz="4" w:space="0" w:color="auto"/>
              <w:left w:val="single" w:sz="4" w:space="0" w:color="auto"/>
              <w:bottom w:val="single" w:sz="4" w:space="0" w:color="auto"/>
              <w:right w:val="single" w:sz="4" w:space="0" w:color="auto"/>
            </w:tcBorders>
          </w:tcPr>
          <w:p w14:paraId="77415E23" w14:textId="77777777" w:rsidR="00341BA3" w:rsidRDefault="00341BA3">
            <w:pPr>
              <w:pStyle w:val="ConsPlusNormal"/>
            </w:pPr>
            <w:r>
              <w:t>Средство стоматологическое для расширения корневых каналов</w:t>
            </w:r>
          </w:p>
        </w:tc>
      </w:tr>
      <w:tr w:rsidR="00341BA3" w14:paraId="58AE870A" w14:textId="77777777">
        <w:tc>
          <w:tcPr>
            <w:tcW w:w="893" w:type="dxa"/>
            <w:tcBorders>
              <w:top w:val="single" w:sz="4" w:space="0" w:color="auto"/>
              <w:left w:val="single" w:sz="4" w:space="0" w:color="auto"/>
              <w:bottom w:val="single" w:sz="4" w:space="0" w:color="auto"/>
              <w:right w:val="single" w:sz="4" w:space="0" w:color="auto"/>
            </w:tcBorders>
          </w:tcPr>
          <w:p w14:paraId="2A227B20" w14:textId="77777777" w:rsidR="00341BA3" w:rsidRDefault="00341BA3">
            <w:pPr>
              <w:pStyle w:val="ConsPlusNormal"/>
            </w:pPr>
            <w:r>
              <w:t>110.</w:t>
            </w:r>
          </w:p>
        </w:tc>
        <w:tc>
          <w:tcPr>
            <w:tcW w:w="8050" w:type="dxa"/>
            <w:tcBorders>
              <w:top w:val="single" w:sz="4" w:space="0" w:color="auto"/>
              <w:left w:val="single" w:sz="4" w:space="0" w:color="auto"/>
              <w:bottom w:val="single" w:sz="4" w:space="0" w:color="auto"/>
              <w:right w:val="single" w:sz="4" w:space="0" w:color="auto"/>
            </w:tcBorders>
          </w:tcPr>
          <w:p w14:paraId="07DA31A0" w14:textId="77777777" w:rsidR="00341BA3" w:rsidRDefault="00341BA3">
            <w:pPr>
              <w:pStyle w:val="ConsPlusNormal"/>
            </w:pPr>
            <w:r>
              <w:t>Стоматологический сплав для бюгельного протезирования</w:t>
            </w:r>
          </w:p>
        </w:tc>
      </w:tr>
      <w:tr w:rsidR="00341BA3" w14:paraId="49C7F244" w14:textId="77777777">
        <w:tc>
          <w:tcPr>
            <w:tcW w:w="893" w:type="dxa"/>
            <w:tcBorders>
              <w:top w:val="single" w:sz="4" w:space="0" w:color="auto"/>
              <w:left w:val="single" w:sz="4" w:space="0" w:color="auto"/>
              <w:bottom w:val="single" w:sz="4" w:space="0" w:color="auto"/>
              <w:right w:val="single" w:sz="4" w:space="0" w:color="auto"/>
            </w:tcBorders>
          </w:tcPr>
          <w:p w14:paraId="3A7F6226" w14:textId="77777777" w:rsidR="00341BA3" w:rsidRDefault="00341BA3">
            <w:pPr>
              <w:pStyle w:val="ConsPlusNormal"/>
            </w:pPr>
            <w:r>
              <w:t>111.</w:t>
            </w:r>
          </w:p>
        </w:tc>
        <w:tc>
          <w:tcPr>
            <w:tcW w:w="8050" w:type="dxa"/>
            <w:tcBorders>
              <w:top w:val="single" w:sz="4" w:space="0" w:color="auto"/>
              <w:left w:val="single" w:sz="4" w:space="0" w:color="auto"/>
              <w:bottom w:val="single" w:sz="4" w:space="0" w:color="auto"/>
              <w:right w:val="single" w:sz="4" w:space="0" w:color="auto"/>
            </w:tcBorders>
          </w:tcPr>
          <w:p w14:paraId="43E52BA3" w14:textId="77777777" w:rsidR="00341BA3" w:rsidRDefault="00341BA3">
            <w:pPr>
              <w:pStyle w:val="ConsPlusNormal"/>
            </w:pPr>
            <w:r>
              <w:t>Стоматологический сплав для несъемного протезирования</w:t>
            </w:r>
          </w:p>
        </w:tc>
      </w:tr>
      <w:tr w:rsidR="00341BA3" w14:paraId="51F0BAEC" w14:textId="77777777">
        <w:tc>
          <w:tcPr>
            <w:tcW w:w="893" w:type="dxa"/>
            <w:tcBorders>
              <w:top w:val="single" w:sz="4" w:space="0" w:color="auto"/>
              <w:left w:val="single" w:sz="4" w:space="0" w:color="auto"/>
              <w:bottom w:val="single" w:sz="4" w:space="0" w:color="auto"/>
              <w:right w:val="single" w:sz="4" w:space="0" w:color="auto"/>
            </w:tcBorders>
          </w:tcPr>
          <w:p w14:paraId="16A603AE" w14:textId="77777777" w:rsidR="00341BA3" w:rsidRDefault="00341BA3">
            <w:pPr>
              <w:pStyle w:val="ConsPlusNormal"/>
            </w:pPr>
            <w:r>
              <w:t>112.</w:t>
            </w:r>
          </w:p>
        </w:tc>
        <w:tc>
          <w:tcPr>
            <w:tcW w:w="8050" w:type="dxa"/>
            <w:tcBorders>
              <w:top w:val="single" w:sz="4" w:space="0" w:color="auto"/>
              <w:left w:val="single" w:sz="4" w:space="0" w:color="auto"/>
              <w:bottom w:val="single" w:sz="4" w:space="0" w:color="auto"/>
              <w:right w:val="single" w:sz="4" w:space="0" w:color="auto"/>
            </w:tcBorders>
          </w:tcPr>
          <w:p w14:paraId="79E7F00A" w14:textId="77777777" w:rsidR="00341BA3" w:rsidRDefault="00341BA3">
            <w:pPr>
              <w:pStyle w:val="ConsPlusNormal"/>
            </w:pPr>
            <w:r>
              <w:t>Тигли зуботехнические</w:t>
            </w:r>
          </w:p>
        </w:tc>
      </w:tr>
      <w:tr w:rsidR="00341BA3" w14:paraId="4506A2AE" w14:textId="77777777">
        <w:tc>
          <w:tcPr>
            <w:tcW w:w="893" w:type="dxa"/>
            <w:tcBorders>
              <w:top w:val="single" w:sz="4" w:space="0" w:color="auto"/>
              <w:left w:val="single" w:sz="4" w:space="0" w:color="auto"/>
              <w:bottom w:val="single" w:sz="4" w:space="0" w:color="auto"/>
              <w:right w:val="single" w:sz="4" w:space="0" w:color="auto"/>
            </w:tcBorders>
          </w:tcPr>
          <w:p w14:paraId="1B3FE35A" w14:textId="77777777" w:rsidR="00341BA3" w:rsidRDefault="00341BA3">
            <w:pPr>
              <w:pStyle w:val="ConsPlusNormal"/>
            </w:pPr>
            <w:r>
              <w:t>113.</w:t>
            </w:r>
          </w:p>
        </w:tc>
        <w:tc>
          <w:tcPr>
            <w:tcW w:w="8050" w:type="dxa"/>
            <w:tcBorders>
              <w:top w:val="single" w:sz="4" w:space="0" w:color="auto"/>
              <w:left w:val="single" w:sz="4" w:space="0" w:color="auto"/>
              <w:bottom w:val="single" w:sz="4" w:space="0" w:color="auto"/>
              <w:right w:val="single" w:sz="4" w:space="0" w:color="auto"/>
            </w:tcBorders>
          </w:tcPr>
          <w:p w14:paraId="7D01B195" w14:textId="77777777" w:rsidR="00341BA3" w:rsidRDefault="00341BA3">
            <w:pPr>
              <w:pStyle w:val="ConsPlusNormal"/>
            </w:pPr>
            <w:r>
              <w:t>Устройства для внеротовой коррекции</w:t>
            </w:r>
          </w:p>
        </w:tc>
      </w:tr>
      <w:tr w:rsidR="00341BA3" w14:paraId="7C0BD7CC" w14:textId="77777777">
        <w:tc>
          <w:tcPr>
            <w:tcW w:w="893" w:type="dxa"/>
            <w:tcBorders>
              <w:top w:val="single" w:sz="4" w:space="0" w:color="auto"/>
              <w:left w:val="single" w:sz="4" w:space="0" w:color="auto"/>
              <w:bottom w:val="single" w:sz="4" w:space="0" w:color="auto"/>
              <w:right w:val="single" w:sz="4" w:space="0" w:color="auto"/>
            </w:tcBorders>
          </w:tcPr>
          <w:p w14:paraId="2A9BC94D" w14:textId="77777777" w:rsidR="00341BA3" w:rsidRDefault="00341BA3">
            <w:pPr>
              <w:pStyle w:val="ConsPlusNormal"/>
            </w:pPr>
            <w:r>
              <w:lastRenderedPageBreak/>
              <w:t>114.</w:t>
            </w:r>
          </w:p>
        </w:tc>
        <w:tc>
          <w:tcPr>
            <w:tcW w:w="8050" w:type="dxa"/>
            <w:tcBorders>
              <w:top w:val="single" w:sz="4" w:space="0" w:color="auto"/>
              <w:left w:val="single" w:sz="4" w:space="0" w:color="auto"/>
              <w:bottom w:val="single" w:sz="4" w:space="0" w:color="auto"/>
              <w:right w:val="single" w:sz="4" w:space="0" w:color="auto"/>
            </w:tcBorders>
          </w:tcPr>
          <w:p w14:paraId="35864B84" w14:textId="77777777" w:rsidR="00341BA3" w:rsidRDefault="00341BA3">
            <w:pPr>
              <w:pStyle w:val="ConsPlusNormal"/>
            </w:pPr>
            <w:r>
              <w:t>Фреза зуботехническая</w:t>
            </w:r>
          </w:p>
        </w:tc>
      </w:tr>
      <w:tr w:rsidR="00341BA3" w14:paraId="49985F0D" w14:textId="77777777">
        <w:tc>
          <w:tcPr>
            <w:tcW w:w="893" w:type="dxa"/>
            <w:tcBorders>
              <w:top w:val="single" w:sz="4" w:space="0" w:color="auto"/>
              <w:left w:val="single" w:sz="4" w:space="0" w:color="auto"/>
              <w:bottom w:val="single" w:sz="4" w:space="0" w:color="auto"/>
              <w:right w:val="single" w:sz="4" w:space="0" w:color="auto"/>
            </w:tcBorders>
          </w:tcPr>
          <w:p w14:paraId="6D62ACEF" w14:textId="77777777" w:rsidR="00341BA3" w:rsidRDefault="00341BA3">
            <w:pPr>
              <w:pStyle w:val="ConsPlusNormal"/>
            </w:pPr>
            <w:r>
              <w:t>115.</w:t>
            </w:r>
          </w:p>
        </w:tc>
        <w:tc>
          <w:tcPr>
            <w:tcW w:w="8050" w:type="dxa"/>
            <w:tcBorders>
              <w:top w:val="single" w:sz="4" w:space="0" w:color="auto"/>
              <w:left w:val="single" w:sz="4" w:space="0" w:color="auto"/>
              <w:bottom w:val="single" w:sz="4" w:space="0" w:color="auto"/>
              <w:right w:val="single" w:sz="4" w:space="0" w:color="auto"/>
            </w:tcBorders>
          </w:tcPr>
          <w:p w14:paraId="7D914887" w14:textId="77777777" w:rsidR="00341BA3" w:rsidRDefault="00341BA3">
            <w:pPr>
              <w:pStyle w:val="ConsPlusNormal"/>
            </w:pPr>
            <w:r>
              <w:t>Цемент для временной фиксации</w:t>
            </w:r>
          </w:p>
        </w:tc>
      </w:tr>
      <w:tr w:rsidR="00341BA3" w14:paraId="4A324284" w14:textId="77777777">
        <w:tc>
          <w:tcPr>
            <w:tcW w:w="893" w:type="dxa"/>
            <w:tcBorders>
              <w:top w:val="single" w:sz="4" w:space="0" w:color="auto"/>
              <w:left w:val="single" w:sz="4" w:space="0" w:color="auto"/>
              <w:bottom w:val="single" w:sz="4" w:space="0" w:color="auto"/>
              <w:right w:val="single" w:sz="4" w:space="0" w:color="auto"/>
            </w:tcBorders>
          </w:tcPr>
          <w:p w14:paraId="758340DF" w14:textId="77777777" w:rsidR="00341BA3" w:rsidRDefault="00341BA3">
            <w:pPr>
              <w:pStyle w:val="ConsPlusNormal"/>
            </w:pPr>
            <w:r>
              <w:t>116.</w:t>
            </w:r>
          </w:p>
        </w:tc>
        <w:tc>
          <w:tcPr>
            <w:tcW w:w="8050" w:type="dxa"/>
            <w:tcBorders>
              <w:top w:val="single" w:sz="4" w:space="0" w:color="auto"/>
              <w:left w:val="single" w:sz="4" w:space="0" w:color="auto"/>
              <w:bottom w:val="single" w:sz="4" w:space="0" w:color="auto"/>
              <w:right w:val="single" w:sz="4" w:space="0" w:color="auto"/>
            </w:tcBorders>
          </w:tcPr>
          <w:p w14:paraId="475CB255" w14:textId="77777777" w:rsidR="00341BA3" w:rsidRDefault="00341BA3">
            <w:pPr>
              <w:pStyle w:val="ConsPlusNormal"/>
            </w:pPr>
            <w:r>
              <w:t>Цемент для постоянной фиксации</w:t>
            </w:r>
          </w:p>
        </w:tc>
      </w:tr>
      <w:tr w:rsidR="00341BA3" w14:paraId="5287C40F" w14:textId="77777777">
        <w:tc>
          <w:tcPr>
            <w:tcW w:w="893" w:type="dxa"/>
            <w:tcBorders>
              <w:top w:val="single" w:sz="4" w:space="0" w:color="auto"/>
              <w:left w:val="single" w:sz="4" w:space="0" w:color="auto"/>
              <w:bottom w:val="single" w:sz="4" w:space="0" w:color="auto"/>
              <w:right w:val="single" w:sz="4" w:space="0" w:color="auto"/>
            </w:tcBorders>
          </w:tcPr>
          <w:p w14:paraId="052EA16A" w14:textId="77777777" w:rsidR="00341BA3" w:rsidRDefault="00341BA3">
            <w:pPr>
              <w:pStyle w:val="ConsPlusNormal"/>
            </w:pPr>
            <w:r>
              <w:t>117.</w:t>
            </w:r>
          </w:p>
        </w:tc>
        <w:tc>
          <w:tcPr>
            <w:tcW w:w="8050" w:type="dxa"/>
            <w:tcBorders>
              <w:top w:val="single" w:sz="4" w:space="0" w:color="auto"/>
              <w:left w:val="single" w:sz="4" w:space="0" w:color="auto"/>
              <w:bottom w:val="single" w:sz="4" w:space="0" w:color="auto"/>
              <w:right w:val="single" w:sz="4" w:space="0" w:color="auto"/>
            </w:tcBorders>
          </w:tcPr>
          <w:p w14:paraId="68F322B7" w14:textId="77777777" w:rsidR="00341BA3" w:rsidRDefault="00341BA3">
            <w:pPr>
              <w:pStyle w:val="ConsPlusNormal"/>
            </w:pPr>
            <w:r>
              <w:t>Шапочки одноразовые</w:t>
            </w:r>
          </w:p>
        </w:tc>
      </w:tr>
      <w:tr w:rsidR="00341BA3" w14:paraId="08DADDED" w14:textId="77777777">
        <w:tc>
          <w:tcPr>
            <w:tcW w:w="893" w:type="dxa"/>
            <w:tcBorders>
              <w:top w:val="single" w:sz="4" w:space="0" w:color="auto"/>
              <w:left w:val="single" w:sz="4" w:space="0" w:color="auto"/>
              <w:bottom w:val="single" w:sz="4" w:space="0" w:color="auto"/>
              <w:right w:val="single" w:sz="4" w:space="0" w:color="auto"/>
            </w:tcBorders>
          </w:tcPr>
          <w:p w14:paraId="3D795DC6" w14:textId="77777777" w:rsidR="00341BA3" w:rsidRDefault="00341BA3">
            <w:pPr>
              <w:pStyle w:val="ConsPlusNormal"/>
            </w:pPr>
            <w:r>
              <w:t>118.</w:t>
            </w:r>
          </w:p>
        </w:tc>
        <w:tc>
          <w:tcPr>
            <w:tcW w:w="8050" w:type="dxa"/>
            <w:tcBorders>
              <w:top w:val="single" w:sz="4" w:space="0" w:color="auto"/>
              <w:left w:val="single" w:sz="4" w:space="0" w:color="auto"/>
              <w:bottom w:val="single" w:sz="4" w:space="0" w:color="auto"/>
              <w:right w:val="single" w:sz="4" w:space="0" w:color="auto"/>
            </w:tcBorders>
          </w:tcPr>
          <w:p w14:paraId="740F451A" w14:textId="77777777" w:rsidR="00341BA3" w:rsidRDefault="00341BA3">
            <w:pPr>
              <w:pStyle w:val="ConsPlusNormal"/>
            </w:pPr>
            <w:r>
              <w:t>Шприц инъекционный однократного применения с иглой</w:t>
            </w:r>
          </w:p>
        </w:tc>
      </w:tr>
      <w:tr w:rsidR="00341BA3" w14:paraId="53DEC3D2" w14:textId="77777777">
        <w:tc>
          <w:tcPr>
            <w:tcW w:w="893" w:type="dxa"/>
            <w:tcBorders>
              <w:top w:val="single" w:sz="4" w:space="0" w:color="auto"/>
              <w:left w:val="single" w:sz="4" w:space="0" w:color="auto"/>
              <w:bottom w:val="single" w:sz="4" w:space="0" w:color="auto"/>
              <w:right w:val="single" w:sz="4" w:space="0" w:color="auto"/>
            </w:tcBorders>
          </w:tcPr>
          <w:p w14:paraId="4F807ABA" w14:textId="77777777" w:rsidR="00341BA3" w:rsidRDefault="00341BA3">
            <w:pPr>
              <w:pStyle w:val="ConsPlusNormal"/>
            </w:pPr>
            <w:r>
              <w:t>119.</w:t>
            </w:r>
          </w:p>
        </w:tc>
        <w:tc>
          <w:tcPr>
            <w:tcW w:w="8050" w:type="dxa"/>
            <w:tcBorders>
              <w:top w:val="single" w:sz="4" w:space="0" w:color="auto"/>
              <w:left w:val="single" w:sz="4" w:space="0" w:color="auto"/>
              <w:bottom w:val="single" w:sz="4" w:space="0" w:color="auto"/>
              <w:right w:val="single" w:sz="4" w:space="0" w:color="auto"/>
            </w:tcBorders>
          </w:tcPr>
          <w:p w14:paraId="0EF1232A" w14:textId="77777777" w:rsidR="00341BA3" w:rsidRDefault="00341BA3">
            <w:pPr>
              <w:pStyle w:val="ConsPlusNormal"/>
            </w:pPr>
            <w:r>
              <w:t>Шприц для дезинфекции и стерилизации корневых каналов</w:t>
            </w:r>
          </w:p>
        </w:tc>
      </w:tr>
      <w:tr w:rsidR="00341BA3" w14:paraId="7D808E63" w14:textId="77777777">
        <w:tc>
          <w:tcPr>
            <w:tcW w:w="893" w:type="dxa"/>
            <w:tcBorders>
              <w:top w:val="single" w:sz="4" w:space="0" w:color="auto"/>
              <w:left w:val="single" w:sz="4" w:space="0" w:color="auto"/>
              <w:bottom w:val="single" w:sz="4" w:space="0" w:color="auto"/>
              <w:right w:val="single" w:sz="4" w:space="0" w:color="auto"/>
            </w:tcBorders>
          </w:tcPr>
          <w:p w14:paraId="240B26A8" w14:textId="77777777" w:rsidR="00341BA3" w:rsidRDefault="00341BA3">
            <w:pPr>
              <w:pStyle w:val="ConsPlusNormal"/>
            </w:pPr>
            <w:r>
              <w:t>120.</w:t>
            </w:r>
          </w:p>
        </w:tc>
        <w:tc>
          <w:tcPr>
            <w:tcW w:w="8050" w:type="dxa"/>
            <w:tcBorders>
              <w:top w:val="single" w:sz="4" w:space="0" w:color="auto"/>
              <w:left w:val="single" w:sz="4" w:space="0" w:color="auto"/>
              <w:bottom w:val="single" w:sz="4" w:space="0" w:color="auto"/>
              <w:right w:val="single" w:sz="4" w:space="0" w:color="auto"/>
            </w:tcBorders>
          </w:tcPr>
          <w:p w14:paraId="5AD6CCED" w14:textId="77777777" w:rsidR="00341BA3" w:rsidRDefault="00341BA3">
            <w:pPr>
              <w:pStyle w:val="ConsPlusNormal"/>
            </w:pPr>
            <w:r>
              <w:t>Штифт для разборной модели</w:t>
            </w:r>
          </w:p>
        </w:tc>
      </w:tr>
      <w:tr w:rsidR="00341BA3" w14:paraId="6E278483" w14:textId="77777777">
        <w:tc>
          <w:tcPr>
            <w:tcW w:w="893" w:type="dxa"/>
            <w:tcBorders>
              <w:top w:val="single" w:sz="4" w:space="0" w:color="auto"/>
              <w:left w:val="single" w:sz="4" w:space="0" w:color="auto"/>
              <w:bottom w:val="single" w:sz="4" w:space="0" w:color="auto"/>
              <w:right w:val="single" w:sz="4" w:space="0" w:color="auto"/>
            </w:tcBorders>
          </w:tcPr>
          <w:p w14:paraId="47E37A8E" w14:textId="77777777" w:rsidR="00341BA3" w:rsidRDefault="00341BA3">
            <w:pPr>
              <w:pStyle w:val="ConsPlusNormal"/>
            </w:pPr>
            <w:r>
              <w:t>121.</w:t>
            </w:r>
          </w:p>
        </w:tc>
        <w:tc>
          <w:tcPr>
            <w:tcW w:w="8050" w:type="dxa"/>
            <w:tcBorders>
              <w:top w:val="single" w:sz="4" w:space="0" w:color="auto"/>
              <w:left w:val="single" w:sz="4" w:space="0" w:color="auto"/>
              <w:bottom w:val="single" w:sz="4" w:space="0" w:color="auto"/>
              <w:right w:val="single" w:sz="4" w:space="0" w:color="auto"/>
            </w:tcBorders>
          </w:tcPr>
          <w:p w14:paraId="7CE16689" w14:textId="77777777" w:rsidR="00341BA3" w:rsidRDefault="00341BA3">
            <w:pPr>
              <w:pStyle w:val="ConsPlusNormal"/>
            </w:pPr>
            <w:r>
              <w:t>Штифты беззольные</w:t>
            </w:r>
          </w:p>
        </w:tc>
      </w:tr>
      <w:tr w:rsidR="00341BA3" w14:paraId="0E7365F3" w14:textId="77777777">
        <w:tc>
          <w:tcPr>
            <w:tcW w:w="893" w:type="dxa"/>
            <w:tcBorders>
              <w:top w:val="single" w:sz="4" w:space="0" w:color="auto"/>
              <w:left w:val="single" w:sz="4" w:space="0" w:color="auto"/>
              <w:bottom w:val="single" w:sz="4" w:space="0" w:color="auto"/>
              <w:right w:val="single" w:sz="4" w:space="0" w:color="auto"/>
            </w:tcBorders>
          </w:tcPr>
          <w:p w14:paraId="7D138169" w14:textId="77777777" w:rsidR="00341BA3" w:rsidRDefault="00341BA3">
            <w:pPr>
              <w:pStyle w:val="ConsPlusNormal"/>
            </w:pPr>
            <w:r>
              <w:t>122.</w:t>
            </w:r>
          </w:p>
        </w:tc>
        <w:tc>
          <w:tcPr>
            <w:tcW w:w="8050" w:type="dxa"/>
            <w:tcBorders>
              <w:top w:val="single" w:sz="4" w:space="0" w:color="auto"/>
              <w:left w:val="single" w:sz="4" w:space="0" w:color="auto"/>
              <w:bottom w:val="single" w:sz="4" w:space="0" w:color="auto"/>
              <w:right w:val="single" w:sz="4" w:space="0" w:color="auto"/>
            </w:tcBorders>
          </w:tcPr>
          <w:p w14:paraId="705881AB" w14:textId="77777777" w:rsidR="00341BA3" w:rsidRDefault="00341BA3">
            <w:pPr>
              <w:pStyle w:val="ConsPlusNormal"/>
            </w:pPr>
            <w:r>
              <w:t>Штифты гуттаперчевые</w:t>
            </w:r>
          </w:p>
        </w:tc>
      </w:tr>
      <w:tr w:rsidR="00341BA3" w14:paraId="710530FF" w14:textId="77777777">
        <w:tc>
          <w:tcPr>
            <w:tcW w:w="893" w:type="dxa"/>
            <w:tcBorders>
              <w:top w:val="single" w:sz="4" w:space="0" w:color="auto"/>
              <w:left w:val="single" w:sz="4" w:space="0" w:color="auto"/>
              <w:bottom w:val="single" w:sz="4" w:space="0" w:color="auto"/>
              <w:right w:val="single" w:sz="4" w:space="0" w:color="auto"/>
            </w:tcBorders>
          </w:tcPr>
          <w:p w14:paraId="7C1AD33F" w14:textId="77777777" w:rsidR="00341BA3" w:rsidRDefault="00341BA3">
            <w:pPr>
              <w:pStyle w:val="ConsPlusNormal"/>
            </w:pPr>
            <w:r>
              <w:t>123.</w:t>
            </w:r>
          </w:p>
        </w:tc>
        <w:tc>
          <w:tcPr>
            <w:tcW w:w="8050" w:type="dxa"/>
            <w:tcBorders>
              <w:top w:val="single" w:sz="4" w:space="0" w:color="auto"/>
              <w:left w:val="single" w:sz="4" w:space="0" w:color="auto"/>
              <w:bottom w:val="single" w:sz="4" w:space="0" w:color="auto"/>
              <w:right w:val="single" w:sz="4" w:space="0" w:color="auto"/>
            </w:tcBorders>
          </w:tcPr>
          <w:p w14:paraId="2C270C07" w14:textId="77777777" w:rsidR="00341BA3" w:rsidRDefault="00341BA3">
            <w:pPr>
              <w:pStyle w:val="ConsPlusNormal"/>
            </w:pPr>
            <w:r>
              <w:t>Штрипсы</w:t>
            </w:r>
          </w:p>
        </w:tc>
      </w:tr>
      <w:tr w:rsidR="00341BA3" w14:paraId="78C72849" w14:textId="77777777">
        <w:tc>
          <w:tcPr>
            <w:tcW w:w="893" w:type="dxa"/>
            <w:tcBorders>
              <w:top w:val="single" w:sz="4" w:space="0" w:color="auto"/>
              <w:left w:val="single" w:sz="4" w:space="0" w:color="auto"/>
              <w:bottom w:val="single" w:sz="4" w:space="0" w:color="auto"/>
              <w:right w:val="single" w:sz="4" w:space="0" w:color="auto"/>
            </w:tcBorders>
          </w:tcPr>
          <w:p w14:paraId="6F359946" w14:textId="77777777" w:rsidR="00341BA3" w:rsidRDefault="00341BA3">
            <w:pPr>
              <w:pStyle w:val="ConsPlusNormal"/>
            </w:pPr>
            <w:r>
              <w:t>124.</w:t>
            </w:r>
          </w:p>
        </w:tc>
        <w:tc>
          <w:tcPr>
            <w:tcW w:w="8050" w:type="dxa"/>
            <w:tcBorders>
              <w:top w:val="single" w:sz="4" w:space="0" w:color="auto"/>
              <w:left w:val="single" w:sz="4" w:space="0" w:color="auto"/>
              <w:bottom w:val="single" w:sz="4" w:space="0" w:color="auto"/>
              <w:right w:val="single" w:sz="4" w:space="0" w:color="auto"/>
            </w:tcBorders>
          </w:tcPr>
          <w:p w14:paraId="76460F55" w14:textId="77777777" w:rsidR="00341BA3" w:rsidRDefault="00341BA3">
            <w:pPr>
              <w:pStyle w:val="ConsPlusNormal"/>
            </w:pPr>
            <w:r>
              <w:t>Щетки для полирования</w:t>
            </w:r>
          </w:p>
        </w:tc>
      </w:tr>
      <w:tr w:rsidR="00341BA3" w14:paraId="043948B0" w14:textId="77777777">
        <w:tc>
          <w:tcPr>
            <w:tcW w:w="893" w:type="dxa"/>
            <w:tcBorders>
              <w:top w:val="single" w:sz="4" w:space="0" w:color="auto"/>
              <w:left w:val="single" w:sz="4" w:space="0" w:color="auto"/>
              <w:bottom w:val="single" w:sz="4" w:space="0" w:color="auto"/>
              <w:right w:val="single" w:sz="4" w:space="0" w:color="auto"/>
            </w:tcBorders>
          </w:tcPr>
          <w:p w14:paraId="0B6174D4" w14:textId="77777777" w:rsidR="00341BA3" w:rsidRDefault="00341BA3">
            <w:pPr>
              <w:pStyle w:val="ConsPlusNormal"/>
            </w:pPr>
            <w:r>
              <w:t>125.</w:t>
            </w:r>
          </w:p>
        </w:tc>
        <w:tc>
          <w:tcPr>
            <w:tcW w:w="8050" w:type="dxa"/>
            <w:tcBorders>
              <w:top w:val="single" w:sz="4" w:space="0" w:color="auto"/>
              <w:left w:val="single" w:sz="4" w:space="0" w:color="auto"/>
              <w:bottom w:val="single" w:sz="4" w:space="0" w:color="auto"/>
              <w:right w:val="single" w:sz="4" w:space="0" w:color="auto"/>
            </w:tcBorders>
          </w:tcPr>
          <w:p w14:paraId="34CBA9AE" w14:textId="77777777" w:rsidR="00341BA3" w:rsidRDefault="00341BA3">
            <w:pPr>
              <w:pStyle w:val="ConsPlusNormal"/>
            </w:pPr>
            <w:r>
              <w:t>Элементы для внутриротовой ортодонтической коррекции</w:t>
            </w:r>
          </w:p>
        </w:tc>
      </w:tr>
      <w:tr w:rsidR="00341BA3" w14:paraId="53D9D482" w14:textId="77777777">
        <w:tc>
          <w:tcPr>
            <w:tcW w:w="893" w:type="dxa"/>
            <w:tcBorders>
              <w:top w:val="single" w:sz="4" w:space="0" w:color="auto"/>
              <w:left w:val="single" w:sz="4" w:space="0" w:color="auto"/>
              <w:bottom w:val="single" w:sz="4" w:space="0" w:color="auto"/>
              <w:right w:val="single" w:sz="4" w:space="0" w:color="auto"/>
            </w:tcBorders>
          </w:tcPr>
          <w:p w14:paraId="24A63E90" w14:textId="77777777" w:rsidR="00341BA3" w:rsidRDefault="00341BA3">
            <w:pPr>
              <w:pStyle w:val="ConsPlusNormal"/>
            </w:pPr>
            <w:r>
              <w:t>126.</w:t>
            </w:r>
          </w:p>
        </w:tc>
        <w:tc>
          <w:tcPr>
            <w:tcW w:w="8050" w:type="dxa"/>
            <w:tcBorders>
              <w:top w:val="single" w:sz="4" w:space="0" w:color="auto"/>
              <w:left w:val="single" w:sz="4" w:space="0" w:color="auto"/>
              <w:bottom w:val="single" w:sz="4" w:space="0" w:color="auto"/>
              <w:right w:val="single" w:sz="4" w:space="0" w:color="auto"/>
            </w:tcBorders>
          </w:tcPr>
          <w:p w14:paraId="18BADDC0" w14:textId="77777777" w:rsidR="00341BA3" w:rsidRDefault="00341BA3">
            <w:pPr>
              <w:pStyle w:val="ConsPlusNormal"/>
            </w:pPr>
            <w:r>
              <w:t>Элементы для фиксации к эмали зубов</w:t>
            </w:r>
          </w:p>
        </w:tc>
      </w:tr>
    </w:tbl>
    <w:p w14:paraId="66BA5D2F" w14:textId="77777777" w:rsidR="00341BA3" w:rsidRDefault="00341BA3">
      <w:pPr>
        <w:pStyle w:val="ConsPlusNormal"/>
        <w:ind w:firstLine="540"/>
        <w:jc w:val="both"/>
      </w:pPr>
    </w:p>
    <w:p w14:paraId="1695CBBD" w14:textId="77777777" w:rsidR="00341BA3" w:rsidRDefault="00341BA3">
      <w:pPr>
        <w:pStyle w:val="ConsPlusNormal"/>
        <w:jc w:val="center"/>
        <w:outlineLvl w:val="2"/>
        <w:rPr>
          <w:b/>
          <w:bCs/>
        </w:rPr>
      </w:pPr>
      <w:r>
        <w:rPr>
          <w:b/>
          <w:bCs/>
        </w:rPr>
        <w:t>Перечень лекарственных препаратов, для медицинского</w:t>
      </w:r>
    </w:p>
    <w:p w14:paraId="0BB5C836" w14:textId="77777777" w:rsidR="00341BA3" w:rsidRDefault="00341BA3">
      <w:pPr>
        <w:pStyle w:val="ConsPlusNormal"/>
        <w:jc w:val="center"/>
        <w:rPr>
          <w:b/>
          <w:bCs/>
        </w:rPr>
      </w:pPr>
      <w:r>
        <w:rPr>
          <w:b/>
          <w:bCs/>
        </w:rPr>
        <w:t>применения для профилактики и лечения ВИЧ-инфекции</w:t>
      </w:r>
    </w:p>
    <w:p w14:paraId="57CE7C15" w14:textId="77777777" w:rsidR="00341BA3" w:rsidRDefault="00341BA3">
      <w:pPr>
        <w:pStyle w:val="ConsPlusNormal"/>
        <w:jc w:val="center"/>
        <w:rPr>
          <w:b/>
          <w:bCs/>
        </w:rPr>
      </w:pPr>
      <w:r>
        <w:rPr>
          <w:b/>
          <w:bCs/>
        </w:rPr>
        <w:t>в амбулаторных условиях</w:t>
      </w:r>
    </w:p>
    <w:p w14:paraId="277B21E0" w14:textId="77777777" w:rsidR="00341BA3" w:rsidRDefault="00341BA3">
      <w:pPr>
        <w:pStyle w:val="ConsPlusNormal"/>
        <w:jc w:val="center"/>
      </w:pPr>
    </w:p>
    <w:p w14:paraId="39CF4599" w14:textId="77777777" w:rsidR="00341BA3" w:rsidRDefault="00341BA3">
      <w:pPr>
        <w:pStyle w:val="ConsPlusNormal"/>
        <w:ind w:firstLine="540"/>
        <w:jc w:val="both"/>
      </w:pPr>
      <w:r>
        <w:t xml:space="preserve">Обеспечение лекарственными препаратами, предназначенными для профилактики и лечения ВИЧ-инфекции в амбулаторных условиях в пределах перечня жизненно необходимых и важнейших лекарственных препаратов, утверждаемого Правительством Российской Федерации, в объемах согласно </w:t>
      </w:r>
      <w:hyperlink w:anchor="Par8880" w:history="1">
        <w:r>
          <w:rPr>
            <w:color w:val="0000FF"/>
          </w:rPr>
          <w:t>таблице 8</w:t>
        </w:r>
      </w:hyperlink>
      <w:r>
        <w:t xml:space="preserve"> настоящего постановления:</w:t>
      </w:r>
    </w:p>
    <w:p w14:paraId="5FADD366" w14:textId="77777777" w:rsidR="00341BA3" w:rsidRDefault="00341BA3">
      <w:pPr>
        <w:pStyle w:val="ConsPlusNormal"/>
        <w:ind w:firstLine="540"/>
        <w:jc w:val="both"/>
      </w:pPr>
    </w:p>
    <w:p w14:paraId="2A93E193" w14:textId="77777777" w:rsidR="00341BA3" w:rsidRDefault="00341BA3">
      <w:pPr>
        <w:pStyle w:val="ConsPlusNormal"/>
        <w:jc w:val="right"/>
        <w:outlineLvl w:val="3"/>
      </w:pPr>
      <w:r>
        <w:t>Таблица 11</w:t>
      </w:r>
    </w:p>
    <w:p w14:paraId="06417F00"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4"/>
        <w:gridCol w:w="1269"/>
        <w:gridCol w:w="1304"/>
        <w:gridCol w:w="737"/>
        <w:gridCol w:w="1949"/>
        <w:gridCol w:w="1249"/>
        <w:gridCol w:w="1399"/>
      </w:tblGrid>
      <w:tr w:rsidR="00341BA3" w14:paraId="35E2006B" w14:textId="77777777">
        <w:tc>
          <w:tcPr>
            <w:tcW w:w="4264" w:type="dxa"/>
            <w:gridSpan w:val="4"/>
            <w:tcBorders>
              <w:top w:val="single" w:sz="4" w:space="0" w:color="auto"/>
              <w:left w:val="single" w:sz="4" w:space="0" w:color="auto"/>
              <w:bottom w:val="single" w:sz="4" w:space="0" w:color="auto"/>
              <w:right w:val="single" w:sz="4" w:space="0" w:color="auto"/>
            </w:tcBorders>
          </w:tcPr>
          <w:p w14:paraId="19B1D820" w14:textId="77777777" w:rsidR="00341BA3" w:rsidRDefault="00341BA3">
            <w:pPr>
              <w:pStyle w:val="ConsPlusNormal"/>
              <w:jc w:val="center"/>
            </w:pPr>
            <w:r>
              <w:t>Коды АТХ и анатомо-терапевтическо-химическая классификация (АТХ)</w:t>
            </w:r>
          </w:p>
        </w:tc>
        <w:tc>
          <w:tcPr>
            <w:tcW w:w="1949" w:type="dxa"/>
            <w:tcBorders>
              <w:top w:val="single" w:sz="4" w:space="0" w:color="auto"/>
              <w:left w:val="single" w:sz="4" w:space="0" w:color="auto"/>
              <w:bottom w:val="single" w:sz="4" w:space="0" w:color="auto"/>
              <w:right w:val="single" w:sz="4" w:space="0" w:color="auto"/>
            </w:tcBorders>
          </w:tcPr>
          <w:p w14:paraId="56BD1525" w14:textId="77777777" w:rsidR="00341BA3" w:rsidRDefault="00341BA3">
            <w:pPr>
              <w:pStyle w:val="ConsPlusNormal"/>
              <w:jc w:val="center"/>
            </w:pPr>
            <w:r>
              <w:t>Наименование лекарственного препарата</w:t>
            </w:r>
          </w:p>
        </w:tc>
        <w:tc>
          <w:tcPr>
            <w:tcW w:w="1249" w:type="dxa"/>
            <w:tcBorders>
              <w:top w:val="single" w:sz="4" w:space="0" w:color="auto"/>
              <w:left w:val="single" w:sz="4" w:space="0" w:color="auto"/>
              <w:bottom w:val="single" w:sz="4" w:space="0" w:color="auto"/>
              <w:right w:val="single" w:sz="4" w:space="0" w:color="auto"/>
            </w:tcBorders>
          </w:tcPr>
          <w:p w14:paraId="2EE11E42" w14:textId="77777777" w:rsidR="00341BA3" w:rsidRDefault="00341BA3">
            <w:pPr>
              <w:pStyle w:val="ConsPlusNormal"/>
              <w:jc w:val="center"/>
            </w:pPr>
            <w:r>
              <w:t>Форма выпуска</w:t>
            </w:r>
          </w:p>
        </w:tc>
        <w:tc>
          <w:tcPr>
            <w:tcW w:w="1399" w:type="dxa"/>
            <w:tcBorders>
              <w:top w:val="single" w:sz="4" w:space="0" w:color="auto"/>
              <w:left w:val="single" w:sz="4" w:space="0" w:color="auto"/>
              <w:bottom w:val="single" w:sz="4" w:space="0" w:color="auto"/>
              <w:right w:val="single" w:sz="4" w:space="0" w:color="auto"/>
            </w:tcBorders>
          </w:tcPr>
          <w:p w14:paraId="0D52A072" w14:textId="77777777" w:rsidR="00341BA3" w:rsidRDefault="00341BA3">
            <w:pPr>
              <w:pStyle w:val="ConsPlusNormal"/>
              <w:jc w:val="center"/>
            </w:pPr>
            <w:r>
              <w:t>Примечание</w:t>
            </w:r>
          </w:p>
        </w:tc>
      </w:tr>
      <w:tr w:rsidR="00341BA3" w14:paraId="123F56B5" w14:textId="77777777">
        <w:tc>
          <w:tcPr>
            <w:tcW w:w="954" w:type="dxa"/>
            <w:vMerge w:val="restart"/>
            <w:tcBorders>
              <w:top w:val="single" w:sz="4" w:space="0" w:color="auto"/>
              <w:left w:val="single" w:sz="4" w:space="0" w:color="auto"/>
              <w:bottom w:val="single" w:sz="4" w:space="0" w:color="auto"/>
              <w:right w:val="single" w:sz="4" w:space="0" w:color="auto"/>
            </w:tcBorders>
          </w:tcPr>
          <w:p w14:paraId="3A36DBE4" w14:textId="77777777" w:rsidR="00341BA3" w:rsidRDefault="00341BA3">
            <w:pPr>
              <w:pStyle w:val="ConsPlusNormal"/>
            </w:pPr>
            <w:r>
              <w:t>J05</w:t>
            </w:r>
          </w:p>
        </w:tc>
        <w:tc>
          <w:tcPr>
            <w:tcW w:w="1269" w:type="dxa"/>
            <w:tcBorders>
              <w:top w:val="single" w:sz="4" w:space="0" w:color="auto"/>
              <w:left w:val="single" w:sz="4" w:space="0" w:color="auto"/>
              <w:bottom w:val="single" w:sz="4" w:space="0" w:color="auto"/>
              <w:right w:val="single" w:sz="4" w:space="0" w:color="auto"/>
            </w:tcBorders>
          </w:tcPr>
          <w:p w14:paraId="659E9D8E" w14:textId="77777777" w:rsidR="00341BA3" w:rsidRDefault="00341BA3">
            <w:pPr>
              <w:pStyle w:val="ConsPlusNormal"/>
            </w:pPr>
          </w:p>
        </w:tc>
        <w:tc>
          <w:tcPr>
            <w:tcW w:w="6638" w:type="dxa"/>
            <w:gridSpan w:val="5"/>
            <w:tcBorders>
              <w:top w:val="single" w:sz="4" w:space="0" w:color="auto"/>
              <w:left w:val="single" w:sz="4" w:space="0" w:color="auto"/>
              <w:bottom w:val="single" w:sz="4" w:space="0" w:color="auto"/>
              <w:right w:val="single" w:sz="4" w:space="0" w:color="auto"/>
            </w:tcBorders>
          </w:tcPr>
          <w:p w14:paraId="110F47BA" w14:textId="77777777" w:rsidR="00341BA3" w:rsidRDefault="00341BA3">
            <w:pPr>
              <w:pStyle w:val="ConsPlusNormal"/>
            </w:pPr>
            <w:r>
              <w:t>Противовирусные препараты системного действия</w:t>
            </w:r>
          </w:p>
        </w:tc>
      </w:tr>
      <w:tr w:rsidR="00341BA3" w14:paraId="0C193949" w14:textId="77777777">
        <w:tc>
          <w:tcPr>
            <w:tcW w:w="954" w:type="dxa"/>
            <w:vMerge/>
            <w:tcBorders>
              <w:top w:val="single" w:sz="4" w:space="0" w:color="auto"/>
              <w:left w:val="single" w:sz="4" w:space="0" w:color="auto"/>
              <w:bottom w:val="single" w:sz="4" w:space="0" w:color="auto"/>
              <w:right w:val="single" w:sz="4" w:space="0" w:color="auto"/>
            </w:tcBorders>
          </w:tcPr>
          <w:p w14:paraId="22EE10B5" w14:textId="77777777" w:rsidR="00341BA3" w:rsidRDefault="00341BA3">
            <w:pPr>
              <w:pStyle w:val="ConsPlusNormal"/>
            </w:pPr>
          </w:p>
        </w:tc>
        <w:tc>
          <w:tcPr>
            <w:tcW w:w="1269" w:type="dxa"/>
            <w:tcBorders>
              <w:top w:val="single" w:sz="4" w:space="0" w:color="auto"/>
              <w:left w:val="single" w:sz="4" w:space="0" w:color="auto"/>
              <w:bottom w:val="single" w:sz="4" w:space="0" w:color="auto"/>
              <w:right w:val="single" w:sz="4" w:space="0" w:color="auto"/>
            </w:tcBorders>
          </w:tcPr>
          <w:p w14:paraId="2203B703" w14:textId="77777777" w:rsidR="00341BA3" w:rsidRDefault="00341BA3">
            <w:pPr>
              <w:pStyle w:val="ConsPlusNormal"/>
            </w:pPr>
            <w:r>
              <w:t>J05A</w:t>
            </w:r>
          </w:p>
        </w:tc>
        <w:tc>
          <w:tcPr>
            <w:tcW w:w="2041" w:type="dxa"/>
            <w:gridSpan w:val="2"/>
            <w:tcBorders>
              <w:top w:val="single" w:sz="4" w:space="0" w:color="auto"/>
              <w:left w:val="single" w:sz="4" w:space="0" w:color="auto"/>
              <w:bottom w:val="single" w:sz="4" w:space="0" w:color="auto"/>
              <w:right w:val="single" w:sz="4" w:space="0" w:color="auto"/>
            </w:tcBorders>
          </w:tcPr>
          <w:p w14:paraId="0390BDF8" w14:textId="77777777" w:rsidR="00341BA3" w:rsidRDefault="00341BA3">
            <w:pPr>
              <w:pStyle w:val="ConsPlusNormal"/>
            </w:pPr>
          </w:p>
        </w:tc>
        <w:tc>
          <w:tcPr>
            <w:tcW w:w="4597" w:type="dxa"/>
            <w:gridSpan w:val="3"/>
            <w:tcBorders>
              <w:top w:val="single" w:sz="4" w:space="0" w:color="auto"/>
              <w:left w:val="single" w:sz="4" w:space="0" w:color="auto"/>
              <w:bottom w:val="single" w:sz="4" w:space="0" w:color="auto"/>
              <w:right w:val="single" w:sz="4" w:space="0" w:color="auto"/>
            </w:tcBorders>
          </w:tcPr>
          <w:p w14:paraId="62D47855" w14:textId="77777777" w:rsidR="00341BA3" w:rsidRDefault="00341BA3">
            <w:pPr>
              <w:pStyle w:val="ConsPlusNormal"/>
            </w:pPr>
            <w:r>
              <w:t>Противовирусные препараты прямого действия</w:t>
            </w:r>
          </w:p>
        </w:tc>
      </w:tr>
      <w:tr w:rsidR="00341BA3" w14:paraId="685E2F28" w14:textId="77777777">
        <w:tc>
          <w:tcPr>
            <w:tcW w:w="954" w:type="dxa"/>
            <w:vMerge/>
            <w:tcBorders>
              <w:top w:val="single" w:sz="4" w:space="0" w:color="auto"/>
              <w:left w:val="single" w:sz="4" w:space="0" w:color="auto"/>
              <w:bottom w:val="single" w:sz="4" w:space="0" w:color="auto"/>
              <w:right w:val="single" w:sz="4" w:space="0" w:color="auto"/>
            </w:tcBorders>
          </w:tcPr>
          <w:p w14:paraId="3EB76848" w14:textId="77777777" w:rsidR="00341BA3" w:rsidRDefault="00341BA3">
            <w:pPr>
              <w:pStyle w:val="ConsPlusNormal"/>
            </w:pPr>
          </w:p>
        </w:tc>
        <w:tc>
          <w:tcPr>
            <w:tcW w:w="1269" w:type="dxa"/>
            <w:tcBorders>
              <w:top w:val="single" w:sz="4" w:space="0" w:color="auto"/>
              <w:left w:val="single" w:sz="4" w:space="0" w:color="auto"/>
              <w:bottom w:val="single" w:sz="4" w:space="0" w:color="auto"/>
              <w:right w:val="single" w:sz="4" w:space="0" w:color="auto"/>
            </w:tcBorders>
          </w:tcPr>
          <w:p w14:paraId="1D2865EE" w14:textId="77777777" w:rsidR="00341BA3" w:rsidRDefault="00341BA3">
            <w:pPr>
              <w:pStyle w:val="ConsPlusNormal"/>
            </w:pPr>
            <w:r>
              <w:t>J05AR</w:t>
            </w:r>
          </w:p>
        </w:tc>
        <w:tc>
          <w:tcPr>
            <w:tcW w:w="2041" w:type="dxa"/>
            <w:gridSpan w:val="2"/>
            <w:tcBorders>
              <w:top w:val="single" w:sz="4" w:space="0" w:color="auto"/>
              <w:left w:val="single" w:sz="4" w:space="0" w:color="auto"/>
              <w:bottom w:val="single" w:sz="4" w:space="0" w:color="auto"/>
              <w:right w:val="single" w:sz="4" w:space="0" w:color="auto"/>
            </w:tcBorders>
          </w:tcPr>
          <w:p w14:paraId="31DB11C9" w14:textId="77777777" w:rsidR="00341BA3" w:rsidRDefault="00341BA3">
            <w:pPr>
              <w:pStyle w:val="ConsPlusNormal"/>
            </w:pPr>
          </w:p>
        </w:tc>
        <w:tc>
          <w:tcPr>
            <w:tcW w:w="4597" w:type="dxa"/>
            <w:gridSpan w:val="3"/>
            <w:tcBorders>
              <w:top w:val="single" w:sz="4" w:space="0" w:color="auto"/>
              <w:left w:val="single" w:sz="4" w:space="0" w:color="auto"/>
              <w:bottom w:val="single" w:sz="4" w:space="0" w:color="auto"/>
              <w:right w:val="single" w:sz="4" w:space="0" w:color="auto"/>
            </w:tcBorders>
          </w:tcPr>
          <w:p w14:paraId="3C4619F2" w14:textId="77777777" w:rsidR="00341BA3" w:rsidRDefault="00341BA3">
            <w:pPr>
              <w:pStyle w:val="ConsPlusNormal"/>
            </w:pPr>
            <w:r>
              <w:t>Комбинации противовирусных препаратов, активных в отношении ВИЧ</w:t>
            </w:r>
          </w:p>
        </w:tc>
      </w:tr>
      <w:tr w:rsidR="00341BA3" w14:paraId="776AF85A" w14:textId="77777777">
        <w:tc>
          <w:tcPr>
            <w:tcW w:w="954" w:type="dxa"/>
            <w:tcBorders>
              <w:top w:val="single" w:sz="4" w:space="0" w:color="auto"/>
              <w:left w:val="single" w:sz="4" w:space="0" w:color="auto"/>
              <w:bottom w:val="single" w:sz="4" w:space="0" w:color="auto"/>
              <w:right w:val="single" w:sz="4" w:space="0" w:color="auto"/>
            </w:tcBorders>
          </w:tcPr>
          <w:p w14:paraId="0043EDFF" w14:textId="77777777" w:rsidR="00341BA3" w:rsidRDefault="00341BA3">
            <w:pPr>
              <w:pStyle w:val="ConsPlusNormal"/>
            </w:pPr>
          </w:p>
        </w:tc>
        <w:tc>
          <w:tcPr>
            <w:tcW w:w="1269" w:type="dxa"/>
            <w:tcBorders>
              <w:top w:val="single" w:sz="4" w:space="0" w:color="auto"/>
              <w:left w:val="single" w:sz="4" w:space="0" w:color="auto"/>
              <w:bottom w:val="single" w:sz="4" w:space="0" w:color="auto"/>
              <w:right w:val="single" w:sz="4" w:space="0" w:color="auto"/>
            </w:tcBorders>
          </w:tcPr>
          <w:p w14:paraId="490E08A8" w14:textId="77777777" w:rsidR="00341BA3" w:rsidRDefault="00341BA3">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A6EF7A4" w14:textId="77777777" w:rsidR="00341BA3" w:rsidRDefault="00341BA3">
            <w:pPr>
              <w:pStyle w:val="ConsPlusNormal"/>
            </w:pPr>
            <w:r>
              <w:t>J05AR03</w:t>
            </w:r>
          </w:p>
        </w:tc>
        <w:tc>
          <w:tcPr>
            <w:tcW w:w="737" w:type="dxa"/>
            <w:tcBorders>
              <w:top w:val="single" w:sz="4" w:space="0" w:color="auto"/>
              <w:left w:val="single" w:sz="4" w:space="0" w:color="auto"/>
              <w:bottom w:val="single" w:sz="4" w:space="0" w:color="auto"/>
              <w:right w:val="single" w:sz="4" w:space="0" w:color="auto"/>
            </w:tcBorders>
          </w:tcPr>
          <w:p w14:paraId="4E1F11F0" w14:textId="77777777" w:rsidR="00341BA3" w:rsidRDefault="00341BA3">
            <w:pPr>
              <w:pStyle w:val="ConsPlusNormal"/>
            </w:pPr>
          </w:p>
        </w:tc>
        <w:tc>
          <w:tcPr>
            <w:tcW w:w="1949" w:type="dxa"/>
            <w:tcBorders>
              <w:top w:val="single" w:sz="4" w:space="0" w:color="auto"/>
              <w:left w:val="single" w:sz="4" w:space="0" w:color="auto"/>
              <w:bottom w:val="single" w:sz="4" w:space="0" w:color="auto"/>
              <w:right w:val="single" w:sz="4" w:space="0" w:color="auto"/>
            </w:tcBorders>
          </w:tcPr>
          <w:p w14:paraId="19000958" w14:textId="77777777" w:rsidR="00341BA3" w:rsidRDefault="00341BA3">
            <w:pPr>
              <w:pStyle w:val="ConsPlusNormal"/>
            </w:pPr>
            <w:r>
              <w:t>Тенофовир + эмтрицитабин</w:t>
            </w:r>
          </w:p>
        </w:tc>
        <w:tc>
          <w:tcPr>
            <w:tcW w:w="1249" w:type="dxa"/>
            <w:tcBorders>
              <w:top w:val="single" w:sz="4" w:space="0" w:color="auto"/>
              <w:left w:val="single" w:sz="4" w:space="0" w:color="auto"/>
              <w:bottom w:val="single" w:sz="4" w:space="0" w:color="auto"/>
              <w:right w:val="single" w:sz="4" w:space="0" w:color="auto"/>
            </w:tcBorders>
          </w:tcPr>
          <w:p w14:paraId="317330B0" w14:textId="77777777" w:rsidR="00341BA3" w:rsidRDefault="00341BA3">
            <w:pPr>
              <w:pStyle w:val="ConsPlusNormal"/>
            </w:pPr>
            <w:r>
              <w:t>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2B1FA0DD" w14:textId="77777777" w:rsidR="00341BA3" w:rsidRDefault="00341BA3">
            <w:pPr>
              <w:pStyle w:val="ConsPlusNormal"/>
            </w:pPr>
            <w:r>
              <w:t xml:space="preserve">для </w:t>
            </w:r>
            <w:hyperlink w:anchor="Par9032" w:history="1">
              <w:r>
                <w:rPr>
                  <w:color w:val="0000FF"/>
                </w:rPr>
                <w:t>кода 526</w:t>
              </w:r>
            </w:hyperlink>
          </w:p>
        </w:tc>
      </w:tr>
    </w:tbl>
    <w:p w14:paraId="5DC68C21" w14:textId="77777777" w:rsidR="00341BA3" w:rsidRDefault="00341BA3">
      <w:pPr>
        <w:pStyle w:val="ConsPlusNormal"/>
        <w:jc w:val="center"/>
      </w:pPr>
    </w:p>
    <w:p w14:paraId="24FABC82" w14:textId="77777777" w:rsidR="00341BA3" w:rsidRDefault="00341BA3">
      <w:pPr>
        <w:pStyle w:val="ConsPlusNormal"/>
        <w:jc w:val="center"/>
        <w:outlineLvl w:val="2"/>
        <w:rPr>
          <w:b/>
          <w:bCs/>
        </w:rPr>
      </w:pPr>
      <w:r>
        <w:rPr>
          <w:b/>
          <w:bCs/>
        </w:rPr>
        <w:t>Перечень приказов Депздрава Югры, в соответствии с которыми</w:t>
      </w:r>
    </w:p>
    <w:p w14:paraId="421E9DFE" w14:textId="77777777" w:rsidR="00341BA3" w:rsidRDefault="00341BA3">
      <w:pPr>
        <w:pStyle w:val="ConsPlusNormal"/>
        <w:jc w:val="center"/>
        <w:rPr>
          <w:b/>
          <w:bCs/>
        </w:rPr>
      </w:pPr>
      <w:r>
        <w:rPr>
          <w:b/>
          <w:bCs/>
        </w:rPr>
        <w:lastRenderedPageBreak/>
        <w:t>осуществляется маршрутизация пациентов, в том числе</w:t>
      </w:r>
    </w:p>
    <w:p w14:paraId="2BA00027" w14:textId="77777777" w:rsidR="00341BA3" w:rsidRDefault="00341BA3">
      <w:pPr>
        <w:pStyle w:val="ConsPlusNormal"/>
        <w:jc w:val="center"/>
        <w:rPr>
          <w:b/>
          <w:bCs/>
        </w:rPr>
      </w:pPr>
      <w:r>
        <w:rPr>
          <w:b/>
          <w:bCs/>
        </w:rPr>
        <w:t>застрахованных лиц, проживающих в малонаселенных, отдаленных</w:t>
      </w:r>
    </w:p>
    <w:p w14:paraId="34329AB5" w14:textId="77777777" w:rsidR="00341BA3" w:rsidRDefault="00341BA3">
      <w:pPr>
        <w:pStyle w:val="ConsPlusNormal"/>
        <w:jc w:val="center"/>
        <w:rPr>
          <w:b/>
          <w:bCs/>
        </w:rPr>
      </w:pPr>
      <w:r>
        <w:rPr>
          <w:b/>
          <w:bCs/>
        </w:rPr>
        <w:t>и (или) труднодоступных населенных пунктах, а также сельской</w:t>
      </w:r>
    </w:p>
    <w:p w14:paraId="1465D09F" w14:textId="77777777" w:rsidR="00341BA3" w:rsidRDefault="00341BA3">
      <w:pPr>
        <w:pStyle w:val="ConsPlusNormal"/>
        <w:jc w:val="center"/>
        <w:rPr>
          <w:b/>
          <w:bCs/>
        </w:rPr>
      </w:pPr>
      <w:r>
        <w:rPr>
          <w:b/>
          <w:bCs/>
        </w:rPr>
        <w:t>местности, в разрезе условий и уровней оказания медицинской</w:t>
      </w:r>
    </w:p>
    <w:p w14:paraId="21012673" w14:textId="77777777" w:rsidR="00341BA3" w:rsidRDefault="00341BA3">
      <w:pPr>
        <w:pStyle w:val="ConsPlusNormal"/>
        <w:jc w:val="center"/>
        <w:rPr>
          <w:b/>
          <w:bCs/>
        </w:rPr>
      </w:pPr>
      <w:r>
        <w:rPr>
          <w:b/>
          <w:bCs/>
        </w:rPr>
        <w:t>помощи по соответствующим профилям заболеваний и врачебным</w:t>
      </w:r>
    </w:p>
    <w:p w14:paraId="442CD694" w14:textId="77777777" w:rsidR="00341BA3" w:rsidRDefault="00341BA3">
      <w:pPr>
        <w:pStyle w:val="ConsPlusNormal"/>
        <w:jc w:val="center"/>
        <w:rPr>
          <w:b/>
          <w:bCs/>
        </w:rPr>
      </w:pPr>
      <w:r>
        <w:rPr>
          <w:b/>
          <w:bCs/>
        </w:rPr>
        <w:t>специальностям в автономном округе</w:t>
      </w:r>
    </w:p>
    <w:p w14:paraId="0730CC94" w14:textId="77777777" w:rsidR="00341BA3" w:rsidRDefault="00341BA3">
      <w:pPr>
        <w:pStyle w:val="ConsPlusNormal"/>
        <w:jc w:val="center"/>
      </w:pPr>
    </w:p>
    <w:p w14:paraId="7624F0F3" w14:textId="77777777" w:rsidR="00341BA3" w:rsidRDefault="00341BA3">
      <w:pPr>
        <w:pStyle w:val="ConsPlusNormal"/>
        <w:jc w:val="right"/>
      </w:pPr>
      <w:r>
        <w:t>Таблица 12</w:t>
      </w:r>
    </w:p>
    <w:p w14:paraId="023C9A69"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851"/>
        <w:gridCol w:w="6803"/>
      </w:tblGrid>
      <w:tr w:rsidR="00341BA3" w14:paraId="0FFAFC4E" w14:textId="77777777">
        <w:tc>
          <w:tcPr>
            <w:tcW w:w="8992" w:type="dxa"/>
            <w:gridSpan w:val="3"/>
            <w:tcBorders>
              <w:top w:val="single" w:sz="4" w:space="0" w:color="auto"/>
              <w:left w:val="single" w:sz="4" w:space="0" w:color="auto"/>
              <w:bottom w:val="single" w:sz="4" w:space="0" w:color="auto"/>
              <w:right w:val="single" w:sz="4" w:space="0" w:color="auto"/>
            </w:tcBorders>
          </w:tcPr>
          <w:p w14:paraId="69FC52A2" w14:textId="77777777" w:rsidR="00341BA3" w:rsidRDefault="00341BA3">
            <w:pPr>
              <w:pStyle w:val="ConsPlusNormal"/>
              <w:jc w:val="center"/>
            </w:pPr>
            <w:r>
              <w:t>Первичная медико-санитарная помощь взрослому населению</w:t>
            </w:r>
          </w:p>
        </w:tc>
      </w:tr>
      <w:tr w:rsidR="00341BA3" w14:paraId="71650250" w14:textId="77777777">
        <w:tc>
          <w:tcPr>
            <w:tcW w:w="1338" w:type="dxa"/>
            <w:tcBorders>
              <w:top w:val="single" w:sz="4" w:space="0" w:color="auto"/>
              <w:left w:val="single" w:sz="4" w:space="0" w:color="auto"/>
              <w:bottom w:val="single" w:sz="4" w:space="0" w:color="auto"/>
              <w:right w:val="single" w:sz="4" w:space="0" w:color="auto"/>
            </w:tcBorders>
          </w:tcPr>
          <w:p w14:paraId="2AADF296" w14:textId="77777777" w:rsidR="00341BA3" w:rsidRDefault="00341BA3">
            <w:pPr>
              <w:pStyle w:val="ConsPlusNormal"/>
              <w:jc w:val="center"/>
            </w:pPr>
            <w:r>
              <w:t>Дата принятия</w:t>
            </w:r>
          </w:p>
        </w:tc>
        <w:tc>
          <w:tcPr>
            <w:tcW w:w="851" w:type="dxa"/>
            <w:tcBorders>
              <w:top w:val="single" w:sz="4" w:space="0" w:color="auto"/>
              <w:left w:val="single" w:sz="4" w:space="0" w:color="auto"/>
              <w:bottom w:val="single" w:sz="4" w:space="0" w:color="auto"/>
              <w:right w:val="single" w:sz="4" w:space="0" w:color="auto"/>
            </w:tcBorders>
          </w:tcPr>
          <w:p w14:paraId="6E402B72" w14:textId="77777777" w:rsidR="00341BA3" w:rsidRDefault="00341BA3">
            <w:pPr>
              <w:pStyle w:val="ConsPlusNormal"/>
              <w:jc w:val="center"/>
            </w:pPr>
            <w:r>
              <w:t>Номер</w:t>
            </w:r>
          </w:p>
        </w:tc>
        <w:tc>
          <w:tcPr>
            <w:tcW w:w="6803" w:type="dxa"/>
            <w:tcBorders>
              <w:top w:val="single" w:sz="4" w:space="0" w:color="auto"/>
              <w:left w:val="single" w:sz="4" w:space="0" w:color="auto"/>
              <w:bottom w:val="single" w:sz="4" w:space="0" w:color="auto"/>
              <w:right w:val="single" w:sz="4" w:space="0" w:color="auto"/>
            </w:tcBorders>
          </w:tcPr>
          <w:p w14:paraId="2ECFB524" w14:textId="77777777" w:rsidR="00341BA3" w:rsidRDefault="00341BA3">
            <w:pPr>
              <w:pStyle w:val="ConsPlusNormal"/>
              <w:jc w:val="center"/>
            </w:pPr>
            <w:r>
              <w:t>Заголовок</w:t>
            </w:r>
          </w:p>
        </w:tc>
      </w:tr>
      <w:tr w:rsidR="00341BA3" w14:paraId="02488A26" w14:textId="77777777">
        <w:tc>
          <w:tcPr>
            <w:tcW w:w="1338" w:type="dxa"/>
            <w:tcBorders>
              <w:top w:val="single" w:sz="4" w:space="0" w:color="auto"/>
              <w:left w:val="single" w:sz="4" w:space="0" w:color="auto"/>
              <w:bottom w:val="single" w:sz="4" w:space="0" w:color="auto"/>
              <w:right w:val="single" w:sz="4" w:space="0" w:color="auto"/>
            </w:tcBorders>
          </w:tcPr>
          <w:p w14:paraId="4B16A7E7" w14:textId="77777777" w:rsidR="00341BA3" w:rsidRDefault="00341BA3">
            <w:pPr>
              <w:pStyle w:val="ConsPlusNormal"/>
            </w:pPr>
            <w:r>
              <w:t>25.08.2016</w:t>
            </w:r>
          </w:p>
        </w:tc>
        <w:tc>
          <w:tcPr>
            <w:tcW w:w="851" w:type="dxa"/>
            <w:tcBorders>
              <w:top w:val="single" w:sz="4" w:space="0" w:color="auto"/>
              <w:left w:val="single" w:sz="4" w:space="0" w:color="auto"/>
              <w:bottom w:val="single" w:sz="4" w:space="0" w:color="auto"/>
              <w:right w:val="single" w:sz="4" w:space="0" w:color="auto"/>
            </w:tcBorders>
          </w:tcPr>
          <w:p w14:paraId="3F343809" w14:textId="77777777" w:rsidR="00341BA3" w:rsidRDefault="00341BA3">
            <w:pPr>
              <w:pStyle w:val="ConsPlusNormal"/>
            </w:pPr>
            <w:r>
              <w:t>888</w:t>
            </w:r>
          </w:p>
        </w:tc>
        <w:tc>
          <w:tcPr>
            <w:tcW w:w="6803" w:type="dxa"/>
            <w:tcBorders>
              <w:top w:val="single" w:sz="4" w:space="0" w:color="auto"/>
              <w:left w:val="single" w:sz="4" w:space="0" w:color="auto"/>
              <w:bottom w:val="single" w:sz="4" w:space="0" w:color="auto"/>
              <w:right w:val="single" w:sz="4" w:space="0" w:color="auto"/>
            </w:tcBorders>
          </w:tcPr>
          <w:p w14:paraId="5156996B" w14:textId="77777777" w:rsidR="00341BA3" w:rsidRDefault="00341BA3">
            <w:pPr>
              <w:pStyle w:val="ConsPlusNormal"/>
            </w:pPr>
            <w:r>
              <w:t>О закреплении зон обслуживания за медицинскими организациями, оказывающими первичную медико-санитарную помощь взрослому населению на территории Ханты-Мансийского автономного округа - Югры</w:t>
            </w:r>
          </w:p>
        </w:tc>
      </w:tr>
      <w:tr w:rsidR="00341BA3" w14:paraId="6969B16D" w14:textId="77777777">
        <w:tc>
          <w:tcPr>
            <w:tcW w:w="1338" w:type="dxa"/>
            <w:tcBorders>
              <w:top w:val="single" w:sz="4" w:space="0" w:color="auto"/>
              <w:left w:val="single" w:sz="4" w:space="0" w:color="auto"/>
              <w:bottom w:val="single" w:sz="4" w:space="0" w:color="auto"/>
              <w:right w:val="single" w:sz="4" w:space="0" w:color="auto"/>
            </w:tcBorders>
          </w:tcPr>
          <w:p w14:paraId="33E872FA" w14:textId="77777777" w:rsidR="00341BA3" w:rsidRDefault="00341BA3">
            <w:pPr>
              <w:pStyle w:val="ConsPlusNormal"/>
            </w:pPr>
            <w:r>
              <w:t>31.12.2019</w:t>
            </w:r>
          </w:p>
        </w:tc>
        <w:tc>
          <w:tcPr>
            <w:tcW w:w="851" w:type="dxa"/>
            <w:tcBorders>
              <w:top w:val="single" w:sz="4" w:space="0" w:color="auto"/>
              <w:left w:val="single" w:sz="4" w:space="0" w:color="auto"/>
              <w:bottom w:val="single" w:sz="4" w:space="0" w:color="auto"/>
              <w:right w:val="single" w:sz="4" w:space="0" w:color="auto"/>
            </w:tcBorders>
          </w:tcPr>
          <w:p w14:paraId="778FA9E0" w14:textId="77777777" w:rsidR="00341BA3" w:rsidRDefault="00341BA3">
            <w:pPr>
              <w:pStyle w:val="ConsPlusNormal"/>
            </w:pPr>
            <w:r>
              <w:t>1651</w:t>
            </w:r>
          </w:p>
        </w:tc>
        <w:tc>
          <w:tcPr>
            <w:tcW w:w="6803" w:type="dxa"/>
            <w:tcBorders>
              <w:top w:val="single" w:sz="4" w:space="0" w:color="auto"/>
              <w:left w:val="single" w:sz="4" w:space="0" w:color="auto"/>
              <w:bottom w:val="single" w:sz="4" w:space="0" w:color="auto"/>
              <w:right w:val="single" w:sz="4" w:space="0" w:color="auto"/>
            </w:tcBorders>
          </w:tcPr>
          <w:p w14:paraId="5D74EB09" w14:textId="77777777" w:rsidR="00341BA3" w:rsidRDefault="00341BA3">
            <w:pPr>
              <w:pStyle w:val="ConsPlusNormal"/>
            </w:pPr>
            <w:r>
              <w:t>Об организации оказания скорой, в том числе скорой специализированной, медицинской помощи в Ханты-Мансийском автономном округе - Югре</w:t>
            </w:r>
          </w:p>
        </w:tc>
      </w:tr>
      <w:tr w:rsidR="00341BA3" w14:paraId="2873D728" w14:textId="77777777">
        <w:tc>
          <w:tcPr>
            <w:tcW w:w="8992" w:type="dxa"/>
            <w:gridSpan w:val="3"/>
            <w:tcBorders>
              <w:top w:val="single" w:sz="4" w:space="0" w:color="auto"/>
              <w:left w:val="single" w:sz="4" w:space="0" w:color="auto"/>
              <w:bottom w:val="single" w:sz="4" w:space="0" w:color="auto"/>
              <w:right w:val="single" w:sz="4" w:space="0" w:color="auto"/>
            </w:tcBorders>
          </w:tcPr>
          <w:p w14:paraId="16C897CA" w14:textId="77777777" w:rsidR="00341BA3" w:rsidRDefault="00341BA3">
            <w:pPr>
              <w:pStyle w:val="ConsPlusNormal"/>
              <w:jc w:val="center"/>
            </w:pPr>
            <w:r>
              <w:t>Специализированная, в том числе высокотехнологичная медицинская помощь взрослому населению</w:t>
            </w:r>
          </w:p>
        </w:tc>
      </w:tr>
      <w:tr w:rsidR="00341BA3" w14:paraId="6E49AD7C" w14:textId="77777777">
        <w:tc>
          <w:tcPr>
            <w:tcW w:w="1338" w:type="dxa"/>
            <w:tcBorders>
              <w:top w:val="single" w:sz="4" w:space="0" w:color="auto"/>
              <w:left w:val="single" w:sz="4" w:space="0" w:color="auto"/>
              <w:bottom w:val="single" w:sz="4" w:space="0" w:color="auto"/>
              <w:right w:val="single" w:sz="4" w:space="0" w:color="auto"/>
            </w:tcBorders>
          </w:tcPr>
          <w:p w14:paraId="7F11EAE6" w14:textId="77777777" w:rsidR="00341BA3" w:rsidRDefault="00341BA3">
            <w:pPr>
              <w:pStyle w:val="ConsPlusNormal"/>
            </w:pPr>
            <w:r>
              <w:t>06.05.2021</w:t>
            </w:r>
          </w:p>
        </w:tc>
        <w:tc>
          <w:tcPr>
            <w:tcW w:w="851" w:type="dxa"/>
            <w:tcBorders>
              <w:top w:val="single" w:sz="4" w:space="0" w:color="auto"/>
              <w:left w:val="single" w:sz="4" w:space="0" w:color="auto"/>
              <w:bottom w:val="single" w:sz="4" w:space="0" w:color="auto"/>
              <w:right w:val="single" w:sz="4" w:space="0" w:color="auto"/>
            </w:tcBorders>
          </w:tcPr>
          <w:p w14:paraId="6D6D83CC" w14:textId="77777777" w:rsidR="00341BA3" w:rsidRDefault="00341BA3">
            <w:pPr>
              <w:pStyle w:val="ConsPlusNormal"/>
            </w:pPr>
            <w:r>
              <w:t>655</w:t>
            </w:r>
          </w:p>
        </w:tc>
        <w:tc>
          <w:tcPr>
            <w:tcW w:w="6803" w:type="dxa"/>
            <w:tcBorders>
              <w:top w:val="single" w:sz="4" w:space="0" w:color="auto"/>
              <w:left w:val="single" w:sz="4" w:space="0" w:color="auto"/>
              <w:bottom w:val="single" w:sz="4" w:space="0" w:color="auto"/>
              <w:right w:val="single" w:sz="4" w:space="0" w:color="auto"/>
            </w:tcBorders>
          </w:tcPr>
          <w:p w14:paraId="1D6607E5" w14:textId="77777777" w:rsidR="00341BA3" w:rsidRDefault="00341BA3">
            <w:pPr>
              <w:pStyle w:val="ConsPlusNormal"/>
            </w:pPr>
            <w:r>
              <w:t>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w:t>
            </w:r>
          </w:p>
        </w:tc>
      </w:tr>
      <w:tr w:rsidR="00341BA3" w14:paraId="641F3B29" w14:textId="77777777">
        <w:tc>
          <w:tcPr>
            <w:tcW w:w="1338" w:type="dxa"/>
            <w:tcBorders>
              <w:top w:val="single" w:sz="4" w:space="0" w:color="auto"/>
              <w:left w:val="single" w:sz="4" w:space="0" w:color="auto"/>
              <w:bottom w:val="single" w:sz="4" w:space="0" w:color="auto"/>
              <w:right w:val="single" w:sz="4" w:space="0" w:color="auto"/>
            </w:tcBorders>
          </w:tcPr>
          <w:p w14:paraId="1B917153" w14:textId="77777777" w:rsidR="00341BA3" w:rsidRDefault="00341BA3">
            <w:pPr>
              <w:pStyle w:val="ConsPlusNormal"/>
            </w:pPr>
            <w:r>
              <w:t>10.06.2021</w:t>
            </w:r>
          </w:p>
        </w:tc>
        <w:tc>
          <w:tcPr>
            <w:tcW w:w="851" w:type="dxa"/>
            <w:tcBorders>
              <w:top w:val="single" w:sz="4" w:space="0" w:color="auto"/>
              <w:left w:val="single" w:sz="4" w:space="0" w:color="auto"/>
              <w:bottom w:val="single" w:sz="4" w:space="0" w:color="auto"/>
              <w:right w:val="single" w:sz="4" w:space="0" w:color="auto"/>
            </w:tcBorders>
          </w:tcPr>
          <w:p w14:paraId="35B5399F" w14:textId="77777777" w:rsidR="00341BA3" w:rsidRDefault="00341BA3">
            <w:pPr>
              <w:pStyle w:val="ConsPlusNormal"/>
            </w:pPr>
            <w:r>
              <w:t>840</w:t>
            </w:r>
          </w:p>
        </w:tc>
        <w:tc>
          <w:tcPr>
            <w:tcW w:w="6803" w:type="dxa"/>
            <w:tcBorders>
              <w:top w:val="single" w:sz="4" w:space="0" w:color="auto"/>
              <w:left w:val="single" w:sz="4" w:space="0" w:color="auto"/>
              <w:bottom w:val="single" w:sz="4" w:space="0" w:color="auto"/>
              <w:right w:val="single" w:sz="4" w:space="0" w:color="auto"/>
            </w:tcBorders>
          </w:tcPr>
          <w:p w14:paraId="047052A5" w14:textId="77777777" w:rsidR="00341BA3" w:rsidRDefault="00341BA3">
            <w:pPr>
              <w:pStyle w:val="ConsPlusNormal"/>
            </w:pPr>
            <w:r>
              <w:t>О совершенствовании оказания медицинской помощи больным вирусными гепатитами (за исключением коинфицированных ВИЧ) в Ханты-Мансийском автономном округе - Югре</w:t>
            </w:r>
          </w:p>
        </w:tc>
      </w:tr>
      <w:tr w:rsidR="00341BA3" w14:paraId="6366AAA7" w14:textId="77777777">
        <w:tc>
          <w:tcPr>
            <w:tcW w:w="1338" w:type="dxa"/>
            <w:tcBorders>
              <w:top w:val="single" w:sz="4" w:space="0" w:color="auto"/>
              <w:left w:val="single" w:sz="4" w:space="0" w:color="auto"/>
              <w:bottom w:val="single" w:sz="4" w:space="0" w:color="auto"/>
              <w:right w:val="single" w:sz="4" w:space="0" w:color="auto"/>
            </w:tcBorders>
          </w:tcPr>
          <w:p w14:paraId="1D2D8F14" w14:textId="77777777" w:rsidR="00341BA3" w:rsidRDefault="00341BA3">
            <w:pPr>
              <w:pStyle w:val="ConsPlusNormal"/>
            </w:pPr>
            <w:r>
              <w:t>29.12.2021</w:t>
            </w:r>
          </w:p>
        </w:tc>
        <w:tc>
          <w:tcPr>
            <w:tcW w:w="851" w:type="dxa"/>
            <w:tcBorders>
              <w:top w:val="single" w:sz="4" w:space="0" w:color="auto"/>
              <w:left w:val="single" w:sz="4" w:space="0" w:color="auto"/>
              <w:bottom w:val="single" w:sz="4" w:space="0" w:color="auto"/>
              <w:right w:val="single" w:sz="4" w:space="0" w:color="auto"/>
            </w:tcBorders>
          </w:tcPr>
          <w:p w14:paraId="77D6BD6A" w14:textId="77777777" w:rsidR="00341BA3" w:rsidRDefault="00341BA3">
            <w:pPr>
              <w:pStyle w:val="ConsPlusNormal"/>
            </w:pPr>
            <w:r>
              <w:t>2175</w:t>
            </w:r>
          </w:p>
        </w:tc>
        <w:tc>
          <w:tcPr>
            <w:tcW w:w="6803" w:type="dxa"/>
            <w:tcBorders>
              <w:top w:val="single" w:sz="4" w:space="0" w:color="auto"/>
              <w:left w:val="single" w:sz="4" w:space="0" w:color="auto"/>
              <w:bottom w:val="single" w:sz="4" w:space="0" w:color="auto"/>
              <w:right w:val="single" w:sz="4" w:space="0" w:color="auto"/>
            </w:tcBorders>
          </w:tcPr>
          <w:p w14:paraId="042D92D5" w14:textId="77777777" w:rsidR="00341BA3" w:rsidRDefault="00341BA3">
            <w:pPr>
              <w:pStyle w:val="ConsPlusNormal"/>
            </w:pPr>
            <w:r>
              <w:t>Об организации оказания медицинской помощи жителям Ханты-Мансийского автономного округа - Югры при злокачественных новообразованиях</w:t>
            </w:r>
          </w:p>
        </w:tc>
      </w:tr>
      <w:tr w:rsidR="00341BA3" w14:paraId="450B5738" w14:textId="77777777">
        <w:tc>
          <w:tcPr>
            <w:tcW w:w="1338" w:type="dxa"/>
            <w:tcBorders>
              <w:top w:val="single" w:sz="4" w:space="0" w:color="auto"/>
              <w:left w:val="single" w:sz="4" w:space="0" w:color="auto"/>
              <w:bottom w:val="single" w:sz="4" w:space="0" w:color="auto"/>
              <w:right w:val="single" w:sz="4" w:space="0" w:color="auto"/>
            </w:tcBorders>
          </w:tcPr>
          <w:p w14:paraId="74ADA820" w14:textId="77777777" w:rsidR="00341BA3" w:rsidRDefault="00341BA3">
            <w:pPr>
              <w:pStyle w:val="ConsPlusNormal"/>
            </w:pPr>
            <w:r>
              <w:t>29.12.2021</w:t>
            </w:r>
          </w:p>
        </w:tc>
        <w:tc>
          <w:tcPr>
            <w:tcW w:w="851" w:type="dxa"/>
            <w:tcBorders>
              <w:top w:val="single" w:sz="4" w:space="0" w:color="auto"/>
              <w:left w:val="single" w:sz="4" w:space="0" w:color="auto"/>
              <w:bottom w:val="single" w:sz="4" w:space="0" w:color="auto"/>
              <w:right w:val="single" w:sz="4" w:space="0" w:color="auto"/>
            </w:tcBorders>
          </w:tcPr>
          <w:p w14:paraId="4517BD33" w14:textId="77777777" w:rsidR="00341BA3" w:rsidRDefault="00341BA3">
            <w:pPr>
              <w:pStyle w:val="ConsPlusNormal"/>
            </w:pPr>
            <w:r>
              <w:t>2174</w:t>
            </w:r>
          </w:p>
        </w:tc>
        <w:tc>
          <w:tcPr>
            <w:tcW w:w="6803" w:type="dxa"/>
            <w:tcBorders>
              <w:top w:val="single" w:sz="4" w:space="0" w:color="auto"/>
              <w:left w:val="single" w:sz="4" w:space="0" w:color="auto"/>
              <w:bottom w:val="single" w:sz="4" w:space="0" w:color="auto"/>
              <w:right w:val="single" w:sz="4" w:space="0" w:color="auto"/>
            </w:tcBorders>
          </w:tcPr>
          <w:p w14:paraId="3AC224D2" w14:textId="77777777" w:rsidR="00341BA3" w:rsidRDefault="00341BA3">
            <w:pPr>
              <w:pStyle w:val="ConsPlusNormal"/>
            </w:pPr>
            <w:r>
              <w:t>О совершенствовании оказания специализированной медицинской помощи пациентам с острым коронарным синдромом в медицинских организациях Ханты-Мансийского автономного округа - Югры</w:t>
            </w:r>
          </w:p>
        </w:tc>
      </w:tr>
      <w:tr w:rsidR="00341BA3" w14:paraId="5A528C35" w14:textId="77777777">
        <w:tc>
          <w:tcPr>
            <w:tcW w:w="1338" w:type="dxa"/>
            <w:tcBorders>
              <w:top w:val="single" w:sz="4" w:space="0" w:color="auto"/>
              <w:left w:val="single" w:sz="4" w:space="0" w:color="auto"/>
              <w:bottom w:val="single" w:sz="4" w:space="0" w:color="auto"/>
              <w:right w:val="single" w:sz="4" w:space="0" w:color="auto"/>
            </w:tcBorders>
          </w:tcPr>
          <w:p w14:paraId="5F1DCB65" w14:textId="77777777" w:rsidR="00341BA3" w:rsidRDefault="00341BA3">
            <w:pPr>
              <w:pStyle w:val="ConsPlusNormal"/>
            </w:pPr>
            <w:r>
              <w:t>15.06.2017</w:t>
            </w:r>
          </w:p>
        </w:tc>
        <w:tc>
          <w:tcPr>
            <w:tcW w:w="851" w:type="dxa"/>
            <w:tcBorders>
              <w:top w:val="single" w:sz="4" w:space="0" w:color="auto"/>
              <w:left w:val="single" w:sz="4" w:space="0" w:color="auto"/>
              <w:bottom w:val="single" w:sz="4" w:space="0" w:color="auto"/>
              <w:right w:val="single" w:sz="4" w:space="0" w:color="auto"/>
            </w:tcBorders>
          </w:tcPr>
          <w:p w14:paraId="1510C98C" w14:textId="77777777" w:rsidR="00341BA3" w:rsidRDefault="00341BA3">
            <w:pPr>
              <w:pStyle w:val="ConsPlusNormal"/>
            </w:pPr>
            <w:r>
              <w:t>623</w:t>
            </w:r>
          </w:p>
        </w:tc>
        <w:tc>
          <w:tcPr>
            <w:tcW w:w="6803" w:type="dxa"/>
            <w:tcBorders>
              <w:top w:val="single" w:sz="4" w:space="0" w:color="auto"/>
              <w:left w:val="single" w:sz="4" w:space="0" w:color="auto"/>
              <w:bottom w:val="single" w:sz="4" w:space="0" w:color="auto"/>
              <w:right w:val="single" w:sz="4" w:space="0" w:color="auto"/>
            </w:tcBorders>
          </w:tcPr>
          <w:p w14:paraId="4010A9E5" w14:textId="77777777" w:rsidR="00341BA3" w:rsidRDefault="00341BA3">
            <w:pPr>
              <w:pStyle w:val="ConsPlusNormal"/>
            </w:pPr>
            <w:r>
              <w:t>О совершенствовании медицинской помощи больным с острым нарушением мозгового кровообращения в Ханты-Мансийском автономном округе - Югре</w:t>
            </w:r>
          </w:p>
        </w:tc>
      </w:tr>
      <w:tr w:rsidR="00341BA3" w14:paraId="5AEE72BB" w14:textId="77777777">
        <w:tc>
          <w:tcPr>
            <w:tcW w:w="8992" w:type="dxa"/>
            <w:gridSpan w:val="3"/>
            <w:tcBorders>
              <w:top w:val="single" w:sz="4" w:space="0" w:color="auto"/>
              <w:left w:val="single" w:sz="4" w:space="0" w:color="auto"/>
              <w:bottom w:val="single" w:sz="4" w:space="0" w:color="auto"/>
              <w:right w:val="single" w:sz="4" w:space="0" w:color="auto"/>
            </w:tcBorders>
          </w:tcPr>
          <w:p w14:paraId="2BD9BB2D" w14:textId="77777777" w:rsidR="00341BA3" w:rsidRDefault="00341BA3">
            <w:pPr>
              <w:pStyle w:val="ConsPlusNormal"/>
              <w:jc w:val="center"/>
            </w:pPr>
            <w:r>
              <w:t>Акушерско-гинекологическая помощь и медицинская помощь детям</w:t>
            </w:r>
          </w:p>
        </w:tc>
      </w:tr>
      <w:tr w:rsidR="00341BA3" w14:paraId="41EF5126" w14:textId="77777777">
        <w:tc>
          <w:tcPr>
            <w:tcW w:w="1338" w:type="dxa"/>
            <w:tcBorders>
              <w:top w:val="single" w:sz="4" w:space="0" w:color="auto"/>
              <w:left w:val="single" w:sz="4" w:space="0" w:color="auto"/>
              <w:bottom w:val="single" w:sz="4" w:space="0" w:color="auto"/>
              <w:right w:val="single" w:sz="4" w:space="0" w:color="auto"/>
            </w:tcBorders>
          </w:tcPr>
          <w:p w14:paraId="08B4516B" w14:textId="77777777" w:rsidR="00341BA3" w:rsidRDefault="00341BA3">
            <w:pPr>
              <w:pStyle w:val="ConsPlusNormal"/>
            </w:pPr>
            <w:r>
              <w:t>09.04.2021</w:t>
            </w:r>
          </w:p>
        </w:tc>
        <w:tc>
          <w:tcPr>
            <w:tcW w:w="851" w:type="dxa"/>
            <w:tcBorders>
              <w:top w:val="single" w:sz="4" w:space="0" w:color="auto"/>
              <w:left w:val="single" w:sz="4" w:space="0" w:color="auto"/>
              <w:bottom w:val="single" w:sz="4" w:space="0" w:color="auto"/>
              <w:right w:val="single" w:sz="4" w:space="0" w:color="auto"/>
            </w:tcBorders>
          </w:tcPr>
          <w:p w14:paraId="08A4356A" w14:textId="77777777" w:rsidR="00341BA3" w:rsidRDefault="00341BA3">
            <w:pPr>
              <w:pStyle w:val="ConsPlusNormal"/>
            </w:pPr>
            <w:r>
              <w:t>496</w:t>
            </w:r>
          </w:p>
        </w:tc>
        <w:tc>
          <w:tcPr>
            <w:tcW w:w="6803" w:type="dxa"/>
            <w:tcBorders>
              <w:top w:val="single" w:sz="4" w:space="0" w:color="auto"/>
              <w:left w:val="single" w:sz="4" w:space="0" w:color="auto"/>
              <w:bottom w:val="single" w:sz="4" w:space="0" w:color="auto"/>
              <w:right w:val="single" w:sz="4" w:space="0" w:color="auto"/>
            </w:tcBorders>
          </w:tcPr>
          <w:p w14:paraId="1EA1D82F" w14:textId="77777777" w:rsidR="00341BA3" w:rsidRDefault="00341BA3">
            <w:pPr>
              <w:pStyle w:val="ConsPlusNormal"/>
            </w:pPr>
            <w:r>
              <w:t>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w:t>
            </w:r>
          </w:p>
        </w:tc>
      </w:tr>
      <w:tr w:rsidR="00341BA3" w14:paraId="34BD3ACE" w14:textId="77777777">
        <w:tc>
          <w:tcPr>
            <w:tcW w:w="1338" w:type="dxa"/>
            <w:tcBorders>
              <w:top w:val="single" w:sz="4" w:space="0" w:color="auto"/>
              <w:left w:val="single" w:sz="4" w:space="0" w:color="auto"/>
              <w:bottom w:val="single" w:sz="4" w:space="0" w:color="auto"/>
              <w:right w:val="single" w:sz="4" w:space="0" w:color="auto"/>
            </w:tcBorders>
          </w:tcPr>
          <w:p w14:paraId="150902FD" w14:textId="77777777" w:rsidR="00341BA3" w:rsidRDefault="00341BA3">
            <w:pPr>
              <w:pStyle w:val="ConsPlusNormal"/>
            </w:pPr>
            <w:r>
              <w:t>06.12.2021</w:t>
            </w:r>
          </w:p>
        </w:tc>
        <w:tc>
          <w:tcPr>
            <w:tcW w:w="851" w:type="dxa"/>
            <w:tcBorders>
              <w:top w:val="single" w:sz="4" w:space="0" w:color="auto"/>
              <w:left w:val="single" w:sz="4" w:space="0" w:color="auto"/>
              <w:bottom w:val="single" w:sz="4" w:space="0" w:color="auto"/>
              <w:right w:val="single" w:sz="4" w:space="0" w:color="auto"/>
            </w:tcBorders>
          </w:tcPr>
          <w:p w14:paraId="15C451C5" w14:textId="77777777" w:rsidR="00341BA3" w:rsidRDefault="00341BA3">
            <w:pPr>
              <w:pStyle w:val="ConsPlusNormal"/>
            </w:pPr>
            <w:r>
              <w:t>1970</w:t>
            </w:r>
          </w:p>
        </w:tc>
        <w:tc>
          <w:tcPr>
            <w:tcW w:w="6803" w:type="dxa"/>
            <w:tcBorders>
              <w:top w:val="single" w:sz="4" w:space="0" w:color="auto"/>
              <w:left w:val="single" w:sz="4" w:space="0" w:color="auto"/>
              <w:bottom w:val="single" w:sz="4" w:space="0" w:color="auto"/>
              <w:right w:val="single" w:sz="4" w:space="0" w:color="auto"/>
            </w:tcBorders>
          </w:tcPr>
          <w:p w14:paraId="2781AC57" w14:textId="77777777" w:rsidR="00341BA3" w:rsidRDefault="00341BA3">
            <w:pPr>
              <w:pStyle w:val="ConsPlusNormal"/>
            </w:pPr>
            <w:r>
              <w:t xml:space="preserve">Об организации оказания специализированной, в том числе высокотехнологичной, медицинской помощи детскому населению </w:t>
            </w:r>
            <w:r>
              <w:lastRenderedPageBreak/>
              <w:t>Ханты-Мансийского автономного округа - Югры</w:t>
            </w:r>
          </w:p>
        </w:tc>
      </w:tr>
      <w:tr w:rsidR="00341BA3" w14:paraId="0E5AB555" w14:textId="77777777">
        <w:tc>
          <w:tcPr>
            <w:tcW w:w="1338" w:type="dxa"/>
            <w:tcBorders>
              <w:top w:val="single" w:sz="4" w:space="0" w:color="auto"/>
              <w:left w:val="single" w:sz="4" w:space="0" w:color="auto"/>
              <w:bottom w:val="single" w:sz="4" w:space="0" w:color="auto"/>
              <w:right w:val="single" w:sz="4" w:space="0" w:color="auto"/>
            </w:tcBorders>
          </w:tcPr>
          <w:p w14:paraId="5A85C953" w14:textId="77777777" w:rsidR="00341BA3" w:rsidRDefault="00341BA3">
            <w:pPr>
              <w:pStyle w:val="ConsPlusNormal"/>
            </w:pPr>
            <w:r>
              <w:lastRenderedPageBreak/>
              <w:t>25.03.2020</w:t>
            </w:r>
          </w:p>
        </w:tc>
        <w:tc>
          <w:tcPr>
            <w:tcW w:w="851" w:type="dxa"/>
            <w:tcBorders>
              <w:top w:val="single" w:sz="4" w:space="0" w:color="auto"/>
              <w:left w:val="single" w:sz="4" w:space="0" w:color="auto"/>
              <w:bottom w:val="single" w:sz="4" w:space="0" w:color="auto"/>
              <w:right w:val="single" w:sz="4" w:space="0" w:color="auto"/>
            </w:tcBorders>
          </w:tcPr>
          <w:p w14:paraId="598962D9" w14:textId="77777777" w:rsidR="00341BA3" w:rsidRDefault="00341BA3">
            <w:pPr>
              <w:pStyle w:val="ConsPlusNormal"/>
            </w:pPr>
            <w:r>
              <w:t>361</w:t>
            </w:r>
          </w:p>
        </w:tc>
        <w:tc>
          <w:tcPr>
            <w:tcW w:w="6803" w:type="dxa"/>
            <w:tcBorders>
              <w:top w:val="single" w:sz="4" w:space="0" w:color="auto"/>
              <w:left w:val="single" w:sz="4" w:space="0" w:color="auto"/>
              <w:bottom w:val="single" w:sz="4" w:space="0" w:color="auto"/>
              <w:right w:val="single" w:sz="4" w:space="0" w:color="auto"/>
            </w:tcBorders>
          </w:tcPr>
          <w:p w14:paraId="06A1F5AE" w14:textId="77777777" w:rsidR="00341BA3" w:rsidRDefault="00341BA3">
            <w:pPr>
              <w:pStyle w:val="ConsPlusNormal"/>
            </w:pPr>
            <w:r>
              <w:t>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w:t>
            </w:r>
          </w:p>
        </w:tc>
      </w:tr>
      <w:tr w:rsidR="00341BA3" w14:paraId="54DB07FB" w14:textId="77777777">
        <w:tc>
          <w:tcPr>
            <w:tcW w:w="1338" w:type="dxa"/>
            <w:tcBorders>
              <w:top w:val="single" w:sz="4" w:space="0" w:color="auto"/>
              <w:left w:val="single" w:sz="4" w:space="0" w:color="auto"/>
              <w:bottom w:val="single" w:sz="4" w:space="0" w:color="auto"/>
              <w:right w:val="single" w:sz="4" w:space="0" w:color="auto"/>
            </w:tcBorders>
          </w:tcPr>
          <w:p w14:paraId="48EB3C4B" w14:textId="77777777" w:rsidR="00341BA3" w:rsidRDefault="00341BA3">
            <w:pPr>
              <w:pStyle w:val="ConsPlusNormal"/>
            </w:pPr>
            <w:r>
              <w:t>09.04.2020</w:t>
            </w:r>
          </w:p>
        </w:tc>
        <w:tc>
          <w:tcPr>
            <w:tcW w:w="851" w:type="dxa"/>
            <w:tcBorders>
              <w:top w:val="single" w:sz="4" w:space="0" w:color="auto"/>
              <w:left w:val="single" w:sz="4" w:space="0" w:color="auto"/>
              <w:bottom w:val="single" w:sz="4" w:space="0" w:color="auto"/>
              <w:right w:val="single" w:sz="4" w:space="0" w:color="auto"/>
            </w:tcBorders>
          </w:tcPr>
          <w:p w14:paraId="0374EEDA" w14:textId="77777777" w:rsidR="00341BA3" w:rsidRDefault="00341BA3">
            <w:pPr>
              <w:pStyle w:val="ConsPlusNormal"/>
            </w:pPr>
            <w:r>
              <w:t>467</w:t>
            </w:r>
          </w:p>
        </w:tc>
        <w:tc>
          <w:tcPr>
            <w:tcW w:w="6803" w:type="dxa"/>
            <w:tcBorders>
              <w:top w:val="single" w:sz="4" w:space="0" w:color="auto"/>
              <w:left w:val="single" w:sz="4" w:space="0" w:color="auto"/>
              <w:bottom w:val="single" w:sz="4" w:space="0" w:color="auto"/>
              <w:right w:val="single" w:sz="4" w:space="0" w:color="auto"/>
            </w:tcBorders>
          </w:tcPr>
          <w:p w14:paraId="37FBE05C" w14:textId="77777777" w:rsidR="00341BA3" w:rsidRDefault="00341BA3">
            <w:pPr>
              <w:pStyle w:val="ConsPlusNormal"/>
            </w:pPr>
            <w:r>
              <w:t>Об организации первичной специализированной медицинской помощи детскому населению Ханты-Мансийского автономного округа - Югры</w:t>
            </w:r>
          </w:p>
        </w:tc>
      </w:tr>
      <w:tr w:rsidR="00341BA3" w14:paraId="78E6EDA4" w14:textId="77777777">
        <w:tc>
          <w:tcPr>
            <w:tcW w:w="1338" w:type="dxa"/>
            <w:tcBorders>
              <w:top w:val="single" w:sz="4" w:space="0" w:color="auto"/>
              <w:left w:val="single" w:sz="4" w:space="0" w:color="auto"/>
              <w:bottom w:val="single" w:sz="4" w:space="0" w:color="auto"/>
              <w:right w:val="single" w:sz="4" w:space="0" w:color="auto"/>
            </w:tcBorders>
          </w:tcPr>
          <w:p w14:paraId="71CE0ADD" w14:textId="77777777" w:rsidR="00341BA3" w:rsidRDefault="00341BA3">
            <w:pPr>
              <w:pStyle w:val="ConsPlusNormal"/>
            </w:pPr>
            <w:r>
              <w:t>13.05.2022</w:t>
            </w:r>
          </w:p>
        </w:tc>
        <w:tc>
          <w:tcPr>
            <w:tcW w:w="851" w:type="dxa"/>
            <w:tcBorders>
              <w:top w:val="single" w:sz="4" w:space="0" w:color="auto"/>
              <w:left w:val="single" w:sz="4" w:space="0" w:color="auto"/>
              <w:bottom w:val="single" w:sz="4" w:space="0" w:color="auto"/>
              <w:right w:val="single" w:sz="4" w:space="0" w:color="auto"/>
            </w:tcBorders>
          </w:tcPr>
          <w:p w14:paraId="0883A298" w14:textId="77777777" w:rsidR="00341BA3" w:rsidRDefault="00341BA3">
            <w:pPr>
              <w:pStyle w:val="ConsPlusNormal"/>
            </w:pPr>
            <w:r>
              <w:t>783</w:t>
            </w:r>
          </w:p>
        </w:tc>
        <w:tc>
          <w:tcPr>
            <w:tcW w:w="6803" w:type="dxa"/>
            <w:tcBorders>
              <w:top w:val="single" w:sz="4" w:space="0" w:color="auto"/>
              <w:left w:val="single" w:sz="4" w:space="0" w:color="auto"/>
              <w:bottom w:val="single" w:sz="4" w:space="0" w:color="auto"/>
              <w:right w:val="single" w:sz="4" w:space="0" w:color="auto"/>
            </w:tcBorders>
          </w:tcPr>
          <w:p w14:paraId="3D0160AF" w14:textId="77777777" w:rsidR="00341BA3" w:rsidRDefault="00341BA3">
            <w:pPr>
              <w:pStyle w:val="ConsPlusNormal"/>
            </w:pPr>
            <w:r>
              <w:t>Об организации оказания медицинской помощи по профилю "детская эндокринология" в Ханты-Мансийском автономном округе - Югре</w:t>
            </w:r>
          </w:p>
        </w:tc>
      </w:tr>
    </w:tbl>
    <w:p w14:paraId="4E37A523" w14:textId="77777777" w:rsidR="00341BA3" w:rsidRDefault="00341BA3">
      <w:pPr>
        <w:pStyle w:val="ConsPlusNormal"/>
        <w:ind w:firstLine="540"/>
        <w:jc w:val="both"/>
      </w:pPr>
    </w:p>
    <w:p w14:paraId="47C71398" w14:textId="77777777" w:rsidR="00341BA3" w:rsidRDefault="00341BA3">
      <w:pPr>
        <w:pStyle w:val="ConsPlusNormal"/>
        <w:ind w:firstLine="540"/>
        <w:jc w:val="both"/>
      </w:pPr>
      <w:r>
        <w:t>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официальном сайте: https://www.dzhmao.ru/company/prikazy/marshrutizatsiya-zastrakhovannykh-lits/.</w:t>
      </w:r>
    </w:p>
    <w:p w14:paraId="3B478CEE" w14:textId="77777777" w:rsidR="00341BA3" w:rsidRDefault="00341BA3">
      <w:pPr>
        <w:pStyle w:val="ConsPlusNormal"/>
        <w:jc w:val="right"/>
      </w:pPr>
    </w:p>
    <w:p w14:paraId="42F650B7" w14:textId="77777777" w:rsidR="00341BA3" w:rsidRDefault="00341BA3">
      <w:pPr>
        <w:pStyle w:val="ConsPlusNormal"/>
        <w:jc w:val="center"/>
        <w:outlineLvl w:val="2"/>
        <w:rPr>
          <w:b/>
          <w:bCs/>
        </w:rPr>
      </w:pPr>
      <w:bookmarkStart w:id="385" w:name="Par10444"/>
      <w:bookmarkEnd w:id="385"/>
      <w:r>
        <w:rPr>
          <w:b/>
          <w:bCs/>
        </w:rPr>
        <w:t>Перечень исследований и иных медицинских вмешательств,</w:t>
      </w:r>
    </w:p>
    <w:p w14:paraId="7E83568A" w14:textId="77777777" w:rsidR="00341BA3" w:rsidRDefault="00341BA3">
      <w:pPr>
        <w:pStyle w:val="ConsPlusNormal"/>
        <w:jc w:val="center"/>
        <w:rPr>
          <w:b/>
          <w:bCs/>
        </w:rPr>
      </w:pPr>
      <w:r>
        <w:rPr>
          <w:b/>
          <w:bCs/>
        </w:rPr>
        <w:t>проводимых в процессе углубленной диспансеризации</w:t>
      </w:r>
    </w:p>
    <w:p w14:paraId="0F9BF914" w14:textId="77777777" w:rsidR="00341BA3" w:rsidRDefault="00341BA3">
      <w:pPr>
        <w:pStyle w:val="ConsPlusNormal"/>
        <w:jc w:val="center"/>
      </w:pPr>
    </w:p>
    <w:p w14:paraId="6DAF1B00" w14:textId="77777777" w:rsidR="00341BA3" w:rsidRDefault="00341BA3">
      <w:pPr>
        <w:pStyle w:val="ConsPlusNormal"/>
        <w:jc w:val="right"/>
      </w:pPr>
      <w:r>
        <w:t>Таблица 13</w:t>
      </w:r>
    </w:p>
    <w:p w14:paraId="71ABCBAE"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597"/>
      </w:tblGrid>
      <w:tr w:rsidR="00341BA3" w14:paraId="65450DF4" w14:textId="77777777">
        <w:tc>
          <w:tcPr>
            <w:tcW w:w="1361" w:type="dxa"/>
            <w:tcBorders>
              <w:top w:val="single" w:sz="4" w:space="0" w:color="auto"/>
              <w:left w:val="single" w:sz="4" w:space="0" w:color="auto"/>
              <w:bottom w:val="single" w:sz="4" w:space="0" w:color="auto"/>
              <w:right w:val="single" w:sz="4" w:space="0" w:color="auto"/>
            </w:tcBorders>
          </w:tcPr>
          <w:p w14:paraId="66B1B5A4" w14:textId="77777777" w:rsidR="00341BA3" w:rsidRDefault="00341BA3">
            <w:pPr>
              <w:pStyle w:val="ConsPlusNormal"/>
              <w:jc w:val="center"/>
            </w:pPr>
            <w:r>
              <w:t>Этапы проведения</w:t>
            </w:r>
          </w:p>
        </w:tc>
        <w:tc>
          <w:tcPr>
            <w:tcW w:w="7597" w:type="dxa"/>
            <w:tcBorders>
              <w:top w:val="single" w:sz="4" w:space="0" w:color="auto"/>
              <w:left w:val="single" w:sz="4" w:space="0" w:color="auto"/>
              <w:bottom w:val="single" w:sz="4" w:space="0" w:color="auto"/>
              <w:right w:val="single" w:sz="4" w:space="0" w:color="auto"/>
            </w:tcBorders>
          </w:tcPr>
          <w:p w14:paraId="4A922FEA" w14:textId="77777777" w:rsidR="00341BA3" w:rsidRDefault="00341BA3">
            <w:pPr>
              <w:pStyle w:val="ConsPlusNormal"/>
              <w:jc w:val="center"/>
            </w:pPr>
            <w:r>
              <w:t>Исследования и медицинские вмешательства в ходе углубленной диспансеризации</w:t>
            </w:r>
          </w:p>
        </w:tc>
      </w:tr>
      <w:tr w:rsidR="00341BA3" w14:paraId="61CA146E" w14:textId="77777777">
        <w:tc>
          <w:tcPr>
            <w:tcW w:w="1361" w:type="dxa"/>
            <w:vMerge w:val="restart"/>
            <w:tcBorders>
              <w:top w:val="single" w:sz="4" w:space="0" w:color="auto"/>
              <w:left w:val="single" w:sz="4" w:space="0" w:color="auto"/>
              <w:bottom w:val="single" w:sz="4" w:space="0" w:color="auto"/>
              <w:right w:val="single" w:sz="4" w:space="0" w:color="auto"/>
            </w:tcBorders>
          </w:tcPr>
          <w:p w14:paraId="253543B3" w14:textId="77777777" w:rsidR="00341BA3" w:rsidRDefault="00341BA3">
            <w:pPr>
              <w:pStyle w:val="ConsPlusNormal"/>
            </w:pPr>
            <w:bookmarkStart w:id="386" w:name="Par10451"/>
            <w:bookmarkEnd w:id="386"/>
            <w:r>
              <w:t>1 этап</w:t>
            </w:r>
          </w:p>
        </w:tc>
        <w:tc>
          <w:tcPr>
            <w:tcW w:w="7597" w:type="dxa"/>
            <w:tcBorders>
              <w:top w:val="single" w:sz="4" w:space="0" w:color="auto"/>
              <w:left w:val="single" w:sz="4" w:space="0" w:color="auto"/>
              <w:bottom w:val="single" w:sz="4" w:space="0" w:color="auto"/>
              <w:right w:val="single" w:sz="4" w:space="0" w:color="auto"/>
            </w:tcBorders>
          </w:tcPr>
          <w:p w14:paraId="0772FFC0" w14:textId="77777777" w:rsidR="00341BA3" w:rsidRDefault="00341BA3">
            <w:pPr>
              <w:pStyle w:val="ConsPlusNormal"/>
            </w:pPr>
            <w:r>
              <w:t>измерение насыщения крови кислородом (сатурация) в покое</w:t>
            </w:r>
          </w:p>
        </w:tc>
      </w:tr>
      <w:tr w:rsidR="00341BA3" w14:paraId="49FA83A5" w14:textId="77777777">
        <w:tc>
          <w:tcPr>
            <w:tcW w:w="1361" w:type="dxa"/>
            <w:vMerge/>
            <w:tcBorders>
              <w:top w:val="single" w:sz="4" w:space="0" w:color="auto"/>
              <w:left w:val="single" w:sz="4" w:space="0" w:color="auto"/>
              <w:bottom w:val="single" w:sz="4" w:space="0" w:color="auto"/>
              <w:right w:val="single" w:sz="4" w:space="0" w:color="auto"/>
            </w:tcBorders>
          </w:tcPr>
          <w:p w14:paraId="207EBC32"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390683C9" w14:textId="77777777" w:rsidR="00341BA3" w:rsidRDefault="00341BA3">
            <w:pPr>
              <w:pStyle w:val="ConsPlusNormal"/>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341BA3" w14:paraId="5132D9D8" w14:textId="77777777">
        <w:tc>
          <w:tcPr>
            <w:tcW w:w="1361" w:type="dxa"/>
            <w:vMerge/>
            <w:tcBorders>
              <w:top w:val="single" w:sz="4" w:space="0" w:color="auto"/>
              <w:left w:val="single" w:sz="4" w:space="0" w:color="auto"/>
              <w:bottom w:val="single" w:sz="4" w:space="0" w:color="auto"/>
              <w:right w:val="single" w:sz="4" w:space="0" w:color="auto"/>
            </w:tcBorders>
          </w:tcPr>
          <w:p w14:paraId="2A9931AD"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5213806E" w14:textId="77777777" w:rsidR="00341BA3" w:rsidRDefault="00341BA3">
            <w:pPr>
              <w:pStyle w:val="ConsPlusNormal"/>
            </w:pPr>
            <w:r>
              <w:t>проведение спирометрии или спирографии</w:t>
            </w:r>
          </w:p>
        </w:tc>
      </w:tr>
      <w:tr w:rsidR="00341BA3" w14:paraId="29437B8E" w14:textId="77777777">
        <w:tc>
          <w:tcPr>
            <w:tcW w:w="1361" w:type="dxa"/>
            <w:vMerge/>
            <w:tcBorders>
              <w:top w:val="single" w:sz="4" w:space="0" w:color="auto"/>
              <w:left w:val="single" w:sz="4" w:space="0" w:color="auto"/>
              <w:bottom w:val="single" w:sz="4" w:space="0" w:color="auto"/>
              <w:right w:val="single" w:sz="4" w:space="0" w:color="auto"/>
            </w:tcBorders>
          </w:tcPr>
          <w:p w14:paraId="26DC242A"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666419ED" w14:textId="77777777" w:rsidR="00341BA3" w:rsidRDefault="00341BA3">
            <w:pPr>
              <w:pStyle w:val="ConsPlusNormal"/>
            </w:pPr>
            <w:r>
              <w:t>общий (клинический) анализ крови развернутый</w:t>
            </w:r>
          </w:p>
        </w:tc>
      </w:tr>
      <w:tr w:rsidR="00341BA3" w14:paraId="4D62019B" w14:textId="77777777">
        <w:tc>
          <w:tcPr>
            <w:tcW w:w="1361" w:type="dxa"/>
            <w:vMerge/>
            <w:tcBorders>
              <w:top w:val="single" w:sz="4" w:space="0" w:color="auto"/>
              <w:left w:val="single" w:sz="4" w:space="0" w:color="auto"/>
              <w:bottom w:val="single" w:sz="4" w:space="0" w:color="auto"/>
              <w:right w:val="single" w:sz="4" w:space="0" w:color="auto"/>
            </w:tcBorders>
          </w:tcPr>
          <w:p w14:paraId="1CE7C3FD"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02568CBE" w14:textId="77777777" w:rsidR="00341BA3" w:rsidRDefault="00341BA3">
            <w:pPr>
              <w:pStyle w:val="ConsPlusNormal"/>
            </w:pPr>
            <w:r>
              <w:t>биохимический анализ крови (включая исследования уровня холестерина, уровня липопротеинов низкой плотности, С-реактивного белка, определения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r>
      <w:tr w:rsidR="00341BA3" w14:paraId="45410BBE" w14:textId="77777777">
        <w:tc>
          <w:tcPr>
            <w:tcW w:w="1361" w:type="dxa"/>
            <w:vMerge/>
            <w:tcBorders>
              <w:top w:val="single" w:sz="4" w:space="0" w:color="auto"/>
              <w:left w:val="single" w:sz="4" w:space="0" w:color="auto"/>
              <w:bottom w:val="single" w:sz="4" w:space="0" w:color="auto"/>
              <w:right w:val="single" w:sz="4" w:space="0" w:color="auto"/>
            </w:tcBorders>
          </w:tcPr>
          <w:p w14:paraId="43E47412"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2E45C270" w14:textId="77777777" w:rsidR="00341BA3" w:rsidRDefault="00341BA3">
            <w:pPr>
              <w:pStyle w:val="ConsPlusNormal"/>
            </w:pPr>
            <w:r>
              <w:t>определение концентрации Д-димера в крови у граждан, перенесших среднюю степень тяжести и выше новой коронавирусной инфекции (COVID-19)</w:t>
            </w:r>
          </w:p>
        </w:tc>
      </w:tr>
      <w:tr w:rsidR="00341BA3" w14:paraId="033B14E5" w14:textId="77777777">
        <w:tc>
          <w:tcPr>
            <w:tcW w:w="1361" w:type="dxa"/>
            <w:vMerge/>
            <w:tcBorders>
              <w:top w:val="single" w:sz="4" w:space="0" w:color="auto"/>
              <w:left w:val="single" w:sz="4" w:space="0" w:color="auto"/>
              <w:bottom w:val="single" w:sz="4" w:space="0" w:color="auto"/>
              <w:right w:val="single" w:sz="4" w:space="0" w:color="auto"/>
            </w:tcBorders>
          </w:tcPr>
          <w:p w14:paraId="6B6C55AE"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361FF65D" w14:textId="77777777" w:rsidR="00341BA3" w:rsidRDefault="00341BA3">
            <w:pPr>
              <w:pStyle w:val="ConsPlusNormal"/>
            </w:pPr>
            <w:r>
              <w:t>проведение рентгенографии органов грудной клетки (если не выполнялась ранее в течение года)</w:t>
            </w:r>
          </w:p>
        </w:tc>
      </w:tr>
      <w:tr w:rsidR="00341BA3" w14:paraId="0DA3C608" w14:textId="77777777">
        <w:tc>
          <w:tcPr>
            <w:tcW w:w="1361" w:type="dxa"/>
            <w:vMerge/>
            <w:tcBorders>
              <w:top w:val="single" w:sz="4" w:space="0" w:color="auto"/>
              <w:left w:val="single" w:sz="4" w:space="0" w:color="auto"/>
              <w:bottom w:val="single" w:sz="4" w:space="0" w:color="auto"/>
              <w:right w:val="single" w:sz="4" w:space="0" w:color="auto"/>
            </w:tcBorders>
          </w:tcPr>
          <w:p w14:paraId="0C9D5722"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0B2460D7" w14:textId="77777777" w:rsidR="00341BA3" w:rsidRDefault="00341BA3">
            <w:pPr>
              <w:pStyle w:val="ConsPlusNormal"/>
            </w:pPr>
            <w:r>
              <w:t>прием (осмотр) врачом-терапевтом (участковым терапевтом, врачом общей практики)</w:t>
            </w:r>
          </w:p>
        </w:tc>
      </w:tr>
      <w:tr w:rsidR="00341BA3" w14:paraId="14C34078" w14:textId="77777777">
        <w:tc>
          <w:tcPr>
            <w:tcW w:w="1361" w:type="dxa"/>
            <w:vMerge w:val="restart"/>
            <w:tcBorders>
              <w:top w:val="single" w:sz="4" w:space="0" w:color="auto"/>
              <w:left w:val="single" w:sz="4" w:space="0" w:color="auto"/>
              <w:bottom w:val="single" w:sz="4" w:space="0" w:color="auto"/>
              <w:right w:val="single" w:sz="4" w:space="0" w:color="auto"/>
            </w:tcBorders>
          </w:tcPr>
          <w:p w14:paraId="5EF0D263" w14:textId="77777777" w:rsidR="00341BA3" w:rsidRDefault="00341BA3">
            <w:pPr>
              <w:pStyle w:val="ConsPlusNormal"/>
            </w:pPr>
            <w:r>
              <w:t>2 этап</w:t>
            </w:r>
          </w:p>
        </w:tc>
        <w:tc>
          <w:tcPr>
            <w:tcW w:w="7597" w:type="dxa"/>
            <w:tcBorders>
              <w:top w:val="single" w:sz="4" w:space="0" w:color="auto"/>
              <w:left w:val="single" w:sz="4" w:space="0" w:color="auto"/>
              <w:bottom w:val="single" w:sz="4" w:space="0" w:color="auto"/>
              <w:right w:val="single" w:sz="4" w:space="0" w:color="auto"/>
            </w:tcBorders>
          </w:tcPr>
          <w:p w14:paraId="57C3FCBA" w14:textId="77777777" w:rsidR="00341BA3" w:rsidRDefault="00341BA3">
            <w:pPr>
              <w:pStyle w:val="ConsPlusNormal"/>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341BA3" w14:paraId="1415F145" w14:textId="77777777">
        <w:tc>
          <w:tcPr>
            <w:tcW w:w="1361" w:type="dxa"/>
            <w:vMerge/>
            <w:tcBorders>
              <w:top w:val="single" w:sz="4" w:space="0" w:color="auto"/>
              <w:left w:val="single" w:sz="4" w:space="0" w:color="auto"/>
              <w:bottom w:val="single" w:sz="4" w:space="0" w:color="auto"/>
              <w:right w:val="single" w:sz="4" w:space="0" w:color="auto"/>
            </w:tcBorders>
          </w:tcPr>
          <w:p w14:paraId="218CE75B"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35944488" w14:textId="77777777" w:rsidR="00341BA3" w:rsidRDefault="00341BA3">
            <w:pPr>
              <w:pStyle w:val="ConsPlusNormal"/>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341BA3" w14:paraId="5B7D954E" w14:textId="77777777">
        <w:tc>
          <w:tcPr>
            <w:tcW w:w="1361" w:type="dxa"/>
            <w:vMerge/>
            <w:tcBorders>
              <w:top w:val="single" w:sz="4" w:space="0" w:color="auto"/>
              <w:left w:val="single" w:sz="4" w:space="0" w:color="auto"/>
              <w:bottom w:val="single" w:sz="4" w:space="0" w:color="auto"/>
              <w:right w:val="single" w:sz="4" w:space="0" w:color="auto"/>
            </w:tcBorders>
          </w:tcPr>
          <w:p w14:paraId="28D5B212" w14:textId="77777777" w:rsidR="00341BA3" w:rsidRDefault="00341BA3">
            <w:pPr>
              <w:pStyle w:val="ConsPlusNormal"/>
            </w:pPr>
          </w:p>
        </w:tc>
        <w:tc>
          <w:tcPr>
            <w:tcW w:w="7597" w:type="dxa"/>
            <w:tcBorders>
              <w:top w:val="single" w:sz="4" w:space="0" w:color="auto"/>
              <w:left w:val="single" w:sz="4" w:space="0" w:color="auto"/>
              <w:bottom w:val="single" w:sz="4" w:space="0" w:color="auto"/>
              <w:right w:val="single" w:sz="4" w:space="0" w:color="auto"/>
            </w:tcBorders>
          </w:tcPr>
          <w:p w14:paraId="291D1363" w14:textId="77777777" w:rsidR="00341BA3" w:rsidRDefault="00341BA3">
            <w:pPr>
              <w:pStyle w:val="ConsPlusNormal"/>
            </w:pPr>
            <w:r>
              <w:t>дуплексное сканирование вен нижних конечностей (при наличии показаний по результатам определения концентрации Д-димера в крови)</w:t>
            </w:r>
          </w:p>
        </w:tc>
      </w:tr>
    </w:tbl>
    <w:p w14:paraId="7BD5B117" w14:textId="77777777" w:rsidR="00341BA3" w:rsidRDefault="00341BA3">
      <w:pPr>
        <w:pStyle w:val="ConsPlusNormal"/>
        <w:ind w:firstLine="540"/>
        <w:jc w:val="both"/>
      </w:pPr>
    </w:p>
    <w:p w14:paraId="4FF7C4CD" w14:textId="77777777" w:rsidR="00341BA3" w:rsidRDefault="00341BA3">
      <w:pPr>
        <w:pStyle w:val="ConsPlusNormal"/>
        <w:jc w:val="center"/>
        <w:outlineLvl w:val="2"/>
        <w:rPr>
          <w:b/>
          <w:bCs/>
        </w:rPr>
      </w:pPr>
      <w:bookmarkStart w:id="387" w:name="Par10465"/>
      <w:bookmarkEnd w:id="387"/>
      <w:r>
        <w:rPr>
          <w:b/>
          <w:bCs/>
        </w:rPr>
        <w:t>Примерный перечень заболеваний, состояний (групп</w:t>
      </w:r>
    </w:p>
    <w:p w14:paraId="6F45D9A4" w14:textId="77777777" w:rsidR="00341BA3" w:rsidRDefault="00341BA3">
      <w:pPr>
        <w:pStyle w:val="ConsPlusNormal"/>
        <w:jc w:val="center"/>
        <w:rPr>
          <w:b/>
          <w:bCs/>
        </w:rPr>
      </w:pPr>
      <w:r>
        <w:rPr>
          <w:b/>
          <w:bCs/>
        </w:rPr>
        <w:t>заболеваний, состояний) с оптимальной длительностью лечения</w:t>
      </w:r>
    </w:p>
    <w:p w14:paraId="65BB5B5E" w14:textId="77777777" w:rsidR="00341BA3" w:rsidRDefault="00341BA3">
      <w:pPr>
        <w:pStyle w:val="ConsPlusNormal"/>
        <w:jc w:val="center"/>
        <w:rPr>
          <w:b/>
          <w:bCs/>
        </w:rPr>
      </w:pPr>
      <w:r>
        <w:rPr>
          <w:b/>
          <w:bCs/>
        </w:rPr>
        <w:t>до 3 дней включительно</w:t>
      </w:r>
    </w:p>
    <w:p w14:paraId="5FAD097A" w14:textId="77777777" w:rsidR="00341BA3" w:rsidRDefault="00341BA3">
      <w:pPr>
        <w:pStyle w:val="ConsPlusNormal"/>
        <w:jc w:val="center"/>
      </w:pPr>
    </w:p>
    <w:p w14:paraId="0C516F7B" w14:textId="77777777" w:rsidR="00341BA3" w:rsidRDefault="00341BA3">
      <w:pPr>
        <w:pStyle w:val="ConsPlusNormal"/>
        <w:jc w:val="right"/>
      </w:pPr>
      <w:r>
        <w:t>Таблица 14</w:t>
      </w:r>
    </w:p>
    <w:p w14:paraId="2B2E7336" w14:textId="77777777" w:rsidR="00341BA3" w:rsidRDefault="00341BA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5"/>
        <w:gridCol w:w="1389"/>
        <w:gridCol w:w="6917"/>
      </w:tblGrid>
      <w:tr w:rsidR="00341BA3" w14:paraId="77AF9493" w14:textId="77777777">
        <w:tc>
          <w:tcPr>
            <w:tcW w:w="665" w:type="dxa"/>
            <w:tcBorders>
              <w:top w:val="single" w:sz="4" w:space="0" w:color="auto"/>
              <w:left w:val="single" w:sz="4" w:space="0" w:color="auto"/>
              <w:bottom w:val="single" w:sz="4" w:space="0" w:color="auto"/>
              <w:right w:val="single" w:sz="4" w:space="0" w:color="auto"/>
            </w:tcBorders>
          </w:tcPr>
          <w:p w14:paraId="3006BAEE" w14:textId="77777777" w:rsidR="00341BA3" w:rsidRDefault="00341BA3">
            <w:pPr>
              <w:pStyle w:val="ConsPlusNormal"/>
              <w:jc w:val="center"/>
            </w:pPr>
          </w:p>
        </w:tc>
        <w:tc>
          <w:tcPr>
            <w:tcW w:w="1389" w:type="dxa"/>
            <w:tcBorders>
              <w:top w:val="single" w:sz="4" w:space="0" w:color="auto"/>
              <w:left w:val="single" w:sz="4" w:space="0" w:color="auto"/>
              <w:bottom w:val="single" w:sz="4" w:space="0" w:color="auto"/>
              <w:right w:val="single" w:sz="4" w:space="0" w:color="auto"/>
            </w:tcBorders>
            <w:vAlign w:val="center"/>
          </w:tcPr>
          <w:p w14:paraId="0D3E0DE9" w14:textId="77777777" w:rsidR="00341BA3" w:rsidRDefault="00341BA3">
            <w:pPr>
              <w:pStyle w:val="ConsPlusNormal"/>
              <w:jc w:val="center"/>
            </w:pPr>
            <w:r>
              <w:t>Код КСГ</w:t>
            </w:r>
          </w:p>
        </w:tc>
        <w:tc>
          <w:tcPr>
            <w:tcW w:w="6917" w:type="dxa"/>
            <w:tcBorders>
              <w:top w:val="single" w:sz="4" w:space="0" w:color="auto"/>
              <w:left w:val="single" w:sz="4" w:space="0" w:color="auto"/>
              <w:bottom w:val="single" w:sz="4" w:space="0" w:color="auto"/>
              <w:right w:val="single" w:sz="4" w:space="0" w:color="auto"/>
            </w:tcBorders>
            <w:vAlign w:val="center"/>
          </w:tcPr>
          <w:p w14:paraId="20A86822" w14:textId="77777777" w:rsidR="00341BA3" w:rsidRDefault="00341BA3">
            <w:pPr>
              <w:pStyle w:val="ConsPlusNormal"/>
              <w:jc w:val="center"/>
            </w:pPr>
            <w:r>
              <w:t>Наименование</w:t>
            </w:r>
          </w:p>
        </w:tc>
      </w:tr>
      <w:tr w:rsidR="00341BA3" w14:paraId="01EEB478" w14:textId="77777777">
        <w:tc>
          <w:tcPr>
            <w:tcW w:w="665" w:type="dxa"/>
            <w:tcBorders>
              <w:top w:val="single" w:sz="4" w:space="0" w:color="auto"/>
              <w:left w:val="single" w:sz="4" w:space="0" w:color="auto"/>
              <w:bottom w:val="single" w:sz="4" w:space="0" w:color="auto"/>
              <w:right w:val="single" w:sz="4" w:space="0" w:color="auto"/>
            </w:tcBorders>
          </w:tcPr>
          <w:p w14:paraId="25E3BC65" w14:textId="77777777" w:rsidR="00341BA3" w:rsidRDefault="00341BA3">
            <w:pPr>
              <w:pStyle w:val="ConsPlusNormal"/>
              <w:jc w:val="center"/>
            </w:pPr>
          </w:p>
        </w:tc>
        <w:tc>
          <w:tcPr>
            <w:tcW w:w="1389" w:type="dxa"/>
            <w:tcBorders>
              <w:top w:val="single" w:sz="4" w:space="0" w:color="auto"/>
              <w:left w:val="single" w:sz="4" w:space="0" w:color="auto"/>
              <w:bottom w:val="single" w:sz="4" w:space="0" w:color="auto"/>
              <w:right w:val="single" w:sz="4" w:space="0" w:color="auto"/>
            </w:tcBorders>
          </w:tcPr>
          <w:p w14:paraId="2CBF453C" w14:textId="77777777" w:rsidR="00341BA3" w:rsidRDefault="00341BA3">
            <w:pPr>
              <w:pStyle w:val="ConsPlusNormal"/>
              <w:jc w:val="center"/>
            </w:pPr>
          </w:p>
        </w:tc>
        <w:tc>
          <w:tcPr>
            <w:tcW w:w="6917" w:type="dxa"/>
            <w:tcBorders>
              <w:top w:val="single" w:sz="4" w:space="0" w:color="auto"/>
              <w:left w:val="single" w:sz="4" w:space="0" w:color="auto"/>
              <w:bottom w:val="single" w:sz="4" w:space="0" w:color="auto"/>
              <w:right w:val="single" w:sz="4" w:space="0" w:color="auto"/>
            </w:tcBorders>
          </w:tcPr>
          <w:p w14:paraId="40CFE0C5" w14:textId="77777777" w:rsidR="00341BA3" w:rsidRDefault="00341BA3">
            <w:pPr>
              <w:pStyle w:val="ConsPlusNormal"/>
              <w:jc w:val="center"/>
            </w:pPr>
            <w:r>
              <w:t>В стационарных условиях</w:t>
            </w:r>
          </w:p>
        </w:tc>
      </w:tr>
      <w:tr w:rsidR="00341BA3" w14:paraId="5FF90F07" w14:textId="77777777">
        <w:tc>
          <w:tcPr>
            <w:tcW w:w="665" w:type="dxa"/>
            <w:tcBorders>
              <w:top w:val="single" w:sz="4" w:space="0" w:color="auto"/>
              <w:left w:val="single" w:sz="4" w:space="0" w:color="auto"/>
              <w:bottom w:val="single" w:sz="4" w:space="0" w:color="auto"/>
              <w:right w:val="single" w:sz="4" w:space="0" w:color="auto"/>
            </w:tcBorders>
          </w:tcPr>
          <w:p w14:paraId="3D8E1D56" w14:textId="77777777" w:rsidR="00341BA3" w:rsidRDefault="00341BA3">
            <w:pPr>
              <w:pStyle w:val="ConsPlusNormal"/>
              <w:jc w:val="center"/>
            </w:pPr>
            <w:r>
              <w:t>1</w:t>
            </w:r>
          </w:p>
        </w:tc>
        <w:tc>
          <w:tcPr>
            <w:tcW w:w="1389" w:type="dxa"/>
            <w:tcBorders>
              <w:top w:val="single" w:sz="4" w:space="0" w:color="auto"/>
              <w:left w:val="single" w:sz="4" w:space="0" w:color="auto"/>
              <w:bottom w:val="single" w:sz="4" w:space="0" w:color="auto"/>
              <w:right w:val="single" w:sz="4" w:space="0" w:color="auto"/>
            </w:tcBorders>
          </w:tcPr>
          <w:p w14:paraId="10083980" w14:textId="77777777" w:rsidR="00341BA3" w:rsidRDefault="00341BA3">
            <w:pPr>
              <w:pStyle w:val="ConsPlusNormal"/>
              <w:jc w:val="center"/>
            </w:pPr>
            <w:r>
              <w:t>st02.001</w:t>
            </w:r>
          </w:p>
        </w:tc>
        <w:tc>
          <w:tcPr>
            <w:tcW w:w="6917" w:type="dxa"/>
            <w:tcBorders>
              <w:top w:val="single" w:sz="4" w:space="0" w:color="auto"/>
              <w:left w:val="single" w:sz="4" w:space="0" w:color="auto"/>
              <w:bottom w:val="single" w:sz="4" w:space="0" w:color="auto"/>
              <w:right w:val="single" w:sz="4" w:space="0" w:color="auto"/>
            </w:tcBorders>
          </w:tcPr>
          <w:p w14:paraId="26929208" w14:textId="77777777" w:rsidR="00341BA3" w:rsidRDefault="00341BA3">
            <w:pPr>
              <w:pStyle w:val="ConsPlusNormal"/>
            </w:pPr>
            <w:r>
              <w:t>Осложнения, связанные с беременностью</w:t>
            </w:r>
          </w:p>
        </w:tc>
      </w:tr>
      <w:tr w:rsidR="00341BA3" w14:paraId="2785D271" w14:textId="77777777">
        <w:tc>
          <w:tcPr>
            <w:tcW w:w="665" w:type="dxa"/>
            <w:tcBorders>
              <w:top w:val="single" w:sz="4" w:space="0" w:color="auto"/>
              <w:left w:val="single" w:sz="4" w:space="0" w:color="auto"/>
              <w:bottom w:val="single" w:sz="4" w:space="0" w:color="auto"/>
              <w:right w:val="single" w:sz="4" w:space="0" w:color="auto"/>
            </w:tcBorders>
          </w:tcPr>
          <w:p w14:paraId="70C25C60" w14:textId="77777777" w:rsidR="00341BA3" w:rsidRDefault="00341BA3">
            <w:pPr>
              <w:pStyle w:val="ConsPlusNormal"/>
              <w:jc w:val="center"/>
            </w:pPr>
            <w:r>
              <w:t>2</w:t>
            </w:r>
          </w:p>
        </w:tc>
        <w:tc>
          <w:tcPr>
            <w:tcW w:w="1389" w:type="dxa"/>
            <w:tcBorders>
              <w:top w:val="single" w:sz="4" w:space="0" w:color="auto"/>
              <w:left w:val="single" w:sz="4" w:space="0" w:color="auto"/>
              <w:bottom w:val="single" w:sz="4" w:space="0" w:color="auto"/>
              <w:right w:val="single" w:sz="4" w:space="0" w:color="auto"/>
            </w:tcBorders>
          </w:tcPr>
          <w:p w14:paraId="6B5ED119" w14:textId="77777777" w:rsidR="00341BA3" w:rsidRDefault="00341BA3">
            <w:pPr>
              <w:pStyle w:val="ConsPlusNormal"/>
              <w:jc w:val="center"/>
            </w:pPr>
            <w:r>
              <w:t>st02.002</w:t>
            </w:r>
          </w:p>
        </w:tc>
        <w:tc>
          <w:tcPr>
            <w:tcW w:w="6917" w:type="dxa"/>
            <w:tcBorders>
              <w:top w:val="single" w:sz="4" w:space="0" w:color="auto"/>
              <w:left w:val="single" w:sz="4" w:space="0" w:color="auto"/>
              <w:bottom w:val="single" w:sz="4" w:space="0" w:color="auto"/>
              <w:right w:val="single" w:sz="4" w:space="0" w:color="auto"/>
            </w:tcBorders>
          </w:tcPr>
          <w:p w14:paraId="2F88A099" w14:textId="77777777" w:rsidR="00341BA3" w:rsidRDefault="00341BA3">
            <w:pPr>
              <w:pStyle w:val="ConsPlusNormal"/>
            </w:pPr>
            <w:r>
              <w:t>Беременность, закончившаяся абортивным исходом</w:t>
            </w:r>
          </w:p>
        </w:tc>
      </w:tr>
      <w:tr w:rsidR="00341BA3" w14:paraId="4857228D" w14:textId="77777777">
        <w:tc>
          <w:tcPr>
            <w:tcW w:w="665" w:type="dxa"/>
            <w:tcBorders>
              <w:top w:val="single" w:sz="4" w:space="0" w:color="auto"/>
              <w:left w:val="single" w:sz="4" w:space="0" w:color="auto"/>
              <w:bottom w:val="single" w:sz="4" w:space="0" w:color="auto"/>
              <w:right w:val="single" w:sz="4" w:space="0" w:color="auto"/>
            </w:tcBorders>
          </w:tcPr>
          <w:p w14:paraId="53E7101E" w14:textId="77777777" w:rsidR="00341BA3" w:rsidRDefault="00341BA3">
            <w:pPr>
              <w:pStyle w:val="ConsPlusNormal"/>
              <w:jc w:val="center"/>
            </w:pPr>
            <w:r>
              <w:t>3</w:t>
            </w:r>
          </w:p>
        </w:tc>
        <w:tc>
          <w:tcPr>
            <w:tcW w:w="1389" w:type="dxa"/>
            <w:tcBorders>
              <w:top w:val="single" w:sz="4" w:space="0" w:color="auto"/>
              <w:left w:val="single" w:sz="4" w:space="0" w:color="auto"/>
              <w:bottom w:val="single" w:sz="4" w:space="0" w:color="auto"/>
              <w:right w:val="single" w:sz="4" w:space="0" w:color="auto"/>
            </w:tcBorders>
          </w:tcPr>
          <w:p w14:paraId="62622B49" w14:textId="77777777" w:rsidR="00341BA3" w:rsidRDefault="00341BA3">
            <w:pPr>
              <w:pStyle w:val="ConsPlusNormal"/>
              <w:jc w:val="center"/>
            </w:pPr>
            <w:r>
              <w:t>st02.003</w:t>
            </w:r>
          </w:p>
        </w:tc>
        <w:tc>
          <w:tcPr>
            <w:tcW w:w="6917" w:type="dxa"/>
            <w:tcBorders>
              <w:top w:val="single" w:sz="4" w:space="0" w:color="auto"/>
              <w:left w:val="single" w:sz="4" w:space="0" w:color="auto"/>
              <w:bottom w:val="single" w:sz="4" w:space="0" w:color="auto"/>
              <w:right w:val="single" w:sz="4" w:space="0" w:color="auto"/>
            </w:tcBorders>
          </w:tcPr>
          <w:p w14:paraId="6B2367EF" w14:textId="77777777" w:rsidR="00341BA3" w:rsidRDefault="00341BA3">
            <w:pPr>
              <w:pStyle w:val="ConsPlusNormal"/>
            </w:pPr>
            <w:r>
              <w:t>Родоразрешение</w:t>
            </w:r>
          </w:p>
        </w:tc>
      </w:tr>
      <w:tr w:rsidR="00341BA3" w14:paraId="2AC16829" w14:textId="77777777">
        <w:tc>
          <w:tcPr>
            <w:tcW w:w="665" w:type="dxa"/>
            <w:tcBorders>
              <w:top w:val="single" w:sz="4" w:space="0" w:color="auto"/>
              <w:left w:val="single" w:sz="4" w:space="0" w:color="auto"/>
              <w:bottom w:val="single" w:sz="4" w:space="0" w:color="auto"/>
              <w:right w:val="single" w:sz="4" w:space="0" w:color="auto"/>
            </w:tcBorders>
          </w:tcPr>
          <w:p w14:paraId="51D55643" w14:textId="77777777" w:rsidR="00341BA3" w:rsidRDefault="00341BA3">
            <w:pPr>
              <w:pStyle w:val="ConsPlusNormal"/>
              <w:jc w:val="center"/>
            </w:pPr>
            <w:r>
              <w:t>4</w:t>
            </w:r>
          </w:p>
        </w:tc>
        <w:tc>
          <w:tcPr>
            <w:tcW w:w="1389" w:type="dxa"/>
            <w:tcBorders>
              <w:top w:val="single" w:sz="4" w:space="0" w:color="auto"/>
              <w:left w:val="single" w:sz="4" w:space="0" w:color="auto"/>
              <w:bottom w:val="single" w:sz="4" w:space="0" w:color="auto"/>
              <w:right w:val="single" w:sz="4" w:space="0" w:color="auto"/>
            </w:tcBorders>
          </w:tcPr>
          <w:p w14:paraId="005B166B" w14:textId="77777777" w:rsidR="00341BA3" w:rsidRDefault="00341BA3">
            <w:pPr>
              <w:pStyle w:val="ConsPlusNormal"/>
              <w:jc w:val="center"/>
            </w:pPr>
            <w:r>
              <w:t>st02.004</w:t>
            </w:r>
          </w:p>
        </w:tc>
        <w:tc>
          <w:tcPr>
            <w:tcW w:w="6917" w:type="dxa"/>
            <w:tcBorders>
              <w:top w:val="single" w:sz="4" w:space="0" w:color="auto"/>
              <w:left w:val="single" w:sz="4" w:space="0" w:color="auto"/>
              <w:bottom w:val="single" w:sz="4" w:space="0" w:color="auto"/>
              <w:right w:val="single" w:sz="4" w:space="0" w:color="auto"/>
            </w:tcBorders>
          </w:tcPr>
          <w:p w14:paraId="4177C4B0" w14:textId="77777777" w:rsidR="00341BA3" w:rsidRDefault="00341BA3">
            <w:pPr>
              <w:pStyle w:val="ConsPlusNormal"/>
            </w:pPr>
            <w:r>
              <w:t>Кесарево сечение</w:t>
            </w:r>
          </w:p>
        </w:tc>
      </w:tr>
      <w:tr w:rsidR="00341BA3" w14:paraId="27E70D6C" w14:textId="77777777">
        <w:tc>
          <w:tcPr>
            <w:tcW w:w="665" w:type="dxa"/>
            <w:tcBorders>
              <w:top w:val="single" w:sz="4" w:space="0" w:color="auto"/>
              <w:left w:val="single" w:sz="4" w:space="0" w:color="auto"/>
              <w:bottom w:val="single" w:sz="4" w:space="0" w:color="auto"/>
              <w:right w:val="single" w:sz="4" w:space="0" w:color="auto"/>
            </w:tcBorders>
          </w:tcPr>
          <w:p w14:paraId="58C5B50D" w14:textId="77777777" w:rsidR="00341BA3" w:rsidRDefault="00341BA3">
            <w:pPr>
              <w:pStyle w:val="ConsPlusNormal"/>
              <w:jc w:val="center"/>
            </w:pPr>
            <w:r>
              <w:t>5</w:t>
            </w:r>
          </w:p>
        </w:tc>
        <w:tc>
          <w:tcPr>
            <w:tcW w:w="1389" w:type="dxa"/>
            <w:tcBorders>
              <w:top w:val="single" w:sz="4" w:space="0" w:color="auto"/>
              <w:left w:val="single" w:sz="4" w:space="0" w:color="auto"/>
              <w:bottom w:val="single" w:sz="4" w:space="0" w:color="auto"/>
              <w:right w:val="single" w:sz="4" w:space="0" w:color="auto"/>
            </w:tcBorders>
          </w:tcPr>
          <w:p w14:paraId="33BF8A7E" w14:textId="77777777" w:rsidR="00341BA3" w:rsidRDefault="00341BA3">
            <w:pPr>
              <w:pStyle w:val="ConsPlusNormal"/>
              <w:jc w:val="center"/>
            </w:pPr>
            <w:r>
              <w:t>st02.010</w:t>
            </w:r>
          </w:p>
        </w:tc>
        <w:tc>
          <w:tcPr>
            <w:tcW w:w="6917" w:type="dxa"/>
            <w:tcBorders>
              <w:top w:val="single" w:sz="4" w:space="0" w:color="auto"/>
              <w:left w:val="single" w:sz="4" w:space="0" w:color="auto"/>
              <w:bottom w:val="single" w:sz="4" w:space="0" w:color="auto"/>
              <w:right w:val="single" w:sz="4" w:space="0" w:color="auto"/>
            </w:tcBorders>
          </w:tcPr>
          <w:p w14:paraId="5630C449" w14:textId="77777777" w:rsidR="00341BA3" w:rsidRDefault="00341BA3">
            <w:pPr>
              <w:pStyle w:val="ConsPlusNormal"/>
            </w:pPr>
            <w:r>
              <w:t>Операции на женских половых органах (уровень 1)</w:t>
            </w:r>
          </w:p>
        </w:tc>
      </w:tr>
      <w:tr w:rsidR="00341BA3" w14:paraId="720A14F9" w14:textId="77777777">
        <w:tc>
          <w:tcPr>
            <w:tcW w:w="665" w:type="dxa"/>
            <w:tcBorders>
              <w:top w:val="single" w:sz="4" w:space="0" w:color="auto"/>
              <w:left w:val="single" w:sz="4" w:space="0" w:color="auto"/>
              <w:bottom w:val="single" w:sz="4" w:space="0" w:color="auto"/>
              <w:right w:val="single" w:sz="4" w:space="0" w:color="auto"/>
            </w:tcBorders>
          </w:tcPr>
          <w:p w14:paraId="65FAA719" w14:textId="77777777" w:rsidR="00341BA3" w:rsidRDefault="00341BA3">
            <w:pPr>
              <w:pStyle w:val="ConsPlusNormal"/>
              <w:jc w:val="center"/>
            </w:pPr>
            <w:r>
              <w:t>6</w:t>
            </w:r>
          </w:p>
        </w:tc>
        <w:tc>
          <w:tcPr>
            <w:tcW w:w="1389" w:type="dxa"/>
            <w:tcBorders>
              <w:top w:val="single" w:sz="4" w:space="0" w:color="auto"/>
              <w:left w:val="single" w:sz="4" w:space="0" w:color="auto"/>
              <w:bottom w:val="single" w:sz="4" w:space="0" w:color="auto"/>
              <w:right w:val="single" w:sz="4" w:space="0" w:color="auto"/>
            </w:tcBorders>
          </w:tcPr>
          <w:p w14:paraId="5BE95321" w14:textId="77777777" w:rsidR="00341BA3" w:rsidRDefault="00341BA3">
            <w:pPr>
              <w:pStyle w:val="ConsPlusNormal"/>
              <w:jc w:val="center"/>
            </w:pPr>
            <w:r>
              <w:t>st02.011</w:t>
            </w:r>
          </w:p>
        </w:tc>
        <w:tc>
          <w:tcPr>
            <w:tcW w:w="6917" w:type="dxa"/>
            <w:tcBorders>
              <w:top w:val="single" w:sz="4" w:space="0" w:color="auto"/>
              <w:left w:val="single" w:sz="4" w:space="0" w:color="auto"/>
              <w:bottom w:val="single" w:sz="4" w:space="0" w:color="auto"/>
              <w:right w:val="single" w:sz="4" w:space="0" w:color="auto"/>
            </w:tcBorders>
          </w:tcPr>
          <w:p w14:paraId="21270C28" w14:textId="77777777" w:rsidR="00341BA3" w:rsidRDefault="00341BA3">
            <w:pPr>
              <w:pStyle w:val="ConsPlusNormal"/>
            </w:pPr>
            <w:r>
              <w:t>Операции на женских половых органах (уровень 2)</w:t>
            </w:r>
          </w:p>
        </w:tc>
      </w:tr>
      <w:tr w:rsidR="00341BA3" w14:paraId="0E21338B" w14:textId="77777777">
        <w:tc>
          <w:tcPr>
            <w:tcW w:w="665" w:type="dxa"/>
            <w:tcBorders>
              <w:top w:val="single" w:sz="4" w:space="0" w:color="auto"/>
              <w:left w:val="single" w:sz="4" w:space="0" w:color="auto"/>
              <w:bottom w:val="single" w:sz="4" w:space="0" w:color="auto"/>
              <w:right w:val="single" w:sz="4" w:space="0" w:color="auto"/>
            </w:tcBorders>
          </w:tcPr>
          <w:p w14:paraId="07D38860" w14:textId="77777777" w:rsidR="00341BA3" w:rsidRDefault="00341BA3">
            <w:pPr>
              <w:pStyle w:val="ConsPlusNormal"/>
              <w:jc w:val="center"/>
            </w:pPr>
            <w:r>
              <w:t>7</w:t>
            </w:r>
          </w:p>
        </w:tc>
        <w:tc>
          <w:tcPr>
            <w:tcW w:w="1389" w:type="dxa"/>
            <w:tcBorders>
              <w:top w:val="single" w:sz="4" w:space="0" w:color="auto"/>
              <w:left w:val="single" w:sz="4" w:space="0" w:color="auto"/>
              <w:bottom w:val="single" w:sz="4" w:space="0" w:color="auto"/>
              <w:right w:val="single" w:sz="4" w:space="0" w:color="auto"/>
            </w:tcBorders>
          </w:tcPr>
          <w:p w14:paraId="59237E59" w14:textId="77777777" w:rsidR="00341BA3" w:rsidRDefault="00341BA3">
            <w:pPr>
              <w:pStyle w:val="ConsPlusNormal"/>
              <w:jc w:val="center"/>
            </w:pPr>
            <w:r>
              <w:t>st03.002</w:t>
            </w:r>
          </w:p>
        </w:tc>
        <w:tc>
          <w:tcPr>
            <w:tcW w:w="6917" w:type="dxa"/>
            <w:tcBorders>
              <w:top w:val="single" w:sz="4" w:space="0" w:color="auto"/>
              <w:left w:val="single" w:sz="4" w:space="0" w:color="auto"/>
              <w:bottom w:val="single" w:sz="4" w:space="0" w:color="auto"/>
              <w:right w:val="single" w:sz="4" w:space="0" w:color="auto"/>
            </w:tcBorders>
          </w:tcPr>
          <w:p w14:paraId="41B3145E" w14:textId="77777777" w:rsidR="00341BA3" w:rsidRDefault="00341BA3">
            <w:pPr>
              <w:pStyle w:val="ConsPlusNormal"/>
            </w:pPr>
            <w:r>
              <w:t>Ангионевротический отек, анафилактический шок</w:t>
            </w:r>
          </w:p>
        </w:tc>
      </w:tr>
      <w:tr w:rsidR="00341BA3" w14:paraId="13B57F0A" w14:textId="77777777">
        <w:tc>
          <w:tcPr>
            <w:tcW w:w="665" w:type="dxa"/>
            <w:tcBorders>
              <w:top w:val="single" w:sz="4" w:space="0" w:color="auto"/>
              <w:left w:val="single" w:sz="4" w:space="0" w:color="auto"/>
              <w:bottom w:val="single" w:sz="4" w:space="0" w:color="auto"/>
              <w:right w:val="single" w:sz="4" w:space="0" w:color="auto"/>
            </w:tcBorders>
          </w:tcPr>
          <w:p w14:paraId="2AC3035C" w14:textId="77777777" w:rsidR="00341BA3" w:rsidRDefault="00341BA3">
            <w:pPr>
              <w:pStyle w:val="ConsPlusNormal"/>
              <w:jc w:val="center"/>
            </w:pPr>
            <w:r>
              <w:t>8</w:t>
            </w:r>
          </w:p>
        </w:tc>
        <w:tc>
          <w:tcPr>
            <w:tcW w:w="1389" w:type="dxa"/>
            <w:tcBorders>
              <w:top w:val="single" w:sz="4" w:space="0" w:color="auto"/>
              <w:left w:val="single" w:sz="4" w:space="0" w:color="auto"/>
              <w:bottom w:val="single" w:sz="4" w:space="0" w:color="auto"/>
              <w:right w:val="single" w:sz="4" w:space="0" w:color="auto"/>
            </w:tcBorders>
          </w:tcPr>
          <w:p w14:paraId="1664AC2D" w14:textId="77777777" w:rsidR="00341BA3" w:rsidRDefault="00341BA3">
            <w:pPr>
              <w:pStyle w:val="ConsPlusNormal"/>
              <w:jc w:val="center"/>
            </w:pPr>
            <w:r>
              <w:t>st05.008</w:t>
            </w:r>
          </w:p>
        </w:tc>
        <w:tc>
          <w:tcPr>
            <w:tcW w:w="6917" w:type="dxa"/>
            <w:tcBorders>
              <w:top w:val="single" w:sz="4" w:space="0" w:color="auto"/>
              <w:left w:val="single" w:sz="4" w:space="0" w:color="auto"/>
              <w:bottom w:val="single" w:sz="4" w:space="0" w:color="auto"/>
              <w:right w:val="single" w:sz="4" w:space="0" w:color="auto"/>
            </w:tcBorders>
          </w:tcPr>
          <w:p w14:paraId="2F2E0654" w14:textId="77777777" w:rsidR="00341BA3" w:rsidRDefault="00341BA3">
            <w:pPr>
              <w:pStyle w:val="ConsPlusNormal"/>
            </w:pPr>
            <w:r>
              <w:t xml:space="preserve">Лекарственная терапия при доброкачественных заболеваниях крови и пузырном заносе </w:t>
            </w:r>
            <w:hyperlink w:anchor="Par10872" w:history="1">
              <w:r>
                <w:rPr>
                  <w:color w:val="0000FF"/>
                </w:rPr>
                <w:t>&lt;*&gt;</w:t>
              </w:r>
            </w:hyperlink>
          </w:p>
        </w:tc>
      </w:tr>
      <w:tr w:rsidR="00341BA3" w14:paraId="78918BBF" w14:textId="77777777">
        <w:tc>
          <w:tcPr>
            <w:tcW w:w="665" w:type="dxa"/>
            <w:tcBorders>
              <w:top w:val="single" w:sz="4" w:space="0" w:color="auto"/>
              <w:left w:val="single" w:sz="4" w:space="0" w:color="auto"/>
              <w:bottom w:val="single" w:sz="4" w:space="0" w:color="auto"/>
              <w:right w:val="single" w:sz="4" w:space="0" w:color="auto"/>
            </w:tcBorders>
          </w:tcPr>
          <w:p w14:paraId="34D750CA" w14:textId="77777777" w:rsidR="00341BA3" w:rsidRDefault="00341BA3">
            <w:pPr>
              <w:pStyle w:val="ConsPlusNormal"/>
              <w:jc w:val="center"/>
            </w:pPr>
            <w:r>
              <w:t>9</w:t>
            </w:r>
          </w:p>
        </w:tc>
        <w:tc>
          <w:tcPr>
            <w:tcW w:w="1389" w:type="dxa"/>
            <w:tcBorders>
              <w:top w:val="single" w:sz="4" w:space="0" w:color="auto"/>
              <w:left w:val="single" w:sz="4" w:space="0" w:color="auto"/>
              <w:bottom w:val="single" w:sz="4" w:space="0" w:color="auto"/>
              <w:right w:val="single" w:sz="4" w:space="0" w:color="auto"/>
            </w:tcBorders>
          </w:tcPr>
          <w:p w14:paraId="43432B07" w14:textId="77777777" w:rsidR="00341BA3" w:rsidRDefault="00341BA3">
            <w:pPr>
              <w:pStyle w:val="ConsPlusNormal"/>
              <w:jc w:val="center"/>
            </w:pPr>
            <w:r>
              <w:t>st08.001</w:t>
            </w:r>
          </w:p>
        </w:tc>
        <w:tc>
          <w:tcPr>
            <w:tcW w:w="6917" w:type="dxa"/>
            <w:tcBorders>
              <w:top w:val="single" w:sz="4" w:space="0" w:color="auto"/>
              <w:left w:val="single" w:sz="4" w:space="0" w:color="auto"/>
              <w:bottom w:val="single" w:sz="4" w:space="0" w:color="auto"/>
              <w:right w:val="single" w:sz="4" w:space="0" w:color="auto"/>
            </w:tcBorders>
          </w:tcPr>
          <w:p w14:paraId="02D676A0" w14:textId="77777777" w:rsidR="00341BA3" w:rsidRDefault="00341BA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0872" w:history="1">
              <w:r>
                <w:rPr>
                  <w:color w:val="0000FF"/>
                </w:rPr>
                <w:t>&lt;*&gt;</w:t>
              </w:r>
            </w:hyperlink>
          </w:p>
        </w:tc>
      </w:tr>
      <w:tr w:rsidR="00341BA3" w14:paraId="088B6991" w14:textId="77777777">
        <w:tc>
          <w:tcPr>
            <w:tcW w:w="665" w:type="dxa"/>
            <w:tcBorders>
              <w:top w:val="single" w:sz="4" w:space="0" w:color="auto"/>
              <w:left w:val="single" w:sz="4" w:space="0" w:color="auto"/>
              <w:bottom w:val="single" w:sz="4" w:space="0" w:color="auto"/>
              <w:right w:val="single" w:sz="4" w:space="0" w:color="auto"/>
            </w:tcBorders>
          </w:tcPr>
          <w:p w14:paraId="02AB245D" w14:textId="77777777" w:rsidR="00341BA3" w:rsidRDefault="00341BA3">
            <w:pPr>
              <w:pStyle w:val="ConsPlusNormal"/>
              <w:jc w:val="center"/>
            </w:pPr>
            <w:r>
              <w:t>10</w:t>
            </w:r>
          </w:p>
        </w:tc>
        <w:tc>
          <w:tcPr>
            <w:tcW w:w="1389" w:type="dxa"/>
            <w:tcBorders>
              <w:top w:val="single" w:sz="4" w:space="0" w:color="auto"/>
              <w:left w:val="single" w:sz="4" w:space="0" w:color="auto"/>
              <w:bottom w:val="single" w:sz="4" w:space="0" w:color="auto"/>
              <w:right w:val="single" w:sz="4" w:space="0" w:color="auto"/>
            </w:tcBorders>
          </w:tcPr>
          <w:p w14:paraId="7A9EC5A5" w14:textId="77777777" w:rsidR="00341BA3" w:rsidRDefault="00341BA3">
            <w:pPr>
              <w:pStyle w:val="ConsPlusNormal"/>
              <w:jc w:val="center"/>
            </w:pPr>
            <w:r>
              <w:t>st08.002</w:t>
            </w:r>
          </w:p>
        </w:tc>
        <w:tc>
          <w:tcPr>
            <w:tcW w:w="6917" w:type="dxa"/>
            <w:tcBorders>
              <w:top w:val="single" w:sz="4" w:space="0" w:color="auto"/>
              <w:left w:val="single" w:sz="4" w:space="0" w:color="auto"/>
              <w:bottom w:val="single" w:sz="4" w:space="0" w:color="auto"/>
              <w:right w:val="single" w:sz="4" w:space="0" w:color="auto"/>
            </w:tcBorders>
          </w:tcPr>
          <w:p w14:paraId="38113E2F" w14:textId="77777777" w:rsidR="00341BA3" w:rsidRDefault="00341BA3">
            <w:pPr>
              <w:pStyle w:val="ConsPlusNormal"/>
            </w:pPr>
            <w:r>
              <w:t xml:space="preserve">Лекарственная терапия при остром лейкозе, дети </w:t>
            </w:r>
            <w:hyperlink w:anchor="Par10872" w:history="1">
              <w:r>
                <w:rPr>
                  <w:color w:val="0000FF"/>
                </w:rPr>
                <w:t>&lt;*&gt;</w:t>
              </w:r>
            </w:hyperlink>
          </w:p>
        </w:tc>
      </w:tr>
      <w:tr w:rsidR="00341BA3" w14:paraId="7D1B9917" w14:textId="77777777">
        <w:tc>
          <w:tcPr>
            <w:tcW w:w="665" w:type="dxa"/>
            <w:tcBorders>
              <w:top w:val="single" w:sz="4" w:space="0" w:color="auto"/>
              <w:left w:val="single" w:sz="4" w:space="0" w:color="auto"/>
              <w:bottom w:val="single" w:sz="4" w:space="0" w:color="auto"/>
              <w:right w:val="single" w:sz="4" w:space="0" w:color="auto"/>
            </w:tcBorders>
          </w:tcPr>
          <w:p w14:paraId="675DA701" w14:textId="77777777" w:rsidR="00341BA3" w:rsidRDefault="00341BA3">
            <w:pPr>
              <w:pStyle w:val="ConsPlusNormal"/>
              <w:jc w:val="center"/>
            </w:pPr>
            <w:r>
              <w:t>11</w:t>
            </w:r>
          </w:p>
        </w:tc>
        <w:tc>
          <w:tcPr>
            <w:tcW w:w="1389" w:type="dxa"/>
            <w:tcBorders>
              <w:top w:val="single" w:sz="4" w:space="0" w:color="auto"/>
              <w:left w:val="single" w:sz="4" w:space="0" w:color="auto"/>
              <w:bottom w:val="single" w:sz="4" w:space="0" w:color="auto"/>
              <w:right w:val="single" w:sz="4" w:space="0" w:color="auto"/>
            </w:tcBorders>
          </w:tcPr>
          <w:p w14:paraId="0EDCCE92" w14:textId="77777777" w:rsidR="00341BA3" w:rsidRDefault="00341BA3">
            <w:pPr>
              <w:pStyle w:val="ConsPlusNormal"/>
              <w:jc w:val="center"/>
            </w:pPr>
            <w:r>
              <w:t>st08.003</w:t>
            </w:r>
          </w:p>
        </w:tc>
        <w:tc>
          <w:tcPr>
            <w:tcW w:w="6917" w:type="dxa"/>
            <w:tcBorders>
              <w:top w:val="single" w:sz="4" w:space="0" w:color="auto"/>
              <w:left w:val="single" w:sz="4" w:space="0" w:color="auto"/>
              <w:bottom w:val="single" w:sz="4" w:space="0" w:color="auto"/>
              <w:right w:val="single" w:sz="4" w:space="0" w:color="auto"/>
            </w:tcBorders>
          </w:tcPr>
          <w:p w14:paraId="47ED7E85" w14:textId="77777777" w:rsidR="00341BA3" w:rsidRDefault="00341BA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0872" w:history="1">
              <w:r>
                <w:rPr>
                  <w:color w:val="0000FF"/>
                </w:rPr>
                <w:t>&lt;*&gt;</w:t>
              </w:r>
            </w:hyperlink>
          </w:p>
        </w:tc>
      </w:tr>
      <w:tr w:rsidR="00341BA3" w14:paraId="3AC0493A" w14:textId="77777777">
        <w:tc>
          <w:tcPr>
            <w:tcW w:w="665" w:type="dxa"/>
            <w:tcBorders>
              <w:top w:val="single" w:sz="4" w:space="0" w:color="auto"/>
              <w:left w:val="single" w:sz="4" w:space="0" w:color="auto"/>
              <w:bottom w:val="single" w:sz="4" w:space="0" w:color="auto"/>
              <w:right w:val="single" w:sz="4" w:space="0" w:color="auto"/>
            </w:tcBorders>
          </w:tcPr>
          <w:p w14:paraId="26CD1353" w14:textId="77777777" w:rsidR="00341BA3" w:rsidRDefault="00341BA3">
            <w:pPr>
              <w:pStyle w:val="ConsPlusNormal"/>
              <w:jc w:val="center"/>
            </w:pPr>
            <w:r>
              <w:t>12</w:t>
            </w:r>
          </w:p>
        </w:tc>
        <w:tc>
          <w:tcPr>
            <w:tcW w:w="1389" w:type="dxa"/>
            <w:tcBorders>
              <w:top w:val="single" w:sz="4" w:space="0" w:color="auto"/>
              <w:left w:val="single" w:sz="4" w:space="0" w:color="auto"/>
              <w:bottom w:val="single" w:sz="4" w:space="0" w:color="auto"/>
              <w:right w:val="single" w:sz="4" w:space="0" w:color="auto"/>
            </w:tcBorders>
          </w:tcPr>
          <w:p w14:paraId="246B1652" w14:textId="77777777" w:rsidR="00341BA3" w:rsidRDefault="00341BA3">
            <w:pPr>
              <w:pStyle w:val="ConsPlusNormal"/>
              <w:jc w:val="center"/>
            </w:pPr>
            <w:r>
              <w:t>st12.010</w:t>
            </w:r>
          </w:p>
        </w:tc>
        <w:tc>
          <w:tcPr>
            <w:tcW w:w="6917" w:type="dxa"/>
            <w:tcBorders>
              <w:top w:val="single" w:sz="4" w:space="0" w:color="auto"/>
              <w:left w:val="single" w:sz="4" w:space="0" w:color="auto"/>
              <w:bottom w:val="single" w:sz="4" w:space="0" w:color="auto"/>
              <w:right w:val="single" w:sz="4" w:space="0" w:color="auto"/>
            </w:tcBorders>
          </w:tcPr>
          <w:p w14:paraId="3B43FFFC" w14:textId="77777777" w:rsidR="00341BA3" w:rsidRDefault="00341BA3">
            <w:pPr>
              <w:pStyle w:val="ConsPlusNormal"/>
            </w:pPr>
            <w:r>
              <w:t>Респираторные инфекции верхних дыхательных путей с осложнениями, взрослые</w:t>
            </w:r>
          </w:p>
        </w:tc>
      </w:tr>
      <w:tr w:rsidR="00341BA3" w14:paraId="0536D9F0" w14:textId="77777777">
        <w:tc>
          <w:tcPr>
            <w:tcW w:w="665" w:type="dxa"/>
            <w:tcBorders>
              <w:top w:val="single" w:sz="4" w:space="0" w:color="auto"/>
              <w:left w:val="single" w:sz="4" w:space="0" w:color="auto"/>
              <w:bottom w:val="single" w:sz="4" w:space="0" w:color="auto"/>
              <w:right w:val="single" w:sz="4" w:space="0" w:color="auto"/>
            </w:tcBorders>
          </w:tcPr>
          <w:p w14:paraId="7DC6185F" w14:textId="77777777" w:rsidR="00341BA3" w:rsidRDefault="00341BA3">
            <w:pPr>
              <w:pStyle w:val="ConsPlusNormal"/>
              <w:jc w:val="center"/>
            </w:pPr>
            <w:r>
              <w:t>13</w:t>
            </w:r>
          </w:p>
        </w:tc>
        <w:tc>
          <w:tcPr>
            <w:tcW w:w="1389" w:type="dxa"/>
            <w:tcBorders>
              <w:top w:val="single" w:sz="4" w:space="0" w:color="auto"/>
              <w:left w:val="single" w:sz="4" w:space="0" w:color="auto"/>
              <w:bottom w:val="single" w:sz="4" w:space="0" w:color="auto"/>
              <w:right w:val="single" w:sz="4" w:space="0" w:color="auto"/>
            </w:tcBorders>
          </w:tcPr>
          <w:p w14:paraId="33A200B4" w14:textId="77777777" w:rsidR="00341BA3" w:rsidRDefault="00341BA3">
            <w:pPr>
              <w:pStyle w:val="ConsPlusNormal"/>
              <w:jc w:val="center"/>
            </w:pPr>
            <w:r>
              <w:t>st12.011</w:t>
            </w:r>
          </w:p>
        </w:tc>
        <w:tc>
          <w:tcPr>
            <w:tcW w:w="6917" w:type="dxa"/>
            <w:tcBorders>
              <w:top w:val="single" w:sz="4" w:space="0" w:color="auto"/>
              <w:left w:val="single" w:sz="4" w:space="0" w:color="auto"/>
              <w:bottom w:val="single" w:sz="4" w:space="0" w:color="auto"/>
              <w:right w:val="single" w:sz="4" w:space="0" w:color="auto"/>
            </w:tcBorders>
          </w:tcPr>
          <w:p w14:paraId="6901CD88" w14:textId="77777777" w:rsidR="00341BA3" w:rsidRDefault="00341BA3">
            <w:pPr>
              <w:pStyle w:val="ConsPlusNormal"/>
            </w:pPr>
            <w:r>
              <w:t>Респираторные инфекции верхних дыхательных путей, дети</w:t>
            </w:r>
          </w:p>
        </w:tc>
      </w:tr>
      <w:tr w:rsidR="00341BA3" w14:paraId="79E9F9BC" w14:textId="77777777">
        <w:tc>
          <w:tcPr>
            <w:tcW w:w="665" w:type="dxa"/>
            <w:tcBorders>
              <w:top w:val="single" w:sz="4" w:space="0" w:color="auto"/>
              <w:left w:val="single" w:sz="4" w:space="0" w:color="auto"/>
              <w:bottom w:val="single" w:sz="4" w:space="0" w:color="auto"/>
              <w:right w:val="single" w:sz="4" w:space="0" w:color="auto"/>
            </w:tcBorders>
          </w:tcPr>
          <w:p w14:paraId="24538582" w14:textId="77777777" w:rsidR="00341BA3" w:rsidRDefault="00341BA3">
            <w:pPr>
              <w:pStyle w:val="ConsPlusNormal"/>
              <w:jc w:val="center"/>
            </w:pPr>
            <w:r>
              <w:t>14</w:t>
            </w:r>
          </w:p>
        </w:tc>
        <w:tc>
          <w:tcPr>
            <w:tcW w:w="1389" w:type="dxa"/>
            <w:tcBorders>
              <w:top w:val="single" w:sz="4" w:space="0" w:color="auto"/>
              <w:left w:val="single" w:sz="4" w:space="0" w:color="auto"/>
              <w:bottom w:val="single" w:sz="4" w:space="0" w:color="auto"/>
              <w:right w:val="single" w:sz="4" w:space="0" w:color="auto"/>
            </w:tcBorders>
          </w:tcPr>
          <w:p w14:paraId="3335A458" w14:textId="77777777" w:rsidR="00341BA3" w:rsidRDefault="00341BA3">
            <w:pPr>
              <w:pStyle w:val="ConsPlusNormal"/>
              <w:jc w:val="center"/>
            </w:pPr>
            <w:r>
              <w:t>st14.002</w:t>
            </w:r>
          </w:p>
        </w:tc>
        <w:tc>
          <w:tcPr>
            <w:tcW w:w="6917" w:type="dxa"/>
            <w:tcBorders>
              <w:top w:val="single" w:sz="4" w:space="0" w:color="auto"/>
              <w:left w:val="single" w:sz="4" w:space="0" w:color="auto"/>
              <w:bottom w:val="single" w:sz="4" w:space="0" w:color="auto"/>
              <w:right w:val="single" w:sz="4" w:space="0" w:color="auto"/>
            </w:tcBorders>
          </w:tcPr>
          <w:p w14:paraId="2BEE8ED3" w14:textId="77777777" w:rsidR="00341BA3" w:rsidRDefault="00341BA3">
            <w:pPr>
              <w:pStyle w:val="ConsPlusNormal"/>
            </w:pPr>
            <w:r>
              <w:t>Операции на кишечнике и анальной области (уровень 2)</w:t>
            </w:r>
          </w:p>
        </w:tc>
      </w:tr>
      <w:tr w:rsidR="00341BA3" w14:paraId="753C363E" w14:textId="77777777">
        <w:tc>
          <w:tcPr>
            <w:tcW w:w="665" w:type="dxa"/>
            <w:tcBorders>
              <w:top w:val="single" w:sz="4" w:space="0" w:color="auto"/>
              <w:left w:val="single" w:sz="4" w:space="0" w:color="auto"/>
              <w:bottom w:val="single" w:sz="4" w:space="0" w:color="auto"/>
              <w:right w:val="single" w:sz="4" w:space="0" w:color="auto"/>
            </w:tcBorders>
          </w:tcPr>
          <w:p w14:paraId="201E8D45" w14:textId="77777777" w:rsidR="00341BA3" w:rsidRDefault="00341BA3">
            <w:pPr>
              <w:pStyle w:val="ConsPlusNormal"/>
              <w:jc w:val="center"/>
            </w:pPr>
            <w:r>
              <w:lastRenderedPageBreak/>
              <w:t>15</w:t>
            </w:r>
          </w:p>
        </w:tc>
        <w:tc>
          <w:tcPr>
            <w:tcW w:w="1389" w:type="dxa"/>
            <w:tcBorders>
              <w:top w:val="single" w:sz="4" w:space="0" w:color="auto"/>
              <w:left w:val="single" w:sz="4" w:space="0" w:color="auto"/>
              <w:bottom w:val="single" w:sz="4" w:space="0" w:color="auto"/>
              <w:right w:val="single" w:sz="4" w:space="0" w:color="auto"/>
            </w:tcBorders>
          </w:tcPr>
          <w:p w14:paraId="4F1E602A" w14:textId="77777777" w:rsidR="00341BA3" w:rsidRDefault="00341BA3">
            <w:pPr>
              <w:pStyle w:val="ConsPlusNormal"/>
              <w:jc w:val="center"/>
            </w:pPr>
            <w:r>
              <w:t>st15.008</w:t>
            </w:r>
          </w:p>
        </w:tc>
        <w:tc>
          <w:tcPr>
            <w:tcW w:w="6917" w:type="dxa"/>
            <w:tcBorders>
              <w:top w:val="single" w:sz="4" w:space="0" w:color="auto"/>
              <w:left w:val="single" w:sz="4" w:space="0" w:color="auto"/>
              <w:bottom w:val="single" w:sz="4" w:space="0" w:color="auto"/>
              <w:right w:val="single" w:sz="4" w:space="0" w:color="auto"/>
            </w:tcBorders>
          </w:tcPr>
          <w:p w14:paraId="5B5C0BC4" w14:textId="77777777" w:rsidR="00341BA3" w:rsidRDefault="00341BA3">
            <w:pPr>
              <w:pStyle w:val="ConsPlusNormal"/>
            </w:pPr>
            <w:r>
              <w:t xml:space="preserve">Неврологические заболевания, лечение с применением ботулотоксина (уровень 1) </w:t>
            </w:r>
            <w:hyperlink w:anchor="Par10872" w:history="1">
              <w:r>
                <w:rPr>
                  <w:color w:val="0000FF"/>
                </w:rPr>
                <w:t>&lt;*&gt;</w:t>
              </w:r>
            </w:hyperlink>
          </w:p>
        </w:tc>
      </w:tr>
      <w:tr w:rsidR="00341BA3" w14:paraId="5D631F9A" w14:textId="77777777">
        <w:tc>
          <w:tcPr>
            <w:tcW w:w="665" w:type="dxa"/>
            <w:tcBorders>
              <w:top w:val="single" w:sz="4" w:space="0" w:color="auto"/>
              <w:left w:val="single" w:sz="4" w:space="0" w:color="auto"/>
              <w:bottom w:val="single" w:sz="4" w:space="0" w:color="auto"/>
              <w:right w:val="single" w:sz="4" w:space="0" w:color="auto"/>
            </w:tcBorders>
          </w:tcPr>
          <w:p w14:paraId="21F9D2C6" w14:textId="77777777" w:rsidR="00341BA3" w:rsidRDefault="00341BA3">
            <w:pPr>
              <w:pStyle w:val="ConsPlusNormal"/>
              <w:jc w:val="center"/>
            </w:pPr>
            <w:r>
              <w:t>16</w:t>
            </w:r>
          </w:p>
        </w:tc>
        <w:tc>
          <w:tcPr>
            <w:tcW w:w="1389" w:type="dxa"/>
            <w:tcBorders>
              <w:top w:val="single" w:sz="4" w:space="0" w:color="auto"/>
              <w:left w:val="single" w:sz="4" w:space="0" w:color="auto"/>
              <w:bottom w:val="single" w:sz="4" w:space="0" w:color="auto"/>
              <w:right w:val="single" w:sz="4" w:space="0" w:color="auto"/>
            </w:tcBorders>
          </w:tcPr>
          <w:p w14:paraId="0817BF4A" w14:textId="77777777" w:rsidR="00341BA3" w:rsidRDefault="00341BA3">
            <w:pPr>
              <w:pStyle w:val="ConsPlusNormal"/>
              <w:jc w:val="center"/>
            </w:pPr>
            <w:r>
              <w:t>st15.009</w:t>
            </w:r>
          </w:p>
        </w:tc>
        <w:tc>
          <w:tcPr>
            <w:tcW w:w="6917" w:type="dxa"/>
            <w:tcBorders>
              <w:top w:val="single" w:sz="4" w:space="0" w:color="auto"/>
              <w:left w:val="single" w:sz="4" w:space="0" w:color="auto"/>
              <w:bottom w:val="single" w:sz="4" w:space="0" w:color="auto"/>
              <w:right w:val="single" w:sz="4" w:space="0" w:color="auto"/>
            </w:tcBorders>
          </w:tcPr>
          <w:p w14:paraId="121226B1" w14:textId="77777777" w:rsidR="00341BA3" w:rsidRDefault="00341BA3">
            <w:pPr>
              <w:pStyle w:val="ConsPlusNormal"/>
            </w:pPr>
            <w:r>
              <w:t xml:space="preserve">Неврологические заболевания, лечение с применением ботулотоксина (уровень 2) </w:t>
            </w:r>
            <w:hyperlink w:anchor="Par10872" w:history="1">
              <w:r>
                <w:rPr>
                  <w:color w:val="0000FF"/>
                </w:rPr>
                <w:t>&lt;*&gt;</w:t>
              </w:r>
            </w:hyperlink>
          </w:p>
        </w:tc>
      </w:tr>
      <w:tr w:rsidR="00341BA3" w14:paraId="767A40A6" w14:textId="77777777">
        <w:tc>
          <w:tcPr>
            <w:tcW w:w="665" w:type="dxa"/>
            <w:tcBorders>
              <w:top w:val="single" w:sz="4" w:space="0" w:color="auto"/>
              <w:left w:val="single" w:sz="4" w:space="0" w:color="auto"/>
              <w:bottom w:val="single" w:sz="4" w:space="0" w:color="auto"/>
              <w:right w:val="single" w:sz="4" w:space="0" w:color="auto"/>
            </w:tcBorders>
          </w:tcPr>
          <w:p w14:paraId="3EC045D7" w14:textId="77777777" w:rsidR="00341BA3" w:rsidRDefault="00341BA3">
            <w:pPr>
              <w:pStyle w:val="ConsPlusNormal"/>
              <w:jc w:val="center"/>
            </w:pPr>
            <w:r>
              <w:t>17</w:t>
            </w:r>
          </w:p>
        </w:tc>
        <w:tc>
          <w:tcPr>
            <w:tcW w:w="1389" w:type="dxa"/>
            <w:tcBorders>
              <w:top w:val="single" w:sz="4" w:space="0" w:color="auto"/>
              <w:left w:val="single" w:sz="4" w:space="0" w:color="auto"/>
              <w:bottom w:val="single" w:sz="4" w:space="0" w:color="auto"/>
              <w:right w:val="single" w:sz="4" w:space="0" w:color="auto"/>
            </w:tcBorders>
          </w:tcPr>
          <w:p w14:paraId="71441C59" w14:textId="77777777" w:rsidR="00341BA3" w:rsidRDefault="00341BA3">
            <w:pPr>
              <w:pStyle w:val="ConsPlusNormal"/>
              <w:jc w:val="center"/>
            </w:pPr>
            <w:r>
              <w:t>st16.005</w:t>
            </w:r>
          </w:p>
        </w:tc>
        <w:tc>
          <w:tcPr>
            <w:tcW w:w="6917" w:type="dxa"/>
            <w:tcBorders>
              <w:top w:val="single" w:sz="4" w:space="0" w:color="auto"/>
              <w:left w:val="single" w:sz="4" w:space="0" w:color="auto"/>
              <w:bottom w:val="single" w:sz="4" w:space="0" w:color="auto"/>
              <w:right w:val="single" w:sz="4" w:space="0" w:color="auto"/>
            </w:tcBorders>
          </w:tcPr>
          <w:p w14:paraId="5D007AF7" w14:textId="77777777" w:rsidR="00341BA3" w:rsidRDefault="00341BA3">
            <w:pPr>
              <w:pStyle w:val="ConsPlusNormal"/>
            </w:pPr>
            <w:r>
              <w:t>Сотрясение головного мозга</w:t>
            </w:r>
          </w:p>
        </w:tc>
      </w:tr>
      <w:tr w:rsidR="00341BA3" w14:paraId="324586CE" w14:textId="77777777">
        <w:tc>
          <w:tcPr>
            <w:tcW w:w="665" w:type="dxa"/>
            <w:tcBorders>
              <w:top w:val="single" w:sz="4" w:space="0" w:color="auto"/>
              <w:left w:val="single" w:sz="4" w:space="0" w:color="auto"/>
              <w:bottom w:val="single" w:sz="4" w:space="0" w:color="auto"/>
              <w:right w:val="single" w:sz="4" w:space="0" w:color="auto"/>
            </w:tcBorders>
          </w:tcPr>
          <w:p w14:paraId="4B0F2839" w14:textId="77777777" w:rsidR="00341BA3" w:rsidRDefault="00341BA3">
            <w:pPr>
              <w:pStyle w:val="ConsPlusNormal"/>
              <w:jc w:val="center"/>
            </w:pPr>
            <w:r>
              <w:t>18</w:t>
            </w:r>
          </w:p>
        </w:tc>
        <w:tc>
          <w:tcPr>
            <w:tcW w:w="1389" w:type="dxa"/>
            <w:tcBorders>
              <w:top w:val="single" w:sz="4" w:space="0" w:color="auto"/>
              <w:left w:val="single" w:sz="4" w:space="0" w:color="auto"/>
              <w:bottom w:val="single" w:sz="4" w:space="0" w:color="auto"/>
              <w:right w:val="single" w:sz="4" w:space="0" w:color="auto"/>
            </w:tcBorders>
          </w:tcPr>
          <w:p w14:paraId="1F86FFBB" w14:textId="77777777" w:rsidR="00341BA3" w:rsidRDefault="00341BA3">
            <w:pPr>
              <w:pStyle w:val="ConsPlusNormal"/>
              <w:jc w:val="center"/>
            </w:pPr>
            <w:r>
              <w:t>st19.007</w:t>
            </w:r>
          </w:p>
        </w:tc>
        <w:tc>
          <w:tcPr>
            <w:tcW w:w="6917" w:type="dxa"/>
            <w:tcBorders>
              <w:top w:val="single" w:sz="4" w:space="0" w:color="auto"/>
              <w:left w:val="single" w:sz="4" w:space="0" w:color="auto"/>
              <w:bottom w:val="single" w:sz="4" w:space="0" w:color="auto"/>
              <w:right w:val="single" w:sz="4" w:space="0" w:color="auto"/>
            </w:tcBorders>
          </w:tcPr>
          <w:p w14:paraId="190D676D" w14:textId="77777777" w:rsidR="00341BA3" w:rsidRDefault="00341BA3">
            <w:pPr>
              <w:pStyle w:val="ConsPlusNormal"/>
            </w:pPr>
            <w:r>
              <w:t>Операции при злокачественных новообразованиях почки и мочевыделительной системы (уровень 2)</w:t>
            </w:r>
          </w:p>
        </w:tc>
      </w:tr>
      <w:tr w:rsidR="00341BA3" w14:paraId="69AE0975" w14:textId="77777777">
        <w:tc>
          <w:tcPr>
            <w:tcW w:w="665" w:type="dxa"/>
            <w:tcBorders>
              <w:top w:val="single" w:sz="4" w:space="0" w:color="auto"/>
              <w:left w:val="single" w:sz="4" w:space="0" w:color="auto"/>
              <w:bottom w:val="single" w:sz="4" w:space="0" w:color="auto"/>
              <w:right w:val="single" w:sz="4" w:space="0" w:color="auto"/>
            </w:tcBorders>
          </w:tcPr>
          <w:p w14:paraId="30516E3E" w14:textId="77777777" w:rsidR="00341BA3" w:rsidRDefault="00341BA3">
            <w:pPr>
              <w:pStyle w:val="ConsPlusNormal"/>
              <w:jc w:val="center"/>
            </w:pPr>
            <w:r>
              <w:t>19</w:t>
            </w:r>
          </w:p>
        </w:tc>
        <w:tc>
          <w:tcPr>
            <w:tcW w:w="1389" w:type="dxa"/>
            <w:tcBorders>
              <w:top w:val="single" w:sz="4" w:space="0" w:color="auto"/>
              <w:left w:val="single" w:sz="4" w:space="0" w:color="auto"/>
              <w:bottom w:val="single" w:sz="4" w:space="0" w:color="auto"/>
              <w:right w:val="single" w:sz="4" w:space="0" w:color="auto"/>
            </w:tcBorders>
          </w:tcPr>
          <w:p w14:paraId="3EFF1F75" w14:textId="77777777" w:rsidR="00341BA3" w:rsidRDefault="00341BA3">
            <w:pPr>
              <w:pStyle w:val="ConsPlusNormal"/>
              <w:jc w:val="center"/>
            </w:pPr>
            <w:r>
              <w:t>st19.038</w:t>
            </w:r>
          </w:p>
        </w:tc>
        <w:tc>
          <w:tcPr>
            <w:tcW w:w="6917" w:type="dxa"/>
            <w:tcBorders>
              <w:top w:val="single" w:sz="4" w:space="0" w:color="auto"/>
              <w:left w:val="single" w:sz="4" w:space="0" w:color="auto"/>
              <w:bottom w:val="single" w:sz="4" w:space="0" w:color="auto"/>
              <w:right w:val="single" w:sz="4" w:space="0" w:color="auto"/>
            </w:tcBorders>
          </w:tcPr>
          <w:p w14:paraId="5C66AAA9" w14:textId="77777777" w:rsidR="00341BA3" w:rsidRDefault="00341BA3">
            <w:pPr>
              <w:pStyle w:val="ConsPlusNormal"/>
            </w:pPr>
            <w:r>
              <w:t>Установка, замена порт-системы (катетера) для лекарственной терапии злокачественных новообразований</w:t>
            </w:r>
          </w:p>
        </w:tc>
      </w:tr>
      <w:tr w:rsidR="00341BA3" w14:paraId="17FC35D5" w14:textId="77777777">
        <w:tc>
          <w:tcPr>
            <w:tcW w:w="665" w:type="dxa"/>
            <w:tcBorders>
              <w:top w:val="single" w:sz="4" w:space="0" w:color="auto"/>
              <w:left w:val="single" w:sz="4" w:space="0" w:color="auto"/>
              <w:bottom w:val="single" w:sz="4" w:space="0" w:color="auto"/>
              <w:right w:val="single" w:sz="4" w:space="0" w:color="auto"/>
            </w:tcBorders>
          </w:tcPr>
          <w:p w14:paraId="54ADB534" w14:textId="77777777" w:rsidR="00341BA3" w:rsidRDefault="00341BA3">
            <w:pPr>
              <w:pStyle w:val="ConsPlusNormal"/>
              <w:jc w:val="center"/>
            </w:pPr>
            <w:r>
              <w:t>20</w:t>
            </w:r>
          </w:p>
        </w:tc>
        <w:tc>
          <w:tcPr>
            <w:tcW w:w="1389" w:type="dxa"/>
            <w:tcBorders>
              <w:top w:val="single" w:sz="4" w:space="0" w:color="auto"/>
              <w:left w:val="single" w:sz="4" w:space="0" w:color="auto"/>
              <w:bottom w:val="single" w:sz="4" w:space="0" w:color="auto"/>
              <w:right w:val="single" w:sz="4" w:space="0" w:color="auto"/>
            </w:tcBorders>
          </w:tcPr>
          <w:p w14:paraId="270D74B8" w14:textId="77777777" w:rsidR="00341BA3" w:rsidRDefault="00341BA3">
            <w:pPr>
              <w:pStyle w:val="ConsPlusNormal"/>
              <w:jc w:val="center"/>
            </w:pPr>
            <w:r>
              <w:t>st19.126</w:t>
            </w:r>
          </w:p>
        </w:tc>
        <w:tc>
          <w:tcPr>
            <w:tcW w:w="6917" w:type="dxa"/>
            <w:tcBorders>
              <w:top w:val="single" w:sz="4" w:space="0" w:color="auto"/>
              <w:left w:val="single" w:sz="4" w:space="0" w:color="auto"/>
              <w:bottom w:val="single" w:sz="4" w:space="0" w:color="auto"/>
              <w:right w:val="single" w:sz="4" w:space="0" w:color="auto"/>
            </w:tcBorders>
          </w:tcPr>
          <w:p w14:paraId="4A436EBD"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0872" w:history="1">
              <w:r>
                <w:rPr>
                  <w:color w:val="0000FF"/>
                </w:rPr>
                <w:t>&lt;*&gt;</w:t>
              </w:r>
            </w:hyperlink>
          </w:p>
        </w:tc>
      </w:tr>
      <w:tr w:rsidR="00341BA3" w14:paraId="65270666" w14:textId="77777777">
        <w:tc>
          <w:tcPr>
            <w:tcW w:w="665" w:type="dxa"/>
            <w:tcBorders>
              <w:top w:val="single" w:sz="4" w:space="0" w:color="auto"/>
              <w:left w:val="single" w:sz="4" w:space="0" w:color="auto"/>
              <w:bottom w:val="single" w:sz="4" w:space="0" w:color="auto"/>
              <w:right w:val="single" w:sz="4" w:space="0" w:color="auto"/>
            </w:tcBorders>
          </w:tcPr>
          <w:p w14:paraId="41A9F8CE" w14:textId="77777777" w:rsidR="00341BA3" w:rsidRDefault="00341BA3">
            <w:pPr>
              <w:pStyle w:val="ConsPlusNormal"/>
              <w:jc w:val="center"/>
            </w:pPr>
            <w:r>
              <w:t>21</w:t>
            </w:r>
          </w:p>
        </w:tc>
        <w:tc>
          <w:tcPr>
            <w:tcW w:w="1389" w:type="dxa"/>
            <w:tcBorders>
              <w:top w:val="single" w:sz="4" w:space="0" w:color="auto"/>
              <w:left w:val="single" w:sz="4" w:space="0" w:color="auto"/>
              <w:bottom w:val="single" w:sz="4" w:space="0" w:color="auto"/>
              <w:right w:val="single" w:sz="4" w:space="0" w:color="auto"/>
            </w:tcBorders>
          </w:tcPr>
          <w:p w14:paraId="30BADB2B" w14:textId="77777777" w:rsidR="00341BA3" w:rsidRDefault="00341BA3">
            <w:pPr>
              <w:pStyle w:val="ConsPlusNormal"/>
              <w:jc w:val="center"/>
            </w:pPr>
            <w:r>
              <w:t>st19.127</w:t>
            </w:r>
          </w:p>
        </w:tc>
        <w:tc>
          <w:tcPr>
            <w:tcW w:w="6917" w:type="dxa"/>
            <w:tcBorders>
              <w:top w:val="single" w:sz="4" w:space="0" w:color="auto"/>
              <w:left w:val="single" w:sz="4" w:space="0" w:color="auto"/>
              <w:bottom w:val="single" w:sz="4" w:space="0" w:color="auto"/>
              <w:right w:val="single" w:sz="4" w:space="0" w:color="auto"/>
            </w:tcBorders>
          </w:tcPr>
          <w:p w14:paraId="0B76BC6B"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0872" w:history="1">
              <w:r>
                <w:rPr>
                  <w:color w:val="0000FF"/>
                </w:rPr>
                <w:t>&lt;*&gt;</w:t>
              </w:r>
            </w:hyperlink>
          </w:p>
        </w:tc>
      </w:tr>
      <w:tr w:rsidR="00341BA3" w14:paraId="4CD80EC3" w14:textId="77777777">
        <w:tc>
          <w:tcPr>
            <w:tcW w:w="665" w:type="dxa"/>
            <w:tcBorders>
              <w:top w:val="single" w:sz="4" w:space="0" w:color="auto"/>
              <w:left w:val="single" w:sz="4" w:space="0" w:color="auto"/>
              <w:bottom w:val="single" w:sz="4" w:space="0" w:color="auto"/>
              <w:right w:val="single" w:sz="4" w:space="0" w:color="auto"/>
            </w:tcBorders>
          </w:tcPr>
          <w:p w14:paraId="252D535E" w14:textId="77777777" w:rsidR="00341BA3" w:rsidRDefault="00341BA3">
            <w:pPr>
              <w:pStyle w:val="ConsPlusNormal"/>
              <w:jc w:val="center"/>
            </w:pPr>
            <w:r>
              <w:t>22</w:t>
            </w:r>
          </w:p>
        </w:tc>
        <w:tc>
          <w:tcPr>
            <w:tcW w:w="1389" w:type="dxa"/>
            <w:tcBorders>
              <w:top w:val="single" w:sz="4" w:space="0" w:color="auto"/>
              <w:left w:val="single" w:sz="4" w:space="0" w:color="auto"/>
              <w:bottom w:val="single" w:sz="4" w:space="0" w:color="auto"/>
              <w:right w:val="single" w:sz="4" w:space="0" w:color="auto"/>
            </w:tcBorders>
          </w:tcPr>
          <w:p w14:paraId="56E40E98" w14:textId="77777777" w:rsidR="00341BA3" w:rsidRDefault="00341BA3">
            <w:pPr>
              <w:pStyle w:val="ConsPlusNormal"/>
              <w:jc w:val="center"/>
            </w:pPr>
            <w:r>
              <w:t>st19.128</w:t>
            </w:r>
          </w:p>
        </w:tc>
        <w:tc>
          <w:tcPr>
            <w:tcW w:w="6917" w:type="dxa"/>
            <w:tcBorders>
              <w:top w:val="single" w:sz="4" w:space="0" w:color="auto"/>
              <w:left w:val="single" w:sz="4" w:space="0" w:color="auto"/>
              <w:bottom w:val="single" w:sz="4" w:space="0" w:color="auto"/>
              <w:right w:val="single" w:sz="4" w:space="0" w:color="auto"/>
            </w:tcBorders>
          </w:tcPr>
          <w:p w14:paraId="0610C812"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0872" w:history="1">
              <w:r>
                <w:rPr>
                  <w:color w:val="0000FF"/>
                </w:rPr>
                <w:t>&lt;*&gt;</w:t>
              </w:r>
            </w:hyperlink>
          </w:p>
        </w:tc>
      </w:tr>
      <w:tr w:rsidR="00341BA3" w14:paraId="2F23C5A8" w14:textId="77777777">
        <w:tc>
          <w:tcPr>
            <w:tcW w:w="665" w:type="dxa"/>
            <w:tcBorders>
              <w:top w:val="single" w:sz="4" w:space="0" w:color="auto"/>
              <w:left w:val="single" w:sz="4" w:space="0" w:color="auto"/>
              <w:bottom w:val="single" w:sz="4" w:space="0" w:color="auto"/>
              <w:right w:val="single" w:sz="4" w:space="0" w:color="auto"/>
            </w:tcBorders>
          </w:tcPr>
          <w:p w14:paraId="17BB3FD6" w14:textId="77777777" w:rsidR="00341BA3" w:rsidRDefault="00341BA3">
            <w:pPr>
              <w:pStyle w:val="ConsPlusNormal"/>
              <w:jc w:val="center"/>
            </w:pPr>
            <w:r>
              <w:t>23</w:t>
            </w:r>
          </w:p>
        </w:tc>
        <w:tc>
          <w:tcPr>
            <w:tcW w:w="1389" w:type="dxa"/>
            <w:tcBorders>
              <w:top w:val="single" w:sz="4" w:space="0" w:color="auto"/>
              <w:left w:val="single" w:sz="4" w:space="0" w:color="auto"/>
              <w:bottom w:val="single" w:sz="4" w:space="0" w:color="auto"/>
              <w:right w:val="single" w:sz="4" w:space="0" w:color="auto"/>
            </w:tcBorders>
          </w:tcPr>
          <w:p w14:paraId="058CA4ED" w14:textId="77777777" w:rsidR="00341BA3" w:rsidRDefault="00341BA3">
            <w:pPr>
              <w:pStyle w:val="ConsPlusNormal"/>
              <w:jc w:val="center"/>
            </w:pPr>
            <w:r>
              <w:t>st19.129</w:t>
            </w:r>
          </w:p>
        </w:tc>
        <w:tc>
          <w:tcPr>
            <w:tcW w:w="6917" w:type="dxa"/>
            <w:tcBorders>
              <w:top w:val="single" w:sz="4" w:space="0" w:color="auto"/>
              <w:left w:val="single" w:sz="4" w:space="0" w:color="auto"/>
              <w:bottom w:val="single" w:sz="4" w:space="0" w:color="auto"/>
              <w:right w:val="single" w:sz="4" w:space="0" w:color="auto"/>
            </w:tcBorders>
          </w:tcPr>
          <w:p w14:paraId="7F9FC3B4"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0872" w:history="1">
              <w:r>
                <w:rPr>
                  <w:color w:val="0000FF"/>
                </w:rPr>
                <w:t>&lt;*&gt;</w:t>
              </w:r>
            </w:hyperlink>
          </w:p>
        </w:tc>
      </w:tr>
      <w:tr w:rsidR="00341BA3" w14:paraId="60103F32" w14:textId="77777777">
        <w:tc>
          <w:tcPr>
            <w:tcW w:w="665" w:type="dxa"/>
            <w:tcBorders>
              <w:top w:val="single" w:sz="4" w:space="0" w:color="auto"/>
              <w:left w:val="single" w:sz="4" w:space="0" w:color="auto"/>
              <w:bottom w:val="single" w:sz="4" w:space="0" w:color="auto"/>
              <w:right w:val="single" w:sz="4" w:space="0" w:color="auto"/>
            </w:tcBorders>
          </w:tcPr>
          <w:p w14:paraId="0A627BDA" w14:textId="77777777" w:rsidR="00341BA3" w:rsidRDefault="00341BA3">
            <w:pPr>
              <w:pStyle w:val="ConsPlusNormal"/>
              <w:jc w:val="center"/>
            </w:pPr>
            <w:r>
              <w:t>24</w:t>
            </w:r>
          </w:p>
        </w:tc>
        <w:tc>
          <w:tcPr>
            <w:tcW w:w="1389" w:type="dxa"/>
            <w:tcBorders>
              <w:top w:val="single" w:sz="4" w:space="0" w:color="auto"/>
              <w:left w:val="single" w:sz="4" w:space="0" w:color="auto"/>
              <w:bottom w:val="single" w:sz="4" w:space="0" w:color="auto"/>
              <w:right w:val="single" w:sz="4" w:space="0" w:color="auto"/>
            </w:tcBorders>
          </w:tcPr>
          <w:p w14:paraId="7F36080C" w14:textId="77777777" w:rsidR="00341BA3" w:rsidRDefault="00341BA3">
            <w:pPr>
              <w:pStyle w:val="ConsPlusNormal"/>
              <w:jc w:val="center"/>
            </w:pPr>
            <w:r>
              <w:t>st19.130</w:t>
            </w:r>
          </w:p>
        </w:tc>
        <w:tc>
          <w:tcPr>
            <w:tcW w:w="6917" w:type="dxa"/>
            <w:tcBorders>
              <w:top w:val="single" w:sz="4" w:space="0" w:color="auto"/>
              <w:left w:val="single" w:sz="4" w:space="0" w:color="auto"/>
              <w:bottom w:val="single" w:sz="4" w:space="0" w:color="auto"/>
              <w:right w:val="single" w:sz="4" w:space="0" w:color="auto"/>
            </w:tcBorders>
          </w:tcPr>
          <w:p w14:paraId="56DFBADB"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0872" w:history="1">
              <w:r>
                <w:rPr>
                  <w:color w:val="0000FF"/>
                </w:rPr>
                <w:t>&lt;*&gt;</w:t>
              </w:r>
            </w:hyperlink>
          </w:p>
        </w:tc>
      </w:tr>
      <w:tr w:rsidR="00341BA3" w14:paraId="251EA9D4" w14:textId="77777777">
        <w:tc>
          <w:tcPr>
            <w:tcW w:w="665" w:type="dxa"/>
            <w:tcBorders>
              <w:top w:val="single" w:sz="4" w:space="0" w:color="auto"/>
              <w:left w:val="single" w:sz="4" w:space="0" w:color="auto"/>
              <w:bottom w:val="single" w:sz="4" w:space="0" w:color="auto"/>
              <w:right w:val="single" w:sz="4" w:space="0" w:color="auto"/>
            </w:tcBorders>
          </w:tcPr>
          <w:p w14:paraId="6A55409F" w14:textId="77777777" w:rsidR="00341BA3" w:rsidRDefault="00341BA3">
            <w:pPr>
              <w:pStyle w:val="ConsPlusNormal"/>
              <w:jc w:val="center"/>
            </w:pPr>
            <w:r>
              <w:t>25</w:t>
            </w:r>
          </w:p>
        </w:tc>
        <w:tc>
          <w:tcPr>
            <w:tcW w:w="1389" w:type="dxa"/>
            <w:tcBorders>
              <w:top w:val="single" w:sz="4" w:space="0" w:color="auto"/>
              <w:left w:val="single" w:sz="4" w:space="0" w:color="auto"/>
              <w:bottom w:val="single" w:sz="4" w:space="0" w:color="auto"/>
              <w:right w:val="single" w:sz="4" w:space="0" w:color="auto"/>
            </w:tcBorders>
          </w:tcPr>
          <w:p w14:paraId="639CFD55" w14:textId="77777777" w:rsidR="00341BA3" w:rsidRDefault="00341BA3">
            <w:pPr>
              <w:pStyle w:val="ConsPlusNormal"/>
              <w:jc w:val="center"/>
            </w:pPr>
            <w:r>
              <w:t>st19.131</w:t>
            </w:r>
          </w:p>
        </w:tc>
        <w:tc>
          <w:tcPr>
            <w:tcW w:w="6917" w:type="dxa"/>
            <w:tcBorders>
              <w:top w:val="single" w:sz="4" w:space="0" w:color="auto"/>
              <w:left w:val="single" w:sz="4" w:space="0" w:color="auto"/>
              <w:bottom w:val="single" w:sz="4" w:space="0" w:color="auto"/>
              <w:right w:val="single" w:sz="4" w:space="0" w:color="auto"/>
            </w:tcBorders>
          </w:tcPr>
          <w:p w14:paraId="18AFA376"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0872" w:history="1">
              <w:r>
                <w:rPr>
                  <w:color w:val="0000FF"/>
                </w:rPr>
                <w:t>&lt;*&gt;</w:t>
              </w:r>
            </w:hyperlink>
          </w:p>
        </w:tc>
      </w:tr>
      <w:tr w:rsidR="00341BA3" w14:paraId="073AFCB9" w14:textId="77777777">
        <w:tc>
          <w:tcPr>
            <w:tcW w:w="665" w:type="dxa"/>
            <w:tcBorders>
              <w:top w:val="single" w:sz="4" w:space="0" w:color="auto"/>
              <w:left w:val="single" w:sz="4" w:space="0" w:color="auto"/>
              <w:bottom w:val="single" w:sz="4" w:space="0" w:color="auto"/>
              <w:right w:val="single" w:sz="4" w:space="0" w:color="auto"/>
            </w:tcBorders>
          </w:tcPr>
          <w:p w14:paraId="2465FA31" w14:textId="77777777" w:rsidR="00341BA3" w:rsidRDefault="00341BA3">
            <w:pPr>
              <w:pStyle w:val="ConsPlusNormal"/>
              <w:jc w:val="center"/>
            </w:pPr>
            <w:r>
              <w:t>26</w:t>
            </w:r>
          </w:p>
        </w:tc>
        <w:tc>
          <w:tcPr>
            <w:tcW w:w="1389" w:type="dxa"/>
            <w:tcBorders>
              <w:top w:val="single" w:sz="4" w:space="0" w:color="auto"/>
              <w:left w:val="single" w:sz="4" w:space="0" w:color="auto"/>
              <w:bottom w:val="single" w:sz="4" w:space="0" w:color="auto"/>
              <w:right w:val="single" w:sz="4" w:space="0" w:color="auto"/>
            </w:tcBorders>
          </w:tcPr>
          <w:p w14:paraId="773BEAE9" w14:textId="77777777" w:rsidR="00341BA3" w:rsidRDefault="00341BA3">
            <w:pPr>
              <w:pStyle w:val="ConsPlusNormal"/>
              <w:jc w:val="center"/>
            </w:pPr>
            <w:r>
              <w:t>st19.132</w:t>
            </w:r>
          </w:p>
        </w:tc>
        <w:tc>
          <w:tcPr>
            <w:tcW w:w="6917" w:type="dxa"/>
            <w:tcBorders>
              <w:top w:val="single" w:sz="4" w:space="0" w:color="auto"/>
              <w:left w:val="single" w:sz="4" w:space="0" w:color="auto"/>
              <w:bottom w:val="single" w:sz="4" w:space="0" w:color="auto"/>
              <w:right w:val="single" w:sz="4" w:space="0" w:color="auto"/>
            </w:tcBorders>
          </w:tcPr>
          <w:p w14:paraId="50AFE6ED"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0872" w:history="1">
              <w:r>
                <w:rPr>
                  <w:color w:val="0000FF"/>
                </w:rPr>
                <w:t>&lt;*&gt;</w:t>
              </w:r>
            </w:hyperlink>
          </w:p>
        </w:tc>
      </w:tr>
      <w:tr w:rsidR="00341BA3" w14:paraId="7F1BD028" w14:textId="77777777">
        <w:tc>
          <w:tcPr>
            <w:tcW w:w="665" w:type="dxa"/>
            <w:tcBorders>
              <w:top w:val="single" w:sz="4" w:space="0" w:color="auto"/>
              <w:left w:val="single" w:sz="4" w:space="0" w:color="auto"/>
              <w:bottom w:val="single" w:sz="4" w:space="0" w:color="auto"/>
              <w:right w:val="single" w:sz="4" w:space="0" w:color="auto"/>
            </w:tcBorders>
          </w:tcPr>
          <w:p w14:paraId="7CFE0AE3" w14:textId="77777777" w:rsidR="00341BA3" w:rsidRDefault="00341BA3">
            <w:pPr>
              <w:pStyle w:val="ConsPlusNormal"/>
              <w:jc w:val="center"/>
            </w:pPr>
            <w:r>
              <w:t>27</w:t>
            </w:r>
          </w:p>
        </w:tc>
        <w:tc>
          <w:tcPr>
            <w:tcW w:w="1389" w:type="dxa"/>
            <w:tcBorders>
              <w:top w:val="single" w:sz="4" w:space="0" w:color="auto"/>
              <w:left w:val="single" w:sz="4" w:space="0" w:color="auto"/>
              <w:bottom w:val="single" w:sz="4" w:space="0" w:color="auto"/>
              <w:right w:val="single" w:sz="4" w:space="0" w:color="auto"/>
            </w:tcBorders>
          </w:tcPr>
          <w:p w14:paraId="38F4A3D2" w14:textId="77777777" w:rsidR="00341BA3" w:rsidRDefault="00341BA3">
            <w:pPr>
              <w:pStyle w:val="ConsPlusNormal"/>
              <w:jc w:val="center"/>
            </w:pPr>
            <w:r>
              <w:t>st19.133</w:t>
            </w:r>
          </w:p>
        </w:tc>
        <w:tc>
          <w:tcPr>
            <w:tcW w:w="6917" w:type="dxa"/>
            <w:tcBorders>
              <w:top w:val="single" w:sz="4" w:space="0" w:color="auto"/>
              <w:left w:val="single" w:sz="4" w:space="0" w:color="auto"/>
              <w:bottom w:val="single" w:sz="4" w:space="0" w:color="auto"/>
              <w:right w:val="single" w:sz="4" w:space="0" w:color="auto"/>
            </w:tcBorders>
          </w:tcPr>
          <w:p w14:paraId="1C3D84C9"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0872" w:history="1">
              <w:r>
                <w:rPr>
                  <w:color w:val="0000FF"/>
                </w:rPr>
                <w:t>&lt;*&gt;</w:t>
              </w:r>
            </w:hyperlink>
          </w:p>
        </w:tc>
      </w:tr>
      <w:tr w:rsidR="00341BA3" w14:paraId="4F9165DF" w14:textId="77777777">
        <w:tc>
          <w:tcPr>
            <w:tcW w:w="665" w:type="dxa"/>
            <w:tcBorders>
              <w:top w:val="single" w:sz="4" w:space="0" w:color="auto"/>
              <w:left w:val="single" w:sz="4" w:space="0" w:color="auto"/>
              <w:bottom w:val="single" w:sz="4" w:space="0" w:color="auto"/>
              <w:right w:val="single" w:sz="4" w:space="0" w:color="auto"/>
            </w:tcBorders>
          </w:tcPr>
          <w:p w14:paraId="690D9720" w14:textId="77777777" w:rsidR="00341BA3" w:rsidRDefault="00341BA3">
            <w:pPr>
              <w:pStyle w:val="ConsPlusNormal"/>
              <w:jc w:val="center"/>
            </w:pPr>
            <w:r>
              <w:t>28</w:t>
            </w:r>
          </w:p>
        </w:tc>
        <w:tc>
          <w:tcPr>
            <w:tcW w:w="1389" w:type="dxa"/>
            <w:tcBorders>
              <w:top w:val="single" w:sz="4" w:space="0" w:color="auto"/>
              <w:left w:val="single" w:sz="4" w:space="0" w:color="auto"/>
              <w:bottom w:val="single" w:sz="4" w:space="0" w:color="auto"/>
              <w:right w:val="single" w:sz="4" w:space="0" w:color="auto"/>
            </w:tcBorders>
          </w:tcPr>
          <w:p w14:paraId="496B858F" w14:textId="77777777" w:rsidR="00341BA3" w:rsidRDefault="00341BA3">
            <w:pPr>
              <w:pStyle w:val="ConsPlusNormal"/>
              <w:jc w:val="center"/>
            </w:pPr>
            <w:r>
              <w:t>st19.134</w:t>
            </w:r>
          </w:p>
        </w:tc>
        <w:tc>
          <w:tcPr>
            <w:tcW w:w="6917" w:type="dxa"/>
            <w:tcBorders>
              <w:top w:val="single" w:sz="4" w:space="0" w:color="auto"/>
              <w:left w:val="single" w:sz="4" w:space="0" w:color="auto"/>
              <w:bottom w:val="single" w:sz="4" w:space="0" w:color="auto"/>
              <w:right w:val="single" w:sz="4" w:space="0" w:color="auto"/>
            </w:tcBorders>
          </w:tcPr>
          <w:p w14:paraId="3CEF9E1C"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0872" w:history="1">
              <w:r>
                <w:rPr>
                  <w:color w:val="0000FF"/>
                </w:rPr>
                <w:t>&lt;*&gt;</w:t>
              </w:r>
            </w:hyperlink>
          </w:p>
        </w:tc>
      </w:tr>
      <w:tr w:rsidR="00341BA3" w14:paraId="73094E5E" w14:textId="77777777">
        <w:tc>
          <w:tcPr>
            <w:tcW w:w="665" w:type="dxa"/>
            <w:tcBorders>
              <w:top w:val="single" w:sz="4" w:space="0" w:color="auto"/>
              <w:left w:val="single" w:sz="4" w:space="0" w:color="auto"/>
              <w:bottom w:val="single" w:sz="4" w:space="0" w:color="auto"/>
              <w:right w:val="single" w:sz="4" w:space="0" w:color="auto"/>
            </w:tcBorders>
          </w:tcPr>
          <w:p w14:paraId="17FE03B7" w14:textId="77777777" w:rsidR="00341BA3" w:rsidRDefault="00341BA3">
            <w:pPr>
              <w:pStyle w:val="ConsPlusNormal"/>
              <w:jc w:val="center"/>
            </w:pPr>
            <w:r>
              <w:t>29</w:t>
            </w:r>
          </w:p>
        </w:tc>
        <w:tc>
          <w:tcPr>
            <w:tcW w:w="1389" w:type="dxa"/>
            <w:tcBorders>
              <w:top w:val="single" w:sz="4" w:space="0" w:color="auto"/>
              <w:left w:val="single" w:sz="4" w:space="0" w:color="auto"/>
              <w:bottom w:val="single" w:sz="4" w:space="0" w:color="auto"/>
              <w:right w:val="single" w:sz="4" w:space="0" w:color="auto"/>
            </w:tcBorders>
          </w:tcPr>
          <w:p w14:paraId="06E145F2" w14:textId="77777777" w:rsidR="00341BA3" w:rsidRDefault="00341BA3">
            <w:pPr>
              <w:pStyle w:val="ConsPlusNormal"/>
              <w:jc w:val="center"/>
            </w:pPr>
            <w:r>
              <w:t>st19.135</w:t>
            </w:r>
          </w:p>
        </w:tc>
        <w:tc>
          <w:tcPr>
            <w:tcW w:w="6917" w:type="dxa"/>
            <w:tcBorders>
              <w:top w:val="single" w:sz="4" w:space="0" w:color="auto"/>
              <w:left w:val="single" w:sz="4" w:space="0" w:color="auto"/>
              <w:bottom w:val="single" w:sz="4" w:space="0" w:color="auto"/>
              <w:right w:val="single" w:sz="4" w:space="0" w:color="auto"/>
            </w:tcBorders>
          </w:tcPr>
          <w:p w14:paraId="0B450CD0"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0872" w:history="1">
              <w:r>
                <w:rPr>
                  <w:color w:val="0000FF"/>
                </w:rPr>
                <w:t>&lt;*&gt;</w:t>
              </w:r>
            </w:hyperlink>
          </w:p>
        </w:tc>
      </w:tr>
      <w:tr w:rsidR="00341BA3" w14:paraId="45F79510" w14:textId="77777777">
        <w:tc>
          <w:tcPr>
            <w:tcW w:w="665" w:type="dxa"/>
            <w:tcBorders>
              <w:top w:val="single" w:sz="4" w:space="0" w:color="auto"/>
              <w:left w:val="single" w:sz="4" w:space="0" w:color="auto"/>
              <w:bottom w:val="single" w:sz="4" w:space="0" w:color="auto"/>
              <w:right w:val="single" w:sz="4" w:space="0" w:color="auto"/>
            </w:tcBorders>
          </w:tcPr>
          <w:p w14:paraId="47105EF0" w14:textId="77777777" w:rsidR="00341BA3" w:rsidRDefault="00341BA3">
            <w:pPr>
              <w:pStyle w:val="ConsPlusNormal"/>
              <w:jc w:val="center"/>
            </w:pPr>
            <w:r>
              <w:t>30</w:t>
            </w:r>
          </w:p>
        </w:tc>
        <w:tc>
          <w:tcPr>
            <w:tcW w:w="1389" w:type="dxa"/>
            <w:tcBorders>
              <w:top w:val="single" w:sz="4" w:space="0" w:color="auto"/>
              <w:left w:val="single" w:sz="4" w:space="0" w:color="auto"/>
              <w:bottom w:val="single" w:sz="4" w:space="0" w:color="auto"/>
              <w:right w:val="single" w:sz="4" w:space="0" w:color="auto"/>
            </w:tcBorders>
          </w:tcPr>
          <w:p w14:paraId="5A170184" w14:textId="77777777" w:rsidR="00341BA3" w:rsidRDefault="00341BA3">
            <w:pPr>
              <w:pStyle w:val="ConsPlusNormal"/>
              <w:jc w:val="center"/>
            </w:pPr>
            <w:r>
              <w:t>st19.136</w:t>
            </w:r>
          </w:p>
        </w:tc>
        <w:tc>
          <w:tcPr>
            <w:tcW w:w="6917" w:type="dxa"/>
            <w:tcBorders>
              <w:top w:val="single" w:sz="4" w:space="0" w:color="auto"/>
              <w:left w:val="single" w:sz="4" w:space="0" w:color="auto"/>
              <w:bottom w:val="single" w:sz="4" w:space="0" w:color="auto"/>
              <w:right w:val="single" w:sz="4" w:space="0" w:color="auto"/>
            </w:tcBorders>
          </w:tcPr>
          <w:p w14:paraId="3FA2071C"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0872" w:history="1">
              <w:r>
                <w:rPr>
                  <w:color w:val="0000FF"/>
                </w:rPr>
                <w:t>&lt;*&gt;</w:t>
              </w:r>
            </w:hyperlink>
          </w:p>
        </w:tc>
      </w:tr>
      <w:tr w:rsidR="00341BA3" w14:paraId="5AC2ED8D" w14:textId="77777777">
        <w:tc>
          <w:tcPr>
            <w:tcW w:w="665" w:type="dxa"/>
            <w:tcBorders>
              <w:top w:val="single" w:sz="4" w:space="0" w:color="auto"/>
              <w:left w:val="single" w:sz="4" w:space="0" w:color="auto"/>
              <w:bottom w:val="single" w:sz="4" w:space="0" w:color="auto"/>
              <w:right w:val="single" w:sz="4" w:space="0" w:color="auto"/>
            </w:tcBorders>
          </w:tcPr>
          <w:p w14:paraId="461E6320" w14:textId="77777777" w:rsidR="00341BA3" w:rsidRDefault="00341BA3">
            <w:pPr>
              <w:pStyle w:val="ConsPlusNormal"/>
              <w:jc w:val="center"/>
            </w:pPr>
            <w:r>
              <w:t>31</w:t>
            </w:r>
          </w:p>
        </w:tc>
        <w:tc>
          <w:tcPr>
            <w:tcW w:w="1389" w:type="dxa"/>
            <w:tcBorders>
              <w:top w:val="single" w:sz="4" w:space="0" w:color="auto"/>
              <w:left w:val="single" w:sz="4" w:space="0" w:color="auto"/>
              <w:bottom w:val="single" w:sz="4" w:space="0" w:color="auto"/>
              <w:right w:val="single" w:sz="4" w:space="0" w:color="auto"/>
            </w:tcBorders>
          </w:tcPr>
          <w:p w14:paraId="16CD9413" w14:textId="77777777" w:rsidR="00341BA3" w:rsidRDefault="00341BA3">
            <w:pPr>
              <w:pStyle w:val="ConsPlusNormal"/>
              <w:jc w:val="center"/>
            </w:pPr>
            <w:r>
              <w:t>st19.137</w:t>
            </w:r>
          </w:p>
        </w:tc>
        <w:tc>
          <w:tcPr>
            <w:tcW w:w="6917" w:type="dxa"/>
            <w:tcBorders>
              <w:top w:val="single" w:sz="4" w:space="0" w:color="auto"/>
              <w:left w:val="single" w:sz="4" w:space="0" w:color="auto"/>
              <w:bottom w:val="single" w:sz="4" w:space="0" w:color="auto"/>
              <w:right w:val="single" w:sz="4" w:space="0" w:color="auto"/>
            </w:tcBorders>
          </w:tcPr>
          <w:p w14:paraId="67B66162"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0872" w:history="1">
              <w:r>
                <w:rPr>
                  <w:color w:val="0000FF"/>
                </w:rPr>
                <w:t>&lt;*&gt;</w:t>
              </w:r>
            </w:hyperlink>
          </w:p>
        </w:tc>
      </w:tr>
      <w:tr w:rsidR="00341BA3" w14:paraId="39C70590" w14:textId="77777777">
        <w:tc>
          <w:tcPr>
            <w:tcW w:w="665" w:type="dxa"/>
            <w:tcBorders>
              <w:top w:val="single" w:sz="4" w:space="0" w:color="auto"/>
              <w:left w:val="single" w:sz="4" w:space="0" w:color="auto"/>
              <w:bottom w:val="single" w:sz="4" w:space="0" w:color="auto"/>
              <w:right w:val="single" w:sz="4" w:space="0" w:color="auto"/>
            </w:tcBorders>
          </w:tcPr>
          <w:p w14:paraId="03202B38" w14:textId="77777777" w:rsidR="00341BA3" w:rsidRDefault="00341BA3">
            <w:pPr>
              <w:pStyle w:val="ConsPlusNormal"/>
              <w:jc w:val="center"/>
            </w:pPr>
            <w:r>
              <w:t>32</w:t>
            </w:r>
          </w:p>
        </w:tc>
        <w:tc>
          <w:tcPr>
            <w:tcW w:w="1389" w:type="dxa"/>
            <w:tcBorders>
              <w:top w:val="single" w:sz="4" w:space="0" w:color="auto"/>
              <w:left w:val="single" w:sz="4" w:space="0" w:color="auto"/>
              <w:bottom w:val="single" w:sz="4" w:space="0" w:color="auto"/>
              <w:right w:val="single" w:sz="4" w:space="0" w:color="auto"/>
            </w:tcBorders>
          </w:tcPr>
          <w:p w14:paraId="0426B387" w14:textId="77777777" w:rsidR="00341BA3" w:rsidRDefault="00341BA3">
            <w:pPr>
              <w:pStyle w:val="ConsPlusNormal"/>
              <w:jc w:val="center"/>
            </w:pPr>
            <w:r>
              <w:t>st19.138</w:t>
            </w:r>
          </w:p>
        </w:tc>
        <w:tc>
          <w:tcPr>
            <w:tcW w:w="6917" w:type="dxa"/>
            <w:tcBorders>
              <w:top w:val="single" w:sz="4" w:space="0" w:color="auto"/>
              <w:left w:val="single" w:sz="4" w:space="0" w:color="auto"/>
              <w:bottom w:val="single" w:sz="4" w:space="0" w:color="auto"/>
              <w:right w:val="single" w:sz="4" w:space="0" w:color="auto"/>
            </w:tcBorders>
          </w:tcPr>
          <w:p w14:paraId="5BC1EDA7"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0872" w:history="1">
              <w:r>
                <w:rPr>
                  <w:color w:val="0000FF"/>
                </w:rPr>
                <w:t>&lt;*&gt;</w:t>
              </w:r>
            </w:hyperlink>
          </w:p>
        </w:tc>
      </w:tr>
      <w:tr w:rsidR="00341BA3" w14:paraId="5480093E" w14:textId="77777777">
        <w:tc>
          <w:tcPr>
            <w:tcW w:w="665" w:type="dxa"/>
            <w:tcBorders>
              <w:top w:val="single" w:sz="4" w:space="0" w:color="auto"/>
              <w:left w:val="single" w:sz="4" w:space="0" w:color="auto"/>
              <w:bottom w:val="single" w:sz="4" w:space="0" w:color="auto"/>
              <w:right w:val="single" w:sz="4" w:space="0" w:color="auto"/>
            </w:tcBorders>
          </w:tcPr>
          <w:p w14:paraId="232D3111" w14:textId="77777777" w:rsidR="00341BA3" w:rsidRDefault="00341BA3">
            <w:pPr>
              <w:pStyle w:val="ConsPlusNormal"/>
              <w:jc w:val="center"/>
            </w:pPr>
            <w:r>
              <w:t>33</w:t>
            </w:r>
          </w:p>
        </w:tc>
        <w:tc>
          <w:tcPr>
            <w:tcW w:w="1389" w:type="dxa"/>
            <w:tcBorders>
              <w:top w:val="single" w:sz="4" w:space="0" w:color="auto"/>
              <w:left w:val="single" w:sz="4" w:space="0" w:color="auto"/>
              <w:bottom w:val="single" w:sz="4" w:space="0" w:color="auto"/>
              <w:right w:val="single" w:sz="4" w:space="0" w:color="auto"/>
            </w:tcBorders>
          </w:tcPr>
          <w:p w14:paraId="17C02528" w14:textId="77777777" w:rsidR="00341BA3" w:rsidRDefault="00341BA3">
            <w:pPr>
              <w:pStyle w:val="ConsPlusNormal"/>
              <w:jc w:val="center"/>
            </w:pPr>
            <w:r>
              <w:t>st19.139</w:t>
            </w:r>
          </w:p>
        </w:tc>
        <w:tc>
          <w:tcPr>
            <w:tcW w:w="6917" w:type="dxa"/>
            <w:tcBorders>
              <w:top w:val="single" w:sz="4" w:space="0" w:color="auto"/>
              <w:left w:val="single" w:sz="4" w:space="0" w:color="auto"/>
              <w:bottom w:val="single" w:sz="4" w:space="0" w:color="auto"/>
              <w:right w:val="single" w:sz="4" w:space="0" w:color="auto"/>
            </w:tcBorders>
          </w:tcPr>
          <w:p w14:paraId="415E2A0D"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0872" w:history="1">
              <w:r>
                <w:rPr>
                  <w:color w:val="0000FF"/>
                </w:rPr>
                <w:t>&lt;*&gt;</w:t>
              </w:r>
            </w:hyperlink>
          </w:p>
        </w:tc>
      </w:tr>
      <w:tr w:rsidR="00341BA3" w14:paraId="6620670F" w14:textId="77777777">
        <w:tc>
          <w:tcPr>
            <w:tcW w:w="665" w:type="dxa"/>
            <w:tcBorders>
              <w:top w:val="single" w:sz="4" w:space="0" w:color="auto"/>
              <w:left w:val="single" w:sz="4" w:space="0" w:color="auto"/>
              <w:bottom w:val="single" w:sz="4" w:space="0" w:color="auto"/>
              <w:right w:val="single" w:sz="4" w:space="0" w:color="auto"/>
            </w:tcBorders>
          </w:tcPr>
          <w:p w14:paraId="4EEF652A" w14:textId="77777777" w:rsidR="00341BA3" w:rsidRDefault="00341BA3">
            <w:pPr>
              <w:pStyle w:val="ConsPlusNormal"/>
              <w:jc w:val="center"/>
            </w:pPr>
            <w:r>
              <w:t>34</w:t>
            </w:r>
          </w:p>
        </w:tc>
        <w:tc>
          <w:tcPr>
            <w:tcW w:w="1389" w:type="dxa"/>
            <w:tcBorders>
              <w:top w:val="single" w:sz="4" w:space="0" w:color="auto"/>
              <w:left w:val="single" w:sz="4" w:space="0" w:color="auto"/>
              <w:bottom w:val="single" w:sz="4" w:space="0" w:color="auto"/>
              <w:right w:val="single" w:sz="4" w:space="0" w:color="auto"/>
            </w:tcBorders>
          </w:tcPr>
          <w:p w14:paraId="5108EDB3" w14:textId="77777777" w:rsidR="00341BA3" w:rsidRDefault="00341BA3">
            <w:pPr>
              <w:pStyle w:val="ConsPlusNormal"/>
              <w:jc w:val="center"/>
            </w:pPr>
            <w:r>
              <w:t>st19.140</w:t>
            </w:r>
          </w:p>
        </w:tc>
        <w:tc>
          <w:tcPr>
            <w:tcW w:w="6917" w:type="dxa"/>
            <w:tcBorders>
              <w:top w:val="single" w:sz="4" w:space="0" w:color="auto"/>
              <w:left w:val="single" w:sz="4" w:space="0" w:color="auto"/>
              <w:bottom w:val="single" w:sz="4" w:space="0" w:color="auto"/>
              <w:right w:val="single" w:sz="4" w:space="0" w:color="auto"/>
            </w:tcBorders>
          </w:tcPr>
          <w:p w14:paraId="5E93C604" w14:textId="77777777" w:rsidR="00341BA3" w:rsidRDefault="00341BA3">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15) </w:t>
            </w:r>
            <w:hyperlink w:anchor="Par10872" w:history="1">
              <w:r>
                <w:rPr>
                  <w:color w:val="0000FF"/>
                </w:rPr>
                <w:t>&lt;*&gt;</w:t>
              </w:r>
            </w:hyperlink>
          </w:p>
        </w:tc>
      </w:tr>
      <w:tr w:rsidR="00341BA3" w14:paraId="5D29B157" w14:textId="77777777">
        <w:tc>
          <w:tcPr>
            <w:tcW w:w="665" w:type="dxa"/>
            <w:tcBorders>
              <w:top w:val="single" w:sz="4" w:space="0" w:color="auto"/>
              <w:left w:val="single" w:sz="4" w:space="0" w:color="auto"/>
              <w:bottom w:val="single" w:sz="4" w:space="0" w:color="auto"/>
              <w:right w:val="single" w:sz="4" w:space="0" w:color="auto"/>
            </w:tcBorders>
          </w:tcPr>
          <w:p w14:paraId="041EA1F7" w14:textId="77777777" w:rsidR="00341BA3" w:rsidRDefault="00341BA3">
            <w:pPr>
              <w:pStyle w:val="ConsPlusNormal"/>
              <w:jc w:val="center"/>
            </w:pPr>
            <w:r>
              <w:lastRenderedPageBreak/>
              <w:t>35</w:t>
            </w:r>
          </w:p>
        </w:tc>
        <w:tc>
          <w:tcPr>
            <w:tcW w:w="1389" w:type="dxa"/>
            <w:tcBorders>
              <w:top w:val="single" w:sz="4" w:space="0" w:color="auto"/>
              <w:left w:val="single" w:sz="4" w:space="0" w:color="auto"/>
              <w:bottom w:val="single" w:sz="4" w:space="0" w:color="auto"/>
              <w:right w:val="single" w:sz="4" w:space="0" w:color="auto"/>
            </w:tcBorders>
          </w:tcPr>
          <w:p w14:paraId="26382958" w14:textId="77777777" w:rsidR="00341BA3" w:rsidRDefault="00341BA3">
            <w:pPr>
              <w:pStyle w:val="ConsPlusNormal"/>
              <w:jc w:val="center"/>
            </w:pPr>
            <w:r>
              <w:t>st19.141</w:t>
            </w:r>
          </w:p>
        </w:tc>
        <w:tc>
          <w:tcPr>
            <w:tcW w:w="6917" w:type="dxa"/>
            <w:tcBorders>
              <w:top w:val="single" w:sz="4" w:space="0" w:color="auto"/>
              <w:left w:val="single" w:sz="4" w:space="0" w:color="auto"/>
              <w:bottom w:val="single" w:sz="4" w:space="0" w:color="auto"/>
              <w:right w:val="single" w:sz="4" w:space="0" w:color="auto"/>
            </w:tcBorders>
          </w:tcPr>
          <w:p w14:paraId="5396D9AD"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0872" w:history="1">
              <w:r>
                <w:rPr>
                  <w:color w:val="0000FF"/>
                </w:rPr>
                <w:t>&lt;*&gt;</w:t>
              </w:r>
            </w:hyperlink>
          </w:p>
        </w:tc>
      </w:tr>
      <w:tr w:rsidR="00341BA3" w14:paraId="36835B07" w14:textId="77777777">
        <w:tc>
          <w:tcPr>
            <w:tcW w:w="665" w:type="dxa"/>
            <w:tcBorders>
              <w:top w:val="single" w:sz="4" w:space="0" w:color="auto"/>
              <w:left w:val="single" w:sz="4" w:space="0" w:color="auto"/>
              <w:bottom w:val="single" w:sz="4" w:space="0" w:color="auto"/>
              <w:right w:val="single" w:sz="4" w:space="0" w:color="auto"/>
            </w:tcBorders>
          </w:tcPr>
          <w:p w14:paraId="23853B3C" w14:textId="77777777" w:rsidR="00341BA3" w:rsidRDefault="00341BA3">
            <w:pPr>
              <w:pStyle w:val="ConsPlusNormal"/>
              <w:jc w:val="center"/>
            </w:pPr>
            <w:r>
              <w:t>36</w:t>
            </w:r>
          </w:p>
        </w:tc>
        <w:tc>
          <w:tcPr>
            <w:tcW w:w="1389" w:type="dxa"/>
            <w:tcBorders>
              <w:top w:val="single" w:sz="4" w:space="0" w:color="auto"/>
              <w:left w:val="single" w:sz="4" w:space="0" w:color="auto"/>
              <w:bottom w:val="single" w:sz="4" w:space="0" w:color="auto"/>
              <w:right w:val="single" w:sz="4" w:space="0" w:color="auto"/>
            </w:tcBorders>
          </w:tcPr>
          <w:p w14:paraId="493E4476" w14:textId="77777777" w:rsidR="00341BA3" w:rsidRDefault="00341BA3">
            <w:pPr>
              <w:pStyle w:val="ConsPlusNormal"/>
              <w:jc w:val="center"/>
            </w:pPr>
            <w:r>
              <w:t>st19.142</w:t>
            </w:r>
          </w:p>
        </w:tc>
        <w:tc>
          <w:tcPr>
            <w:tcW w:w="6917" w:type="dxa"/>
            <w:tcBorders>
              <w:top w:val="single" w:sz="4" w:space="0" w:color="auto"/>
              <w:left w:val="single" w:sz="4" w:space="0" w:color="auto"/>
              <w:bottom w:val="single" w:sz="4" w:space="0" w:color="auto"/>
              <w:right w:val="single" w:sz="4" w:space="0" w:color="auto"/>
            </w:tcBorders>
          </w:tcPr>
          <w:p w14:paraId="74D550A2"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0872" w:history="1">
              <w:r>
                <w:rPr>
                  <w:color w:val="0000FF"/>
                </w:rPr>
                <w:t>&lt;*&gt;</w:t>
              </w:r>
            </w:hyperlink>
          </w:p>
        </w:tc>
      </w:tr>
      <w:tr w:rsidR="00341BA3" w14:paraId="11A199B0" w14:textId="77777777">
        <w:tc>
          <w:tcPr>
            <w:tcW w:w="665" w:type="dxa"/>
            <w:tcBorders>
              <w:top w:val="single" w:sz="4" w:space="0" w:color="auto"/>
              <w:left w:val="single" w:sz="4" w:space="0" w:color="auto"/>
              <w:bottom w:val="single" w:sz="4" w:space="0" w:color="auto"/>
              <w:right w:val="single" w:sz="4" w:space="0" w:color="auto"/>
            </w:tcBorders>
          </w:tcPr>
          <w:p w14:paraId="6847DEE7" w14:textId="77777777" w:rsidR="00341BA3" w:rsidRDefault="00341BA3">
            <w:pPr>
              <w:pStyle w:val="ConsPlusNormal"/>
              <w:jc w:val="center"/>
            </w:pPr>
            <w:r>
              <w:t>37</w:t>
            </w:r>
          </w:p>
        </w:tc>
        <w:tc>
          <w:tcPr>
            <w:tcW w:w="1389" w:type="dxa"/>
            <w:tcBorders>
              <w:top w:val="single" w:sz="4" w:space="0" w:color="auto"/>
              <w:left w:val="single" w:sz="4" w:space="0" w:color="auto"/>
              <w:bottom w:val="single" w:sz="4" w:space="0" w:color="auto"/>
              <w:right w:val="single" w:sz="4" w:space="0" w:color="auto"/>
            </w:tcBorders>
          </w:tcPr>
          <w:p w14:paraId="283F2913" w14:textId="77777777" w:rsidR="00341BA3" w:rsidRDefault="00341BA3">
            <w:pPr>
              <w:pStyle w:val="ConsPlusNormal"/>
              <w:jc w:val="center"/>
            </w:pPr>
            <w:r>
              <w:t>st19.082</w:t>
            </w:r>
          </w:p>
        </w:tc>
        <w:tc>
          <w:tcPr>
            <w:tcW w:w="6917" w:type="dxa"/>
            <w:tcBorders>
              <w:top w:val="single" w:sz="4" w:space="0" w:color="auto"/>
              <w:left w:val="single" w:sz="4" w:space="0" w:color="auto"/>
              <w:bottom w:val="single" w:sz="4" w:space="0" w:color="auto"/>
              <w:right w:val="single" w:sz="4" w:space="0" w:color="auto"/>
            </w:tcBorders>
          </w:tcPr>
          <w:p w14:paraId="1A17799F" w14:textId="77777777" w:rsidR="00341BA3" w:rsidRDefault="00341BA3">
            <w:pPr>
              <w:pStyle w:val="ConsPlusNormal"/>
            </w:pPr>
            <w:r>
              <w:t>Лучевая терапия (уровень 8)</w:t>
            </w:r>
          </w:p>
        </w:tc>
      </w:tr>
      <w:tr w:rsidR="00341BA3" w14:paraId="0937A742" w14:textId="77777777">
        <w:tc>
          <w:tcPr>
            <w:tcW w:w="665" w:type="dxa"/>
            <w:tcBorders>
              <w:top w:val="single" w:sz="4" w:space="0" w:color="auto"/>
              <w:left w:val="single" w:sz="4" w:space="0" w:color="auto"/>
              <w:bottom w:val="single" w:sz="4" w:space="0" w:color="auto"/>
              <w:right w:val="single" w:sz="4" w:space="0" w:color="auto"/>
            </w:tcBorders>
          </w:tcPr>
          <w:p w14:paraId="7F91AF01" w14:textId="77777777" w:rsidR="00341BA3" w:rsidRDefault="00341BA3">
            <w:pPr>
              <w:pStyle w:val="ConsPlusNormal"/>
              <w:jc w:val="center"/>
            </w:pPr>
            <w:r>
              <w:t>38</w:t>
            </w:r>
          </w:p>
        </w:tc>
        <w:tc>
          <w:tcPr>
            <w:tcW w:w="1389" w:type="dxa"/>
            <w:tcBorders>
              <w:top w:val="single" w:sz="4" w:space="0" w:color="auto"/>
              <w:left w:val="single" w:sz="4" w:space="0" w:color="auto"/>
              <w:bottom w:val="single" w:sz="4" w:space="0" w:color="auto"/>
              <w:right w:val="single" w:sz="4" w:space="0" w:color="auto"/>
            </w:tcBorders>
          </w:tcPr>
          <w:p w14:paraId="12F3B0CD" w14:textId="77777777" w:rsidR="00341BA3" w:rsidRDefault="00341BA3">
            <w:pPr>
              <w:pStyle w:val="ConsPlusNormal"/>
              <w:jc w:val="center"/>
            </w:pPr>
            <w:r>
              <w:t>st19.090</w:t>
            </w:r>
          </w:p>
        </w:tc>
        <w:tc>
          <w:tcPr>
            <w:tcW w:w="6917" w:type="dxa"/>
            <w:tcBorders>
              <w:top w:val="single" w:sz="4" w:space="0" w:color="auto"/>
              <w:left w:val="single" w:sz="4" w:space="0" w:color="auto"/>
              <w:bottom w:val="single" w:sz="4" w:space="0" w:color="auto"/>
              <w:right w:val="single" w:sz="4" w:space="0" w:color="auto"/>
            </w:tcBorders>
          </w:tcPr>
          <w:p w14:paraId="29D270A1" w14:textId="77777777" w:rsidR="00341BA3" w:rsidRDefault="00341BA3">
            <w:pPr>
              <w:pStyle w:val="ConsPlusNormal"/>
            </w:pPr>
            <w:r>
              <w:t>ЗНО лимфоидной и кроветворной тканей без специального противоопухолевого лечения (уровень 1)</w:t>
            </w:r>
          </w:p>
        </w:tc>
      </w:tr>
      <w:tr w:rsidR="00341BA3" w14:paraId="510BAB25" w14:textId="77777777">
        <w:tc>
          <w:tcPr>
            <w:tcW w:w="665" w:type="dxa"/>
            <w:tcBorders>
              <w:top w:val="single" w:sz="4" w:space="0" w:color="auto"/>
              <w:left w:val="single" w:sz="4" w:space="0" w:color="auto"/>
              <w:bottom w:val="single" w:sz="4" w:space="0" w:color="auto"/>
              <w:right w:val="single" w:sz="4" w:space="0" w:color="auto"/>
            </w:tcBorders>
          </w:tcPr>
          <w:p w14:paraId="37184F7E" w14:textId="77777777" w:rsidR="00341BA3" w:rsidRDefault="00341BA3">
            <w:pPr>
              <w:pStyle w:val="ConsPlusNormal"/>
              <w:jc w:val="center"/>
            </w:pPr>
            <w:r>
              <w:t>39</w:t>
            </w:r>
          </w:p>
        </w:tc>
        <w:tc>
          <w:tcPr>
            <w:tcW w:w="1389" w:type="dxa"/>
            <w:tcBorders>
              <w:top w:val="single" w:sz="4" w:space="0" w:color="auto"/>
              <w:left w:val="single" w:sz="4" w:space="0" w:color="auto"/>
              <w:bottom w:val="single" w:sz="4" w:space="0" w:color="auto"/>
              <w:right w:val="single" w:sz="4" w:space="0" w:color="auto"/>
            </w:tcBorders>
          </w:tcPr>
          <w:p w14:paraId="3AAE574F" w14:textId="77777777" w:rsidR="00341BA3" w:rsidRDefault="00341BA3">
            <w:pPr>
              <w:pStyle w:val="ConsPlusNormal"/>
              <w:jc w:val="center"/>
            </w:pPr>
            <w:r>
              <w:t>st19.094</w:t>
            </w:r>
          </w:p>
        </w:tc>
        <w:tc>
          <w:tcPr>
            <w:tcW w:w="6917" w:type="dxa"/>
            <w:tcBorders>
              <w:top w:val="single" w:sz="4" w:space="0" w:color="auto"/>
              <w:left w:val="single" w:sz="4" w:space="0" w:color="auto"/>
              <w:bottom w:val="single" w:sz="4" w:space="0" w:color="auto"/>
              <w:right w:val="single" w:sz="4" w:space="0" w:color="auto"/>
            </w:tcBorders>
          </w:tcPr>
          <w:p w14:paraId="4D5856ED" w14:textId="77777777" w:rsidR="00341BA3" w:rsidRDefault="00341BA3">
            <w:pPr>
              <w:pStyle w:val="ConsPlusNormal"/>
            </w:pPr>
            <w:r>
              <w:t>ЗНО лимфоидной и кроветворной тканей, лекарственная терапия, взрослые (уровень 1)</w:t>
            </w:r>
          </w:p>
        </w:tc>
      </w:tr>
      <w:tr w:rsidR="00341BA3" w14:paraId="2E16F58B" w14:textId="77777777">
        <w:tc>
          <w:tcPr>
            <w:tcW w:w="665" w:type="dxa"/>
            <w:tcBorders>
              <w:top w:val="single" w:sz="4" w:space="0" w:color="auto"/>
              <w:left w:val="single" w:sz="4" w:space="0" w:color="auto"/>
              <w:bottom w:val="single" w:sz="4" w:space="0" w:color="auto"/>
              <w:right w:val="single" w:sz="4" w:space="0" w:color="auto"/>
            </w:tcBorders>
          </w:tcPr>
          <w:p w14:paraId="47B19D9B" w14:textId="77777777" w:rsidR="00341BA3" w:rsidRDefault="00341BA3">
            <w:pPr>
              <w:pStyle w:val="ConsPlusNormal"/>
              <w:jc w:val="center"/>
            </w:pPr>
            <w:r>
              <w:t>40</w:t>
            </w:r>
          </w:p>
        </w:tc>
        <w:tc>
          <w:tcPr>
            <w:tcW w:w="1389" w:type="dxa"/>
            <w:tcBorders>
              <w:top w:val="single" w:sz="4" w:space="0" w:color="auto"/>
              <w:left w:val="single" w:sz="4" w:space="0" w:color="auto"/>
              <w:bottom w:val="single" w:sz="4" w:space="0" w:color="auto"/>
              <w:right w:val="single" w:sz="4" w:space="0" w:color="auto"/>
            </w:tcBorders>
          </w:tcPr>
          <w:p w14:paraId="03F8241F" w14:textId="77777777" w:rsidR="00341BA3" w:rsidRDefault="00341BA3">
            <w:pPr>
              <w:pStyle w:val="ConsPlusNormal"/>
              <w:jc w:val="center"/>
            </w:pPr>
            <w:r>
              <w:t>st19.097</w:t>
            </w:r>
          </w:p>
        </w:tc>
        <w:tc>
          <w:tcPr>
            <w:tcW w:w="6917" w:type="dxa"/>
            <w:tcBorders>
              <w:top w:val="single" w:sz="4" w:space="0" w:color="auto"/>
              <w:left w:val="single" w:sz="4" w:space="0" w:color="auto"/>
              <w:bottom w:val="single" w:sz="4" w:space="0" w:color="auto"/>
              <w:right w:val="single" w:sz="4" w:space="0" w:color="auto"/>
            </w:tcBorders>
          </w:tcPr>
          <w:p w14:paraId="618E6073" w14:textId="77777777" w:rsidR="00341BA3" w:rsidRDefault="00341BA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41BA3" w14:paraId="4A048F52" w14:textId="77777777">
        <w:tc>
          <w:tcPr>
            <w:tcW w:w="665" w:type="dxa"/>
            <w:tcBorders>
              <w:top w:val="single" w:sz="4" w:space="0" w:color="auto"/>
              <w:left w:val="single" w:sz="4" w:space="0" w:color="auto"/>
              <w:bottom w:val="single" w:sz="4" w:space="0" w:color="auto"/>
              <w:right w:val="single" w:sz="4" w:space="0" w:color="auto"/>
            </w:tcBorders>
          </w:tcPr>
          <w:p w14:paraId="41D6A033" w14:textId="77777777" w:rsidR="00341BA3" w:rsidRDefault="00341BA3">
            <w:pPr>
              <w:pStyle w:val="ConsPlusNormal"/>
              <w:jc w:val="center"/>
            </w:pPr>
            <w:r>
              <w:t>41</w:t>
            </w:r>
          </w:p>
        </w:tc>
        <w:tc>
          <w:tcPr>
            <w:tcW w:w="1389" w:type="dxa"/>
            <w:tcBorders>
              <w:top w:val="single" w:sz="4" w:space="0" w:color="auto"/>
              <w:left w:val="single" w:sz="4" w:space="0" w:color="auto"/>
              <w:bottom w:val="single" w:sz="4" w:space="0" w:color="auto"/>
              <w:right w:val="single" w:sz="4" w:space="0" w:color="auto"/>
            </w:tcBorders>
          </w:tcPr>
          <w:p w14:paraId="61CCA209" w14:textId="77777777" w:rsidR="00341BA3" w:rsidRDefault="00341BA3">
            <w:pPr>
              <w:pStyle w:val="ConsPlusNormal"/>
              <w:jc w:val="center"/>
            </w:pPr>
            <w:r>
              <w:t>st19.100</w:t>
            </w:r>
          </w:p>
        </w:tc>
        <w:tc>
          <w:tcPr>
            <w:tcW w:w="6917" w:type="dxa"/>
            <w:tcBorders>
              <w:top w:val="single" w:sz="4" w:space="0" w:color="auto"/>
              <w:left w:val="single" w:sz="4" w:space="0" w:color="auto"/>
              <w:bottom w:val="single" w:sz="4" w:space="0" w:color="auto"/>
              <w:right w:val="single" w:sz="4" w:space="0" w:color="auto"/>
            </w:tcBorders>
          </w:tcPr>
          <w:p w14:paraId="0271277D" w14:textId="77777777" w:rsidR="00341BA3" w:rsidRDefault="00341BA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41BA3" w14:paraId="75BAA36D" w14:textId="77777777">
        <w:tc>
          <w:tcPr>
            <w:tcW w:w="665" w:type="dxa"/>
            <w:tcBorders>
              <w:top w:val="single" w:sz="4" w:space="0" w:color="auto"/>
              <w:left w:val="single" w:sz="4" w:space="0" w:color="auto"/>
              <w:bottom w:val="single" w:sz="4" w:space="0" w:color="auto"/>
              <w:right w:val="single" w:sz="4" w:space="0" w:color="auto"/>
            </w:tcBorders>
          </w:tcPr>
          <w:p w14:paraId="2BFB1D60" w14:textId="77777777" w:rsidR="00341BA3" w:rsidRDefault="00341BA3">
            <w:pPr>
              <w:pStyle w:val="ConsPlusNormal"/>
              <w:jc w:val="center"/>
            </w:pPr>
            <w:r>
              <w:t>42</w:t>
            </w:r>
          </w:p>
        </w:tc>
        <w:tc>
          <w:tcPr>
            <w:tcW w:w="1389" w:type="dxa"/>
            <w:tcBorders>
              <w:top w:val="single" w:sz="4" w:space="0" w:color="auto"/>
              <w:left w:val="single" w:sz="4" w:space="0" w:color="auto"/>
              <w:bottom w:val="single" w:sz="4" w:space="0" w:color="auto"/>
              <w:right w:val="single" w:sz="4" w:space="0" w:color="auto"/>
            </w:tcBorders>
          </w:tcPr>
          <w:p w14:paraId="5BA2BB86" w14:textId="77777777" w:rsidR="00341BA3" w:rsidRDefault="00341BA3">
            <w:pPr>
              <w:pStyle w:val="ConsPlusNormal"/>
              <w:jc w:val="center"/>
            </w:pPr>
            <w:r>
              <w:t>st20.005</w:t>
            </w:r>
          </w:p>
        </w:tc>
        <w:tc>
          <w:tcPr>
            <w:tcW w:w="6917" w:type="dxa"/>
            <w:tcBorders>
              <w:top w:val="single" w:sz="4" w:space="0" w:color="auto"/>
              <w:left w:val="single" w:sz="4" w:space="0" w:color="auto"/>
              <w:bottom w:val="single" w:sz="4" w:space="0" w:color="auto"/>
              <w:right w:val="single" w:sz="4" w:space="0" w:color="auto"/>
            </w:tcBorders>
          </w:tcPr>
          <w:p w14:paraId="0D00E0BE" w14:textId="77777777" w:rsidR="00341BA3" w:rsidRDefault="00341BA3">
            <w:pPr>
              <w:pStyle w:val="ConsPlusNormal"/>
            </w:pPr>
            <w:r>
              <w:t>Операции на органе слуха, придаточных пазухах носа и верхних дыхательных путях (уровень 1)</w:t>
            </w:r>
          </w:p>
        </w:tc>
      </w:tr>
      <w:tr w:rsidR="00341BA3" w14:paraId="0869F21D" w14:textId="77777777">
        <w:tc>
          <w:tcPr>
            <w:tcW w:w="665" w:type="dxa"/>
            <w:tcBorders>
              <w:top w:val="single" w:sz="4" w:space="0" w:color="auto"/>
              <w:left w:val="single" w:sz="4" w:space="0" w:color="auto"/>
              <w:bottom w:val="single" w:sz="4" w:space="0" w:color="auto"/>
              <w:right w:val="single" w:sz="4" w:space="0" w:color="auto"/>
            </w:tcBorders>
          </w:tcPr>
          <w:p w14:paraId="141C749A" w14:textId="77777777" w:rsidR="00341BA3" w:rsidRDefault="00341BA3">
            <w:pPr>
              <w:pStyle w:val="ConsPlusNormal"/>
              <w:jc w:val="center"/>
            </w:pPr>
            <w:r>
              <w:t>43</w:t>
            </w:r>
          </w:p>
        </w:tc>
        <w:tc>
          <w:tcPr>
            <w:tcW w:w="1389" w:type="dxa"/>
            <w:tcBorders>
              <w:top w:val="single" w:sz="4" w:space="0" w:color="auto"/>
              <w:left w:val="single" w:sz="4" w:space="0" w:color="auto"/>
              <w:bottom w:val="single" w:sz="4" w:space="0" w:color="auto"/>
              <w:right w:val="single" w:sz="4" w:space="0" w:color="auto"/>
            </w:tcBorders>
          </w:tcPr>
          <w:p w14:paraId="22B1EFEB" w14:textId="77777777" w:rsidR="00341BA3" w:rsidRDefault="00341BA3">
            <w:pPr>
              <w:pStyle w:val="ConsPlusNormal"/>
              <w:jc w:val="center"/>
            </w:pPr>
            <w:r>
              <w:t>st20.006</w:t>
            </w:r>
          </w:p>
        </w:tc>
        <w:tc>
          <w:tcPr>
            <w:tcW w:w="6917" w:type="dxa"/>
            <w:tcBorders>
              <w:top w:val="single" w:sz="4" w:space="0" w:color="auto"/>
              <w:left w:val="single" w:sz="4" w:space="0" w:color="auto"/>
              <w:bottom w:val="single" w:sz="4" w:space="0" w:color="auto"/>
              <w:right w:val="single" w:sz="4" w:space="0" w:color="auto"/>
            </w:tcBorders>
          </w:tcPr>
          <w:p w14:paraId="1F4DD826" w14:textId="77777777" w:rsidR="00341BA3" w:rsidRDefault="00341BA3">
            <w:pPr>
              <w:pStyle w:val="ConsPlusNormal"/>
            </w:pPr>
            <w:r>
              <w:t>Операции на органе слуха, придаточных пазухах носа и верхних дыхательных путях (уровень 2)</w:t>
            </w:r>
          </w:p>
        </w:tc>
      </w:tr>
      <w:tr w:rsidR="00341BA3" w14:paraId="5673CF0F" w14:textId="77777777">
        <w:tc>
          <w:tcPr>
            <w:tcW w:w="665" w:type="dxa"/>
            <w:tcBorders>
              <w:top w:val="single" w:sz="4" w:space="0" w:color="auto"/>
              <w:left w:val="single" w:sz="4" w:space="0" w:color="auto"/>
              <w:bottom w:val="single" w:sz="4" w:space="0" w:color="auto"/>
              <w:right w:val="single" w:sz="4" w:space="0" w:color="auto"/>
            </w:tcBorders>
          </w:tcPr>
          <w:p w14:paraId="637A00E0" w14:textId="77777777" w:rsidR="00341BA3" w:rsidRDefault="00341BA3">
            <w:pPr>
              <w:pStyle w:val="ConsPlusNormal"/>
              <w:jc w:val="center"/>
            </w:pPr>
            <w:r>
              <w:t>44</w:t>
            </w:r>
          </w:p>
        </w:tc>
        <w:tc>
          <w:tcPr>
            <w:tcW w:w="1389" w:type="dxa"/>
            <w:tcBorders>
              <w:top w:val="single" w:sz="4" w:space="0" w:color="auto"/>
              <w:left w:val="single" w:sz="4" w:space="0" w:color="auto"/>
              <w:bottom w:val="single" w:sz="4" w:space="0" w:color="auto"/>
              <w:right w:val="single" w:sz="4" w:space="0" w:color="auto"/>
            </w:tcBorders>
          </w:tcPr>
          <w:p w14:paraId="5A807002" w14:textId="77777777" w:rsidR="00341BA3" w:rsidRDefault="00341BA3">
            <w:pPr>
              <w:pStyle w:val="ConsPlusNormal"/>
              <w:jc w:val="center"/>
            </w:pPr>
            <w:r>
              <w:t>st20.010</w:t>
            </w:r>
          </w:p>
        </w:tc>
        <w:tc>
          <w:tcPr>
            <w:tcW w:w="6917" w:type="dxa"/>
            <w:tcBorders>
              <w:top w:val="single" w:sz="4" w:space="0" w:color="auto"/>
              <w:left w:val="single" w:sz="4" w:space="0" w:color="auto"/>
              <w:bottom w:val="single" w:sz="4" w:space="0" w:color="auto"/>
              <w:right w:val="single" w:sz="4" w:space="0" w:color="auto"/>
            </w:tcBorders>
          </w:tcPr>
          <w:p w14:paraId="0C55E661" w14:textId="77777777" w:rsidR="00341BA3" w:rsidRDefault="00341BA3">
            <w:pPr>
              <w:pStyle w:val="ConsPlusNormal"/>
            </w:pPr>
            <w:r>
              <w:t>Замена речевого процессора</w:t>
            </w:r>
          </w:p>
        </w:tc>
      </w:tr>
      <w:tr w:rsidR="00341BA3" w14:paraId="263D3A81" w14:textId="77777777">
        <w:tc>
          <w:tcPr>
            <w:tcW w:w="665" w:type="dxa"/>
            <w:tcBorders>
              <w:top w:val="single" w:sz="4" w:space="0" w:color="auto"/>
              <w:left w:val="single" w:sz="4" w:space="0" w:color="auto"/>
              <w:bottom w:val="single" w:sz="4" w:space="0" w:color="auto"/>
              <w:right w:val="single" w:sz="4" w:space="0" w:color="auto"/>
            </w:tcBorders>
          </w:tcPr>
          <w:p w14:paraId="33DB58A7" w14:textId="77777777" w:rsidR="00341BA3" w:rsidRDefault="00341BA3">
            <w:pPr>
              <w:pStyle w:val="ConsPlusNormal"/>
              <w:jc w:val="center"/>
            </w:pPr>
            <w:r>
              <w:t>45</w:t>
            </w:r>
          </w:p>
        </w:tc>
        <w:tc>
          <w:tcPr>
            <w:tcW w:w="1389" w:type="dxa"/>
            <w:tcBorders>
              <w:top w:val="single" w:sz="4" w:space="0" w:color="auto"/>
              <w:left w:val="single" w:sz="4" w:space="0" w:color="auto"/>
              <w:bottom w:val="single" w:sz="4" w:space="0" w:color="auto"/>
              <w:right w:val="single" w:sz="4" w:space="0" w:color="auto"/>
            </w:tcBorders>
          </w:tcPr>
          <w:p w14:paraId="00E4CF38" w14:textId="77777777" w:rsidR="00341BA3" w:rsidRDefault="00341BA3">
            <w:pPr>
              <w:pStyle w:val="ConsPlusNormal"/>
              <w:jc w:val="center"/>
            </w:pPr>
            <w:r>
              <w:t>st21.001</w:t>
            </w:r>
          </w:p>
        </w:tc>
        <w:tc>
          <w:tcPr>
            <w:tcW w:w="6917" w:type="dxa"/>
            <w:tcBorders>
              <w:top w:val="single" w:sz="4" w:space="0" w:color="auto"/>
              <w:left w:val="single" w:sz="4" w:space="0" w:color="auto"/>
              <w:bottom w:val="single" w:sz="4" w:space="0" w:color="auto"/>
              <w:right w:val="single" w:sz="4" w:space="0" w:color="auto"/>
            </w:tcBorders>
          </w:tcPr>
          <w:p w14:paraId="64EE54EF" w14:textId="77777777" w:rsidR="00341BA3" w:rsidRDefault="00341BA3">
            <w:pPr>
              <w:pStyle w:val="ConsPlusNormal"/>
            </w:pPr>
            <w:r>
              <w:t>Операции на органе зрения (уровень 1)</w:t>
            </w:r>
          </w:p>
        </w:tc>
      </w:tr>
      <w:tr w:rsidR="00341BA3" w14:paraId="202EA8D0" w14:textId="77777777">
        <w:tc>
          <w:tcPr>
            <w:tcW w:w="665" w:type="dxa"/>
            <w:tcBorders>
              <w:top w:val="single" w:sz="4" w:space="0" w:color="auto"/>
              <w:left w:val="single" w:sz="4" w:space="0" w:color="auto"/>
              <w:bottom w:val="single" w:sz="4" w:space="0" w:color="auto"/>
              <w:right w:val="single" w:sz="4" w:space="0" w:color="auto"/>
            </w:tcBorders>
          </w:tcPr>
          <w:p w14:paraId="15FA3877" w14:textId="77777777" w:rsidR="00341BA3" w:rsidRDefault="00341BA3">
            <w:pPr>
              <w:pStyle w:val="ConsPlusNormal"/>
              <w:jc w:val="center"/>
            </w:pPr>
            <w:r>
              <w:t>46</w:t>
            </w:r>
          </w:p>
        </w:tc>
        <w:tc>
          <w:tcPr>
            <w:tcW w:w="1389" w:type="dxa"/>
            <w:tcBorders>
              <w:top w:val="single" w:sz="4" w:space="0" w:color="auto"/>
              <w:left w:val="single" w:sz="4" w:space="0" w:color="auto"/>
              <w:bottom w:val="single" w:sz="4" w:space="0" w:color="auto"/>
              <w:right w:val="single" w:sz="4" w:space="0" w:color="auto"/>
            </w:tcBorders>
          </w:tcPr>
          <w:p w14:paraId="3B54D94A" w14:textId="77777777" w:rsidR="00341BA3" w:rsidRDefault="00341BA3">
            <w:pPr>
              <w:pStyle w:val="ConsPlusNormal"/>
              <w:jc w:val="center"/>
            </w:pPr>
            <w:r>
              <w:t>st21.002</w:t>
            </w:r>
          </w:p>
        </w:tc>
        <w:tc>
          <w:tcPr>
            <w:tcW w:w="6917" w:type="dxa"/>
            <w:tcBorders>
              <w:top w:val="single" w:sz="4" w:space="0" w:color="auto"/>
              <w:left w:val="single" w:sz="4" w:space="0" w:color="auto"/>
              <w:bottom w:val="single" w:sz="4" w:space="0" w:color="auto"/>
              <w:right w:val="single" w:sz="4" w:space="0" w:color="auto"/>
            </w:tcBorders>
          </w:tcPr>
          <w:p w14:paraId="4120BE3B" w14:textId="77777777" w:rsidR="00341BA3" w:rsidRDefault="00341BA3">
            <w:pPr>
              <w:pStyle w:val="ConsPlusNormal"/>
            </w:pPr>
            <w:r>
              <w:t>Операции на органе зрения (уровень 2)</w:t>
            </w:r>
          </w:p>
        </w:tc>
      </w:tr>
      <w:tr w:rsidR="00341BA3" w14:paraId="4EB2BAA1" w14:textId="77777777">
        <w:tc>
          <w:tcPr>
            <w:tcW w:w="665" w:type="dxa"/>
            <w:tcBorders>
              <w:top w:val="single" w:sz="4" w:space="0" w:color="auto"/>
              <w:left w:val="single" w:sz="4" w:space="0" w:color="auto"/>
              <w:bottom w:val="single" w:sz="4" w:space="0" w:color="auto"/>
              <w:right w:val="single" w:sz="4" w:space="0" w:color="auto"/>
            </w:tcBorders>
          </w:tcPr>
          <w:p w14:paraId="390F0310" w14:textId="77777777" w:rsidR="00341BA3" w:rsidRDefault="00341BA3">
            <w:pPr>
              <w:pStyle w:val="ConsPlusNormal"/>
              <w:jc w:val="center"/>
            </w:pPr>
            <w:r>
              <w:t>47</w:t>
            </w:r>
          </w:p>
        </w:tc>
        <w:tc>
          <w:tcPr>
            <w:tcW w:w="1389" w:type="dxa"/>
            <w:tcBorders>
              <w:top w:val="single" w:sz="4" w:space="0" w:color="auto"/>
              <w:left w:val="single" w:sz="4" w:space="0" w:color="auto"/>
              <w:bottom w:val="single" w:sz="4" w:space="0" w:color="auto"/>
              <w:right w:val="single" w:sz="4" w:space="0" w:color="auto"/>
            </w:tcBorders>
          </w:tcPr>
          <w:p w14:paraId="0FF54BF1" w14:textId="77777777" w:rsidR="00341BA3" w:rsidRDefault="00341BA3">
            <w:pPr>
              <w:pStyle w:val="ConsPlusNormal"/>
              <w:jc w:val="center"/>
            </w:pPr>
            <w:r>
              <w:t>st21.003</w:t>
            </w:r>
          </w:p>
        </w:tc>
        <w:tc>
          <w:tcPr>
            <w:tcW w:w="6917" w:type="dxa"/>
            <w:tcBorders>
              <w:top w:val="single" w:sz="4" w:space="0" w:color="auto"/>
              <w:left w:val="single" w:sz="4" w:space="0" w:color="auto"/>
              <w:bottom w:val="single" w:sz="4" w:space="0" w:color="auto"/>
              <w:right w:val="single" w:sz="4" w:space="0" w:color="auto"/>
            </w:tcBorders>
          </w:tcPr>
          <w:p w14:paraId="506F08D5" w14:textId="77777777" w:rsidR="00341BA3" w:rsidRDefault="00341BA3">
            <w:pPr>
              <w:pStyle w:val="ConsPlusNormal"/>
            </w:pPr>
            <w:r>
              <w:t>Операции на органе зрения (уровень 3)</w:t>
            </w:r>
          </w:p>
        </w:tc>
      </w:tr>
      <w:tr w:rsidR="00341BA3" w14:paraId="695BD88A" w14:textId="77777777">
        <w:tc>
          <w:tcPr>
            <w:tcW w:w="665" w:type="dxa"/>
            <w:tcBorders>
              <w:top w:val="single" w:sz="4" w:space="0" w:color="auto"/>
              <w:left w:val="single" w:sz="4" w:space="0" w:color="auto"/>
              <w:bottom w:val="single" w:sz="4" w:space="0" w:color="auto"/>
              <w:right w:val="single" w:sz="4" w:space="0" w:color="auto"/>
            </w:tcBorders>
          </w:tcPr>
          <w:p w14:paraId="39AE97DE" w14:textId="77777777" w:rsidR="00341BA3" w:rsidRDefault="00341BA3">
            <w:pPr>
              <w:pStyle w:val="ConsPlusNormal"/>
              <w:jc w:val="center"/>
            </w:pPr>
            <w:r>
              <w:t>48</w:t>
            </w:r>
          </w:p>
        </w:tc>
        <w:tc>
          <w:tcPr>
            <w:tcW w:w="1389" w:type="dxa"/>
            <w:tcBorders>
              <w:top w:val="single" w:sz="4" w:space="0" w:color="auto"/>
              <w:left w:val="single" w:sz="4" w:space="0" w:color="auto"/>
              <w:bottom w:val="single" w:sz="4" w:space="0" w:color="auto"/>
              <w:right w:val="single" w:sz="4" w:space="0" w:color="auto"/>
            </w:tcBorders>
          </w:tcPr>
          <w:p w14:paraId="7A04F045" w14:textId="77777777" w:rsidR="00341BA3" w:rsidRDefault="00341BA3">
            <w:pPr>
              <w:pStyle w:val="ConsPlusNormal"/>
              <w:jc w:val="center"/>
            </w:pPr>
            <w:r>
              <w:t>st21.004</w:t>
            </w:r>
          </w:p>
        </w:tc>
        <w:tc>
          <w:tcPr>
            <w:tcW w:w="6917" w:type="dxa"/>
            <w:tcBorders>
              <w:top w:val="single" w:sz="4" w:space="0" w:color="auto"/>
              <w:left w:val="single" w:sz="4" w:space="0" w:color="auto"/>
              <w:bottom w:val="single" w:sz="4" w:space="0" w:color="auto"/>
              <w:right w:val="single" w:sz="4" w:space="0" w:color="auto"/>
            </w:tcBorders>
          </w:tcPr>
          <w:p w14:paraId="2A8271FE" w14:textId="77777777" w:rsidR="00341BA3" w:rsidRDefault="00341BA3">
            <w:pPr>
              <w:pStyle w:val="ConsPlusNormal"/>
            </w:pPr>
            <w:r>
              <w:t>Операции на органе зрения (уровень 4)</w:t>
            </w:r>
          </w:p>
        </w:tc>
      </w:tr>
      <w:tr w:rsidR="00341BA3" w14:paraId="3E9E79D3" w14:textId="77777777">
        <w:tc>
          <w:tcPr>
            <w:tcW w:w="665" w:type="dxa"/>
            <w:tcBorders>
              <w:top w:val="single" w:sz="4" w:space="0" w:color="auto"/>
              <w:left w:val="single" w:sz="4" w:space="0" w:color="auto"/>
              <w:bottom w:val="single" w:sz="4" w:space="0" w:color="auto"/>
              <w:right w:val="single" w:sz="4" w:space="0" w:color="auto"/>
            </w:tcBorders>
          </w:tcPr>
          <w:p w14:paraId="038F19FA" w14:textId="77777777" w:rsidR="00341BA3" w:rsidRDefault="00341BA3">
            <w:pPr>
              <w:pStyle w:val="ConsPlusNormal"/>
              <w:jc w:val="center"/>
            </w:pPr>
            <w:r>
              <w:t>49</w:t>
            </w:r>
          </w:p>
        </w:tc>
        <w:tc>
          <w:tcPr>
            <w:tcW w:w="1389" w:type="dxa"/>
            <w:tcBorders>
              <w:top w:val="single" w:sz="4" w:space="0" w:color="auto"/>
              <w:left w:val="single" w:sz="4" w:space="0" w:color="auto"/>
              <w:bottom w:val="single" w:sz="4" w:space="0" w:color="auto"/>
              <w:right w:val="single" w:sz="4" w:space="0" w:color="auto"/>
            </w:tcBorders>
          </w:tcPr>
          <w:p w14:paraId="23E43841" w14:textId="77777777" w:rsidR="00341BA3" w:rsidRDefault="00341BA3">
            <w:pPr>
              <w:pStyle w:val="ConsPlusNormal"/>
              <w:jc w:val="center"/>
            </w:pPr>
            <w:r>
              <w:t>st21.005</w:t>
            </w:r>
          </w:p>
        </w:tc>
        <w:tc>
          <w:tcPr>
            <w:tcW w:w="6917" w:type="dxa"/>
            <w:tcBorders>
              <w:top w:val="single" w:sz="4" w:space="0" w:color="auto"/>
              <w:left w:val="single" w:sz="4" w:space="0" w:color="auto"/>
              <w:bottom w:val="single" w:sz="4" w:space="0" w:color="auto"/>
              <w:right w:val="single" w:sz="4" w:space="0" w:color="auto"/>
            </w:tcBorders>
          </w:tcPr>
          <w:p w14:paraId="054EE471" w14:textId="77777777" w:rsidR="00341BA3" w:rsidRDefault="00341BA3">
            <w:pPr>
              <w:pStyle w:val="ConsPlusNormal"/>
            </w:pPr>
            <w:r>
              <w:t>Операции на органе зрения (уровень 5)</w:t>
            </w:r>
          </w:p>
        </w:tc>
      </w:tr>
      <w:tr w:rsidR="00341BA3" w14:paraId="61686826" w14:textId="77777777">
        <w:tc>
          <w:tcPr>
            <w:tcW w:w="665" w:type="dxa"/>
            <w:tcBorders>
              <w:top w:val="single" w:sz="4" w:space="0" w:color="auto"/>
              <w:left w:val="single" w:sz="4" w:space="0" w:color="auto"/>
              <w:bottom w:val="single" w:sz="4" w:space="0" w:color="auto"/>
              <w:right w:val="single" w:sz="4" w:space="0" w:color="auto"/>
            </w:tcBorders>
          </w:tcPr>
          <w:p w14:paraId="60B46506" w14:textId="77777777" w:rsidR="00341BA3" w:rsidRDefault="00341BA3">
            <w:pPr>
              <w:pStyle w:val="ConsPlusNormal"/>
              <w:jc w:val="center"/>
            </w:pPr>
            <w:r>
              <w:t>50</w:t>
            </w:r>
          </w:p>
        </w:tc>
        <w:tc>
          <w:tcPr>
            <w:tcW w:w="1389" w:type="dxa"/>
            <w:tcBorders>
              <w:top w:val="single" w:sz="4" w:space="0" w:color="auto"/>
              <w:left w:val="single" w:sz="4" w:space="0" w:color="auto"/>
              <w:bottom w:val="single" w:sz="4" w:space="0" w:color="auto"/>
              <w:right w:val="single" w:sz="4" w:space="0" w:color="auto"/>
            </w:tcBorders>
          </w:tcPr>
          <w:p w14:paraId="03947B10" w14:textId="77777777" w:rsidR="00341BA3" w:rsidRDefault="00341BA3">
            <w:pPr>
              <w:pStyle w:val="ConsPlusNormal"/>
              <w:jc w:val="center"/>
            </w:pPr>
            <w:r>
              <w:t>st21.006</w:t>
            </w:r>
          </w:p>
        </w:tc>
        <w:tc>
          <w:tcPr>
            <w:tcW w:w="6917" w:type="dxa"/>
            <w:tcBorders>
              <w:top w:val="single" w:sz="4" w:space="0" w:color="auto"/>
              <w:left w:val="single" w:sz="4" w:space="0" w:color="auto"/>
              <w:bottom w:val="single" w:sz="4" w:space="0" w:color="auto"/>
              <w:right w:val="single" w:sz="4" w:space="0" w:color="auto"/>
            </w:tcBorders>
          </w:tcPr>
          <w:p w14:paraId="7241CD28" w14:textId="77777777" w:rsidR="00341BA3" w:rsidRDefault="00341BA3">
            <w:pPr>
              <w:pStyle w:val="ConsPlusNormal"/>
            </w:pPr>
            <w:r>
              <w:t>Операции на органе зрения (уровень 6)</w:t>
            </w:r>
          </w:p>
        </w:tc>
      </w:tr>
      <w:tr w:rsidR="00341BA3" w14:paraId="44EDC660" w14:textId="77777777">
        <w:tc>
          <w:tcPr>
            <w:tcW w:w="665" w:type="dxa"/>
            <w:tcBorders>
              <w:top w:val="single" w:sz="4" w:space="0" w:color="auto"/>
              <w:left w:val="single" w:sz="4" w:space="0" w:color="auto"/>
              <w:bottom w:val="single" w:sz="4" w:space="0" w:color="auto"/>
              <w:right w:val="single" w:sz="4" w:space="0" w:color="auto"/>
            </w:tcBorders>
          </w:tcPr>
          <w:p w14:paraId="7D7053F1" w14:textId="77777777" w:rsidR="00341BA3" w:rsidRDefault="00341BA3">
            <w:pPr>
              <w:pStyle w:val="ConsPlusNormal"/>
              <w:jc w:val="center"/>
            </w:pPr>
            <w:r>
              <w:t>51</w:t>
            </w:r>
          </w:p>
        </w:tc>
        <w:tc>
          <w:tcPr>
            <w:tcW w:w="1389" w:type="dxa"/>
            <w:tcBorders>
              <w:top w:val="single" w:sz="4" w:space="0" w:color="auto"/>
              <w:left w:val="single" w:sz="4" w:space="0" w:color="auto"/>
              <w:bottom w:val="single" w:sz="4" w:space="0" w:color="auto"/>
              <w:right w:val="single" w:sz="4" w:space="0" w:color="auto"/>
            </w:tcBorders>
          </w:tcPr>
          <w:p w14:paraId="59513218" w14:textId="77777777" w:rsidR="00341BA3" w:rsidRDefault="00341BA3">
            <w:pPr>
              <w:pStyle w:val="ConsPlusNormal"/>
              <w:jc w:val="center"/>
            </w:pPr>
            <w:r>
              <w:t>st21.009</w:t>
            </w:r>
          </w:p>
        </w:tc>
        <w:tc>
          <w:tcPr>
            <w:tcW w:w="6917" w:type="dxa"/>
            <w:tcBorders>
              <w:top w:val="single" w:sz="4" w:space="0" w:color="auto"/>
              <w:left w:val="single" w:sz="4" w:space="0" w:color="auto"/>
              <w:bottom w:val="single" w:sz="4" w:space="0" w:color="auto"/>
              <w:right w:val="single" w:sz="4" w:space="0" w:color="auto"/>
            </w:tcBorders>
          </w:tcPr>
          <w:p w14:paraId="1AFBB224" w14:textId="77777777" w:rsidR="00341BA3" w:rsidRDefault="00341BA3">
            <w:pPr>
              <w:pStyle w:val="ConsPlusNormal"/>
            </w:pPr>
            <w:r>
              <w:t>Операции на органе зрения (факоэмульсификация с имплантацией ИОЛ)</w:t>
            </w:r>
          </w:p>
        </w:tc>
      </w:tr>
      <w:tr w:rsidR="00341BA3" w14:paraId="4A822E72" w14:textId="77777777">
        <w:tc>
          <w:tcPr>
            <w:tcW w:w="665" w:type="dxa"/>
            <w:tcBorders>
              <w:top w:val="single" w:sz="4" w:space="0" w:color="auto"/>
              <w:left w:val="single" w:sz="4" w:space="0" w:color="auto"/>
              <w:bottom w:val="single" w:sz="4" w:space="0" w:color="auto"/>
              <w:right w:val="single" w:sz="4" w:space="0" w:color="auto"/>
            </w:tcBorders>
          </w:tcPr>
          <w:p w14:paraId="70E02CA9" w14:textId="77777777" w:rsidR="00341BA3" w:rsidRDefault="00341BA3">
            <w:pPr>
              <w:pStyle w:val="ConsPlusNormal"/>
              <w:jc w:val="center"/>
            </w:pPr>
            <w:r>
              <w:t>52</w:t>
            </w:r>
          </w:p>
        </w:tc>
        <w:tc>
          <w:tcPr>
            <w:tcW w:w="1389" w:type="dxa"/>
            <w:tcBorders>
              <w:top w:val="single" w:sz="4" w:space="0" w:color="auto"/>
              <w:left w:val="single" w:sz="4" w:space="0" w:color="auto"/>
              <w:bottom w:val="single" w:sz="4" w:space="0" w:color="auto"/>
              <w:right w:val="single" w:sz="4" w:space="0" w:color="auto"/>
            </w:tcBorders>
          </w:tcPr>
          <w:p w14:paraId="631E3CCA" w14:textId="77777777" w:rsidR="00341BA3" w:rsidRDefault="00341BA3">
            <w:pPr>
              <w:pStyle w:val="ConsPlusNormal"/>
              <w:jc w:val="center"/>
            </w:pPr>
            <w:r>
              <w:t>st25.004</w:t>
            </w:r>
          </w:p>
        </w:tc>
        <w:tc>
          <w:tcPr>
            <w:tcW w:w="6917" w:type="dxa"/>
            <w:tcBorders>
              <w:top w:val="single" w:sz="4" w:space="0" w:color="auto"/>
              <w:left w:val="single" w:sz="4" w:space="0" w:color="auto"/>
              <w:bottom w:val="single" w:sz="4" w:space="0" w:color="auto"/>
              <w:right w:val="single" w:sz="4" w:space="0" w:color="auto"/>
            </w:tcBorders>
          </w:tcPr>
          <w:p w14:paraId="1A0EF2B8" w14:textId="77777777" w:rsidR="00341BA3" w:rsidRDefault="00341BA3">
            <w:pPr>
              <w:pStyle w:val="ConsPlusNormal"/>
            </w:pPr>
            <w:r>
              <w:t>Диагностическое обследование сердечно-сосудистой системы</w:t>
            </w:r>
          </w:p>
        </w:tc>
      </w:tr>
      <w:tr w:rsidR="00341BA3" w14:paraId="1399B76C" w14:textId="77777777">
        <w:tc>
          <w:tcPr>
            <w:tcW w:w="665" w:type="dxa"/>
            <w:tcBorders>
              <w:top w:val="single" w:sz="4" w:space="0" w:color="auto"/>
              <w:left w:val="single" w:sz="4" w:space="0" w:color="auto"/>
              <w:bottom w:val="single" w:sz="4" w:space="0" w:color="auto"/>
              <w:right w:val="single" w:sz="4" w:space="0" w:color="auto"/>
            </w:tcBorders>
          </w:tcPr>
          <w:p w14:paraId="7F3CAEB1" w14:textId="77777777" w:rsidR="00341BA3" w:rsidRDefault="00341BA3">
            <w:pPr>
              <w:pStyle w:val="ConsPlusNormal"/>
              <w:jc w:val="center"/>
            </w:pPr>
            <w:r>
              <w:t>53</w:t>
            </w:r>
          </w:p>
        </w:tc>
        <w:tc>
          <w:tcPr>
            <w:tcW w:w="1389" w:type="dxa"/>
            <w:tcBorders>
              <w:top w:val="single" w:sz="4" w:space="0" w:color="auto"/>
              <w:left w:val="single" w:sz="4" w:space="0" w:color="auto"/>
              <w:bottom w:val="single" w:sz="4" w:space="0" w:color="auto"/>
              <w:right w:val="single" w:sz="4" w:space="0" w:color="auto"/>
            </w:tcBorders>
          </w:tcPr>
          <w:p w14:paraId="5606AFFD" w14:textId="77777777" w:rsidR="00341BA3" w:rsidRDefault="00341BA3">
            <w:pPr>
              <w:pStyle w:val="ConsPlusNormal"/>
              <w:jc w:val="center"/>
            </w:pPr>
            <w:r>
              <w:t>st27.012</w:t>
            </w:r>
          </w:p>
        </w:tc>
        <w:tc>
          <w:tcPr>
            <w:tcW w:w="6917" w:type="dxa"/>
            <w:tcBorders>
              <w:top w:val="single" w:sz="4" w:space="0" w:color="auto"/>
              <w:left w:val="single" w:sz="4" w:space="0" w:color="auto"/>
              <w:bottom w:val="single" w:sz="4" w:space="0" w:color="auto"/>
              <w:right w:val="single" w:sz="4" w:space="0" w:color="auto"/>
            </w:tcBorders>
          </w:tcPr>
          <w:p w14:paraId="599A6822" w14:textId="77777777" w:rsidR="00341BA3" w:rsidRDefault="00341BA3">
            <w:pPr>
              <w:pStyle w:val="ConsPlusNormal"/>
            </w:pPr>
            <w:r>
              <w:t>Отравления и другие воздействия внешних причин</w:t>
            </w:r>
          </w:p>
        </w:tc>
      </w:tr>
      <w:tr w:rsidR="00341BA3" w14:paraId="7C1FE70C" w14:textId="77777777">
        <w:tc>
          <w:tcPr>
            <w:tcW w:w="665" w:type="dxa"/>
            <w:tcBorders>
              <w:top w:val="single" w:sz="4" w:space="0" w:color="auto"/>
              <w:left w:val="single" w:sz="4" w:space="0" w:color="auto"/>
              <w:bottom w:val="single" w:sz="4" w:space="0" w:color="auto"/>
              <w:right w:val="single" w:sz="4" w:space="0" w:color="auto"/>
            </w:tcBorders>
          </w:tcPr>
          <w:p w14:paraId="0B1E6043" w14:textId="77777777" w:rsidR="00341BA3" w:rsidRDefault="00341BA3">
            <w:pPr>
              <w:pStyle w:val="ConsPlusNormal"/>
              <w:jc w:val="center"/>
            </w:pPr>
            <w:r>
              <w:t>54</w:t>
            </w:r>
          </w:p>
        </w:tc>
        <w:tc>
          <w:tcPr>
            <w:tcW w:w="1389" w:type="dxa"/>
            <w:tcBorders>
              <w:top w:val="single" w:sz="4" w:space="0" w:color="auto"/>
              <w:left w:val="single" w:sz="4" w:space="0" w:color="auto"/>
              <w:bottom w:val="single" w:sz="4" w:space="0" w:color="auto"/>
              <w:right w:val="single" w:sz="4" w:space="0" w:color="auto"/>
            </w:tcBorders>
          </w:tcPr>
          <w:p w14:paraId="275F9C65" w14:textId="77777777" w:rsidR="00341BA3" w:rsidRDefault="00341BA3">
            <w:pPr>
              <w:pStyle w:val="ConsPlusNormal"/>
              <w:jc w:val="center"/>
            </w:pPr>
            <w:r>
              <w:t>st30.006</w:t>
            </w:r>
          </w:p>
        </w:tc>
        <w:tc>
          <w:tcPr>
            <w:tcW w:w="6917" w:type="dxa"/>
            <w:tcBorders>
              <w:top w:val="single" w:sz="4" w:space="0" w:color="auto"/>
              <w:left w:val="single" w:sz="4" w:space="0" w:color="auto"/>
              <w:bottom w:val="single" w:sz="4" w:space="0" w:color="auto"/>
              <w:right w:val="single" w:sz="4" w:space="0" w:color="auto"/>
            </w:tcBorders>
          </w:tcPr>
          <w:p w14:paraId="19FF8F0F" w14:textId="77777777" w:rsidR="00341BA3" w:rsidRDefault="00341BA3">
            <w:pPr>
              <w:pStyle w:val="ConsPlusNormal"/>
            </w:pPr>
            <w:r>
              <w:t>Операции на мужских половых органах, взрослые (уровень 1)</w:t>
            </w:r>
          </w:p>
        </w:tc>
      </w:tr>
      <w:tr w:rsidR="00341BA3" w14:paraId="09B74890" w14:textId="77777777">
        <w:tc>
          <w:tcPr>
            <w:tcW w:w="665" w:type="dxa"/>
            <w:tcBorders>
              <w:top w:val="single" w:sz="4" w:space="0" w:color="auto"/>
              <w:left w:val="single" w:sz="4" w:space="0" w:color="auto"/>
              <w:bottom w:val="single" w:sz="4" w:space="0" w:color="auto"/>
              <w:right w:val="single" w:sz="4" w:space="0" w:color="auto"/>
            </w:tcBorders>
          </w:tcPr>
          <w:p w14:paraId="6EEFA4D4" w14:textId="77777777" w:rsidR="00341BA3" w:rsidRDefault="00341BA3">
            <w:pPr>
              <w:pStyle w:val="ConsPlusNormal"/>
              <w:jc w:val="center"/>
            </w:pPr>
            <w:r>
              <w:t>55</w:t>
            </w:r>
          </w:p>
        </w:tc>
        <w:tc>
          <w:tcPr>
            <w:tcW w:w="1389" w:type="dxa"/>
            <w:tcBorders>
              <w:top w:val="single" w:sz="4" w:space="0" w:color="auto"/>
              <w:left w:val="single" w:sz="4" w:space="0" w:color="auto"/>
              <w:bottom w:val="single" w:sz="4" w:space="0" w:color="auto"/>
              <w:right w:val="single" w:sz="4" w:space="0" w:color="auto"/>
            </w:tcBorders>
          </w:tcPr>
          <w:p w14:paraId="7A934163" w14:textId="77777777" w:rsidR="00341BA3" w:rsidRDefault="00341BA3">
            <w:pPr>
              <w:pStyle w:val="ConsPlusNormal"/>
              <w:jc w:val="center"/>
            </w:pPr>
            <w:r>
              <w:t>st30.010</w:t>
            </w:r>
          </w:p>
        </w:tc>
        <w:tc>
          <w:tcPr>
            <w:tcW w:w="6917" w:type="dxa"/>
            <w:tcBorders>
              <w:top w:val="single" w:sz="4" w:space="0" w:color="auto"/>
              <w:left w:val="single" w:sz="4" w:space="0" w:color="auto"/>
              <w:bottom w:val="single" w:sz="4" w:space="0" w:color="auto"/>
              <w:right w:val="single" w:sz="4" w:space="0" w:color="auto"/>
            </w:tcBorders>
          </w:tcPr>
          <w:p w14:paraId="7E407436" w14:textId="77777777" w:rsidR="00341BA3" w:rsidRDefault="00341BA3">
            <w:pPr>
              <w:pStyle w:val="ConsPlusNormal"/>
            </w:pPr>
            <w:r>
              <w:t>Операции на почке и мочевыделительной системе, взрослые (уровень 1)</w:t>
            </w:r>
          </w:p>
        </w:tc>
      </w:tr>
      <w:tr w:rsidR="00341BA3" w14:paraId="4558F813" w14:textId="77777777">
        <w:tc>
          <w:tcPr>
            <w:tcW w:w="665" w:type="dxa"/>
            <w:tcBorders>
              <w:top w:val="single" w:sz="4" w:space="0" w:color="auto"/>
              <w:left w:val="single" w:sz="4" w:space="0" w:color="auto"/>
              <w:bottom w:val="single" w:sz="4" w:space="0" w:color="auto"/>
              <w:right w:val="single" w:sz="4" w:space="0" w:color="auto"/>
            </w:tcBorders>
          </w:tcPr>
          <w:p w14:paraId="5767630D" w14:textId="77777777" w:rsidR="00341BA3" w:rsidRDefault="00341BA3">
            <w:pPr>
              <w:pStyle w:val="ConsPlusNormal"/>
              <w:jc w:val="center"/>
            </w:pPr>
            <w:r>
              <w:t>56</w:t>
            </w:r>
          </w:p>
        </w:tc>
        <w:tc>
          <w:tcPr>
            <w:tcW w:w="1389" w:type="dxa"/>
            <w:tcBorders>
              <w:top w:val="single" w:sz="4" w:space="0" w:color="auto"/>
              <w:left w:val="single" w:sz="4" w:space="0" w:color="auto"/>
              <w:bottom w:val="single" w:sz="4" w:space="0" w:color="auto"/>
              <w:right w:val="single" w:sz="4" w:space="0" w:color="auto"/>
            </w:tcBorders>
          </w:tcPr>
          <w:p w14:paraId="344FC00B" w14:textId="77777777" w:rsidR="00341BA3" w:rsidRDefault="00341BA3">
            <w:pPr>
              <w:pStyle w:val="ConsPlusNormal"/>
              <w:jc w:val="center"/>
            </w:pPr>
            <w:r>
              <w:t>st30.011</w:t>
            </w:r>
          </w:p>
        </w:tc>
        <w:tc>
          <w:tcPr>
            <w:tcW w:w="6917" w:type="dxa"/>
            <w:tcBorders>
              <w:top w:val="single" w:sz="4" w:space="0" w:color="auto"/>
              <w:left w:val="single" w:sz="4" w:space="0" w:color="auto"/>
              <w:bottom w:val="single" w:sz="4" w:space="0" w:color="auto"/>
              <w:right w:val="single" w:sz="4" w:space="0" w:color="auto"/>
            </w:tcBorders>
          </w:tcPr>
          <w:p w14:paraId="7287230F" w14:textId="77777777" w:rsidR="00341BA3" w:rsidRDefault="00341BA3">
            <w:pPr>
              <w:pStyle w:val="ConsPlusNormal"/>
            </w:pPr>
            <w:r>
              <w:t xml:space="preserve">Операции на почке и мочевыделительной системе, взрослые (уровень </w:t>
            </w:r>
            <w:r>
              <w:lastRenderedPageBreak/>
              <w:t>2)</w:t>
            </w:r>
          </w:p>
        </w:tc>
      </w:tr>
      <w:tr w:rsidR="00341BA3" w14:paraId="5E1B8611" w14:textId="77777777">
        <w:tc>
          <w:tcPr>
            <w:tcW w:w="665" w:type="dxa"/>
            <w:tcBorders>
              <w:top w:val="single" w:sz="4" w:space="0" w:color="auto"/>
              <w:left w:val="single" w:sz="4" w:space="0" w:color="auto"/>
              <w:bottom w:val="single" w:sz="4" w:space="0" w:color="auto"/>
              <w:right w:val="single" w:sz="4" w:space="0" w:color="auto"/>
            </w:tcBorders>
          </w:tcPr>
          <w:p w14:paraId="0131D409" w14:textId="77777777" w:rsidR="00341BA3" w:rsidRDefault="00341BA3">
            <w:pPr>
              <w:pStyle w:val="ConsPlusNormal"/>
              <w:jc w:val="center"/>
            </w:pPr>
            <w:r>
              <w:lastRenderedPageBreak/>
              <w:t>57</w:t>
            </w:r>
          </w:p>
        </w:tc>
        <w:tc>
          <w:tcPr>
            <w:tcW w:w="1389" w:type="dxa"/>
            <w:tcBorders>
              <w:top w:val="single" w:sz="4" w:space="0" w:color="auto"/>
              <w:left w:val="single" w:sz="4" w:space="0" w:color="auto"/>
              <w:bottom w:val="single" w:sz="4" w:space="0" w:color="auto"/>
              <w:right w:val="single" w:sz="4" w:space="0" w:color="auto"/>
            </w:tcBorders>
          </w:tcPr>
          <w:p w14:paraId="6FA01CA8" w14:textId="77777777" w:rsidR="00341BA3" w:rsidRDefault="00341BA3">
            <w:pPr>
              <w:pStyle w:val="ConsPlusNormal"/>
              <w:jc w:val="center"/>
            </w:pPr>
            <w:r>
              <w:t>st30.012</w:t>
            </w:r>
          </w:p>
        </w:tc>
        <w:tc>
          <w:tcPr>
            <w:tcW w:w="6917" w:type="dxa"/>
            <w:tcBorders>
              <w:top w:val="single" w:sz="4" w:space="0" w:color="auto"/>
              <w:left w:val="single" w:sz="4" w:space="0" w:color="auto"/>
              <w:bottom w:val="single" w:sz="4" w:space="0" w:color="auto"/>
              <w:right w:val="single" w:sz="4" w:space="0" w:color="auto"/>
            </w:tcBorders>
          </w:tcPr>
          <w:p w14:paraId="6C784C7F" w14:textId="77777777" w:rsidR="00341BA3" w:rsidRDefault="00341BA3">
            <w:pPr>
              <w:pStyle w:val="ConsPlusNormal"/>
            </w:pPr>
            <w:r>
              <w:t>Операции на почке и мочевыделительной системе, взрослые (уровень 3)</w:t>
            </w:r>
          </w:p>
        </w:tc>
      </w:tr>
      <w:tr w:rsidR="00341BA3" w14:paraId="7FDCE9DA" w14:textId="77777777">
        <w:tc>
          <w:tcPr>
            <w:tcW w:w="665" w:type="dxa"/>
            <w:tcBorders>
              <w:top w:val="single" w:sz="4" w:space="0" w:color="auto"/>
              <w:left w:val="single" w:sz="4" w:space="0" w:color="auto"/>
              <w:bottom w:val="single" w:sz="4" w:space="0" w:color="auto"/>
              <w:right w:val="single" w:sz="4" w:space="0" w:color="auto"/>
            </w:tcBorders>
          </w:tcPr>
          <w:p w14:paraId="60F32399" w14:textId="77777777" w:rsidR="00341BA3" w:rsidRDefault="00341BA3">
            <w:pPr>
              <w:pStyle w:val="ConsPlusNormal"/>
              <w:jc w:val="center"/>
            </w:pPr>
            <w:r>
              <w:t>58</w:t>
            </w:r>
          </w:p>
        </w:tc>
        <w:tc>
          <w:tcPr>
            <w:tcW w:w="1389" w:type="dxa"/>
            <w:tcBorders>
              <w:top w:val="single" w:sz="4" w:space="0" w:color="auto"/>
              <w:left w:val="single" w:sz="4" w:space="0" w:color="auto"/>
              <w:bottom w:val="single" w:sz="4" w:space="0" w:color="auto"/>
              <w:right w:val="single" w:sz="4" w:space="0" w:color="auto"/>
            </w:tcBorders>
          </w:tcPr>
          <w:p w14:paraId="6AA99439" w14:textId="77777777" w:rsidR="00341BA3" w:rsidRDefault="00341BA3">
            <w:pPr>
              <w:pStyle w:val="ConsPlusNormal"/>
              <w:jc w:val="center"/>
            </w:pPr>
            <w:r>
              <w:t>st30.014</w:t>
            </w:r>
          </w:p>
        </w:tc>
        <w:tc>
          <w:tcPr>
            <w:tcW w:w="6917" w:type="dxa"/>
            <w:tcBorders>
              <w:top w:val="single" w:sz="4" w:space="0" w:color="auto"/>
              <w:left w:val="single" w:sz="4" w:space="0" w:color="auto"/>
              <w:bottom w:val="single" w:sz="4" w:space="0" w:color="auto"/>
              <w:right w:val="single" w:sz="4" w:space="0" w:color="auto"/>
            </w:tcBorders>
          </w:tcPr>
          <w:p w14:paraId="06A84147" w14:textId="77777777" w:rsidR="00341BA3" w:rsidRDefault="00341BA3">
            <w:pPr>
              <w:pStyle w:val="ConsPlusNormal"/>
            </w:pPr>
            <w:r>
              <w:t>Операции на почке и мочевыделительной системе, взрослые (уровень 5)</w:t>
            </w:r>
          </w:p>
        </w:tc>
      </w:tr>
      <w:tr w:rsidR="00341BA3" w14:paraId="6210F7A1" w14:textId="77777777">
        <w:tc>
          <w:tcPr>
            <w:tcW w:w="665" w:type="dxa"/>
            <w:tcBorders>
              <w:top w:val="single" w:sz="4" w:space="0" w:color="auto"/>
              <w:left w:val="single" w:sz="4" w:space="0" w:color="auto"/>
              <w:bottom w:val="single" w:sz="4" w:space="0" w:color="auto"/>
              <w:right w:val="single" w:sz="4" w:space="0" w:color="auto"/>
            </w:tcBorders>
          </w:tcPr>
          <w:p w14:paraId="59043EB7" w14:textId="77777777" w:rsidR="00341BA3" w:rsidRDefault="00341BA3">
            <w:pPr>
              <w:pStyle w:val="ConsPlusNormal"/>
              <w:jc w:val="center"/>
            </w:pPr>
            <w:r>
              <w:t>59</w:t>
            </w:r>
          </w:p>
        </w:tc>
        <w:tc>
          <w:tcPr>
            <w:tcW w:w="1389" w:type="dxa"/>
            <w:tcBorders>
              <w:top w:val="single" w:sz="4" w:space="0" w:color="auto"/>
              <w:left w:val="single" w:sz="4" w:space="0" w:color="auto"/>
              <w:bottom w:val="single" w:sz="4" w:space="0" w:color="auto"/>
              <w:right w:val="single" w:sz="4" w:space="0" w:color="auto"/>
            </w:tcBorders>
          </w:tcPr>
          <w:p w14:paraId="12E6C953" w14:textId="77777777" w:rsidR="00341BA3" w:rsidRDefault="00341BA3">
            <w:pPr>
              <w:pStyle w:val="ConsPlusNormal"/>
              <w:jc w:val="center"/>
            </w:pPr>
            <w:r>
              <w:t>st31.017</w:t>
            </w:r>
          </w:p>
        </w:tc>
        <w:tc>
          <w:tcPr>
            <w:tcW w:w="6917" w:type="dxa"/>
            <w:tcBorders>
              <w:top w:val="single" w:sz="4" w:space="0" w:color="auto"/>
              <w:left w:val="single" w:sz="4" w:space="0" w:color="auto"/>
              <w:bottom w:val="single" w:sz="4" w:space="0" w:color="auto"/>
              <w:right w:val="single" w:sz="4" w:space="0" w:color="auto"/>
            </w:tcBorders>
          </w:tcPr>
          <w:p w14:paraId="3AC63CA2" w14:textId="77777777" w:rsidR="00341BA3" w:rsidRDefault="00341BA3">
            <w:pPr>
              <w:pStyle w:val="ConsPlusNormal"/>
            </w:pPr>
            <w:r>
              <w:t>Доброкачественные новообразования, новообразования in situ кожи, жировой ткани и другие болезни кожи</w:t>
            </w:r>
          </w:p>
        </w:tc>
      </w:tr>
      <w:tr w:rsidR="00341BA3" w14:paraId="4DBB9613" w14:textId="77777777">
        <w:tc>
          <w:tcPr>
            <w:tcW w:w="665" w:type="dxa"/>
            <w:tcBorders>
              <w:top w:val="single" w:sz="4" w:space="0" w:color="auto"/>
              <w:left w:val="single" w:sz="4" w:space="0" w:color="auto"/>
              <w:bottom w:val="single" w:sz="4" w:space="0" w:color="auto"/>
              <w:right w:val="single" w:sz="4" w:space="0" w:color="auto"/>
            </w:tcBorders>
          </w:tcPr>
          <w:p w14:paraId="3FF8C117" w14:textId="77777777" w:rsidR="00341BA3" w:rsidRDefault="00341BA3">
            <w:pPr>
              <w:pStyle w:val="ConsPlusNormal"/>
              <w:jc w:val="center"/>
            </w:pPr>
            <w:r>
              <w:t>60</w:t>
            </w:r>
          </w:p>
        </w:tc>
        <w:tc>
          <w:tcPr>
            <w:tcW w:w="1389" w:type="dxa"/>
            <w:tcBorders>
              <w:top w:val="single" w:sz="4" w:space="0" w:color="auto"/>
              <w:left w:val="single" w:sz="4" w:space="0" w:color="auto"/>
              <w:bottom w:val="single" w:sz="4" w:space="0" w:color="auto"/>
              <w:right w:val="single" w:sz="4" w:space="0" w:color="auto"/>
            </w:tcBorders>
          </w:tcPr>
          <w:p w14:paraId="451474E2" w14:textId="77777777" w:rsidR="00341BA3" w:rsidRDefault="00341BA3">
            <w:pPr>
              <w:pStyle w:val="ConsPlusNormal"/>
              <w:jc w:val="center"/>
            </w:pPr>
            <w:r>
              <w:t>st32.002</w:t>
            </w:r>
          </w:p>
        </w:tc>
        <w:tc>
          <w:tcPr>
            <w:tcW w:w="6917" w:type="dxa"/>
            <w:tcBorders>
              <w:top w:val="single" w:sz="4" w:space="0" w:color="auto"/>
              <w:left w:val="single" w:sz="4" w:space="0" w:color="auto"/>
              <w:bottom w:val="single" w:sz="4" w:space="0" w:color="auto"/>
              <w:right w:val="single" w:sz="4" w:space="0" w:color="auto"/>
            </w:tcBorders>
          </w:tcPr>
          <w:p w14:paraId="3CD4E0A9" w14:textId="77777777" w:rsidR="00341BA3" w:rsidRDefault="00341BA3">
            <w:pPr>
              <w:pStyle w:val="ConsPlusNormal"/>
            </w:pPr>
            <w:r>
              <w:t>Операции на желчном пузыре и желчевыводящих путях (уровень 2)</w:t>
            </w:r>
          </w:p>
        </w:tc>
      </w:tr>
      <w:tr w:rsidR="00341BA3" w14:paraId="7FE90638" w14:textId="77777777">
        <w:tc>
          <w:tcPr>
            <w:tcW w:w="665" w:type="dxa"/>
            <w:tcBorders>
              <w:top w:val="single" w:sz="4" w:space="0" w:color="auto"/>
              <w:left w:val="single" w:sz="4" w:space="0" w:color="auto"/>
              <w:bottom w:val="single" w:sz="4" w:space="0" w:color="auto"/>
              <w:right w:val="single" w:sz="4" w:space="0" w:color="auto"/>
            </w:tcBorders>
          </w:tcPr>
          <w:p w14:paraId="30793936" w14:textId="77777777" w:rsidR="00341BA3" w:rsidRDefault="00341BA3">
            <w:pPr>
              <w:pStyle w:val="ConsPlusNormal"/>
              <w:jc w:val="center"/>
            </w:pPr>
            <w:r>
              <w:t>61</w:t>
            </w:r>
          </w:p>
        </w:tc>
        <w:tc>
          <w:tcPr>
            <w:tcW w:w="1389" w:type="dxa"/>
            <w:tcBorders>
              <w:top w:val="single" w:sz="4" w:space="0" w:color="auto"/>
              <w:left w:val="single" w:sz="4" w:space="0" w:color="auto"/>
              <w:bottom w:val="single" w:sz="4" w:space="0" w:color="auto"/>
              <w:right w:val="single" w:sz="4" w:space="0" w:color="auto"/>
            </w:tcBorders>
          </w:tcPr>
          <w:p w14:paraId="35948C15" w14:textId="77777777" w:rsidR="00341BA3" w:rsidRDefault="00341BA3">
            <w:pPr>
              <w:pStyle w:val="ConsPlusNormal"/>
              <w:jc w:val="center"/>
            </w:pPr>
            <w:r>
              <w:t>st32.012</w:t>
            </w:r>
          </w:p>
        </w:tc>
        <w:tc>
          <w:tcPr>
            <w:tcW w:w="6917" w:type="dxa"/>
            <w:tcBorders>
              <w:top w:val="single" w:sz="4" w:space="0" w:color="auto"/>
              <w:left w:val="single" w:sz="4" w:space="0" w:color="auto"/>
              <w:bottom w:val="single" w:sz="4" w:space="0" w:color="auto"/>
              <w:right w:val="single" w:sz="4" w:space="0" w:color="auto"/>
            </w:tcBorders>
          </w:tcPr>
          <w:p w14:paraId="1ECED5B3" w14:textId="77777777" w:rsidR="00341BA3" w:rsidRDefault="00341BA3">
            <w:pPr>
              <w:pStyle w:val="ConsPlusNormal"/>
            </w:pPr>
            <w:r>
              <w:t>Аппендэктомия, взрослые (уровень 2)</w:t>
            </w:r>
          </w:p>
        </w:tc>
      </w:tr>
      <w:tr w:rsidR="00341BA3" w14:paraId="28D7234E" w14:textId="77777777">
        <w:tc>
          <w:tcPr>
            <w:tcW w:w="665" w:type="dxa"/>
            <w:tcBorders>
              <w:top w:val="single" w:sz="4" w:space="0" w:color="auto"/>
              <w:left w:val="single" w:sz="4" w:space="0" w:color="auto"/>
              <w:bottom w:val="single" w:sz="4" w:space="0" w:color="auto"/>
              <w:right w:val="single" w:sz="4" w:space="0" w:color="auto"/>
            </w:tcBorders>
          </w:tcPr>
          <w:p w14:paraId="29A09C83" w14:textId="77777777" w:rsidR="00341BA3" w:rsidRDefault="00341BA3">
            <w:pPr>
              <w:pStyle w:val="ConsPlusNormal"/>
              <w:jc w:val="center"/>
            </w:pPr>
            <w:r>
              <w:t>62</w:t>
            </w:r>
          </w:p>
        </w:tc>
        <w:tc>
          <w:tcPr>
            <w:tcW w:w="1389" w:type="dxa"/>
            <w:tcBorders>
              <w:top w:val="single" w:sz="4" w:space="0" w:color="auto"/>
              <w:left w:val="single" w:sz="4" w:space="0" w:color="auto"/>
              <w:bottom w:val="single" w:sz="4" w:space="0" w:color="auto"/>
              <w:right w:val="single" w:sz="4" w:space="0" w:color="auto"/>
            </w:tcBorders>
          </w:tcPr>
          <w:p w14:paraId="11A12556" w14:textId="77777777" w:rsidR="00341BA3" w:rsidRDefault="00341BA3">
            <w:pPr>
              <w:pStyle w:val="ConsPlusNormal"/>
              <w:jc w:val="center"/>
            </w:pPr>
            <w:r>
              <w:t>st32.016</w:t>
            </w:r>
          </w:p>
        </w:tc>
        <w:tc>
          <w:tcPr>
            <w:tcW w:w="6917" w:type="dxa"/>
            <w:tcBorders>
              <w:top w:val="single" w:sz="4" w:space="0" w:color="auto"/>
              <w:left w:val="single" w:sz="4" w:space="0" w:color="auto"/>
              <w:bottom w:val="single" w:sz="4" w:space="0" w:color="auto"/>
              <w:right w:val="single" w:sz="4" w:space="0" w:color="auto"/>
            </w:tcBorders>
          </w:tcPr>
          <w:p w14:paraId="6E21FC40" w14:textId="77777777" w:rsidR="00341BA3" w:rsidRDefault="00341BA3">
            <w:pPr>
              <w:pStyle w:val="ConsPlusNormal"/>
            </w:pPr>
            <w:r>
              <w:t>Другие операции на органах брюшной полости (уровень 1)</w:t>
            </w:r>
          </w:p>
        </w:tc>
      </w:tr>
      <w:tr w:rsidR="00341BA3" w14:paraId="05C68DDF" w14:textId="77777777">
        <w:tc>
          <w:tcPr>
            <w:tcW w:w="665" w:type="dxa"/>
            <w:tcBorders>
              <w:top w:val="single" w:sz="4" w:space="0" w:color="auto"/>
              <w:left w:val="single" w:sz="4" w:space="0" w:color="auto"/>
              <w:bottom w:val="single" w:sz="4" w:space="0" w:color="auto"/>
              <w:right w:val="single" w:sz="4" w:space="0" w:color="auto"/>
            </w:tcBorders>
          </w:tcPr>
          <w:p w14:paraId="60722B25" w14:textId="77777777" w:rsidR="00341BA3" w:rsidRDefault="00341BA3">
            <w:pPr>
              <w:pStyle w:val="ConsPlusNormal"/>
              <w:jc w:val="center"/>
            </w:pPr>
            <w:r>
              <w:t>63</w:t>
            </w:r>
          </w:p>
        </w:tc>
        <w:tc>
          <w:tcPr>
            <w:tcW w:w="1389" w:type="dxa"/>
            <w:tcBorders>
              <w:top w:val="single" w:sz="4" w:space="0" w:color="auto"/>
              <w:left w:val="single" w:sz="4" w:space="0" w:color="auto"/>
              <w:bottom w:val="single" w:sz="4" w:space="0" w:color="auto"/>
              <w:right w:val="single" w:sz="4" w:space="0" w:color="auto"/>
            </w:tcBorders>
          </w:tcPr>
          <w:p w14:paraId="16EE130B" w14:textId="77777777" w:rsidR="00341BA3" w:rsidRDefault="00341BA3">
            <w:pPr>
              <w:pStyle w:val="ConsPlusNormal"/>
              <w:jc w:val="center"/>
            </w:pPr>
            <w:r>
              <w:t>st34.002</w:t>
            </w:r>
          </w:p>
        </w:tc>
        <w:tc>
          <w:tcPr>
            <w:tcW w:w="6917" w:type="dxa"/>
            <w:tcBorders>
              <w:top w:val="single" w:sz="4" w:space="0" w:color="auto"/>
              <w:left w:val="single" w:sz="4" w:space="0" w:color="auto"/>
              <w:bottom w:val="single" w:sz="4" w:space="0" w:color="auto"/>
              <w:right w:val="single" w:sz="4" w:space="0" w:color="auto"/>
            </w:tcBorders>
          </w:tcPr>
          <w:p w14:paraId="465D565A" w14:textId="77777777" w:rsidR="00341BA3" w:rsidRDefault="00341BA3">
            <w:pPr>
              <w:pStyle w:val="ConsPlusNormal"/>
            </w:pPr>
            <w:r>
              <w:t>Операции на органах полости рта (уровень 1)</w:t>
            </w:r>
          </w:p>
        </w:tc>
      </w:tr>
      <w:tr w:rsidR="00341BA3" w14:paraId="1CEBD1B5" w14:textId="77777777">
        <w:tc>
          <w:tcPr>
            <w:tcW w:w="665" w:type="dxa"/>
            <w:tcBorders>
              <w:top w:val="single" w:sz="4" w:space="0" w:color="auto"/>
              <w:left w:val="single" w:sz="4" w:space="0" w:color="auto"/>
              <w:bottom w:val="single" w:sz="4" w:space="0" w:color="auto"/>
              <w:right w:val="single" w:sz="4" w:space="0" w:color="auto"/>
            </w:tcBorders>
          </w:tcPr>
          <w:p w14:paraId="2D3D48F4" w14:textId="77777777" w:rsidR="00341BA3" w:rsidRDefault="00341BA3">
            <w:pPr>
              <w:pStyle w:val="ConsPlusNormal"/>
              <w:jc w:val="center"/>
            </w:pPr>
            <w:r>
              <w:t>64</w:t>
            </w:r>
          </w:p>
        </w:tc>
        <w:tc>
          <w:tcPr>
            <w:tcW w:w="1389" w:type="dxa"/>
            <w:tcBorders>
              <w:top w:val="single" w:sz="4" w:space="0" w:color="auto"/>
              <w:left w:val="single" w:sz="4" w:space="0" w:color="auto"/>
              <w:bottom w:val="single" w:sz="4" w:space="0" w:color="auto"/>
              <w:right w:val="single" w:sz="4" w:space="0" w:color="auto"/>
            </w:tcBorders>
          </w:tcPr>
          <w:p w14:paraId="2324812C" w14:textId="77777777" w:rsidR="00341BA3" w:rsidRDefault="00341BA3">
            <w:pPr>
              <w:pStyle w:val="ConsPlusNormal"/>
              <w:jc w:val="center"/>
            </w:pPr>
            <w:r>
              <w:t>st36.001</w:t>
            </w:r>
          </w:p>
        </w:tc>
        <w:tc>
          <w:tcPr>
            <w:tcW w:w="6917" w:type="dxa"/>
            <w:tcBorders>
              <w:top w:val="single" w:sz="4" w:space="0" w:color="auto"/>
              <w:left w:val="single" w:sz="4" w:space="0" w:color="auto"/>
              <w:bottom w:val="single" w:sz="4" w:space="0" w:color="auto"/>
              <w:right w:val="single" w:sz="4" w:space="0" w:color="auto"/>
            </w:tcBorders>
          </w:tcPr>
          <w:p w14:paraId="4A7C483B" w14:textId="77777777" w:rsidR="00341BA3" w:rsidRDefault="00341BA3">
            <w:pPr>
              <w:pStyle w:val="ConsPlusNormal"/>
            </w:pPr>
            <w:r>
              <w:t xml:space="preserve">Комплексное лечение с применением препаратов иммуноглобулина </w:t>
            </w:r>
            <w:hyperlink w:anchor="Par10872" w:history="1">
              <w:r>
                <w:rPr>
                  <w:color w:val="0000FF"/>
                </w:rPr>
                <w:t>&lt;*&gt;</w:t>
              </w:r>
            </w:hyperlink>
          </w:p>
        </w:tc>
      </w:tr>
      <w:tr w:rsidR="00341BA3" w14:paraId="5F96E293" w14:textId="77777777">
        <w:tc>
          <w:tcPr>
            <w:tcW w:w="665" w:type="dxa"/>
            <w:tcBorders>
              <w:top w:val="single" w:sz="4" w:space="0" w:color="auto"/>
              <w:left w:val="single" w:sz="4" w:space="0" w:color="auto"/>
              <w:bottom w:val="single" w:sz="4" w:space="0" w:color="auto"/>
              <w:right w:val="single" w:sz="4" w:space="0" w:color="auto"/>
            </w:tcBorders>
          </w:tcPr>
          <w:p w14:paraId="1DD8D12A" w14:textId="77777777" w:rsidR="00341BA3" w:rsidRDefault="00341BA3">
            <w:pPr>
              <w:pStyle w:val="ConsPlusNormal"/>
              <w:jc w:val="center"/>
            </w:pPr>
            <w:r>
              <w:t>65</w:t>
            </w:r>
          </w:p>
        </w:tc>
        <w:tc>
          <w:tcPr>
            <w:tcW w:w="1389" w:type="dxa"/>
            <w:tcBorders>
              <w:top w:val="single" w:sz="4" w:space="0" w:color="auto"/>
              <w:left w:val="single" w:sz="4" w:space="0" w:color="auto"/>
              <w:bottom w:val="single" w:sz="4" w:space="0" w:color="auto"/>
              <w:right w:val="single" w:sz="4" w:space="0" w:color="auto"/>
            </w:tcBorders>
          </w:tcPr>
          <w:p w14:paraId="21DD0BE1" w14:textId="77777777" w:rsidR="00341BA3" w:rsidRDefault="00341BA3">
            <w:pPr>
              <w:pStyle w:val="ConsPlusNormal"/>
              <w:jc w:val="center"/>
            </w:pPr>
            <w:r>
              <w:t>st36.020</w:t>
            </w:r>
          </w:p>
        </w:tc>
        <w:tc>
          <w:tcPr>
            <w:tcW w:w="6917" w:type="dxa"/>
            <w:tcBorders>
              <w:top w:val="single" w:sz="4" w:space="0" w:color="auto"/>
              <w:left w:val="single" w:sz="4" w:space="0" w:color="auto"/>
              <w:bottom w:val="single" w:sz="4" w:space="0" w:color="auto"/>
              <w:right w:val="single" w:sz="4" w:space="0" w:color="auto"/>
            </w:tcBorders>
          </w:tcPr>
          <w:p w14:paraId="381D857D" w14:textId="77777777" w:rsidR="00341BA3" w:rsidRDefault="00341BA3">
            <w:pPr>
              <w:pStyle w:val="ConsPlusNormal"/>
            </w:pPr>
            <w:r>
              <w:t>Оказание услуг диализа (только для федеральных медицинских организаций) (уровень 1)</w:t>
            </w:r>
          </w:p>
        </w:tc>
      </w:tr>
      <w:tr w:rsidR="00341BA3" w14:paraId="0460CFDF" w14:textId="77777777">
        <w:tc>
          <w:tcPr>
            <w:tcW w:w="665" w:type="dxa"/>
            <w:tcBorders>
              <w:top w:val="single" w:sz="4" w:space="0" w:color="auto"/>
              <w:left w:val="single" w:sz="4" w:space="0" w:color="auto"/>
              <w:bottom w:val="single" w:sz="4" w:space="0" w:color="auto"/>
              <w:right w:val="single" w:sz="4" w:space="0" w:color="auto"/>
            </w:tcBorders>
          </w:tcPr>
          <w:p w14:paraId="3A7F1D42" w14:textId="77777777" w:rsidR="00341BA3" w:rsidRDefault="00341BA3">
            <w:pPr>
              <w:pStyle w:val="ConsPlusNormal"/>
              <w:jc w:val="center"/>
            </w:pPr>
            <w:r>
              <w:t>66</w:t>
            </w:r>
          </w:p>
        </w:tc>
        <w:tc>
          <w:tcPr>
            <w:tcW w:w="1389" w:type="dxa"/>
            <w:tcBorders>
              <w:top w:val="single" w:sz="4" w:space="0" w:color="auto"/>
              <w:left w:val="single" w:sz="4" w:space="0" w:color="auto"/>
              <w:bottom w:val="single" w:sz="4" w:space="0" w:color="auto"/>
              <w:right w:val="single" w:sz="4" w:space="0" w:color="auto"/>
            </w:tcBorders>
          </w:tcPr>
          <w:p w14:paraId="3992507B" w14:textId="77777777" w:rsidR="00341BA3" w:rsidRDefault="00341BA3">
            <w:pPr>
              <w:pStyle w:val="ConsPlusNormal"/>
              <w:jc w:val="center"/>
            </w:pPr>
            <w:r>
              <w:t>st36.021</w:t>
            </w:r>
          </w:p>
        </w:tc>
        <w:tc>
          <w:tcPr>
            <w:tcW w:w="6917" w:type="dxa"/>
            <w:tcBorders>
              <w:top w:val="single" w:sz="4" w:space="0" w:color="auto"/>
              <w:left w:val="single" w:sz="4" w:space="0" w:color="auto"/>
              <w:bottom w:val="single" w:sz="4" w:space="0" w:color="auto"/>
              <w:right w:val="single" w:sz="4" w:space="0" w:color="auto"/>
            </w:tcBorders>
          </w:tcPr>
          <w:p w14:paraId="3D2660EA" w14:textId="77777777" w:rsidR="00341BA3" w:rsidRDefault="00341BA3">
            <w:pPr>
              <w:pStyle w:val="ConsPlusNormal"/>
            </w:pPr>
            <w:r>
              <w:t>Оказание услуг диализа (только для федеральных медицинских организаций) (уровень 2)</w:t>
            </w:r>
          </w:p>
        </w:tc>
      </w:tr>
      <w:tr w:rsidR="00341BA3" w14:paraId="00AF9696" w14:textId="77777777">
        <w:tc>
          <w:tcPr>
            <w:tcW w:w="665" w:type="dxa"/>
            <w:tcBorders>
              <w:top w:val="single" w:sz="4" w:space="0" w:color="auto"/>
              <w:left w:val="single" w:sz="4" w:space="0" w:color="auto"/>
              <w:bottom w:val="single" w:sz="4" w:space="0" w:color="auto"/>
              <w:right w:val="single" w:sz="4" w:space="0" w:color="auto"/>
            </w:tcBorders>
          </w:tcPr>
          <w:p w14:paraId="11134FD8" w14:textId="77777777" w:rsidR="00341BA3" w:rsidRDefault="00341BA3">
            <w:pPr>
              <w:pStyle w:val="ConsPlusNormal"/>
              <w:jc w:val="center"/>
            </w:pPr>
            <w:r>
              <w:t>67</w:t>
            </w:r>
          </w:p>
        </w:tc>
        <w:tc>
          <w:tcPr>
            <w:tcW w:w="1389" w:type="dxa"/>
            <w:tcBorders>
              <w:top w:val="single" w:sz="4" w:space="0" w:color="auto"/>
              <w:left w:val="single" w:sz="4" w:space="0" w:color="auto"/>
              <w:bottom w:val="single" w:sz="4" w:space="0" w:color="auto"/>
              <w:right w:val="single" w:sz="4" w:space="0" w:color="auto"/>
            </w:tcBorders>
          </w:tcPr>
          <w:p w14:paraId="2CEABCEE" w14:textId="77777777" w:rsidR="00341BA3" w:rsidRDefault="00341BA3">
            <w:pPr>
              <w:pStyle w:val="ConsPlusNormal"/>
              <w:jc w:val="center"/>
            </w:pPr>
            <w:r>
              <w:t>st36.022</w:t>
            </w:r>
          </w:p>
        </w:tc>
        <w:tc>
          <w:tcPr>
            <w:tcW w:w="6917" w:type="dxa"/>
            <w:tcBorders>
              <w:top w:val="single" w:sz="4" w:space="0" w:color="auto"/>
              <w:left w:val="single" w:sz="4" w:space="0" w:color="auto"/>
              <w:bottom w:val="single" w:sz="4" w:space="0" w:color="auto"/>
              <w:right w:val="single" w:sz="4" w:space="0" w:color="auto"/>
            </w:tcBorders>
          </w:tcPr>
          <w:p w14:paraId="445EB76D" w14:textId="77777777" w:rsidR="00341BA3" w:rsidRDefault="00341BA3">
            <w:pPr>
              <w:pStyle w:val="ConsPlusNormal"/>
            </w:pPr>
            <w:r>
              <w:t>Оказание услуг диализа (только для федеральных медицинских организаций) (уровень 3)</w:t>
            </w:r>
          </w:p>
        </w:tc>
      </w:tr>
      <w:tr w:rsidR="00341BA3" w14:paraId="088D3F70" w14:textId="77777777">
        <w:tc>
          <w:tcPr>
            <w:tcW w:w="665" w:type="dxa"/>
            <w:tcBorders>
              <w:top w:val="single" w:sz="4" w:space="0" w:color="auto"/>
              <w:left w:val="single" w:sz="4" w:space="0" w:color="auto"/>
              <w:bottom w:val="single" w:sz="4" w:space="0" w:color="auto"/>
              <w:right w:val="single" w:sz="4" w:space="0" w:color="auto"/>
            </w:tcBorders>
          </w:tcPr>
          <w:p w14:paraId="6B309EA1" w14:textId="77777777" w:rsidR="00341BA3" w:rsidRDefault="00341BA3">
            <w:pPr>
              <w:pStyle w:val="ConsPlusNormal"/>
              <w:jc w:val="center"/>
            </w:pPr>
            <w:r>
              <w:t>68</w:t>
            </w:r>
          </w:p>
        </w:tc>
        <w:tc>
          <w:tcPr>
            <w:tcW w:w="1389" w:type="dxa"/>
            <w:tcBorders>
              <w:top w:val="single" w:sz="4" w:space="0" w:color="auto"/>
              <w:left w:val="single" w:sz="4" w:space="0" w:color="auto"/>
              <w:bottom w:val="single" w:sz="4" w:space="0" w:color="auto"/>
              <w:right w:val="single" w:sz="4" w:space="0" w:color="auto"/>
            </w:tcBorders>
          </w:tcPr>
          <w:p w14:paraId="434271C9" w14:textId="77777777" w:rsidR="00341BA3" w:rsidRDefault="00341BA3">
            <w:pPr>
              <w:pStyle w:val="ConsPlusNormal"/>
              <w:jc w:val="center"/>
            </w:pPr>
            <w:r>
              <w:t>st36.023</w:t>
            </w:r>
          </w:p>
        </w:tc>
        <w:tc>
          <w:tcPr>
            <w:tcW w:w="6917" w:type="dxa"/>
            <w:tcBorders>
              <w:top w:val="single" w:sz="4" w:space="0" w:color="auto"/>
              <w:left w:val="single" w:sz="4" w:space="0" w:color="auto"/>
              <w:bottom w:val="single" w:sz="4" w:space="0" w:color="auto"/>
              <w:right w:val="single" w:sz="4" w:space="0" w:color="auto"/>
            </w:tcBorders>
          </w:tcPr>
          <w:p w14:paraId="67141597" w14:textId="77777777" w:rsidR="00341BA3" w:rsidRDefault="00341BA3">
            <w:pPr>
              <w:pStyle w:val="ConsPlusNormal"/>
            </w:pPr>
            <w:r>
              <w:t>Оказание услуг диализа (только для федеральных медицинских организаций) (уровень 4)</w:t>
            </w:r>
          </w:p>
        </w:tc>
      </w:tr>
      <w:tr w:rsidR="00341BA3" w14:paraId="3A9DD408" w14:textId="77777777">
        <w:tc>
          <w:tcPr>
            <w:tcW w:w="665" w:type="dxa"/>
            <w:tcBorders>
              <w:top w:val="single" w:sz="4" w:space="0" w:color="auto"/>
              <w:left w:val="single" w:sz="4" w:space="0" w:color="auto"/>
              <w:bottom w:val="single" w:sz="4" w:space="0" w:color="auto"/>
              <w:right w:val="single" w:sz="4" w:space="0" w:color="auto"/>
            </w:tcBorders>
          </w:tcPr>
          <w:p w14:paraId="2DC76FA6" w14:textId="77777777" w:rsidR="00341BA3" w:rsidRDefault="00341BA3">
            <w:pPr>
              <w:pStyle w:val="ConsPlusNormal"/>
              <w:jc w:val="center"/>
            </w:pPr>
            <w:r>
              <w:t>69</w:t>
            </w:r>
          </w:p>
        </w:tc>
        <w:tc>
          <w:tcPr>
            <w:tcW w:w="1389" w:type="dxa"/>
            <w:tcBorders>
              <w:top w:val="single" w:sz="4" w:space="0" w:color="auto"/>
              <w:left w:val="single" w:sz="4" w:space="0" w:color="auto"/>
              <w:bottom w:val="single" w:sz="4" w:space="0" w:color="auto"/>
              <w:right w:val="single" w:sz="4" w:space="0" w:color="auto"/>
            </w:tcBorders>
          </w:tcPr>
          <w:p w14:paraId="5713037A" w14:textId="77777777" w:rsidR="00341BA3" w:rsidRDefault="00341BA3">
            <w:pPr>
              <w:pStyle w:val="ConsPlusNormal"/>
              <w:jc w:val="center"/>
            </w:pPr>
            <w:r>
              <w:t>st36.007</w:t>
            </w:r>
          </w:p>
        </w:tc>
        <w:tc>
          <w:tcPr>
            <w:tcW w:w="6917" w:type="dxa"/>
            <w:tcBorders>
              <w:top w:val="single" w:sz="4" w:space="0" w:color="auto"/>
              <w:left w:val="single" w:sz="4" w:space="0" w:color="auto"/>
              <w:bottom w:val="single" w:sz="4" w:space="0" w:color="auto"/>
              <w:right w:val="single" w:sz="4" w:space="0" w:color="auto"/>
            </w:tcBorders>
          </w:tcPr>
          <w:p w14:paraId="0F7946CD" w14:textId="77777777" w:rsidR="00341BA3" w:rsidRDefault="00341BA3">
            <w:pPr>
              <w:pStyle w:val="ConsPlusNormal"/>
            </w:pPr>
            <w:r>
              <w:t>Установка, замена, заправка помп для лекарственных препаратов</w:t>
            </w:r>
          </w:p>
        </w:tc>
      </w:tr>
      <w:tr w:rsidR="00341BA3" w14:paraId="72218CEE" w14:textId="77777777">
        <w:tc>
          <w:tcPr>
            <w:tcW w:w="665" w:type="dxa"/>
            <w:tcBorders>
              <w:top w:val="single" w:sz="4" w:space="0" w:color="auto"/>
              <w:left w:val="single" w:sz="4" w:space="0" w:color="auto"/>
              <w:bottom w:val="single" w:sz="4" w:space="0" w:color="auto"/>
              <w:right w:val="single" w:sz="4" w:space="0" w:color="auto"/>
            </w:tcBorders>
          </w:tcPr>
          <w:p w14:paraId="53DBFB2A" w14:textId="77777777" w:rsidR="00341BA3" w:rsidRDefault="00341BA3">
            <w:pPr>
              <w:pStyle w:val="ConsPlusNormal"/>
              <w:jc w:val="center"/>
            </w:pPr>
            <w:r>
              <w:t>70</w:t>
            </w:r>
          </w:p>
        </w:tc>
        <w:tc>
          <w:tcPr>
            <w:tcW w:w="1389" w:type="dxa"/>
            <w:tcBorders>
              <w:top w:val="single" w:sz="4" w:space="0" w:color="auto"/>
              <w:left w:val="single" w:sz="4" w:space="0" w:color="auto"/>
              <w:bottom w:val="single" w:sz="4" w:space="0" w:color="auto"/>
              <w:right w:val="single" w:sz="4" w:space="0" w:color="auto"/>
            </w:tcBorders>
          </w:tcPr>
          <w:p w14:paraId="393F664E" w14:textId="77777777" w:rsidR="00341BA3" w:rsidRDefault="00341BA3">
            <w:pPr>
              <w:pStyle w:val="ConsPlusNormal"/>
              <w:jc w:val="center"/>
            </w:pPr>
            <w:r>
              <w:t>st36.009</w:t>
            </w:r>
          </w:p>
        </w:tc>
        <w:tc>
          <w:tcPr>
            <w:tcW w:w="6917" w:type="dxa"/>
            <w:tcBorders>
              <w:top w:val="single" w:sz="4" w:space="0" w:color="auto"/>
              <w:left w:val="single" w:sz="4" w:space="0" w:color="auto"/>
              <w:bottom w:val="single" w:sz="4" w:space="0" w:color="auto"/>
              <w:right w:val="single" w:sz="4" w:space="0" w:color="auto"/>
            </w:tcBorders>
          </w:tcPr>
          <w:p w14:paraId="50449554" w14:textId="77777777" w:rsidR="00341BA3" w:rsidRDefault="00341BA3">
            <w:pPr>
              <w:pStyle w:val="ConsPlusNormal"/>
            </w:pPr>
            <w:r>
              <w:t>Реинфузия аутокрови</w:t>
            </w:r>
          </w:p>
        </w:tc>
      </w:tr>
      <w:tr w:rsidR="00341BA3" w14:paraId="174C5E1D" w14:textId="77777777">
        <w:tc>
          <w:tcPr>
            <w:tcW w:w="665" w:type="dxa"/>
            <w:tcBorders>
              <w:top w:val="single" w:sz="4" w:space="0" w:color="auto"/>
              <w:left w:val="single" w:sz="4" w:space="0" w:color="auto"/>
              <w:bottom w:val="single" w:sz="4" w:space="0" w:color="auto"/>
              <w:right w:val="single" w:sz="4" w:space="0" w:color="auto"/>
            </w:tcBorders>
          </w:tcPr>
          <w:p w14:paraId="0C28895D" w14:textId="77777777" w:rsidR="00341BA3" w:rsidRDefault="00341BA3">
            <w:pPr>
              <w:pStyle w:val="ConsPlusNormal"/>
              <w:jc w:val="center"/>
            </w:pPr>
            <w:r>
              <w:t>71</w:t>
            </w:r>
          </w:p>
        </w:tc>
        <w:tc>
          <w:tcPr>
            <w:tcW w:w="1389" w:type="dxa"/>
            <w:tcBorders>
              <w:top w:val="single" w:sz="4" w:space="0" w:color="auto"/>
              <w:left w:val="single" w:sz="4" w:space="0" w:color="auto"/>
              <w:bottom w:val="single" w:sz="4" w:space="0" w:color="auto"/>
              <w:right w:val="single" w:sz="4" w:space="0" w:color="auto"/>
            </w:tcBorders>
          </w:tcPr>
          <w:p w14:paraId="0A2A74DA" w14:textId="77777777" w:rsidR="00341BA3" w:rsidRDefault="00341BA3">
            <w:pPr>
              <w:pStyle w:val="ConsPlusNormal"/>
              <w:jc w:val="center"/>
            </w:pPr>
            <w:r>
              <w:t>st36.010</w:t>
            </w:r>
          </w:p>
        </w:tc>
        <w:tc>
          <w:tcPr>
            <w:tcW w:w="6917" w:type="dxa"/>
            <w:tcBorders>
              <w:top w:val="single" w:sz="4" w:space="0" w:color="auto"/>
              <w:left w:val="single" w:sz="4" w:space="0" w:color="auto"/>
              <w:bottom w:val="single" w:sz="4" w:space="0" w:color="auto"/>
              <w:right w:val="single" w:sz="4" w:space="0" w:color="auto"/>
            </w:tcBorders>
          </w:tcPr>
          <w:p w14:paraId="19D18E4A" w14:textId="77777777" w:rsidR="00341BA3" w:rsidRDefault="00341BA3">
            <w:pPr>
              <w:pStyle w:val="ConsPlusNormal"/>
            </w:pPr>
            <w:r>
              <w:t>Баллонная внутриаортальная контрпульсация</w:t>
            </w:r>
          </w:p>
        </w:tc>
      </w:tr>
      <w:tr w:rsidR="00341BA3" w14:paraId="731AC0BC" w14:textId="77777777">
        <w:tc>
          <w:tcPr>
            <w:tcW w:w="665" w:type="dxa"/>
            <w:tcBorders>
              <w:top w:val="single" w:sz="4" w:space="0" w:color="auto"/>
              <w:left w:val="single" w:sz="4" w:space="0" w:color="auto"/>
              <w:bottom w:val="single" w:sz="4" w:space="0" w:color="auto"/>
              <w:right w:val="single" w:sz="4" w:space="0" w:color="auto"/>
            </w:tcBorders>
          </w:tcPr>
          <w:p w14:paraId="67C33EF9" w14:textId="77777777" w:rsidR="00341BA3" w:rsidRDefault="00341BA3">
            <w:pPr>
              <w:pStyle w:val="ConsPlusNormal"/>
              <w:jc w:val="center"/>
            </w:pPr>
            <w:r>
              <w:t>72</w:t>
            </w:r>
          </w:p>
        </w:tc>
        <w:tc>
          <w:tcPr>
            <w:tcW w:w="1389" w:type="dxa"/>
            <w:tcBorders>
              <w:top w:val="single" w:sz="4" w:space="0" w:color="auto"/>
              <w:left w:val="single" w:sz="4" w:space="0" w:color="auto"/>
              <w:bottom w:val="single" w:sz="4" w:space="0" w:color="auto"/>
              <w:right w:val="single" w:sz="4" w:space="0" w:color="auto"/>
            </w:tcBorders>
          </w:tcPr>
          <w:p w14:paraId="4853B863" w14:textId="77777777" w:rsidR="00341BA3" w:rsidRDefault="00341BA3">
            <w:pPr>
              <w:pStyle w:val="ConsPlusNormal"/>
              <w:jc w:val="center"/>
            </w:pPr>
            <w:r>
              <w:t>st36.011</w:t>
            </w:r>
          </w:p>
        </w:tc>
        <w:tc>
          <w:tcPr>
            <w:tcW w:w="6917" w:type="dxa"/>
            <w:tcBorders>
              <w:top w:val="single" w:sz="4" w:space="0" w:color="auto"/>
              <w:left w:val="single" w:sz="4" w:space="0" w:color="auto"/>
              <w:bottom w:val="single" w:sz="4" w:space="0" w:color="auto"/>
              <w:right w:val="single" w:sz="4" w:space="0" w:color="auto"/>
            </w:tcBorders>
          </w:tcPr>
          <w:p w14:paraId="4ED59750" w14:textId="77777777" w:rsidR="00341BA3" w:rsidRDefault="00341BA3">
            <w:pPr>
              <w:pStyle w:val="ConsPlusNormal"/>
            </w:pPr>
            <w:r>
              <w:t>Экстракорпоральная мембранная оксигенация</w:t>
            </w:r>
          </w:p>
        </w:tc>
      </w:tr>
      <w:tr w:rsidR="00341BA3" w14:paraId="4F7A1080" w14:textId="77777777">
        <w:tc>
          <w:tcPr>
            <w:tcW w:w="665" w:type="dxa"/>
            <w:tcBorders>
              <w:top w:val="single" w:sz="4" w:space="0" w:color="auto"/>
              <w:left w:val="single" w:sz="4" w:space="0" w:color="auto"/>
              <w:bottom w:val="single" w:sz="4" w:space="0" w:color="auto"/>
              <w:right w:val="single" w:sz="4" w:space="0" w:color="auto"/>
            </w:tcBorders>
          </w:tcPr>
          <w:p w14:paraId="6460E2FB" w14:textId="77777777" w:rsidR="00341BA3" w:rsidRDefault="00341BA3">
            <w:pPr>
              <w:pStyle w:val="ConsPlusNormal"/>
              <w:jc w:val="center"/>
            </w:pPr>
            <w:r>
              <w:t>73</w:t>
            </w:r>
          </w:p>
        </w:tc>
        <w:tc>
          <w:tcPr>
            <w:tcW w:w="1389" w:type="dxa"/>
            <w:tcBorders>
              <w:top w:val="single" w:sz="4" w:space="0" w:color="auto"/>
              <w:left w:val="single" w:sz="4" w:space="0" w:color="auto"/>
              <w:bottom w:val="single" w:sz="4" w:space="0" w:color="auto"/>
              <w:right w:val="single" w:sz="4" w:space="0" w:color="auto"/>
            </w:tcBorders>
          </w:tcPr>
          <w:p w14:paraId="73F0AC98" w14:textId="77777777" w:rsidR="00341BA3" w:rsidRDefault="00341BA3">
            <w:pPr>
              <w:pStyle w:val="ConsPlusNormal"/>
              <w:jc w:val="center"/>
            </w:pPr>
            <w:r>
              <w:t>st36.016</w:t>
            </w:r>
          </w:p>
        </w:tc>
        <w:tc>
          <w:tcPr>
            <w:tcW w:w="6917" w:type="dxa"/>
            <w:tcBorders>
              <w:top w:val="single" w:sz="4" w:space="0" w:color="auto"/>
              <w:left w:val="single" w:sz="4" w:space="0" w:color="auto"/>
              <w:bottom w:val="single" w:sz="4" w:space="0" w:color="auto"/>
              <w:right w:val="single" w:sz="4" w:space="0" w:color="auto"/>
            </w:tcBorders>
          </w:tcPr>
          <w:p w14:paraId="731A3542" w14:textId="77777777" w:rsidR="00341BA3" w:rsidRDefault="00341BA3">
            <w:pPr>
              <w:pStyle w:val="ConsPlusNormal"/>
            </w:pPr>
            <w:r>
              <w:t>Проведение иммунизации против респираторно-синцитиальной вирусной инфекции</w:t>
            </w:r>
          </w:p>
        </w:tc>
      </w:tr>
      <w:tr w:rsidR="00341BA3" w14:paraId="12A6499E" w14:textId="77777777">
        <w:tc>
          <w:tcPr>
            <w:tcW w:w="665" w:type="dxa"/>
            <w:tcBorders>
              <w:top w:val="single" w:sz="4" w:space="0" w:color="auto"/>
              <w:left w:val="single" w:sz="4" w:space="0" w:color="auto"/>
              <w:bottom w:val="single" w:sz="4" w:space="0" w:color="auto"/>
              <w:right w:val="single" w:sz="4" w:space="0" w:color="auto"/>
            </w:tcBorders>
          </w:tcPr>
          <w:p w14:paraId="18D7CB28" w14:textId="77777777" w:rsidR="00341BA3" w:rsidRDefault="00341BA3">
            <w:pPr>
              <w:pStyle w:val="ConsPlusNormal"/>
              <w:jc w:val="center"/>
            </w:pPr>
            <w:r>
              <w:t>74</w:t>
            </w:r>
          </w:p>
        </w:tc>
        <w:tc>
          <w:tcPr>
            <w:tcW w:w="1389" w:type="dxa"/>
            <w:tcBorders>
              <w:top w:val="single" w:sz="4" w:space="0" w:color="auto"/>
              <w:left w:val="single" w:sz="4" w:space="0" w:color="auto"/>
              <w:bottom w:val="single" w:sz="4" w:space="0" w:color="auto"/>
              <w:right w:val="single" w:sz="4" w:space="0" w:color="auto"/>
            </w:tcBorders>
          </w:tcPr>
          <w:p w14:paraId="29996A0A" w14:textId="77777777" w:rsidR="00341BA3" w:rsidRDefault="00341BA3">
            <w:pPr>
              <w:pStyle w:val="ConsPlusNormal"/>
              <w:jc w:val="center"/>
            </w:pPr>
            <w:r>
              <w:t>st36.017</w:t>
            </w:r>
          </w:p>
        </w:tc>
        <w:tc>
          <w:tcPr>
            <w:tcW w:w="6917" w:type="dxa"/>
            <w:tcBorders>
              <w:top w:val="single" w:sz="4" w:space="0" w:color="auto"/>
              <w:left w:val="single" w:sz="4" w:space="0" w:color="auto"/>
              <w:bottom w:val="single" w:sz="4" w:space="0" w:color="auto"/>
              <w:right w:val="single" w:sz="4" w:space="0" w:color="auto"/>
            </w:tcBorders>
          </w:tcPr>
          <w:p w14:paraId="7D85D76C" w14:textId="77777777" w:rsidR="00341BA3" w:rsidRDefault="00341BA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0872" w:history="1">
              <w:r>
                <w:rPr>
                  <w:color w:val="0000FF"/>
                </w:rPr>
                <w:t>&lt;*&gt;</w:t>
              </w:r>
            </w:hyperlink>
          </w:p>
        </w:tc>
      </w:tr>
      <w:tr w:rsidR="00341BA3" w14:paraId="7F20E313" w14:textId="77777777">
        <w:tc>
          <w:tcPr>
            <w:tcW w:w="665" w:type="dxa"/>
            <w:tcBorders>
              <w:top w:val="single" w:sz="4" w:space="0" w:color="auto"/>
              <w:left w:val="single" w:sz="4" w:space="0" w:color="auto"/>
              <w:bottom w:val="single" w:sz="4" w:space="0" w:color="auto"/>
              <w:right w:val="single" w:sz="4" w:space="0" w:color="auto"/>
            </w:tcBorders>
          </w:tcPr>
          <w:p w14:paraId="1062DDC9" w14:textId="77777777" w:rsidR="00341BA3" w:rsidRDefault="00341BA3">
            <w:pPr>
              <w:pStyle w:val="ConsPlusNormal"/>
              <w:jc w:val="center"/>
            </w:pPr>
            <w:r>
              <w:t>75</w:t>
            </w:r>
          </w:p>
        </w:tc>
        <w:tc>
          <w:tcPr>
            <w:tcW w:w="1389" w:type="dxa"/>
            <w:tcBorders>
              <w:top w:val="single" w:sz="4" w:space="0" w:color="auto"/>
              <w:left w:val="single" w:sz="4" w:space="0" w:color="auto"/>
              <w:bottom w:val="single" w:sz="4" w:space="0" w:color="auto"/>
              <w:right w:val="single" w:sz="4" w:space="0" w:color="auto"/>
            </w:tcBorders>
          </w:tcPr>
          <w:p w14:paraId="3BE32204" w14:textId="77777777" w:rsidR="00341BA3" w:rsidRDefault="00341BA3">
            <w:pPr>
              <w:pStyle w:val="ConsPlusNormal"/>
              <w:jc w:val="center"/>
            </w:pPr>
            <w:r>
              <w:t>st36.018</w:t>
            </w:r>
          </w:p>
        </w:tc>
        <w:tc>
          <w:tcPr>
            <w:tcW w:w="6917" w:type="dxa"/>
            <w:tcBorders>
              <w:top w:val="single" w:sz="4" w:space="0" w:color="auto"/>
              <w:left w:val="single" w:sz="4" w:space="0" w:color="auto"/>
              <w:bottom w:val="single" w:sz="4" w:space="0" w:color="auto"/>
              <w:right w:val="single" w:sz="4" w:space="0" w:color="auto"/>
            </w:tcBorders>
          </w:tcPr>
          <w:p w14:paraId="139CBD8F" w14:textId="77777777" w:rsidR="00341BA3" w:rsidRDefault="00341BA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0872" w:history="1">
              <w:r>
                <w:rPr>
                  <w:color w:val="0000FF"/>
                </w:rPr>
                <w:t>&lt;*&gt;</w:t>
              </w:r>
            </w:hyperlink>
          </w:p>
        </w:tc>
      </w:tr>
      <w:tr w:rsidR="00341BA3" w14:paraId="4AA69EFA" w14:textId="77777777">
        <w:tc>
          <w:tcPr>
            <w:tcW w:w="665" w:type="dxa"/>
            <w:tcBorders>
              <w:top w:val="single" w:sz="4" w:space="0" w:color="auto"/>
              <w:left w:val="single" w:sz="4" w:space="0" w:color="auto"/>
              <w:bottom w:val="single" w:sz="4" w:space="0" w:color="auto"/>
              <w:right w:val="single" w:sz="4" w:space="0" w:color="auto"/>
            </w:tcBorders>
          </w:tcPr>
          <w:p w14:paraId="2BB43EB9" w14:textId="77777777" w:rsidR="00341BA3" w:rsidRDefault="00341BA3">
            <w:pPr>
              <w:pStyle w:val="ConsPlusNormal"/>
              <w:jc w:val="center"/>
            </w:pPr>
            <w:r>
              <w:t>76</w:t>
            </w:r>
          </w:p>
        </w:tc>
        <w:tc>
          <w:tcPr>
            <w:tcW w:w="1389" w:type="dxa"/>
            <w:tcBorders>
              <w:top w:val="single" w:sz="4" w:space="0" w:color="auto"/>
              <w:left w:val="single" w:sz="4" w:space="0" w:color="auto"/>
              <w:bottom w:val="single" w:sz="4" w:space="0" w:color="auto"/>
              <w:right w:val="single" w:sz="4" w:space="0" w:color="auto"/>
            </w:tcBorders>
          </w:tcPr>
          <w:p w14:paraId="3CD70B8F" w14:textId="77777777" w:rsidR="00341BA3" w:rsidRDefault="00341BA3">
            <w:pPr>
              <w:pStyle w:val="ConsPlusNormal"/>
              <w:jc w:val="center"/>
            </w:pPr>
            <w:r>
              <w:t>st36.019</w:t>
            </w:r>
          </w:p>
        </w:tc>
        <w:tc>
          <w:tcPr>
            <w:tcW w:w="6917" w:type="dxa"/>
            <w:tcBorders>
              <w:top w:val="single" w:sz="4" w:space="0" w:color="auto"/>
              <w:left w:val="single" w:sz="4" w:space="0" w:color="auto"/>
              <w:bottom w:val="single" w:sz="4" w:space="0" w:color="auto"/>
              <w:right w:val="single" w:sz="4" w:space="0" w:color="auto"/>
            </w:tcBorders>
          </w:tcPr>
          <w:p w14:paraId="20E34A50" w14:textId="77777777" w:rsidR="00341BA3" w:rsidRDefault="00341BA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0872" w:history="1">
              <w:r>
                <w:rPr>
                  <w:color w:val="0000FF"/>
                </w:rPr>
                <w:t>&lt;*&gt;</w:t>
              </w:r>
            </w:hyperlink>
          </w:p>
        </w:tc>
      </w:tr>
      <w:tr w:rsidR="00341BA3" w14:paraId="69D5FE8F" w14:textId="77777777">
        <w:tc>
          <w:tcPr>
            <w:tcW w:w="665" w:type="dxa"/>
            <w:tcBorders>
              <w:top w:val="single" w:sz="4" w:space="0" w:color="auto"/>
              <w:left w:val="single" w:sz="4" w:space="0" w:color="auto"/>
              <w:bottom w:val="single" w:sz="4" w:space="0" w:color="auto"/>
              <w:right w:val="single" w:sz="4" w:space="0" w:color="auto"/>
            </w:tcBorders>
          </w:tcPr>
          <w:p w14:paraId="752DB455" w14:textId="77777777" w:rsidR="00341BA3" w:rsidRDefault="00341BA3">
            <w:pPr>
              <w:pStyle w:val="ConsPlusNormal"/>
              <w:jc w:val="center"/>
            </w:pPr>
          </w:p>
        </w:tc>
        <w:tc>
          <w:tcPr>
            <w:tcW w:w="1389" w:type="dxa"/>
            <w:tcBorders>
              <w:top w:val="single" w:sz="4" w:space="0" w:color="auto"/>
              <w:left w:val="single" w:sz="4" w:space="0" w:color="auto"/>
              <w:bottom w:val="single" w:sz="4" w:space="0" w:color="auto"/>
              <w:right w:val="single" w:sz="4" w:space="0" w:color="auto"/>
            </w:tcBorders>
          </w:tcPr>
          <w:p w14:paraId="756C2713" w14:textId="77777777" w:rsidR="00341BA3" w:rsidRDefault="00341BA3">
            <w:pPr>
              <w:pStyle w:val="ConsPlusNormal"/>
              <w:jc w:val="center"/>
            </w:pPr>
          </w:p>
        </w:tc>
        <w:tc>
          <w:tcPr>
            <w:tcW w:w="6917" w:type="dxa"/>
            <w:tcBorders>
              <w:top w:val="single" w:sz="4" w:space="0" w:color="auto"/>
              <w:left w:val="single" w:sz="4" w:space="0" w:color="auto"/>
              <w:bottom w:val="single" w:sz="4" w:space="0" w:color="auto"/>
              <w:right w:val="single" w:sz="4" w:space="0" w:color="auto"/>
            </w:tcBorders>
          </w:tcPr>
          <w:p w14:paraId="5123EA07" w14:textId="77777777" w:rsidR="00341BA3" w:rsidRDefault="00341BA3">
            <w:pPr>
              <w:pStyle w:val="ConsPlusNormal"/>
              <w:jc w:val="center"/>
            </w:pPr>
            <w:r>
              <w:t>В условиях дневного стационара</w:t>
            </w:r>
          </w:p>
        </w:tc>
      </w:tr>
      <w:tr w:rsidR="00341BA3" w14:paraId="2FAF79EE" w14:textId="77777777">
        <w:tc>
          <w:tcPr>
            <w:tcW w:w="665" w:type="dxa"/>
            <w:tcBorders>
              <w:top w:val="single" w:sz="4" w:space="0" w:color="auto"/>
              <w:left w:val="single" w:sz="4" w:space="0" w:color="auto"/>
              <w:bottom w:val="single" w:sz="4" w:space="0" w:color="auto"/>
              <w:right w:val="single" w:sz="4" w:space="0" w:color="auto"/>
            </w:tcBorders>
          </w:tcPr>
          <w:p w14:paraId="5193A2FE" w14:textId="77777777" w:rsidR="00341BA3" w:rsidRDefault="00341BA3">
            <w:pPr>
              <w:pStyle w:val="ConsPlusNormal"/>
              <w:jc w:val="center"/>
            </w:pPr>
            <w:r>
              <w:t>77</w:t>
            </w:r>
          </w:p>
        </w:tc>
        <w:tc>
          <w:tcPr>
            <w:tcW w:w="1389" w:type="dxa"/>
            <w:tcBorders>
              <w:top w:val="single" w:sz="4" w:space="0" w:color="auto"/>
              <w:left w:val="single" w:sz="4" w:space="0" w:color="auto"/>
              <w:bottom w:val="single" w:sz="4" w:space="0" w:color="auto"/>
              <w:right w:val="single" w:sz="4" w:space="0" w:color="auto"/>
            </w:tcBorders>
          </w:tcPr>
          <w:p w14:paraId="27E0CB75" w14:textId="77777777" w:rsidR="00341BA3" w:rsidRDefault="00341BA3">
            <w:pPr>
              <w:pStyle w:val="ConsPlusNormal"/>
              <w:jc w:val="center"/>
            </w:pPr>
            <w:r>
              <w:t>ds02.001</w:t>
            </w:r>
          </w:p>
        </w:tc>
        <w:tc>
          <w:tcPr>
            <w:tcW w:w="6917" w:type="dxa"/>
            <w:tcBorders>
              <w:top w:val="single" w:sz="4" w:space="0" w:color="auto"/>
              <w:left w:val="single" w:sz="4" w:space="0" w:color="auto"/>
              <w:bottom w:val="single" w:sz="4" w:space="0" w:color="auto"/>
              <w:right w:val="single" w:sz="4" w:space="0" w:color="auto"/>
            </w:tcBorders>
          </w:tcPr>
          <w:p w14:paraId="75EA1188" w14:textId="77777777" w:rsidR="00341BA3" w:rsidRDefault="00341BA3">
            <w:pPr>
              <w:pStyle w:val="ConsPlusNormal"/>
            </w:pPr>
            <w:r>
              <w:t>Осложнения беременности, родов, послеродового периода</w:t>
            </w:r>
          </w:p>
        </w:tc>
      </w:tr>
      <w:tr w:rsidR="00341BA3" w14:paraId="50725E3C" w14:textId="77777777">
        <w:tc>
          <w:tcPr>
            <w:tcW w:w="665" w:type="dxa"/>
            <w:tcBorders>
              <w:top w:val="single" w:sz="4" w:space="0" w:color="auto"/>
              <w:left w:val="single" w:sz="4" w:space="0" w:color="auto"/>
              <w:bottom w:val="single" w:sz="4" w:space="0" w:color="auto"/>
              <w:right w:val="single" w:sz="4" w:space="0" w:color="auto"/>
            </w:tcBorders>
          </w:tcPr>
          <w:p w14:paraId="79E56C1C" w14:textId="77777777" w:rsidR="00341BA3" w:rsidRDefault="00341BA3">
            <w:pPr>
              <w:pStyle w:val="ConsPlusNormal"/>
              <w:jc w:val="center"/>
            </w:pPr>
            <w:r>
              <w:lastRenderedPageBreak/>
              <w:t>78</w:t>
            </w:r>
          </w:p>
        </w:tc>
        <w:tc>
          <w:tcPr>
            <w:tcW w:w="1389" w:type="dxa"/>
            <w:tcBorders>
              <w:top w:val="single" w:sz="4" w:space="0" w:color="auto"/>
              <w:left w:val="single" w:sz="4" w:space="0" w:color="auto"/>
              <w:bottom w:val="single" w:sz="4" w:space="0" w:color="auto"/>
              <w:right w:val="single" w:sz="4" w:space="0" w:color="auto"/>
            </w:tcBorders>
          </w:tcPr>
          <w:p w14:paraId="71716767" w14:textId="77777777" w:rsidR="00341BA3" w:rsidRDefault="00341BA3">
            <w:pPr>
              <w:pStyle w:val="ConsPlusNormal"/>
              <w:jc w:val="center"/>
            </w:pPr>
            <w:r>
              <w:t>ds02.006</w:t>
            </w:r>
          </w:p>
        </w:tc>
        <w:tc>
          <w:tcPr>
            <w:tcW w:w="6917" w:type="dxa"/>
            <w:tcBorders>
              <w:top w:val="single" w:sz="4" w:space="0" w:color="auto"/>
              <w:left w:val="single" w:sz="4" w:space="0" w:color="auto"/>
              <w:bottom w:val="single" w:sz="4" w:space="0" w:color="auto"/>
              <w:right w:val="single" w:sz="4" w:space="0" w:color="auto"/>
            </w:tcBorders>
          </w:tcPr>
          <w:p w14:paraId="2698D6BA" w14:textId="77777777" w:rsidR="00341BA3" w:rsidRDefault="00341BA3">
            <w:pPr>
              <w:pStyle w:val="ConsPlusNormal"/>
            </w:pPr>
            <w:r>
              <w:t>Искусственное прерывание беременности (аборт)</w:t>
            </w:r>
          </w:p>
        </w:tc>
      </w:tr>
      <w:tr w:rsidR="00341BA3" w14:paraId="22585E71" w14:textId="77777777">
        <w:tc>
          <w:tcPr>
            <w:tcW w:w="665" w:type="dxa"/>
            <w:tcBorders>
              <w:top w:val="single" w:sz="4" w:space="0" w:color="auto"/>
              <w:left w:val="single" w:sz="4" w:space="0" w:color="auto"/>
              <w:bottom w:val="single" w:sz="4" w:space="0" w:color="auto"/>
              <w:right w:val="single" w:sz="4" w:space="0" w:color="auto"/>
            </w:tcBorders>
          </w:tcPr>
          <w:p w14:paraId="4E95F445" w14:textId="77777777" w:rsidR="00341BA3" w:rsidRDefault="00341BA3">
            <w:pPr>
              <w:pStyle w:val="ConsPlusNormal"/>
              <w:jc w:val="center"/>
            </w:pPr>
            <w:r>
              <w:t>79</w:t>
            </w:r>
          </w:p>
        </w:tc>
        <w:tc>
          <w:tcPr>
            <w:tcW w:w="1389" w:type="dxa"/>
            <w:tcBorders>
              <w:top w:val="single" w:sz="4" w:space="0" w:color="auto"/>
              <w:left w:val="single" w:sz="4" w:space="0" w:color="auto"/>
              <w:bottom w:val="single" w:sz="4" w:space="0" w:color="auto"/>
              <w:right w:val="single" w:sz="4" w:space="0" w:color="auto"/>
            </w:tcBorders>
          </w:tcPr>
          <w:p w14:paraId="69C8D80D" w14:textId="77777777" w:rsidR="00341BA3" w:rsidRDefault="00341BA3">
            <w:pPr>
              <w:pStyle w:val="ConsPlusNormal"/>
              <w:jc w:val="center"/>
            </w:pPr>
            <w:r>
              <w:t>ds02.007</w:t>
            </w:r>
          </w:p>
        </w:tc>
        <w:tc>
          <w:tcPr>
            <w:tcW w:w="6917" w:type="dxa"/>
            <w:tcBorders>
              <w:top w:val="single" w:sz="4" w:space="0" w:color="auto"/>
              <w:left w:val="single" w:sz="4" w:space="0" w:color="auto"/>
              <w:bottom w:val="single" w:sz="4" w:space="0" w:color="auto"/>
              <w:right w:val="single" w:sz="4" w:space="0" w:color="auto"/>
            </w:tcBorders>
          </w:tcPr>
          <w:p w14:paraId="59155485" w14:textId="77777777" w:rsidR="00341BA3" w:rsidRDefault="00341BA3">
            <w:pPr>
              <w:pStyle w:val="ConsPlusNormal"/>
            </w:pPr>
            <w:r>
              <w:t>Аборт медикаментозный</w:t>
            </w:r>
          </w:p>
        </w:tc>
      </w:tr>
      <w:tr w:rsidR="00341BA3" w14:paraId="5B5BD963" w14:textId="77777777">
        <w:tc>
          <w:tcPr>
            <w:tcW w:w="665" w:type="dxa"/>
            <w:tcBorders>
              <w:top w:val="single" w:sz="4" w:space="0" w:color="auto"/>
              <w:left w:val="single" w:sz="4" w:space="0" w:color="auto"/>
              <w:bottom w:val="single" w:sz="4" w:space="0" w:color="auto"/>
              <w:right w:val="single" w:sz="4" w:space="0" w:color="auto"/>
            </w:tcBorders>
          </w:tcPr>
          <w:p w14:paraId="332BCCA6" w14:textId="77777777" w:rsidR="00341BA3" w:rsidRDefault="00341BA3">
            <w:pPr>
              <w:pStyle w:val="ConsPlusNormal"/>
              <w:jc w:val="center"/>
            </w:pPr>
            <w:r>
              <w:t>80</w:t>
            </w:r>
          </w:p>
        </w:tc>
        <w:tc>
          <w:tcPr>
            <w:tcW w:w="1389" w:type="dxa"/>
            <w:tcBorders>
              <w:top w:val="single" w:sz="4" w:space="0" w:color="auto"/>
              <w:left w:val="single" w:sz="4" w:space="0" w:color="auto"/>
              <w:bottom w:val="single" w:sz="4" w:space="0" w:color="auto"/>
              <w:right w:val="single" w:sz="4" w:space="0" w:color="auto"/>
            </w:tcBorders>
          </w:tcPr>
          <w:p w14:paraId="3256CD9A" w14:textId="77777777" w:rsidR="00341BA3" w:rsidRDefault="00341BA3">
            <w:pPr>
              <w:pStyle w:val="ConsPlusNormal"/>
              <w:jc w:val="center"/>
            </w:pPr>
            <w:r>
              <w:t>ds02.008</w:t>
            </w:r>
          </w:p>
        </w:tc>
        <w:tc>
          <w:tcPr>
            <w:tcW w:w="6917" w:type="dxa"/>
            <w:tcBorders>
              <w:top w:val="single" w:sz="4" w:space="0" w:color="auto"/>
              <w:left w:val="single" w:sz="4" w:space="0" w:color="auto"/>
              <w:bottom w:val="single" w:sz="4" w:space="0" w:color="auto"/>
              <w:right w:val="single" w:sz="4" w:space="0" w:color="auto"/>
            </w:tcBorders>
          </w:tcPr>
          <w:p w14:paraId="471A69DB" w14:textId="77777777" w:rsidR="00341BA3" w:rsidRDefault="00341BA3">
            <w:pPr>
              <w:pStyle w:val="ConsPlusNormal"/>
            </w:pPr>
            <w:r>
              <w:t>Экстракорпоральное оплодотворение (уровень 1)</w:t>
            </w:r>
          </w:p>
        </w:tc>
      </w:tr>
      <w:tr w:rsidR="00341BA3" w14:paraId="124A5020" w14:textId="77777777">
        <w:tc>
          <w:tcPr>
            <w:tcW w:w="665" w:type="dxa"/>
            <w:tcBorders>
              <w:top w:val="single" w:sz="4" w:space="0" w:color="auto"/>
              <w:left w:val="single" w:sz="4" w:space="0" w:color="auto"/>
              <w:bottom w:val="single" w:sz="4" w:space="0" w:color="auto"/>
              <w:right w:val="single" w:sz="4" w:space="0" w:color="auto"/>
            </w:tcBorders>
          </w:tcPr>
          <w:p w14:paraId="6DAF9B34" w14:textId="77777777" w:rsidR="00341BA3" w:rsidRDefault="00341BA3">
            <w:pPr>
              <w:pStyle w:val="ConsPlusNormal"/>
              <w:jc w:val="center"/>
            </w:pPr>
            <w:r>
              <w:t>81</w:t>
            </w:r>
          </w:p>
        </w:tc>
        <w:tc>
          <w:tcPr>
            <w:tcW w:w="1389" w:type="dxa"/>
            <w:tcBorders>
              <w:top w:val="single" w:sz="4" w:space="0" w:color="auto"/>
              <w:left w:val="single" w:sz="4" w:space="0" w:color="auto"/>
              <w:bottom w:val="single" w:sz="4" w:space="0" w:color="auto"/>
              <w:right w:val="single" w:sz="4" w:space="0" w:color="auto"/>
            </w:tcBorders>
          </w:tcPr>
          <w:p w14:paraId="04E21DD8" w14:textId="77777777" w:rsidR="00341BA3" w:rsidRDefault="00341BA3">
            <w:pPr>
              <w:pStyle w:val="ConsPlusNormal"/>
              <w:jc w:val="center"/>
            </w:pPr>
            <w:r>
              <w:t>ds05.005</w:t>
            </w:r>
          </w:p>
        </w:tc>
        <w:tc>
          <w:tcPr>
            <w:tcW w:w="6917" w:type="dxa"/>
            <w:tcBorders>
              <w:top w:val="single" w:sz="4" w:space="0" w:color="auto"/>
              <w:left w:val="single" w:sz="4" w:space="0" w:color="auto"/>
              <w:bottom w:val="single" w:sz="4" w:space="0" w:color="auto"/>
              <w:right w:val="single" w:sz="4" w:space="0" w:color="auto"/>
            </w:tcBorders>
          </w:tcPr>
          <w:p w14:paraId="719F95FF" w14:textId="77777777" w:rsidR="00341BA3" w:rsidRDefault="00341BA3">
            <w:pPr>
              <w:pStyle w:val="ConsPlusNormal"/>
            </w:pPr>
            <w:r>
              <w:t xml:space="preserve">Лекарственная терапия при доброкачественных заболеваниях крови и пузырном заносе </w:t>
            </w:r>
            <w:hyperlink w:anchor="Par10872" w:history="1">
              <w:r>
                <w:rPr>
                  <w:color w:val="0000FF"/>
                </w:rPr>
                <w:t>&lt;*&gt;</w:t>
              </w:r>
            </w:hyperlink>
          </w:p>
        </w:tc>
      </w:tr>
      <w:tr w:rsidR="00341BA3" w14:paraId="5C06DF4B" w14:textId="77777777">
        <w:tc>
          <w:tcPr>
            <w:tcW w:w="665" w:type="dxa"/>
            <w:tcBorders>
              <w:top w:val="single" w:sz="4" w:space="0" w:color="auto"/>
              <w:left w:val="single" w:sz="4" w:space="0" w:color="auto"/>
              <w:bottom w:val="single" w:sz="4" w:space="0" w:color="auto"/>
              <w:right w:val="single" w:sz="4" w:space="0" w:color="auto"/>
            </w:tcBorders>
          </w:tcPr>
          <w:p w14:paraId="47F09219" w14:textId="77777777" w:rsidR="00341BA3" w:rsidRDefault="00341BA3">
            <w:pPr>
              <w:pStyle w:val="ConsPlusNormal"/>
              <w:jc w:val="center"/>
            </w:pPr>
            <w:r>
              <w:t>82</w:t>
            </w:r>
          </w:p>
        </w:tc>
        <w:tc>
          <w:tcPr>
            <w:tcW w:w="1389" w:type="dxa"/>
            <w:tcBorders>
              <w:top w:val="single" w:sz="4" w:space="0" w:color="auto"/>
              <w:left w:val="single" w:sz="4" w:space="0" w:color="auto"/>
              <w:bottom w:val="single" w:sz="4" w:space="0" w:color="auto"/>
              <w:right w:val="single" w:sz="4" w:space="0" w:color="auto"/>
            </w:tcBorders>
          </w:tcPr>
          <w:p w14:paraId="7321A4F1" w14:textId="77777777" w:rsidR="00341BA3" w:rsidRDefault="00341BA3">
            <w:pPr>
              <w:pStyle w:val="ConsPlusNormal"/>
              <w:jc w:val="center"/>
            </w:pPr>
            <w:r>
              <w:t>ds08.001</w:t>
            </w:r>
          </w:p>
        </w:tc>
        <w:tc>
          <w:tcPr>
            <w:tcW w:w="6917" w:type="dxa"/>
            <w:tcBorders>
              <w:top w:val="single" w:sz="4" w:space="0" w:color="auto"/>
              <w:left w:val="single" w:sz="4" w:space="0" w:color="auto"/>
              <w:bottom w:val="single" w:sz="4" w:space="0" w:color="auto"/>
              <w:right w:val="single" w:sz="4" w:space="0" w:color="auto"/>
            </w:tcBorders>
          </w:tcPr>
          <w:p w14:paraId="6CC1A5E9" w14:textId="77777777" w:rsidR="00341BA3" w:rsidRDefault="00341BA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0872" w:history="1">
              <w:r>
                <w:rPr>
                  <w:color w:val="0000FF"/>
                </w:rPr>
                <w:t>&lt;*&gt;</w:t>
              </w:r>
            </w:hyperlink>
          </w:p>
        </w:tc>
      </w:tr>
      <w:tr w:rsidR="00341BA3" w14:paraId="78351D08" w14:textId="77777777">
        <w:tc>
          <w:tcPr>
            <w:tcW w:w="665" w:type="dxa"/>
            <w:tcBorders>
              <w:top w:val="single" w:sz="4" w:space="0" w:color="auto"/>
              <w:left w:val="single" w:sz="4" w:space="0" w:color="auto"/>
              <w:bottom w:val="single" w:sz="4" w:space="0" w:color="auto"/>
              <w:right w:val="single" w:sz="4" w:space="0" w:color="auto"/>
            </w:tcBorders>
          </w:tcPr>
          <w:p w14:paraId="0EB11FA2" w14:textId="77777777" w:rsidR="00341BA3" w:rsidRDefault="00341BA3">
            <w:pPr>
              <w:pStyle w:val="ConsPlusNormal"/>
              <w:jc w:val="center"/>
            </w:pPr>
            <w:r>
              <w:t>83</w:t>
            </w:r>
          </w:p>
        </w:tc>
        <w:tc>
          <w:tcPr>
            <w:tcW w:w="1389" w:type="dxa"/>
            <w:tcBorders>
              <w:top w:val="single" w:sz="4" w:space="0" w:color="auto"/>
              <w:left w:val="single" w:sz="4" w:space="0" w:color="auto"/>
              <w:bottom w:val="single" w:sz="4" w:space="0" w:color="auto"/>
              <w:right w:val="single" w:sz="4" w:space="0" w:color="auto"/>
            </w:tcBorders>
          </w:tcPr>
          <w:p w14:paraId="3C174618" w14:textId="77777777" w:rsidR="00341BA3" w:rsidRDefault="00341BA3">
            <w:pPr>
              <w:pStyle w:val="ConsPlusNormal"/>
              <w:jc w:val="center"/>
            </w:pPr>
            <w:r>
              <w:t>ds08.002</w:t>
            </w:r>
          </w:p>
        </w:tc>
        <w:tc>
          <w:tcPr>
            <w:tcW w:w="6917" w:type="dxa"/>
            <w:tcBorders>
              <w:top w:val="single" w:sz="4" w:space="0" w:color="auto"/>
              <w:left w:val="single" w:sz="4" w:space="0" w:color="auto"/>
              <w:bottom w:val="single" w:sz="4" w:space="0" w:color="auto"/>
              <w:right w:val="single" w:sz="4" w:space="0" w:color="auto"/>
            </w:tcBorders>
          </w:tcPr>
          <w:p w14:paraId="63E8E20E" w14:textId="77777777" w:rsidR="00341BA3" w:rsidRDefault="00341BA3">
            <w:pPr>
              <w:pStyle w:val="ConsPlusNormal"/>
            </w:pPr>
            <w:r>
              <w:t xml:space="preserve">Лекарственная терапия при остром лейкозе, дети </w:t>
            </w:r>
            <w:hyperlink w:anchor="Par10872" w:history="1">
              <w:r>
                <w:rPr>
                  <w:color w:val="0000FF"/>
                </w:rPr>
                <w:t>&lt;*&gt;</w:t>
              </w:r>
            </w:hyperlink>
          </w:p>
        </w:tc>
      </w:tr>
      <w:tr w:rsidR="00341BA3" w14:paraId="67528169" w14:textId="77777777">
        <w:tc>
          <w:tcPr>
            <w:tcW w:w="665" w:type="dxa"/>
            <w:tcBorders>
              <w:top w:val="single" w:sz="4" w:space="0" w:color="auto"/>
              <w:left w:val="single" w:sz="4" w:space="0" w:color="auto"/>
              <w:bottom w:val="single" w:sz="4" w:space="0" w:color="auto"/>
              <w:right w:val="single" w:sz="4" w:space="0" w:color="auto"/>
            </w:tcBorders>
          </w:tcPr>
          <w:p w14:paraId="28A7B5F7" w14:textId="77777777" w:rsidR="00341BA3" w:rsidRDefault="00341BA3">
            <w:pPr>
              <w:pStyle w:val="ConsPlusNormal"/>
              <w:jc w:val="center"/>
            </w:pPr>
            <w:r>
              <w:t>84</w:t>
            </w:r>
          </w:p>
        </w:tc>
        <w:tc>
          <w:tcPr>
            <w:tcW w:w="1389" w:type="dxa"/>
            <w:tcBorders>
              <w:top w:val="single" w:sz="4" w:space="0" w:color="auto"/>
              <w:left w:val="single" w:sz="4" w:space="0" w:color="auto"/>
              <w:bottom w:val="single" w:sz="4" w:space="0" w:color="auto"/>
              <w:right w:val="single" w:sz="4" w:space="0" w:color="auto"/>
            </w:tcBorders>
          </w:tcPr>
          <w:p w14:paraId="44FC9A86" w14:textId="77777777" w:rsidR="00341BA3" w:rsidRDefault="00341BA3">
            <w:pPr>
              <w:pStyle w:val="ConsPlusNormal"/>
              <w:jc w:val="center"/>
            </w:pPr>
            <w:r>
              <w:t>ds08.003</w:t>
            </w:r>
          </w:p>
        </w:tc>
        <w:tc>
          <w:tcPr>
            <w:tcW w:w="6917" w:type="dxa"/>
            <w:tcBorders>
              <w:top w:val="single" w:sz="4" w:space="0" w:color="auto"/>
              <w:left w:val="single" w:sz="4" w:space="0" w:color="auto"/>
              <w:bottom w:val="single" w:sz="4" w:space="0" w:color="auto"/>
              <w:right w:val="single" w:sz="4" w:space="0" w:color="auto"/>
            </w:tcBorders>
          </w:tcPr>
          <w:p w14:paraId="29C0DFB2" w14:textId="77777777" w:rsidR="00341BA3" w:rsidRDefault="00341BA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10872" w:history="1">
              <w:r>
                <w:rPr>
                  <w:color w:val="0000FF"/>
                </w:rPr>
                <w:t>&lt;*&gt;</w:t>
              </w:r>
            </w:hyperlink>
          </w:p>
        </w:tc>
      </w:tr>
      <w:tr w:rsidR="00341BA3" w14:paraId="6CCE9C29" w14:textId="77777777">
        <w:tc>
          <w:tcPr>
            <w:tcW w:w="665" w:type="dxa"/>
            <w:tcBorders>
              <w:top w:val="single" w:sz="4" w:space="0" w:color="auto"/>
              <w:left w:val="single" w:sz="4" w:space="0" w:color="auto"/>
              <w:bottom w:val="single" w:sz="4" w:space="0" w:color="auto"/>
              <w:right w:val="single" w:sz="4" w:space="0" w:color="auto"/>
            </w:tcBorders>
          </w:tcPr>
          <w:p w14:paraId="633B7980" w14:textId="77777777" w:rsidR="00341BA3" w:rsidRDefault="00341BA3">
            <w:pPr>
              <w:pStyle w:val="ConsPlusNormal"/>
              <w:jc w:val="center"/>
            </w:pPr>
            <w:r>
              <w:t>85</w:t>
            </w:r>
          </w:p>
        </w:tc>
        <w:tc>
          <w:tcPr>
            <w:tcW w:w="1389" w:type="dxa"/>
            <w:tcBorders>
              <w:top w:val="single" w:sz="4" w:space="0" w:color="auto"/>
              <w:left w:val="single" w:sz="4" w:space="0" w:color="auto"/>
              <w:bottom w:val="single" w:sz="4" w:space="0" w:color="auto"/>
              <w:right w:val="single" w:sz="4" w:space="0" w:color="auto"/>
            </w:tcBorders>
          </w:tcPr>
          <w:p w14:paraId="7BB113F7" w14:textId="77777777" w:rsidR="00341BA3" w:rsidRDefault="00341BA3">
            <w:pPr>
              <w:pStyle w:val="ConsPlusNormal"/>
              <w:jc w:val="center"/>
            </w:pPr>
            <w:r>
              <w:t>ds13.003</w:t>
            </w:r>
          </w:p>
        </w:tc>
        <w:tc>
          <w:tcPr>
            <w:tcW w:w="6917" w:type="dxa"/>
            <w:tcBorders>
              <w:top w:val="single" w:sz="4" w:space="0" w:color="auto"/>
              <w:left w:val="single" w:sz="4" w:space="0" w:color="auto"/>
              <w:bottom w:val="single" w:sz="4" w:space="0" w:color="auto"/>
              <w:right w:val="single" w:sz="4" w:space="0" w:color="auto"/>
            </w:tcBorders>
          </w:tcPr>
          <w:p w14:paraId="5357DD38" w14:textId="77777777" w:rsidR="00341BA3" w:rsidRDefault="00341BA3">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41BA3" w14:paraId="0F2CF82C" w14:textId="77777777">
        <w:tc>
          <w:tcPr>
            <w:tcW w:w="665" w:type="dxa"/>
            <w:tcBorders>
              <w:top w:val="single" w:sz="4" w:space="0" w:color="auto"/>
              <w:left w:val="single" w:sz="4" w:space="0" w:color="auto"/>
              <w:bottom w:val="single" w:sz="4" w:space="0" w:color="auto"/>
              <w:right w:val="single" w:sz="4" w:space="0" w:color="auto"/>
            </w:tcBorders>
          </w:tcPr>
          <w:p w14:paraId="4D49C389" w14:textId="77777777" w:rsidR="00341BA3" w:rsidRDefault="00341BA3">
            <w:pPr>
              <w:pStyle w:val="ConsPlusNormal"/>
              <w:jc w:val="center"/>
            </w:pPr>
            <w:r>
              <w:t>86</w:t>
            </w:r>
          </w:p>
        </w:tc>
        <w:tc>
          <w:tcPr>
            <w:tcW w:w="1389" w:type="dxa"/>
            <w:tcBorders>
              <w:top w:val="single" w:sz="4" w:space="0" w:color="auto"/>
              <w:left w:val="single" w:sz="4" w:space="0" w:color="auto"/>
              <w:bottom w:val="single" w:sz="4" w:space="0" w:color="auto"/>
              <w:right w:val="single" w:sz="4" w:space="0" w:color="auto"/>
            </w:tcBorders>
          </w:tcPr>
          <w:p w14:paraId="21DF3550" w14:textId="77777777" w:rsidR="00341BA3" w:rsidRDefault="00341BA3">
            <w:pPr>
              <w:pStyle w:val="ConsPlusNormal"/>
              <w:jc w:val="center"/>
            </w:pPr>
            <w:r>
              <w:t>ds15.002</w:t>
            </w:r>
          </w:p>
        </w:tc>
        <w:tc>
          <w:tcPr>
            <w:tcW w:w="6917" w:type="dxa"/>
            <w:tcBorders>
              <w:top w:val="single" w:sz="4" w:space="0" w:color="auto"/>
              <w:left w:val="single" w:sz="4" w:space="0" w:color="auto"/>
              <w:bottom w:val="single" w:sz="4" w:space="0" w:color="auto"/>
              <w:right w:val="single" w:sz="4" w:space="0" w:color="auto"/>
            </w:tcBorders>
          </w:tcPr>
          <w:p w14:paraId="0B0D100A" w14:textId="77777777" w:rsidR="00341BA3" w:rsidRDefault="00341BA3">
            <w:pPr>
              <w:pStyle w:val="ConsPlusNormal"/>
            </w:pPr>
            <w:r>
              <w:t xml:space="preserve">Неврологические заболевания, лечение с применением ботулотоксина (уровень 1) </w:t>
            </w:r>
            <w:hyperlink w:anchor="Par10872" w:history="1">
              <w:r>
                <w:rPr>
                  <w:color w:val="0000FF"/>
                </w:rPr>
                <w:t>&lt;*&gt;</w:t>
              </w:r>
            </w:hyperlink>
          </w:p>
        </w:tc>
      </w:tr>
      <w:tr w:rsidR="00341BA3" w14:paraId="6A1948D5" w14:textId="77777777">
        <w:tc>
          <w:tcPr>
            <w:tcW w:w="665" w:type="dxa"/>
            <w:tcBorders>
              <w:top w:val="single" w:sz="4" w:space="0" w:color="auto"/>
              <w:left w:val="single" w:sz="4" w:space="0" w:color="auto"/>
              <w:bottom w:val="single" w:sz="4" w:space="0" w:color="auto"/>
              <w:right w:val="single" w:sz="4" w:space="0" w:color="auto"/>
            </w:tcBorders>
          </w:tcPr>
          <w:p w14:paraId="4B396DBA" w14:textId="77777777" w:rsidR="00341BA3" w:rsidRDefault="00341BA3">
            <w:pPr>
              <w:pStyle w:val="ConsPlusNormal"/>
              <w:jc w:val="center"/>
            </w:pPr>
            <w:r>
              <w:t>87</w:t>
            </w:r>
          </w:p>
        </w:tc>
        <w:tc>
          <w:tcPr>
            <w:tcW w:w="1389" w:type="dxa"/>
            <w:tcBorders>
              <w:top w:val="single" w:sz="4" w:space="0" w:color="auto"/>
              <w:left w:val="single" w:sz="4" w:space="0" w:color="auto"/>
              <w:bottom w:val="single" w:sz="4" w:space="0" w:color="auto"/>
              <w:right w:val="single" w:sz="4" w:space="0" w:color="auto"/>
            </w:tcBorders>
          </w:tcPr>
          <w:p w14:paraId="753345D2" w14:textId="77777777" w:rsidR="00341BA3" w:rsidRDefault="00341BA3">
            <w:pPr>
              <w:pStyle w:val="ConsPlusNormal"/>
              <w:jc w:val="center"/>
            </w:pPr>
            <w:r>
              <w:t>ds15.003</w:t>
            </w:r>
          </w:p>
        </w:tc>
        <w:tc>
          <w:tcPr>
            <w:tcW w:w="6917" w:type="dxa"/>
            <w:tcBorders>
              <w:top w:val="single" w:sz="4" w:space="0" w:color="auto"/>
              <w:left w:val="single" w:sz="4" w:space="0" w:color="auto"/>
              <w:bottom w:val="single" w:sz="4" w:space="0" w:color="auto"/>
              <w:right w:val="single" w:sz="4" w:space="0" w:color="auto"/>
            </w:tcBorders>
          </w:tcPr>
          <w:p w14:paraId="4B0A6D8B" w14:textId="77777777" w:rsidR="00341BA3" w:rsidRDefault="00341BA3">
            <w:pPr>
              <w:pStyle w:val="ConsPlusNormal"/>
            </w:pPr>
            <w:r>
              <w:t xml:space="preserve">Неврологические заболевания, лечение с применением ботулотоксина (уровень 2) </w:t>
            </w:r>
            <w:hyperlink w:anchor="Par10872" w:history="1">
              <w:r>
                <w:rPr>
                  <w:color w:val="0000FF"/>
                </w:rPr>
                <w:t>&lt;*&gt;</w:t>
              </w:r>
            </w:hyperlink>
          </w:p>
        </w:tc>
      </w:tr>
      <w:tr w:rsidR="00341BA3" w14:paraId="14FBF94B" w14:textId="77777777">
        <w:tc>
          <w:tcPr>
            <w:tcW w:w="665" w:type="dxa"/>
            <w:tcBorders>
              <w:top w:val="single" w:sz="4" w:space="0" w:color="auto"/>
              <w:left w:val="single" w:sz="4" w:space="0" w:color="auto"/>
              <w:bottom w:val="single" w:sz="4" w:space="0" w:color="auto"/>
              <w:right w:val="single" w:sz="4" w:space="0" w:color="auto"/>
            </w:tcBorders>
          </w:tcPr>
          <w:p w14:paraId="670BFD53" w14:textId="77777777" w:rsidR="00341BA3" w:rsidRDefault="00341BA3">
            <w:pPr>
              <w:pStyle w:val="ConsPlusNormal"/>
              <w:jc w:val="center"/>
            </w:pPr>
            <w:r>
              <w:t>88</w:t>
            </w:r>
          </w:p>
        </w:tc>
        <w:tc>
          <w:tcPr>
            <w:tcW w:w="1389" w:type="dxa"/>
            <w:tcBorders>
              <w:top w:val="single" w:sz="4" w:space="0" w:color="auto"/>
              <w:left w:val="single" w:sz="4" w:space="0" w:color="auto"/>
              <w:bottom w:val="single" w:sz="4" w:space="0" w:color="auto"/>
              <w:right w:val="single" w:sz="4" w:space="0" w:color="auto"/>
            </w:tcBorders>
          </w:tcPr>
          <w:p w14:paraId="52025336" w14:textId="77777777" w:rsidR="00341BA3" w:rsidRDefault="00341BA3">
            <w:pPr>
              <w:pStyle w:val="ConsPlusNormal"/>
              <w:jc w:val="center"/>
            </w:pPr>
            <w:r>
              <w:t>ds19.028</w:t>
            </w:r>
          </w:p>
        </w:tc>
        <w:tc>
          <w:tcPr>
            <w:tcW w:w="6917" w:type="dxa"/>
            <w:tcBorders>
              <w:top w:val="single" w:sz="4" w:space="0" w:color="auto"/>
              <w:left w:val="single" w:sz="4" w:space="0" w:color="auto"/>
              <w:bottom w:val="single" w:sz="4" w:space="0" w:color="auto"/>
              <w:right w:val="single" w:sz="4" w:space="0" w:color="auto"/>
            </w:tcBorders>
          </w:tcPr>
          <w:p w14:paraId="3E3F1456" w14:textId="77777777" w:rsidR="00341BA3" w:rsidRDefault="00341BA3">
            <w:pPr>
              <w:pStyle w:val="ConsPlusNormal"/>
            </w:pPr>
            <w:r>
              <w:t>Установка, замена порт-системы (катетера) для лекарственной терапии злокачественных новообразований</w:t>
            </w:r>
          </w:p>
        </w:tc>
      </w:tr>
      <w:tr w:rsidR="00341BA3" w14:paraId="1A492578" w14:textId="77777777">
        <w:tc>
          <w:tcPr>
            <w:tcW w:w="665" w:type="dxa"/>
            <w:tcBorders>
              <w:top w:val="single" w:sz="4" w:space="0" w:color="auto"/>
              <w:left w:val="single" w:sz="4" w:space="0" w:color="auto"/>
              <w:bottom w:val="single" w:sz="4" w:space="0" w:color="auto"/>
              <w:right w:val="single" w:sz="4" w:space="0" w:color="auto"/>
            </w:tcBorders>
          </w:tcPr>
          <w:p w14:paraId="219761C1" w14:textId="77777777" w:rsidR="00341BA3" w:rsidRDefault="00341BA3">
            <w:pPr>
              <w:pStyle w:val="ConsPlusNormal"/>
              <w:jc w:val="center"/>
            </w:pPr>
            <w:r>
              <w:t>89</w:t>
            </w:r>
          </w:p>
        </w:tc>
        <w:tc>
          <w:tcPr>
            <w:tcW w:w="1389" w:type="dxa"/>
            <w:tcBorders>
              <w:top w:val="single" w:sz="4" w:space="0" w:color="auto"/>
              <w:left w:val="single" w:sz="4" w:space="0" w:color="auto"/>
              <w:bottom w:val="single" w:sz="4" w:space="0" w:color="auto"/>
              <w:right w:val="single" w:sz="4" w:space="0" w:color="auto"/>
            </w:tcBorders>
          </w:tcPr>
          <w:p w14:paraId="478DE2BC" w14:textId="77777777" w:rsidR="00341BA3" w:rsidRDefault="00341BA3">
            <w:pPr>
              <w:pStyle w:val="ConsPlusNormal"/>
              <w:jc w:val="center"/>
            </w:pPr>
            <w:r>
              <w:t>ds19.029</w:t>
            </w:r>
          </w:p>
        </w:tc>
        <w:tc>
          <w:tcPr>
            <w:tcW w:w="6917" w:type="dxa"/>
            <w:tcBorders>
              <w:top w:val="single" w:sz="4" w:space="0" w:color="auto"/>
              <w:left w:val="single" w:sz="4" w:space="0" w:color="auto"/>
              <w:bottom w:val="single" w:sz="4" w:space="0" w:color="auto"/>
              <w:right w:val="single" w:sz="4" w:space="0" w:color="auto"/>
            </w:tcBorders>
          </w:tcPr>
          <w:p w14:paraId="294013ED" w14:textId="77777777" w:rsidR="00341BA3" w:rsidRDefault="00341BA3">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41BA3" w14:paraId="4700E6A9" w14:textId="77777777">
        <w:tc>
          <w:tcPr>
            <w:tcW w:w="665" w:type="dxa"/>
            <w:tcBorders>
              <w:top w:val="single" w:sz="4" w:space="0" w:color="auto"/>
              <w:left w:val="single" w:sz="4" w:space="0" w:color="auto"/>
              <w:bottom w:val="single" w:sz="4" w:space="0" w:color="auto"/>
              <w:right w:val="single" w:sz="4" w:space="0" w:color="auto"/>
            </w:tcBorders>
          </w:tcPr>
          <w:p w14:paraId="032F332E" w14:textId="77777777" w:rsidR="00341BA3" w:rsidRDefault="00341BA3">
            <w:pPr>
              <w:pStyle w:val="ConsPlusNormal"/>
              <w:jc w:val="center"/>
            </w:pPr>
            <w:r>
              <w:t>90</w:t>
            </w:r>
          </w:p>
        </w:tc>
        <w:tc>
          <w:tcPr>
            <w:tcW w:w="1389" w:type="dxa"/>
            <w:tcBorders>
              <w:top w:val="single" w:sz="4" w:space="0" w:color="auto"/>
              <w:left w:val="single" w:sz="4" w:space="0" w:color="auto"/>
              <w:bottom w:val="single" w:sz="4" w:space="0" w:color="auto"/>
              <w:right w:val="single" w:sz="4" w:space="0" w:color="auto"/>
            </w:tcBorders>
          </w:tcPr>
          <w:p w14:paraId="44CB233C" w14:textId="77777777" w:rsidR="00341BA3" w:rsidRDefault="00341BA3">
            <w:pPr>
              <w:pStyle w:val="ConsPlusNormal"/>
              <w:jc w:val="center"/>
            </w:pPr>
            <w:r>
              <w:t>ds19.033</w:t>
            </w:r>
          </w:p>
        </w:tc>
        <w:tc>
          <w:tcPr>
            <w:tcW w:w="6917" w:type="dxa"/>
            <w:tcBorders>
              <w:top w:val="single" w:sz="4" w:space="0" w:color="auto"/>
              <w:left w:val="single" w:sz="4" w:space="0" w:color="auto"/>
              <w:bottom w:val="single" w:sz="4" w:space="0" w:color="auto"/>
              <w:right w:val="single" w:sz="4" w:space="0" w:color="auto"/>
            </w:tcBorders>
          </w:tcPr>
          <w:p w14:paraId="40137F21" w14:textId="77777777" w:rsidR="00341BA3" w:rsidRDefault="00341BA3">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41BA3" w14:paraId="4A32E28E" w14:textId="77777777">
        <w:tc>
          <w:tcPr>
            <w:tcW w:w="665" w:type="dxa"/>
            <w:tcBorders>
              <w:top w:val="single" w:sz="4" w:space="0" w:color="auto"/>
              <w:left w:val="single" w:sz="4" w:space="0" w:color="auto"/>
              <w:bottom w:val="single" w:sz="4" w:space="0" w:color="auto"/>
              <w:right w:val="single" w:sz="4" w:space="0" w:color="auto"/>
            </w:tcBorders>
          </w:tcPr>
          <w:p w14:paraId="089DBACA" w14:textId="77777777" w:rsidR="00341BA3" w:rsidRDefault="00341BA3">
            <w:pPr>
              <w:pStyle w:val="ConsPlusNormal"/>
              <w:jc w:val="center"/>
            </w:pPr>
            <w:r>
              <w:t>91</w:t>
            </w:r>
          </w:p>
        </w:tc>
        <w:tc>
          <w:tcPr>
            <w:tcW w:w="1389" w:type="dxa"/>
            <w:tcBorders>
              <w:top w:val="single" w:sz="4" w:space="0" w:color="auto"/>
              <w:left w:val="single" w:sz="4" w:space="0" w:color="auto"/>
              <w:bottom w:val="single" w:sz="4" w:space="0" w:color="auto"/>
              <w:right w:val="single" w:sz="4" w:space="0" w:color="auto"/>
            </w:tcBorders>
          </w:tcPr>
          <w:p w14:paraId="26137F3F" w14:textId="77777777" w:rsidR="00341BA3" w:rsidRDefault="00341BA3">
            <w:pPr>
              <w:pStyle w:val="ConsPlusNormal"/>
              <w:jc w:val="center"/>
            </w:pPr>
            <w:r>
              <w:t>ds19.100</w:t>
            </w:r>
          </w:p>
        </w:tc>
        <w:tc>
          <w:tcPr>
            <w:tcW w:w="6917" w:type="dxa"/>
            <w:tcBorders>
              <w:top w:val="single" w:sz="4" w:space="0" w:color="auto"/>
              <w:left w:val="single" w:sz="4" w:space="0" w:color="auto"/>
              <w:bottom w:val="single" w:sz="4" w:space="0" w:color="auto"/>
              <w:right w:val="single" w:sz="4" w:space="0" w:color="auto"/>
            </w:tcBorders>
          </w:tcPr>
          <w:p w14:paraId="55055FA3"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10872" w:history="1">
              <w:r>
                <w:rPr>
                  <w:color w:val="0000FF"/>
                </w:rPr>
                <w:t>&lt;*&gt;</w:t>
              </w:r>
            </w:hyperlink>
          </w:p>
        </w:tc>
      </w:tr>
      <w:tr w:rsidR="00341BA3" w14:paraId="3349FFDD" w14:textId="77777777">
        <w:tc>
          <w:tcPr>
            <w:tcW w:w="665" w:type="dxa"/>
            <w:tcBorders>
              <w:top w:val="single" w:sz="4" w:space="0" w:color="auto"/>
              <w:left w:val="single" w:sz="4" w:space="0" w:color="auto"/>
              <w:bottom w:val="single" w:sz="4" w:space="0" w:color="auto"/>
              <w:right w:val="single" w:sz="4" w:space="0" w:color="auto"/>
            </w:tcBorders>
          </w:tcPr>
          <w:p w14:paraId="1D2A4278" w14:textId="77777777" w:rsidR="00341BA3" w:rsidRDefault="00341BA3">
            <w:pPr>
              <w:pStyle w:val="ConsPlusNormal"/>
              <w:jc w:val="center"/>
            </w:pPr>
            <w:r>
              <w:t>92</w:t>
            </w:r>
          </w:p>
        </w:tc>
        <w:tc>
          <w:tcPr>
            <w:tcW w:w="1389" w:type="dxa"/>
            <w:tcBorders>
              <w:top w:val="single" w:sz="4" w:space="0" w:color="auto"/>
              <w:left w:val="single" w:sz="4" w:space="0" w:color="auto"/>
              <w:bottom w:val="single" w:sz="4" w:space="0" w:color="auto"/>
              <w:right w:val="single" w:sz="4" w:space="0" w:color="auto"/>
            </w:tcBorders>
          </w:tcPr>
          <w:p w14:paraId="7944CA1C" w14:textId="77777777" w:rsidR="00341BA3" w:rsidRDefault="00341BA3">
            <w:pPr>
              <w:pStyle w:val="ConsPlusNormal"/>
              <w:jc w:val="center"/>
            </w:pPr>
            <w:r>
              <w:t>ds19.101</w:t>
            </w:r>
          </w:p>
        </w:tc>
        <w:tc>
          <w:tcPr>
            <w:tcW w:w="6917" w:type="dxa"/>
            <w:tcBorders>
              <w:top w:val="single" w:sz="4" w:space="0" w:color="auto"/>
              <w:left w:val="single" w:sz="4" w:space="0" w:color="auto"/>
              <w:bottom w:val="single" w:sz="4" w:space="0" w:color="auto"/>
              <w:right w:val="single" w:sz="4" w:space="0" w:color="auto"/>
            </w:tcBorders>
          </w:tcPr>
          <w:p w14:paraId="5F0A902D"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10872" w:history="1">
              <w:r>
                <w:rPr>
                  <w:color w:val="0000FF"/>
                </w:rPr>
                <w:t>&lt;*&gt;</w:t>
              </w:r>
            </w:hyperlink>
          </w:p>
        </w:tc>
      </w:tr>
      <w:tr w:rsidR="00341BA3" w14:paraId="08A0067E" w14:textId="77777777">
        <w:tc>
          <w:tcPr>
            <w:tcW w:w="665" w:type="dxa"/>
            <w:tcBorders>
              <w:top w:val="single" w:sz="4" w:space="0" w:color="auto"/>
              <w:left w:val="single" w:sz="4" w:space="0" w:color="auto"/>
              <w:bottom w:val="single" w:sz="4" w:space="0" w:color="auto"/>
              <w:right w:val="single" w:sz="4" w:space="0" w:color="auto"/>
            </w:tcBorders>
          </w:tcPr>
          <w:p w14:paraId="38E9A23E" w14:textId="77777777" w:rsidR="00341BA3" w:rsidRDefault="00341BA3">
            <w:pPr>
              <w:pStyle w:val="ConsPlusNormal"/>
              <w:jc w:val="center"/>
            </w:pPr>
            <w:r>
              <w:t>93</w:t>
            </w:r>
          </w:p>
        </w:tc>
        <w:tc>
          <w:tcPr>
            <w:tcW w:w="1389" w:type="dxa"/>
            <w:tcBorders>
              <w:top w:val="single" w:sz="4" w:space="0" w:color="auto"/>
              <w:left w:val="single" w:sz="4" w:space="0" w:color="auto"/>
              <w:bottom w:val="single" w:sz="4" w:space="0" w:color="auto"/>
              <w:right w:val="single" w:sz="4" w:space="0" w:color="auto"/>
            </w:tcBorders>
          </w:tcPr>
          <w:p w14:paraId="76020002" w14:textId="77777777" w:rsidR="00341BA3" w:rsidRDefault="00341BA3">
            <w:pPr>
              <w:pStyle w:val="ConsPlusNormal"/>
              <w:jc w:val="center"/>
            </w:pPr>
            <w:r>
              <w:t>ds19.102</w:t>
            </w:r>
          </w:p>
        </w:tc>
        <w:tc>
          <w:tcPr>
            <w:tcW w:w="6917" w:type="dxa"/>
            <w:tcBorders>
              <w:top w:val="single" w:sz="4" w:space="0" w:color="auto"/>
              <w:left w:val="single" w:sz="4" w:space="0" w:color="auto"/>
              <w:bottom w:val="single" w:sz="4" w:space="0" w:color="auto"/>
              <w:right w:val="single" w:sz="4" w:space="0" w:color="auto"/>
            </w:tcBorders>
          </w:tcPr>
          <w:p w14:paraId="45C7449D"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10872" w:history="1">
              <w:r>
                <w:rPr>
                  <w:color w:val="0000FF"/>
                </w:rPr>
                <w:t>&lt;*&gt;</w:t>
              </w:r>
            </w:hyperlink>
          </w:p>
        </w:tc>
      </w:tr>
      <w:tr w:rsidR="00341BA3" w14:paraId="26CCD299" w14:textId="77777777">
        <w:tc>
          <w:tcPr>
            <w:tcW w:w="665" w:type="dxa"/>
            <w:tcBorders>
              <w:top w:val="single" w:sz="4" w:space="0" w:color="auto"/>
              <w:left w:val="single" w:sz="4" w:space="0" w:color="auto"/>
              <w:bottom w:val="single" w:sz="4" w:space="0" w:color="auto"/>
              <w:right w:val="single" w:sz="4" w:space="0" w:color="auto"/>
            </w:tcBorders>
          </w:tcPr>
          <w:p w14:paraId="7E25BFE0" w14:textId="77777777" w:rsidR="00341BA3" w:rsidRDefault="00341BA3">
            <w:pPr>
              <w:pStyle w:val="ConsPlusNormal"/>
              <w:jc w:val="center"/>
            </w:pPr>
            <w:r>
              <w:t>94</w:t>
            </w:r>
          </w:p>
        </w:tc>
        <w:tc>
          <w:tcPr>
            <w:tcW w:w="1389" w:type="dxa"/>
            <w:tcBorders>
              <w:top w:val="single" w:sz="4" w:space="0" w:color="auto"/>
              <w:left w:val="single" w:sz="4" w:space="0" w:color="auto"/>
              <w:bottom w:val="single" w:sz="4" w:space="0" w:color="auto"/>
              <w:right w:val="single" w:sz="4" w:space="0" w:color="auto"/>
            </w:tcBorders>
          </w:tcPr>
          <w:p w14:paraId="093EE5BF" w14:textId="77777777" w:rsidR="00341BA3" w:rsidRDefault="00341BA3">
            <w:pPr>
              <w:pStyle w:val="ConsPlusNormal"/>
              <w:jc w:val="center"/>
            </w:pPr>
            <w:r>
              <w:t>ds19.103</w:t>
            </w:r>
          </w:p>
        </w:tc>
        <w:tc>
          <w:tcPr>
            <w:tcW w:w="6917" w:type="dxa"/>
            <w:tcBorders>
              <w:top w:val="single" w:sz="4" w:space="0" w:color="auto"/>
              <w:left w:val="single" w:sz="4" w:space="0" w:color="auto"/>
              <w:bottom w:val="single" w:sz="4" w:space="0" w:color="auto"/>
              <w:right w:val="single" w:sz="4" w:space="0" w:color="auto"/>
            </w:tcBorders>
          </w:tcPr>
          <w:p w14:paraId="4D007D1E"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10872" w:history="1">
              <w:r>
                <w:rPr>
                  <w:color w:val="0000FF"/>
                </w:rPr>
                <w:t>&lt;*&gt;</w:t>
              </w:r>
            </w:hyperlink>
          </w:p>
        </w:tc>
      </w:tr>
      <w:tr w:rsidR="00341BA3" w14:paraId="50EECF06" w14:textId="77777777">
        <w:tc>
          <w:tcPr>
            <w:tcW w:w="665" w:type="dxa"/>
            <w:tcBorders>
              <w:top w:val="single" w:sz="4" w:space="0" w:color="auto"/>
              <w:left w:val="single" w:sz="4" w:space="0" w:color="auto"/>
              <w:bottom w:val="single" w:sz="4" w:space="0" w:color="auto"/>
              <w:right w:val="single" w:sz="4" w:space="0" w:color="auto"/>
            </w:tcBorders>
          </w:tcPr>
          <w:p w14:paraId="1AB8043C" w14:textId="77777777" w:rsidR="00341BA3" w:rsidRDefault="00341BA3">
            <w:pPr>
              <w:pStyle w:val="ConsPlusNormal"/>
              <w:jc w:val="center"/>
            </w:pPr>
            <w:r>
              <w:t>95</w:t>
            </w:r>
          </w:p>
        </w:tc>
        <w:tc>
          <w:tcPr>
            <w:tcW w:w="1389" w:type="dxa"/>
            <w:tcBorders>
              <w:top w:val="single" w:sz="4" w:space="0" w:color="auto"/>
              <w:left w:val="single" w:sz="4" w:space="0" w:color="auto"/>
              <w:bottom w:val="single" w:sz="4" w:space="0" w:color="auto"/>
              <w:right w:val="single" w:sz="4" w:space="0" w:color="auto"/>
            </w:tcBorders>
          </w:tcPr>
          <w:p w14:paraId="208744AB" w14:textId="77777777" w:rsidR="00341BA3" w:rsidRDefault="00341BA3">
            <w:pPr>
              <w:pStyle w:val="ConsPlusNormal"/>
              <w:jc w:val="center"/>
            </w:pPr>
            <w:r>
              <w:t>ds19.104</w:t>
            </w:r>
          </w:p>
        </w:tc>
        <w:tc>
          <w:tcPr>
            <w:tcW w:w="6917" w:type="dxa"/>
            <w:tcBorders>
              <w:top w:val="single" w:sz="4" w:space="0" w:color="auto"/>
              <w:left w:val="single" w:sz="4" w:space="0" w:color="auto"/>
              <w:bottom w:val="single" w:sz="4" w:space="0" w:color="auto"/>
              <w:right w:val="single" w:sz="4" w:space="0" w:color="auto"/>
            </w:tcBorders>
          </w:tcPr>
          <w:p w14:paraId="006229EB"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10872" w:history="1">
              <w:r>
                <w:rPr>
                  <w:color w:val="0000FF"/>
                </w:rPr>
                <w:t>&lt;*&gt;</w:t>
              </w:r>
            </w:hyperlink>
          </w:p>
        </w:tc>
      </w:tr>
      <w:tr w:rsidR="00341BA3" w14:paraId="7478378B" w14:textId="77777777">
        <w:tc>
          <w:tcPr>
            <w:tcW w:w="665" w:type="dxa"/>
            <w:tcBorders>
              <w:top w:val="single" w:sz="4" w:space="0" w:color="auto"/>
              <w:left w:val="single" w:sz="4" w:space="0" w:color="auto"/>
              <w:bottom w:val="single" w:sz="4" w:space="0" w:color="auto"/>
              <w:right w:val="single" w:sz="4" w:space="0" w:color="auto"/>
            </w:tcBorders>
          </w:tcPr>
          <w:p w14:paraId="7488EAED" w14:textId="77777777" w:rsidR="00341BA3" w:rsidRDefault="00341BA3">
            <w:pPr>
              <w:pStyle w:val="ConsPlusNormal"/>
              <w:jc w:val="center"/>
            </w:pPr>
            <w:r>
              <w:t>96</w:t>
            </w:r>
          </w:p>
        </w:tc>
        <w:tc>
          <w:tcPr>
            <w:tcW w:w="1389" w:type="dxa"/>
            <w:tcBorders>
              <w:top w:val="single" w:sz="4" w:space="0" w:color="auto"/>
              <w:left w:val="single" w:sz="4" w:space="0" w:color="auto"/>
              <w:bottom w:val="single" w:sz="4" w:space="0" w:color="auto"/>
              <w:right w:val="single" w:sz="4" w:space="0" w:color="auto"/>
            </w:tcBorders>
          </w:tcPr>
          <w:p w14:paraId="43A974D7" w14:textId="77777777" w:rsidR="00341BA3" w:rsidRDefault="00341BA3">
            <w:pPr>
              <w:pStyle w:val="ConsPlusNormal"/>
              <w:jc w:val="center"/>
            </w:pPr>
            <w:r>
              <w:t>ds19.105</w:t>
            </w:r>
          </w:p>
        </w:tc>
        <w:tc>
          <w:tcPr>
            <w:tcW w:w="6917" w:type="dxa"/>
            <w:tcBorders>
              <w:top w:val="single" w:sz="4" w:space="0" w:color="auto"/>
              <w:left w:val="single" w:sz="4" w:space="0" w:color="auto"/>
              <w:bottom w:val="single" w:sz="4" w:space="0" w:color="auto"/>
              <w:right w:val="single" w:sz="4" w:space="0" w:color="auto"/>
            </w:tcBorders>
          </w:tcPr>
          <w:p w14:paraId="56F447ED"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10872" w:history="1">
              <w:r>
                <w:rPr>
                  <w:color w:val="0000FF"/>
                </w:rPr>
                <w:t>&lt;*&gt;</w:t>
              </w:r>
            </w:hyperlink>
          </w:p>
        </w:tc>
      </w:tr>
      <w:tr w:rsidR="00341BA3" w14:paraId="1FB0C17C" w14:textId="77777777">
        <w:tc>
          <w:tcPr>
            <w:tcW w:w="665" w:type="dxa"/>
            <w:tcBorders>
              <w:top w:val="single" w:sz="4" w:space="0" w:color="auto"/>
              <w:left w:val="single" w:sz="4" w:space="0" w:color="auto"/>
              <w:bottom w:val="single" w:sz="4" w:space="0" w:color="auto"/>
              <w:right w:val="single" w:sz="4" w:space="0" w:color="auto"/>
            </w:tcBorders>
          </w:tcPr>
          <w:p w14:paraId="42F7D7A4" w14:textId="77777777" w:rsidR="00341BA3" w:rsidRDefault="00341BA3">
            <w:pPr>
              <w:pStyle w:val="ConsPlusNormal"/>
              <w:jc w:val="center"/>
            </w:pPr>
            <w:r>
              <w:lastRenderedPageBreak/>
              <w:t>97</w:t>
            </w:r>
          </w:p>
        </w:tc>
        <w:tc>
          <w:tcPr>
            <w:tcW w:w="1389" w:type="dxa"/>
            <w:tcBorders>
              <w:top w:val="single" w:sz="4" w:space="0" w:color="auto"/>
              <w:left w:val="single" w:sz="4" w:space="0" w:color="auto"/>
              <w:bottom w:val="single" w:sz="4" w:space="0" w:color="auto"/>
              <w:right w:val="single" w:sz="4" w:space="0" w:color="auto"/>
            </w:tcBorders>
          </w:tcPr>
          <w:p w14:paraId="39188A11" w14:textId="77777777" w:rsidR="00341BA3" w:rsidRDefault="00341BA3">
            <w:pPr>
              <w:pStyle w:val="ConsPlusNormal"/>
              <w:jc w:val="center"/>
            </w:pPr>
            <w:r>
              <w:t>ds19.106</w:t>
            </w:r>
          </w:p>
        </w:tc>
        <w:tc>
          <w:tcPr>
            <w:tcW w:w="6917" w:type="dxa"/>
            <w:tcBorders>
              <w:top w:val="single" w:sz="4" w:space="0" w:color="auto"/>
              <w:left w:val="single" w:sz="4" w:space="0" w:color="auto"/>
              <w:bottom w:val="single" w:sz="4" w:space="0" w:color="auto"/>
              <w:right w:val="single" w:sz="4" w:space="0" w:color="auto"/>
            </w:tcBorders>
          </w:tcPr>
          <w:p w14:paraId="7D757FB2"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10872" w:history="1">
              <w:r>
                <w:rPr>
                  <w:color w:val="0000FF"/>
                </w:rPr>
                <w:t>&lt;*&gt;</w:t>
              </w:r>
            </w:hyperlink>
          </w:p>
        </w:tc>
      </w:tr>
      <w:tr w:rsidR="00341BA3" w14:paraId="68BB1E5E" w14:textId="77777777">
        <w:tc>
          <w:tcPr>
            <w:tcW w:w="665" w:type="dxa"/>
            <w:tcBorders>
              <w:top w:val="single" w:sz="4" w:space="0" w:color="auto"/>
              <w:left w:val="single" w:sz="4" w:space="0" w:color="auto"/>
              <w:bottom w:val="single" w:sz="4" w:space="0" w:color="auto"/>
              <w:right w:val="single" w:sz="4" w:space="0" w:color="auto"/>
            </w:tcBorders>
          </w:tcPr>
          <w:p w14:paraId="5AFB6239" w14:textId="77777777" w:rsidR="00341BA3" w:rsidRDefault="00341BA3">
            <w:pPr>
              <w:pStyle w:val="ConsPlusNormal"/>
              <w:jc w:val="center"/>
            </w:pPr>
            <w:r>
              <w:t>98</w:t>
            </w:r>
          </w:p>
        </w:tc>
        <w:tc>
          <w:tcPr>
            <w:tcW w:w="1389" w:type="dxa"/>
            <w:tcBorders>
              <w:top w:val="single" w:sz="4" w:space="0" w:color="auto"/>
              <w:left w:val="single" w:sz="4" w:space="0" w:color="auto"/>
              <w:bottom w:val="single" w:sz="4" w:space="0" w:color="auto"/>
              <w:right w:val="single" w:sz="4" w:space="0" w:color="auto"/>
            </w:tcBorders>
          </w:tcPr>
          <w:p w14:paraId="78F41D0A" w14:textId="77777777" w:rsidR="00341BA3" w:rsidRDefault="00341BA3">
            <w:pPr>
              <w:pStyle w:val="ConsPlusNormal"/>
              <w:jc w:val="center"/>
            </w:pPr>
            <w:r>
              <w:t>ds19.107</w:t>
            </w:r>
          </w:p>
        </w:tc>
        <w:tc>
          <w:tcPr>
            <w:tcW w:w="6917" w:type="dxa"/>
            <w:tcBorders>
              <w:top w:val="single" w:sz="4" w:space="0" w:color="auto"/>
              <w:left w:val="single" w:sz="4" w:space="0" w:color="auto"/>
              <w:bottom w:val="single" w:sz="4" w:space="0" w:color="auto"/>
              <w:right w:val="single" w:sz="4" w:space="0" w:color="auto"/>
            </w:tcBorders>
          </w:tcPr>
          <w:p w14:paraId="480AFDE5"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10872" w:history="1">
              <w:r>
                <w:rPr>
                  <w:color w:val="0000FF"/>
                </w:rPr>
                <w:t>&lt;*&gt;</w:t>
              </w:r>
            </w:hyperlink>
          </w:p>
        </w:tc>
      </w:tr>
      <w:tr w:rsidR="00341BA3" w14:paraId="3DD5DA06" w14:textId="77777777">
        <w:tc>
          <w:tcPr>
            <w:tcW w:w="665" w:type="dxa"/>
            <w:tcBorders>
              <w:top w:val="single" w:sz="4" w:space="0" w:color="auto"/>
              <w:left w:val="single" w:sz="4" w:space="0" w:color="auto"/>
              <w:bottom w:val="single" w:sz="4" w:space="0" w:color="auto"/>
              <w:right w:val="single" w:sz="4" w:space="0" w:color="auto"/>
            </w:tcBorders>
          </w:tcPr>
          <w:p w14:paraId="6D88F6BB" w14:textId="77777777" w:rsidR="00341BA3" w:rsidRDefault="00341BA3">
            <w:pPr>
              <w:pStyle w:val="ConsPlusNormal"/>
              <w:jc w:val="center"/>
            </w:pPr>
            <w:r>
              <w:t>99</w:t>
            </w:r>
          </w:p>
        </w:tc>
        <w:tc>
          <w:tcPr>
            <w:tcW w:w="1389" w:type="dxa"/>
            <w:tcBorders>
              <w:top w:val="single" w:sz="4" w:space="0" w:color="auto"/>
              <w:left w:val="single" w:sz="4" w:space="0" w:color="auto"/>
              <w:bottom w:val="single" w:sz="4" w:space="0" w:color="auto"/>
              <w:right w:val="single" w:sz="4" w:space="0" w:color="auto"/>
            </w:tcBorders>
          </w:tcPr>
          <w:p w14:paraId="3A6E4411" w14:textId="77777777" w:rsidR="00341BA3" w:rsidRDefault="00341BA3">
            <w:pPr>
              <w:pStyle w:val="ConsPlusNormal"/>
              <w:jc w:val="center"/>
            </w:pPr>
            <w:r>
              <w:t>ds19.108</w:t>
            </w:r>
          </w:p>
        </w:tc>
        <w:tc>
          <w:tcPr>
            <w:tcW w:w="6917" w:type="dxa"/>
            <w:tcBorders>
              <w:top w:val="single" w:sz="4" w:space="0" w:color="auto"/>
              <w:left w:val="single" w:sz="4" w:space="0" w:color="auto"/>
              <w:bottom w:val="single" w:sz="4" w:space="0" w:color="auto"/>
              <w:right w:val="single" w:sz="4" w:space="0" w:color="auto"/>
            </w:tcBorders>
          </w:tcPr>
          <w:p w14:paraId="33361BD0"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10872" w:history="1">
              <w:r>
                <w:rPr>
                  <w:color w:val="0000FF"/>
                </w:rPr>
                <w:t>&lt;*&gt;</w:t>
              </w:r>
            </w:hyperlink>
          </w:p>
        </w:tc>
      </w:tr>
      <w:tr w:rsidR="00341BA3" w14:paraId="7DDB4075" w14:textId="77777777">
        <w:tc>
          <w:tcPr>
            <w:tcW w:w="665" w:type="dxa"/>
            <w:tcBorders>
              <w:top w:val="single" w:sz="4" w:space="0" w:color="auto"/>
              <w:left w:val="single" w:sz="4" w:space="0" w:color="auto"/>
              <w:bottom w:val="single" w:sz="4" w:space="0" w:color="auto"/>
              <w:right w:val="single" w:sz="4" w:space="0" w:color="auto"/>
            </w:tcBorders>
          </w:tcPr>
          <w:p w14:paraId="5019DB64" w14:textId="77777777" w:rsidR="00341BA3" w:rsidRDefault="00341BA3">
            <w:pPr>
              <w:pStyle w:val="ConsPlusNormal"/>
              <w:jc w:val="center"/>
            </w:pPr>
            <w:r>
              <w:t>100</w:t>
            </w:r>
          </w:p>
        </w:tc>
        <w:tc>
          <w:tcPr>
            <w:tcW w:w="1389" w:type="dxa"/>
            <w:tcBorders>
              <w:top w:val="single" w:sz="4" w:space="0" w:color="auto"/>
              <w:left w:val="single" w:sz="4" w:space="0" w:color="auto"/>
              <w:bottom w:val="single" w:sz="4" w:space="0" w:color="auto"/>
              <w:right w:val="single" w:sz="4" w:space="0" w:color="auto"/>
            </w:tcBorders>
          </w:tcPr>
          <w:p w14:paraId="0B02628C" w14:textId="77777777" w:rsidR="00341BA3" w:rsidRDefault="00341BA3">
            <w:pPr>
              <w:pStyle w:val="ConsPlusNormal"/>
              <w:jc w:val="center"/>
            </w:pPr>
            <w:r>
              <w:t>ds19.109</w:t>
            </w:r>
          </w:p>
        </w:tc>
        <w:tc>
          <w:tcPr>
            <w:tcW w:w="6917" w:type="dxa"/>
            <w:tcBorders>
              <w:top w:val="single" w:sz="4" w:space="0" w:color="auto"/>
              <w:left w:val="single" w:sz="4" w:space="0" w:color="auto"/>
              <w:bottom w:val="single" w:sz="4" w:space="0" w:color="auto"/>
              <w:right w:val="single" w:sz="4" w:space="0" w:color="auto"/>
            </w:tcBorders>
          </w:tcPr>
          <w:p w14:paraId="758B58D1"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10872" w:history="1">
              <w:r>
                <w:rPr>
                  <w:color w:val="0000FF"/>
                </w:rPr>
                <w:t>&lt;*&gt;</w:t>
              </w:r>
            </w:hyperlink>
          </w:p>
        </w:tc>
      </w:tr>
      <w:tr w:rsidR="00341BA3" w14:paraId="25A19E7D" w14:textId="77777777">
        <w:tc>
          <w:tcPr>
            <w:tcW w:w="665" w:type="dxa"/>
            <w:tcBorders>
              <w:top w:val="single" w:sz="4" w:space="0" w:color="auto"/>
              <w:left w:val="single" w:sz="4" w:space="0" w:color="auto"/>
              <w:bottom w:val="single" w:sz="4" w:space="0" w:color="auto"/>
              <w:right w:val="single" w:sz="4" w:space="0" w:color="auto"/>
            </w:tcBorders>
          </w:tcPr>
          <w:p w14:paraId="5F44D67E" w14:textId="77777777" w:rsidR="00341BA3" w:rsidRDefault="00341BA3">
            <w:pPr>
              <w:pStyle w:val="ConsPlusNormal"/>
              <w:jc w:val="center"/>
            </w:pPr>
            <w:r>
              <w:t>101</w:t>
            </w:r>
          </w:p>
        </w:tc>
        <w:tc>
          <w:tcPr>
            <w:tcW w:w="1389" w:type="dxa"/>
            <w:tcBorders>
              <w:top w:val="single" w:sz="4" w:space="0" w:color="auto"/>
              <w:left w:val="single" w:sz="4" w:space="0" w:color="auto"/>
              <w:bottom w:val="single" w:sz="4" w:space="0" w:color="auto"/>
              <w:right w:val="single" w:sz="4" w:space="0" w:color="auto"/>
            </w:tcBorders>
          </w:tcPr>
          <w:p w14:paraId="6EE581B4" w14:textId="77777777" w:rsidR="00341BA3" w:rsidRDefault="00341BA3">
            <w:pPr>
              <w:pStyle w:val="ConsPlusNormal"/>
              <w:jc w:val="center"/>
            </w:pPr>
            <w:r>
              <w:t>ds19.110</w:t>
            </w:r>
          </w:p>
        </w:tc>
        <w:tc>
          <w:tcPr>
            <w:tcW w:w="6917" w:type="dxa"/>
            <w:tcBorders>
              <w:top w:val="single" w:sz="4" w:space="0" w:color="auto"/>
              <w:left w:val="single" w:sz="4" w:space="0" w:color="auto"/>
              <w:bottom w:val="single" w:sz="4" w:space="0" w:color="auto"/>
              <w:right w:val="single" w:sz="4" w:space="0" w:color="auto"/>
            </w:tcBorders>
          </w:tcPr>
          <w:p w14:paraId="75ADBFBD"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10872" w:history="1">
              <w:r>
                <w:rPr>
                  <w:color w:val="0000FF"/>
                </w:rPr>
                <w:t>&lt;*&gt;</w:t>
              </w:r>
            </w:hyperlink>
          </w:p>
        </w:tc>
      </w:tr>
      <w:tr w:rsidR="00341BA3" w14:paraId="3AEB8833" w14:textId="77777777">
        <w:tc>
          <w:tcPr>
            <w:tcW w:w="665" w:type="dxa"/>
            <w:tcBorders>
              <w:top w:val="single" w:sz="4" w:space="0" w:color="auto"/>
              <w:left w:val="single" w:sz="4" w:space="0" w:color="auto"/>
              <w:bottom w:val="single" w:sz="4" w:space="0" w:color="auto"/>
              <w:right w:val="single" w:sz="4" w:space="0" w:color="auto"/>
            </w:tcBorders>
          </w:tcPr>
          <w:p w14:paraId="4449D962" w14:textId="77777777" w:rsidR="00341BA3" w:rsidRDefault="00341BA3">
            <w:pPr>
              <w:pStyle w:val="ConsPlusNormal"/>
              <w:jc w:val="center"/>
            </w:pPr>
            <w:r>
              <w:t>102</w:t>
            </w:r>
          </w:p>
        </w:tc>
        <w:tc>
          <w:tcPr>
            <w:tcW w:w="1389" w:type="dxa"/>
            <w:tcBorders>
              <w:top w:val="single" w:sz="4" w:space="0" w:color="auto"/>
              <w:left w:val="single" w:sz="4" w:space="0" w:color="auto"/>
              <w:bottom w:val="single" w:sz="4" w:space="0" w:color="auto"/>
              <w:right w:val="single" w:sz="4" w:space="0" w:color="auto"/>
            </w:tcBorders>
          </w:tcPr>
          <w:p w14:paraId="60255260" w14:textId="77777777" w:rsidR="00341BA3" w:rsidRDefault="00341BA3">
            <w:pPr>
              <w:pStyle w:val="ConsPlusNormal"/>
              <w:jc w:val="center"/>
            </w:pPr>
            <w:r>
              <w:t>ds19.111</w:t>
            </w:r>
          </w:p>
        </w:tc>
        <w:tc>
          <w:tcPr>
            <w:tcW w:w="6917" w:type="dxa"/>
            <w:tcBorders>
              <w:top w:val="single" w:sz="4" w:space="0" w:color="auto"/>
              <w:left w:val="single" w:sz="4" w:space="0" w:color="auto"/>
              <w:bottom w:val="single" w:sz="4" w:space="0" w:color="auto"/>
              <w:right w:val="single" w:sz="4" w:space="0" w:color="auto"/>
            </w:tcBorders>
          </w:tcPr>
          <w:p w14:paraId="12D61B8C"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ar10872" w:history="1">
              <w:r>
                <w:rPr>
                  <w:color w:val="0000FF"/>
                </w:rPr>
                <w:t>&lt;*&gt;</w:t>
              </w:r>
            </w:hyperlink>
          </w:p>
        </w:tc>
      </w:tr>
      <w:tr w:rsidR="00341BA3" w14:paraId="20E2F828" w14:textId="77777777">
        <w:tc>
          <w:tcPr>
            <w:tcW w:w="665" w:type="dxa"/>
            <w:tcBorders>
              <w:top w:val="single" w:sz="4" w:space="0" w:color="auto"/>
              <w:left w:val="single" w:sz="4" w:space="0" w:color="auto"/>
              <w:bottom w:val="single" w:sz="4" w:space="0" w:color="auto"/>
              <w:right w:val="single" w:sz="4" w:space="0" w:color="auto"/>
            </w:tcBorders>
          </w:tcPr>
          <w:p w14:paraId="78D4EB29" w14:textId="77777777" w:rsidR="00341BA3" w:rsidRDefault="00341BA3">
            <w:pPr>
              <w:pStyle w:val="ConsPlusNormal"/>
              <w:jc w:val="center"/>
            </w:pPr>
            <w:r>
              <w:t>103</w:t>
            </w:r>
          </w:p>
        </w:tc>
        <w:tc>
          <w:tcPr>
            <w:tcW w:w="1389" w:type="dxa"/>
            <w:tcBorders>
              <w:top w:val="single" w:sz="4" w:space="0" w:color="auto"/>
              <w:left w:val="single" w:sz="4" w:space="0" w:color="auto"/>
              <w:bottom w:val="single" w:sz="4" w:space="0" w:color="auto"/>
              <w:right w:val="single" w:sz="4" w:space="0" w:color="auto"/>
            </w:tcBorders>
          </w:tcPr>
          <w:p w14:paraId="1B4E6D8C" w14:textId="77777777" w:rsidR="00341BA3" w:rsidRDefault="00341BA3">
            <w:pPr>
              <w:pStyle w:val="ConsPlusNormal"/>
              <w:jc w:val="center"/>
            </w:pPr>
            <w:r>
              <w:t>ds19.112</w:t>
            </w:r>
          </w:p>
        </w:tc>
        <w:tc>
          <w:tcPr>
            <w:tcW w:w="6917" w:type="dxa"/>
            <w:tcBorders>
              <w:top w:val="single" w:sz="4" w:space="0" w:color="auto"/>
              <w:left w:val="single" w:sz="4" w:space="0" w:color="auto"/>
              <w:bottom w:val="single" w:sz="4" w:space="0" w:color="auto"/>
              <w:right w:val="single" w:sz="4" w:space="0" w:color="auto"/>
            </w:tcBorders>
          </w:tcPr>
          <w:p w14:paraId="2ACD4BD5"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10872" w:history="1">
              <w:r>
                <w:rPr>
                  <w:color w:val="0000FF"/>
                </w:rPr>
                <w:t>&lt;*&gt;</w:t>
              </w:r>
            </w:hyperlink>
          </w:p>
        </w:tc>
      </w:tr>
      <w:tr w:rsidR="00341BA3" w14:paraId="0835D603" w14:textId="77777777">
        <w:tc>
          <w:tcPr>
            <w:tcW w:w="665" w:type="dxa"/>
            <w:tcBorders>
              <w:top w:val="single" w:sz="4" w:space="0" w:color="auto"/>
              <w:left w:val="single" w:sz="4" w:space="0" w:color="auto"/>
              <w:bottom w:val="single" w:sz="4" w:space="0" w:color="auto"/>
              <w:right w:val="single" w:sz="4" w:space="0" w:color="auto"/>
            </w:tcBorders>
          </w:tcPr>
          <w:p w14:paraId="3E56DED6" w14:textId="77777777" w:rsidR="00341BA3" w:rsidRDefault="00341BA3">
            <w:pPr>
              <w:pStyle w:val="ConsPlusNormal"/>
              <w:jc w:val="center"/>
            </w:pPr>
            <w:r>
              <w:t>104</w:t>
            </w:r>
          </w:p>
        </w:tc>
        <w:tc>
          <w:tcPr>
            <w:tcW w:w="1389" w:type="dxa"/>
            <w:tcBorders>
              <w:top w:val="single" w:sz="4" w:space="0" w:color="auto"/>
              <w:left w:val="single" w:sz="4" w:space="0" w:color="auto"/>
              <w:bottom w:val="single" w:sz="4" w:space="0" w:color="auto"/>
              <w:right w:val="single" w:sz="4" w:space="0" w:color="auto"/>
            </w:tcBorders>
          </w:tcPr>
          <w:p w14:paraId="25AF9C73" w14:textId="77777777" w:rsidR="00341BA3" w:rsidRDefault="00341BA3">
            <w:pPr>
              <w:pStyle w:val="ConsPlusNormal"/>
              <w:jc w:val="center"/>
            </w:pPr>
            <w:r>
              <w:t>ds19.113</w:t>
            </w:r>
          </w:p>
        </w:tc>
        <w:tc>
          <w:tcPr>
            <w:tcW w:w="6917" w:type="dxa"/>
            <w:tcBorders>
              <w:top w:val="single" w:sz="4" w:space="0" w:color="auto"/>
              <w:left w:val="single" w:sz="4" w:space="0" w:color="auto"/>
              <w:bottom w:val="single" w:sz="4" w:space="0" w:color="auto"/>
              <w:right w:val="single" w:sz="4" w:space="0" w:color="auto"/>
            </w:tcBorders>
          </w:tcPr>
          <w:p w14:paraId="5D11A00C"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10872" w:history="1">
              <w:r>
                <w:rPr>
                  <w:color w:val="0000FF"/>
                </w:rPr>
                <w:t>&lt;*&gt;</w:t>
              </w:r>
            </w:hyperlink>
          </w:p>
        </w:tc>
      </w:tr>
      <w:tr w:rsidR="00341BA3" w14:paraId="156B2632" w14:textId="77777777">
        <w:tc>
          <w:tcPr>
            <w:tcW w:w="665" w:type="dxa"/>
            <w:tcBorders>
              <w:top w:val="single" w:sz="4" w:space="0" w:color="auto"/>
              <w:left w:val="single" w:sz="4" w:space="0" w:color="auto"/>
              <w:bottom w:val="single" w:sz="4" w:space="0" w:color="auto"/>
              <w:right w:val="single" w:sz="4" w:space="0" w:color="auto"/>
            </w:tcBorders>
          </w:tcPr>
          <w:p w14:paraId="145FE8EA" w14:textId="77777777" w:rsidR="00341BA3" w:rsidRDefault="00341BA3">
            <w:pPr>
              <w:pStyle w:val="ConsPlusNormal"/>
              <w:jc w:val="center"/>
            </w:pPr>
            <w:r>
              <w:t>105</w:t>
            </w:r>
          </w:p>
        </w:tc>
        <w:tc>
          <w:tcPr>
            <w:tcW w:w="1389" w:type="dxa"/>
            <w:tcBorders>
              <w:top w:val="single" w:sz="4" w:space="0" w:color="auto"/>
              <w:left w:val="single" w:sz="4" w:space="0" w:color="auto"/>
              <w:bottom w:val="single" w:sz="4" w:space="0" w:color="auto"/>
              <w:right w:val="single" w:sz="4" w:space="0" w:color="auto"/>
            </w:tcBorders>
          </w:tcPr>
          <w:p w14:paraId="3E7718D9" w14:textId="77777777" w:rsidR="00341BA3" w:rsidRDefault="00341BA3">
            <w:pPr>
              <w:pStyle w:val="ConsPlusNormal"/>
              <w:jc w:val="center"/>
            </w:pPr>
            <w:r>
              <w:t>ds19.114</w:t>
            </w:r>
          </w:p>
        </w:tc>
        <w:tc>
          <w:tcPr>
            <w:tcW w:w="6917" w:type="dxa"/>
            <w:tcBorders>
              <w:top w:val="single" w:sz="4" w:space="0" w:color="auto"/>
              <w:left w:val="single" w:sz="4" w:space="0" w:color="auto"/>
              <w:bottom w:val="single" w:sz="4" w:space="0" w:color="auto"/>
              <w:right w:val="single" w:sz="4" w:space="0" w:color="auto"/>
            </w:tcBorders>
          </w:tcPr>
          <w:p w14:paraId="7A010D60"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10872" w:history="1">
              <w:r>
                <w:rPr>
                  <w:color w:val="0000FF"/>
                </w:rPr>
                <w:t>&lt;*&gt;</w:t>
              </w:r>
            </w:hyperlink>
          </w:p>
        </w:tc>
      </w:tr>
      <w:tr w:rsidR="00341BA3" w14:paraId="26FC7A3F" w14:textId="77777777">
        <w:tc>
          <w:tcPr>
            <w:tcW w:w="665" w:type="dxa"/>
            <w:tcBorders>
              <w:top w:val="single" w:sz="4" w:space="0" w:color="auto"/>
              <w:left w:val="single" w:sz="4" w:space="0" w:color="auto"/>
              <w:bottom w:val="single" w:sz="4" w:space="0" w:color="auto"/>
              <w:right w:val="single" w:sz="4" w:space="0" w:color="auto"/>
            </w:tcBorders>
          </w:tcPr>
          <w:p w14:paraId="4AA50BA1" w14:textId="77777777" w:rsidR="00341BA3" w:rsidRDefault="00341BA3">
            <w:pPr>
              <w:pStyle w:val="ConsPlusNormal"/>
              <w:jc w:val="center"/>
            </w:pPr>
            <w:r>
              <w:t>106</w:t>
            </w:r>
          </w:p>
        </w:tc>
        <w:tc>
          <w:tcPr>
            <w:tcW w:w="1389" w:type="dxa"/>
            <w:tcBorders>
              <w:top w:val="single" w:sz="4" w:space="0" w:color="auto"/>
              <w:left w:val="single" w:sz="4" w:space="0" w:color="auto"/>
              <w:bottom w:val="single" w:sz="4" w:space="0" w:color="auto"/>
              <w:right w:val="single" w:sz="4" w:space="0" w:color="auto"/>
            </w:tcBorders>
          </w:tcPr>
          <w:p w14:paraId="38BBF38F" w14:textId="77777777" w:rsidR="00341BA3" w:rsidRDefault="00341BA3">
            <w:pPr>
              <w:pStyle w:val="ConsPlusNormal"/>
              <w:jc w:val="center"/>
            </w:pPr>
            <w:r>
              <w:t>ds19.115</w:t>
            </w:r>
          </w:p>
        </w:tc>
        <w:tc>
          <w:tcPr>
            <w:tcW w:w="6917" w:type="dxa"/>
            <w:tcBorders>
              <w:top w:val="single" w:sz="4" w:space="0" w:color="auto"/>
              <w:left w:val="single" w:sz="4" w:space="0" w:color="auto"/>
              <w:bottom w:val="single" w:sz="4" w:space="0" w:color="auto"/>
              <w:right w:val="single" w:sz="4" w:space="0" w:color="auto"/>
            </w:tcBorders>
          </w:tcPr>
          <w:p w14:paraId="1D7B8726"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10872" w:history="1">
              <w:r>
                <w:rPr>
                  <w:color w:val="0000FF"/>
                </w:rPr>
                <w:t>&lt;*&gt;</w:t>
              </w:r>
            </w:hyperlink>
          </w:p>
        </w:tc>
      </w:tr>
      <w:tr w:rsidR="00341BA3" w14:paraId="6428D58E" w14:textId="77777777">
        <w:tc>
          <w:tcPr>
            <w:tcW w:w="665" w:type="dxa"/>
            <w:tcBorders>
              <w:top w:val="single" w:sz="4" w:space="0" w:color="auto"/>
              <w:left w:val="single" w:sz="4" w:space="0" w:color="auto"/>
              <w:bottom w:val="single" w:sz="4" w:space="0" w:color="auto"/>
              <w:right w:val="single" w:sz="4" w:space="0" w:color="auto"/>
            </w:tcBorders>
          </w:tcPr>
          <w:p w14:paraId="3EEA9AA1" w14:textId="77777777" w:rsidR="00341BA3" w:rsidRDefault="00341BA3">
            <w:pPr>
              <w:pStyle w:val="ConsPlusNormal"/>
              <w:jc w:val="center"/>
            </w:pPr>
            <w:r>
              <w:t>107</w:t>
            </w:r>
          </w:p>
        </w:tc>
        <w:tc>
          <w:tcPr>
            <w:tcW w:w="1389" w:type="dxa"/>
            <w:tcBorders>
              <w:top w:val="single" w:sz="4" w:space="0" w:color="auto"/>
              <w:left w:val="single" w:sz="4" w:space="0" w:color="auto"/>
              <w:bottom w:val="single" w:sz="4" w:space="0" w:color="auto"/>
              <w:right w:val="single" w:sz="4" w:space="0" w:color="auto"/>
            </w:tcBorders>
          </w:tcPr>
          <w:p w14:paraId="493AE0DD" w14:textId="77777777" w:rsidR="00341BA3" w:rsidRDefault="00341BA3">
            <w:pPr>
              <w:pStyle w:val="ConsPlusNormal"/>
              <w:jc w:val="center"/>
            </w:pPr>
            <w:r>
              <w:t>ds19.116</w:t>
            </w:r>
          </w:p>
        </w:tc>
        <w:tc>
          <w:tcPr>
            <w:tcW w:w="6917" w:type="dxa"/>
            <w:tcBorders>
              <w:top w:val="single" w:sz="4" w:space="0" w:color="auto"/>
              <w:left w:val="single" w:sz="4" w:space="0" w:color="auto"/>
              <w:bottom w:val="single" w:sz="4" w:space="0" w:color="auto"/>
              <w:right w:val="single" w:sz="4" w:space="0" w:color="auto"/>
            </w:tcBorders>
          </w:tcPr>
          <w:p w14:paraId="72D157F9" w14:textId="77777777" w:rsidR="00341BA3" w:rsidRDefault="00341BA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10872" w:history="1">
              <w:r>
                <w:rPr>
                  <w:color w:val="0000FF"/>
                </w:rPr>
                <w:t>&lt;*&gt;</w:t>
              </w:r>
            </w:hyperlink>
          </w:p>
        </w:tc>
      </w:tr>
      <w:tr w:rsidR="00341BA3" w14:paraId="5AD584D1" w14:textId="77777777">
        <w:tc>
          <w:tcPr>
            <w:tcW w:w="665" w:type="dxa"/>
            <w:tcBorders>
              <w:top w:val="single" w:sz="4" w:space="0" w:color="auto"/>
              <w:left w:val="single" w:sz="4" w:space="0" w:color="auto"/>
              <w:bottom w:val="single" w:sz="4" w:space="0" w:color="auto"/>
              <w:right w:val="single" w:sz="4" w:space="0" w:color="auto"/>
            </w:tcBorders>
          </w:tcPr>
          <w:p w14:paraId="0D958A39" w14:textId="77777777" w:rsidR="00341BA3" w:rsidRDefault="00341BA3">
            <w:pPr>
              <w:pStyle w:val="ConsPlusNormal"/>
              <w:jc w:val="center"/>
            </w:pPr>
            <w:r>
              <w:t>108</w:t>
            </w:r>
          </w:p>
        </w:tc>
        <w:tc>
          <w:tcPr>
            <w:tcW w:w="1389" w:type="dxa"/>
            <w:tcBorders>
              <w:top w:val="single" w:sz="4" w:space="0" w:color="auto"/>
              <w:left w:val="single" w:sz="4" w:space="0" w:color="auto"/>
              <w:bottom w:val="single" w:sz="4" w:space="0" w:color="auto"/>
              <w:right w:val="single" w:sz="4" w:space="0" w:color="auto"/>
            </w:tcBorders>
          </w:tcPr>
          <w:p w14:paraId="3CE453D2" w14:textId="77777777" w:rsidR="00341BA3" w:rsidRDefault="00341BA3">
            <w:pPr>
              <w:pStyle w:val="ConsPlusNormal"/>
              <w:jc w:val="center"/>
            </w:pPr>
            <w:r>
              <w:t>ds19.057</w:t>
            </w:r>
          </w:p>
        </w:tc>
        <w:tc>
          <w:tcPr>
            <w:tcW w:w="6917" w:type="dxa"/>
            <w:tcBorders>
              <w:top w:val="single" w:sz="4" w:space="0" w:color="auto"/>
              <w:left w:val="single" w:sz="4" w:space="0" w:color="auto"/>
              <w:bottom w:val="single" w:sz="4" w:space="0" w:color="auto"/>
              <w:right w:val="single" w:sz="4" w:space="0" w:color="auto"/>
            </w:tcBorders>
          </w:tcPr>
          <w:p w14:paraId="1E707216" w14:textId="77777777" w:rsidR="00341BA3" w:rsidRDefault="00341BA3">
            <w:pPr>
              <w:pStyle w:val="ConsPlusNormal"/>
            </w:pPr>
            <w:r>
              <w:t>Лучевая терапия (уровень 8)</w:t>
            </w:r>
          </w:p>
        </w:tc>
      </w:tr>
      <w:tr w:rsidR="00341BA3" w14:paraId="4451C36D" w14:textId="77777777">
        <w:tc>
          <w:tcPr>
            <w:tcW w:w="665" w:type="dxa"/>
            <w:tcBorders>
              <w:top w:val="single" w:sz="4" w:space="0" w:color="auto"/>
              <w:left w:val="single" w:sz="4" w:space="0" w:color="auto"/>
              <w:bottom w:val="single" w:sz="4" w:space="0" w:color="auto"/>
              <w:right w:val="single" w:sz="4" w:space="0" w:color="auto"/>
            </w:tcBorders>
          </w:tcPr>
          <w:p w14:paraId="4C552310" w14:textId="77777777" w:rsidR="00341BA3" w:rsidRDefault="00341BA3">
            <w:pPr>
              <w:pStyle w:val="ConsPlusNormal"/>
              <w:jc w:val="center"/>
            </w:pPr>
            <w:r>
              <w:t>109</w:t>
            </w:r>
          </w:p>
        </w:tc>
        <w:tc>
          <w:tcPr>
            <w:tcW w:w="1389" w:type="dxa"/>
            <w:tcBorders>
              <w:top w:val="single" w:sz="4" w:space="0" w:color="auto"/>
              <w:left w:val="single" w:sz="4" w:space="0" w:color="auto"/>
              <w:bottom w:val="single" w:sz="4" w:space="0" w:color="auto"/>
              <w:right w:val="single" w:sz="4" w:space="0" w:color="auto"/>
            </w:tcBorders>
          </w:tcPr>
          <w:p w14:paraId="792EEE2E" w14:textId="77777777" w:rsidR="00341BA3" w:rsidRDefault="00341BA3">
            <w:pPr>
              <w:pStyle w:val="ConsPlusNormal"/>
              <w:jc w:val="center"/>
            </w:pPr>
            <w:r>
              <w:t>ds19.063</w:t>
            </w:r>
          </w:p>
        </w:tc>
        <w:tc>
          <w:tcPr>
            <w:tcW w:w="6917" w:type="dxa"/>
            <w:tcBorders>
              <w:top w:val="single" w:sz="4" w:space="0" w:color="auto"/>
              <w:left w:val="single" w:sz="4" w:space="0" w:color="auto"/>
              <w:bottom w:val="single" w:sz="4" w:space="0" w:color="auto"/>
              <w:right w:val="single" w:sz="4" w:space="0" w:color="auto"/>
            </w:tcBorders>
          </w:tcPr>
          <w:p w14:paraId="187464F5" w14:textId="77777777" w:rsidR="00341BA3" w:rsidRDefault="00341BA3">
            <w:pPr>
              <w:pStyle w:val="ConsPlusNormal"/>
            </w:pPr>
            <w:r>
              <w:t>ЗНО лимфоидной и кроветворной тканей без специального противоопухолевого лечения (уровень 1)</w:t>
            </w:r>
          </w:p>
        </w:tc>
      </w:tr>
      <w:tr w:rsidR="00341BA3" w14:paraId="150BD479" w14:textId="77777777">
        <w:tc>
          <w:tcPr>
            <w:tcW w:w="665" w:type="dxa"/>
            <w:tcBorders>
              <w:top w:val="single" w:sz="4" w:space="0" w:color="auto"/>
              <w:left w:val="single" w:sz="4" w:space="0" w:color="auto"/>
              <w:bottom w:val="single" w:sz="4" w:space="0" w:color="auto"/>
              <w:right w:val="single" w:sz="4" w:space="0" w:color="auto"/>
            </w:tcBorders>
          </w:tcPr>
          <w:p w14:paraId="0FC2FDD3" w14:textId="77777777" w:rsidR="00341BA3" w:rsidRDefault="00341BA3">
            <w:pPr>
              <w:pStyle w:val="ConsPlusNormal"/>
              <w:jc w:val="center"/>
            </w:pPr>
            <w:r>
              <w:t>110</w:t>
            </w:r>
          </w:p>
        </w:tc>
        <w:tc>
          <w:tcPr>
            <w:tcW w:w="1389" w:type="dxa"/>
            <w:tcBorders>
              <w:top w:val="single" w:sz="4" w:space="0" w:color="auto"/>
              <w:left w:val="single" w:sz="4" w:space="0" w:color="auto"/>
              <w:bottom w:val="single" w:sz="4" w:space="0" w:color="auto"/>
              <w:right w:val="single" w:sz="4" w:space="0" w:color="auto"/>
            </w:tcBorders>
          </w:tcPr>
          <w:p w14:paraId="4690373B" w14:textId="77777777" w:rsidR="00341BA3" w:rsidRDefault="00341BA3">
            <w:pPr>
              <w:pStyle w:val="ConsPlusNormal"/>
              <w:jc w:val="center"/>
            </w:pPr>
            <w:r>
              <w:t>ds19.067</w:t>
            </w:r>
          </w:p>
        </w:tc>
        <w:tc>
          <w:tcPr>
            <w:tcW w:w="6917" w:type="dxa"/>
            <w:tcBorders>
              <w:top w:val="single" w:sz="4" w:space="0" w:color="auto"/>
              <w:left w:val="single" w:sz="4" w:space="0" w:color="auto"/>
              <w:bottom w:val="single" w:sz="4" w:space="0" w:color="auto"/>
              <w:right w:val="single" w:sz="4" w:space="0" w:color="auto"/>
            </w:tcBorders>
          </w:tcPr>
          <w:p w14:paraId="25A3B963" w14:textId="77777777" w:rsidR="00341BA3" w:rsidRDefault="00341BA3">
            <w:pPr>
              <w:pStyle w:val="ConsPlusNormal"/>
            </w:pPr>
            <w:r>
              <w:t>ЗНО лимфоидной и кроветворной тканей, лекарственная терапия, взрослые (уровень 1)</w:t>
            </w:r>
          </w:p>
        </w:tc>
      </w:tr>
      <w:tr w:rsidR="00341BA3" w14:paraId="43E1AD84" w14:textId="77777777">
        <w:tc>
          <w:tcPr>
            <w:tcW w:w="665" w:type="dxa"/>
            <w:tcBorders>
              <w:top w:val="single" w:sz="4" w:space="0" w:color="auto"/>
              <w:left w:val="single" w:sz="4" w:space="0" w:color="auto"/>
              <w:bottom w:val="single" w:sz="4" w:space="0" w:color="auto"/>
              <w:right w:val="single" w:sz="4" w:space="0" w:color="auto"/>
            </w:tcBorders>
          </w:tcPr>
          <w:p w14:paraId="01E2E0B4" w14:textId="77777777" w:rsidR="00341BA3" w:rsidRDefault="00341BA3">
            <w:pPr>
              <w:pStyle w:val="ConsPlusNormal"/>
              <w:jc w:val="center"/>
            </w:pPr>
            <w:r>
              <w:t>111</w:t>
            </w:r>
          </w:p>
        </w:tc>
        <w:tc>
          <w:tcPr>
            <w:tcW w:w="1389" w:type="dxa"/>
            <w:tcBorders>
              <w:top w:val="single" w:sz="4" w:space="0" w:color="auto"/>
              <w:left w:val="single" w:sz="4" w:space="0" w:color="auto"/>
              <w:bottom w:val="single" w:sz="4" w:space="0" w:color="auto"/>
              <w:right w:val="single" w:sz="4" w:space="0" w:color="auto"/>
            </w:tcBorders>
          </w:tcPr>
          <w:p w14:paraId="77D31C73" w14:textId="77777777" w:rsidR="00341BA3" w:rsidRDefault="00341BA3">
            <w:pPr>
              <w:pStyle w:val="ConsPlusNormal"/>
              <w:jc w:val="center"/>
            </w:pPr>
            <w:r>
              <w:t>ds19.071</w:t>
            </w:r>
          </w:p>
        </w:tc>
        <w:tc>
          <w:tcPr>
            <w:tcW w:w="6917" w:type="dxa"/>
            <w:tcBorders>
              <w:top w:val="single" w:sz="4" w:space="0" w:color="auto"/>
              <w:left w:val="single" w:sz="4" w:space="0" w:color="auto"/>
              <w:bottom w:val="single" w:sz="4" w:space="0" w:color="auto"/>
              <w:right w:val="single" w:sz="4" w:space="0" w:color="auto"/>
            </w:tcBorders>
          </w:tcPr>
          <w:p w14:paraId="78F7576B" w14:textId="77777777" w:rsidR="00341BA3" w:rsidRDefault="00341BA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41BA3" w14:paraId="6EE537E7" w14:textId="77777777">
        <w:tc>
          <w:tcPr>
            <w:tcW w:w="665" w:type="dxa"/>
            <w:tcBorders>
              <w:top w:val="single" w:sz="4" w:space="0" w:color="auto"/>
              <w:left w:val="single" w:sz="4" w:space="0" w:color="auto"/>
              <w:bottom w:val="single" w:sz="4" w:space="0" w:color="auto"/>
              <w:right w:val="single" w:sz="4" w:space="0" w:color="auto"/>
            </w:tcBorders>
          </w:tcPr>
          <w:p w14:paraId="43CA6E5B" w14:textId="77777777" w:rsidR="00341BA3" w:rsidRDefault="00341BA3">
            <w:pPr>
              <w:pStyle w:val="ConsPlusNormal"/>
              <w:jc w:val="center"/>
            </w:pPr>
            <w:r>
              <w:t>112</w:t>
            </w:r>
          </w:p>
        </w:tc>
        <w:tc>
          <w:tcPr>
            <w:tcW w:w="1389" w:type="dxa"/>
            <w:tcBorders>
              <w:top w:val="single" w:sz="4" w:space="0" w:color="auto"/>
              <w:left w:val="single" w:sz="4" w:space="0" w:color="auto"/>
              <w:bottom w:val="single" w:sz="4" w:space="0" w:color="auto"/>
              <w:right w:val="single" w:sz="4" w:space="0" w:color="auto"/>
            </w:tcBorders>
          </w:tcPr>
          <w:p w14:paraId="47F864E3" w14:textId="77777777" w:rsidR="00341BA3" w:rsidRDefault="00341BA3">
            <w:pPr>
              <w:pStyle w:val="ConsPlusNormal"/>
              <w:jc w:val="center"/>
            </w:pPr>
            <w:r>
              <w:t>ds19.075</w:t>
            </w:r>
          </w:p>
        </w:tc>
        <w:tc>
          <w:tcPr>
            <w:tcW w:w="6917" w:type="dxa"/>
            <w:tcBorders>
              <w:top w:val="single" w:sz="4" w:space="0" w:color="auto"/>
              <w:left w:val="single" w:sz="4" w:space="0" w:color="auto"/>
              <w:bottom w:val="single" w:sz="4" w:space="0" w:color="auto"/>
              <w:right w:val="single" w:sz="4" w:space="0" w:color="auto"/>
            </w:tcBorders>
          </w:tcPr>
          <w:p w14:paraId="1F432B6A" w14:textId="77777777" w:rsidR="00341BA3" w:rsidRDefault="00341BA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41BA3" w14:paraId="100D2DB8" w14:textId="77777777">
        <w:tc>
          <w:tcPr>
            <w:tcW w:w="665" w:type="dxa"/>
            <w:tcBorders>
              <w:top w:val="single" w:sz="4" w:space="0" w:color="auto"/>
              <w:left w:val="single" w:sz="4" w:space="0" w:color="auto"/>
              <w:bottom w:val="single" w:sz="4" w:space="0" w:color="auto"/>
              <w:right w:val="single" w:sz="4" w:space="0" w:color="auto"/>
            </w:tcBorders>
          </w:tcPr>
          <w:p w14:paraId="6A9E942C" w14:textId="77777777" w:rsidR="00341BA3" w:rsidRDefault="00341BA3">
            <w:pPr>
              <w:pStyle w:val="ConsPlusNormal"/>
              <w:jc w:val="center"/>
            </w:pPr>
            <w:r>
              <w:t>113</w:t>
            </w:r>
          </w:p>
        </w:tc>
        <w:tc>
          <w:tcPr>
            <w:tcW w:w="1389" w:type="dxa"/>
            <w:tcBorders>
              <w:top w:val="single" w:sz="4" w:space="0" w:color="auto"/>
              <w:left w:val="single" w:sz="4" w:space="0" w:color="auto"/>
              <w:bottom w:val="single" w:sz="4" w:space="0" w:color="auto"/>
              <w:right w:val="single" w:sz="4" w:space="0" w:color="auto"/>
            </w:tcBorders>
          </w:tcPr>
          <w:p w14:paraId="60A7548B" w14:textId="77777777" w:rsidR="00341BA3" w:rsidRDefault="00341BA3">
            <w:pPr>
              <w:pStyle w:val="ConsPlusNormal"/>
              <w:jc w:val="center"/>
            </w:pPr>
            <w:r>
              <w:t>ds20.002</w:t>
            </w:r>
          </w:p>
        </w:tc>
        <w:tc>
          <w:tcPr>
            <w:tcW w:w="6917" w:type="dxa"/>
            <w:tcBorders>
              <w:top w:val="single" w:sz="4" w:space="0" w:color="auto"/>
              <w:left w:val="single" w:sz="4" w:space="0" w:color="auto"/>
              <w:bottom w:val="single" w:sz="4" w:space="0" w:color="auto"/>
              <w:right w:val="single" w:sz="4" w:space="0" w:color="auto"/>
            </w:tcBorders>
          </w:tcPr>
          <w:p w14:paraId="0E633C4E" w14:textId="77777777" w:rsidR="00341BA3" w:rsidRDefault="00341BA3">
            <w:pPr>
              <w:pStyle w:val="ConsPlusNormal"/>
            </w:pPr>
            <w:r>
              <w:t>Операции на органе слуха, придаточных пазухах носа и верхних дыхательных путях (уровень 1)</w:t>
            </w:r>
          </w:p>
        </w:tc>
      </w:tr>
      <w:tr w:rsidR="00341BA3" w14:paraId="31BD792E" w14:textId="77777777">
        <w:tc>
          <w:tcPr>
            <w:tcW w:w="665" w:type="dxa"/>
            <w:tcBorders>
              <w:top w:val="single" w:sz="4" w:space="0" w:color="auto"/>
              <w:left w:val="single" w:sz="4" w:space="0" w:color="auto"/>
              <w:bottom w:val="single" w:sz="4" w:space="0" w:color="auto"/>
              <w:right w:val="single" w:sz="4" w:space="0" w:color="auto"/>
            </w:tcBorders>
          </w:tcPr>
          <w:p w14:paraId="649F93DB" w14:textId="77777777" w:rsidR="00341BA3" w:rsidRDefault="00341BA3">
            <w:pPr>
              <w:pStyle w:val="ConsPlusNormal"/>
              <w:jc w:val="center"/>
            </w:pPr>
            <w:r>
              <w:t>114</w:t>
            </w:r>
          </w:p>
        </w:tc>
        <w:tc>
          <w:tcPr>
            <w:tcW w:w="1389" w:type="dxa"/>
            <w:tcBorders>
              <w:top w:val="single" w:sz="4" w:space="0" w:color="auto"/>
              <w:left w:val="single" w:sz="4" w:space="0" w:color="auto"/>
              <w:bottom w:val="single" w:sz="4" w:space="0" w:color="auto"/>
              <w:right w:val="single" w:sz="4" w:space="0" w:color="auto"/>
            </w:tcBorders>
          </w:tcPr>
          <w:p w14:paraId="58F8123F" w14:textId="77777777" w:rsidR="00341BA3" w:rsidRDefault="00341BA3">
            <w:pPr>
              <w:pStyle w:val="ConsPlusNormal"/>
              <w:jc w:val="center"/>
            </w:pPr>
            <w:r>
              <w:t>ds20.003</w:t>
            </w:r>
          </w:p>
        </w:tc>
        <w:tc>
          <w:tcPr>
            <w:tcW w:w="6917" w:type="dxa"/>
            <w:tcBorders>
              <w:top w:val="single" w:sz="4" w:space="0" w:color="auto"/>
              <w:left w:val="single" w:sz="4" w:space="0" w:color="auto"/>
              <w:bottom w:val="single" w:sz="4" w:space="0" w:color="auto"/>
              <w:right w:val="single" w:sz="4" w:space="0" w:color="auto"/>
            </w:tcBorders>
          </w:tcPr>
          <w:p w14:paraId="3FE0E4FC" w14:textId="77777777" w:rsidR="00341BA3" w:rsidRDefault="00341BA3">
            <w:pPr>
              <w:pStyle w:val="ConsPlusNormal"/>
            </w:pPr>
            <w:r>
              <w:t>Операции на органе слуха, придаточных пазухах носа и верхних дыхательных путях (уровень 2)</w:t>
            </w:r>
          </w:p>
        </w:tc>
      </w:tr>
      <w:tr w:rsidR="00341BA3" w14:paraId="4BD433E6" w14:textId="77777777">
        <w:tc>
          <w:tcPr>
            <w:tcW w:w="665" w:type="dxa"/>
            <w:tcBorders>
              <w:top w:val="single" w:sz="4" w:space="0" w:color="auto"/>
              <w:left w:val="single" w:sz="4" w:space="0" w:color="auto"/>
              <w:bottom w:val="single" w:sz="4" w:space="0" w:color="auto"/>
              <w:right w:val="single" w:sz="4" w:space="0" w:color="auto"/>
            </w:tcBorders>
          </w:tcPr>
          <w:p w14:paraId="4CDEA730" w14:textId="77777777" w:rsidR="00341BA3" w:rsidRDefault="00341BA3">
            <w:pPr>
              <w:pStyle w:val="ConsPlusNormal"/>
              <w:jc w:val="center"/>
            </w:pPr>
            <w:r>
              <w:t>115</w:t>
            </w:r>
          </w:p>
        </w:tc>
        <w:tc>
          <w:tcPr>
            <w:tcW w:w="1389" w:type="dxa"/>
            <w:tcBorders>
              <w:top w:val="single" w:sz="4" w:space="0" w:color="auto"/>
              <w:left w:val="single" w:sz="4" w:space="0" w:color="auto"/>
              <w:bottom w:val="single" w:sz="4" w:space="0" w:color="auto"/>
              <w:right w:val="single" w:sz="4" w:space="0" w:color="auto"/>
            </w:tcBorders>
          </w:tcPr>
          <w:p w14:paraId="14C0AF3C" w14:textId="77777777" w:rsidR="00341BA3" w:rsidRDefault="00341BA3">
            <w:pPr>
              <w:pStyle w:val="ConsPlusNormal"/>
              <w:jc w:val="center"/>
            </w:pPr>
            <w:r>
              <w:t>ds20.006</w:t>
            </w:r>
          </w:p>
        </w:tc>
        <w:tc>
          <w:tcPr>
            <w:tcW w:w="6917" w:type="dxa"/>
            <w:tcBorders>
              <w:top w:val="single" w:sz="4" w:space="0" w:color="auto"/>
              <w:left w:val="single" w:sz="4" w:space="0" w:color="auto"/>
              <w:bottom w:val="single" w:sz="4" w:space="0" w:color="auto"/>
              <w:right w:val="single" w:sz="4" w:space="0" w:color="auto"/>
            </w:tcBorders>
          </w:tcPr>
          <w:p w14:paraId="3F0F5F9F" w14:textId="77777777" w:rsidR="00341BA3" w:rsidRDefault="00341BA3">
            <w:pPr>
              <w:pStyle w:val="ConsPlusNormal"/>
            </w:pPr>
            <w:r>
              <w:t>Замена речевого процессора</w:t>
            </w:r>
          </w:p>
        </w:tc>
      </w:tr>
      <w:tr w:rsidR="00341BA3" w14:paraId="5C02F6A9" w14:textId="77777777">
        <w:tc>
          <w:tcPr>
            <w:tcW w:w="665" w:type="dxa"/>
            <w:tcBorders>
              <w:top w:val="single" w:sz="4" w:space="0" w:color="auto"/>
              <w:left w:val="single" w:sz="4" w:space="0" w:color="auto"/>
              <w:bottom w:val="single" w:sz="4" w:space="0" w:color="auto"/>
              <w:right w:val="single" w:sz="4" w:space="0" w:color="auto"/>
            </w:tcBorders>
          </w:tcPr>
          <w:p w14:paraId="26D7CFEE" w14:textId="77777777" w:rsidR="00341BA3" w:rsidRDefault="00341BA3">
            <w:pPr>
              <w:pStyle w:val="ConsPlusNormal"/>
              <w:jc w:val="center"/>
            </w:pPr>
            <w:r>
              <w:lastRenderedPageBreak/>
              <w:t>116</w:t>
            </w:r>
          </w:p>
        </w:tc>
        <w:tc>
          <w:tcPr>
            <w:tcW w:w="1389" w:type="dxa"/>
            <w:tcBorders>
              <w:top w:val="single" w:sz="4" w:space="0" w:color="auto"/>
              <w:left w:val="single" w:sz="4" w:space="0" w:color="auto"/>
              <w:bottom w:val="single" w:sz="4" w:space="0" w:color="auto"/>
              <w:right w:val="single" w:sz="4" w:space="0" w:color="auto"/>
            </w:tcBorders>
          </w:tcPr>
          <w:p w14:paraId="40509AFA" w14:textId="77777777" w:rsidR="00341BA3" w:rsidRDefault="00341BA3">
            <w:pPr>
              <w:pStyle w:val="ConsPlusNormal"/>
              <w:jc w:val="center"/>
            </w:pPr>
            <w:r>
              <w:t>ds21.002</w:t>
            </w:r>
          </w:p>
        </w:tc>
        <w:tc>
          <w:tcPr>
            <w:tcW w:w="6917" w:type="dxa"/>
            <w:tcBorders>
              <w:top w:val="single" w:sz="4" w:space="0" w:color="auto"/>
              <w:left w:val="single" w:sz="4" w:space="0" w:color="auto"/>
              <w:bottom w:val="single" w:sz="4" w:space="0" w:color="auto"/>
              <w:right w:val="single" w:sz="4" w:space="0" w:color="auto"/>
            </w:tcBorders>
          </w:tcPr>
          <w:p w14:paraId="6F564787" w14:textId="77777777" w:rsidR="00341BA3" w:rsidRDefault="00341BA3">
            <w:pPr>
              <w:pStyle w:val="ConsPlusNormal"/>
            </w:pPr>
            <w:r>
              <w:t>Операции на органе зрения (уровень 1)</w:t>
            </w:r>
          </w:p>
        </w:tc>
      </w:tr>
      <w:tr w:rsidR="00341BA3" w14:paraId="6652D453" w14:textId="77777777">
        <w:tc>
          <w:tcPr>
            <w:tcW w:w="665" w:type="dxa"/>
            <w:tcBorders>
              <w:top w:val="single" w:sz="4" w:space="0" w:color="auto"/>
              <w:left w:val="single" w:sz="4" w:space="0" w:color="auto"/>
              <w:bottom w:val="single" w:sz="4" w:space="0" w:color="auto"/>
              <w:right w:val="single" w:sz="4" w:space="0" w:color="auto"/>
            </w:tcBorders>
          </w:tcPr>
          <w:p w14:paraId="78BD8B88" w14:textId="77777777" w:rsidR="00341BA3" w:rsidRDefault="00341BA3">
            <w:pPr>
              <w:pStyle w:val="ConsPlusNormal"/>
              <w:jc w:val="center"/>
            </w:pPr>
            <w:r>
              <w:t>117</w:t>
            </w:r>
          </w:p>
        </w:tc>
        <w:tc>
          <w:tcPr>
            <w:tcW w:w="1389" w:type="dxa"/>
            <w:tcBorders>
              <w:top w:val="single" w:sz="4" w:space="0" w:color="auto"/>
              <w:left w:val="single" w:sz="4" w:space="0" w:color="auto"/>
              <w:bottom w:val="single" w:sz="4" w:space="0" w:color="auto"/>
              <w:right w:val="single" w:sz="4" w:space="0" w:color="auto"/>
            </w:tcBorders>
          </w:tcPr>
          <w:p w14:paraId="1A9ECDF4" w14:textId="77777777" w:rsidR="00341BA3" w:rsidRDefault="00341BA3">
            <w:pPr>
              <w:pStyle w:val="ConsPlusNormal"/>
              <w:jc w:val="center"/>
            </w:pPr>
            <w:r>
              <w:t>ds21.003</w:t>
            </w:r>
          </w:p>
        </w:tc>
        <w:tc>
          <w:tcPr>
            <w:tcW w:w="6917" w:type="dxa"/>
            <w:tcBorders>
              <w:top w:val="single" w:sz="4" w:space="0" w:color="auto"/>
              <w:left w:val="single" w:sz="4" w:space="0" w:color="auto"/>
              <w:bottom w:val="single" w:sz="4" w:space="0" w:color="auto"/>
              <w:right w:val="single" w:sz="4" w:space="0" w:color="auto"/>
            </w:tcBorders>
          </w:tcPr>
          <w:p w14:paraId="594FD2B2" w14:textId="77777777" w:rsidR="00341BA3" w:rsidRDefault="00341BA3">
            <w:pPr>
              <w:pStyle w:val="ConsPlusNormal"/>
            </w:pPr>
            <w:r>
              <w:t>Операции на органе зрения (уровень 2)</w:t>
            </w:r>
          </w:p>
        </w:tc>
      </w:tr>
      <w:tr w:rsidR="00341BA3" w14:paraId="367F56D5" w14:textId="77777777">
        <w:tc>
          <w:tcPr>
            <w:tcW w:w="665" w:type="dxa"/>
            <w:tcBorders>
              <w:top w:val="single" w:sz="4" w:space="0" w:color="auto"/>
              <w:left w:val="single" w:sz="4" w:space="0" w:color="auto"/>
              <w:bottom w:val="single" w:sz="4" w:space="0" w:color="auto"/>
              <w:right w:val="single" w:sz="4" w:space="0" w:color="auto"/>
            </w:tcBorders>
          </w:tcPr>
          <w:p w14:paraId="12A84FF1" w14:textId="77777777" w:rsidR="00341BA3" w:rsidRDefault="00341BA3">
            <w:pPr>
              <w:pStyle w:val="ConsPlusNormal"/>
              <w:jc w:val="center"/>
            </w:pPr>
            <w:r>
              <w:t>118</w:t>
            </w:r>
          </w:p>
        </w:tc>
        <w:tc>
          <w:tcPr>
            <w:tcW w:w="1389" w:type="dxa"/>
            <w:tcBorders>
              <w:top w:val="single" w:sz="4" w:space="0" w:color="auto"/>
              <w:left w:val="single" w:sz="4" w:space="0" w:color="auto"/>
              <w:bottom w:val="single" w:sz="4" w:space="0" w:color="auto"/>
              <w:right w:val="single" w:sz="4" w:space="0" w:color="auto"/>
            </w:tcBorders>
          </w:tcPr>
          <w:p w14:paraId="5E0F9795" w14:textId="77777777" w:rsidR="00341BA3" w:rsidRDefault="00341BA3">
            <w:pPr>
              <w:pStyle w:val="ConsPlusNormal"/>
              <w:jc w:val="center"/>
            </w:pPr>
            <w:r>
              <w:t>ds21.004</w:t>
            </w:r>
          </w:p>
        </w:tc>
        <w:tc>
          <w:tcPr>
            <w:tcW w:w="6917" w:type="dxa"/>
            <w:tcBorders>
              <w:top w:val="single" w:sz="4" w:space="0" w:color="auto"/>
              <w:left w:val="single" w:sz="4" w:space="0" w:color="auto"/>
              <w:bottom w:val="single" w:sz="4" w:space="0" w:color="auto"/>
              <w:right w:val="single" w:sz="4" w:space="0" w:color="auto"/>
            </w:tcBorders>
          </w:tcPr>
          <w:p w14:paraId="17371077" w14:textId="77777777" w:rsidR="00341BA3" w:rsidRDefault="00341BA3">
            <w:pPr>
              <w:pStyle w:val="ConsPlusNormal"/>
            </w:pPr>
            <w:r>
              <w:t>Операции на органе зрения (уровень 3)</w:t>
            </w:r>
          </w:p>
        </w:tc>
      </w:tr>
      <w:tr w:rsidR="00341BA3" w14:paraId="1E67853F" w14:textId="77777777">
        <w:tc>
          <w:tcPr>
            <w:tcW w:w="665" w:type="dxa"/>
            <w:tcBorders>
              <w:top w:val="single" w:sz="4" w:space="0" w:color="auto"/>
              <w:left w:val="single" w:sz="4" w:space="0" w:color="auto"/>
              <w:bottom w:val="single" w:sz="4" w:space="0" w:color="auto"/>
              <w:right w:val="single" w:sz="4" w:space="0" w:color="auto"/>
            </w:tcBorders>
          </w:tcPr>
          <w:p w14:paraId="4E330CA9" w14:textId="77777777" w:rsidR="00341BA3" w:rsidRDefault="00341BA3">
            <w:pPr>
              <w:pStyle w:val="ConsPlusNormal"/>
              <w:jc w:val="center"/>
            </w:pPr>
            <w:r>
              <w:t>119</w:t>
            </w:r>
          </w:p>
        </w:tc>
        <w:tc>
          <w:tcPr>
            <w:tcW w:w="1389" w:type="dxa"/>
            <w:tcBorders>
              <w:top w:val="single" w:sz="4" w:space="0" w:color="auto"/>
              <w:left w:val="single" w:sz="4" w:space="0" w:color="auto"/>
              <w:bottom w:val="single" w:sz="4" w:space="0" w:color="auto"/>
              <w:right w:val="single" w:sz="4" w:space="0" w:color="auto"/>
            </w:tcBorders>
          </w:tcPr>
          <w:p w14:paraId="17797CB9" w14:textId="77777777" w:rsidR="00341BA3" w:rsidRDefault="00341BA3">
            <w:pPr>
              <w:pStyle w:val="ConsPlusNormal"/>
              <w:jc w:val="center"/>
            </w:pPr>
            <w:r>
              <w:t>ds21.005</w:t>
            </w:r>
          </w:p>
        </w:tc>
        <w:tc>
          <w:tcPr>
            <w:tcW w:w="6917" w:type="dxa"/>
            <w:tcBorders>
              <w:top w:val="single" w:sz="4" w:space="0" w:color="auto"/>
              <w:left w:val="single" w:sz="4" w:space="0" w:color="auto"/>
              <w:bottom w:val="single" w:sz="4" w:space="0" w:color="auto"/>
              <w:right w:val="single" w:sz="4" w:space="0" w:color="auto"/>
            </w:tcBorders>
          </w:tcPr>
          <w:p w14:paraId="2AB28A11" w14:textId="77777777" w:rsidR="00341BA3" w:rsidRDefault="00341BA3">
            <w:pPr>
              <w:pStyle w:val="ConsPlusNormal"/>
            </w:pPr>
            <w:r>
              <w:t>Операции на органе зрения (уровень 4)</w:t>
            </w:r>
          </w:p>
        </w:tc>
      </w:tr>
      <w:tr w:rsidR="00341BA3" w14:paraId="07D4D550" w14:textId="77777777">
        <w:tc>
          <w:tcPr>
            <w:tcW w:w="665" w:type="dxa"/>
            <w:tcBorders>
              <w:top w:val="single" w:sz="4" w:space="0" w:color="auto"/>
              <w:left w:val="single" w:sz="4" w:space="0" w:color="auto"/>
              <w:bottom w:val="single" w:sz="4" w:space="0" w:color="auto"/>
              <w:right w:val="single" w:sz="4" w:space="0" w:color="auto"/>
            </w:tcBorders>
          </w:tcPr>
          <w:p w14:paraId="046F77EA" w14:textId="77777777" w:rsidR="00341BA3" w:rsidRDefault="00341BA3">
            <w:pPr>
              <w:pStyle w:val="ConsPlusNormal"/>
              <w:jc w:val="center"/>
            </w:pPr>
            <w:r>
              <w:t>120</w:t>
            </w:r>
          </w:p>
        </w:tc>
        <w:tc>
          <w:tcPr>
            <w:tcW w:w="1389" w:type="dxa"/>
            <w:tcBorders>
              <w:top w:val="single" w:sz="4" w:space="0" w:color="auto"/>
              <w:left w:val="single" w:sz="4" w:space="0" w:color="auto"/>
              <w:bottom w:val="single" w:sz="4" w:space="0" w:color="auto"/>
              <w:right w:val="single" w:sz="4" w:space="0" w:color="auto"/>
            </w:tcBorders>
          </w:tcPr>
          <w:p w14:paraId="4357FE0F" w14:textId="77777777" w:rsidR="00341BA3" w:rsidRDefault="00341BA3">
            <w:pPr>
              <w:pStyle w:val="ConsPlusNormal"/>
              <w:jc w:val="center"/>
            </w:pPr>
            <w:r>
              <w:t>ds21.006</w:t>
            </w:r>
          </w:p>
        </w:tc>
        <w:tc>
          <w:tcPr>
            <w:tcW w:w="6917" w:type="dxa"/>
            <w:tcBorders>
              <w:top w:val="single" w:sz="4" w:space="0" w:color="auto"/>
              <w:left w:val="single" w:sz="4" w:space="0" w:color="auto"/>
              <w:bottom w:val="single" w:sz="4" w:space="0" w:color="auto"/>
              <w:right w:val="single" w:sz="4" w:space="0" w:color="auto"/>
            </w:tcBorders>
          </w:tcPr>
          <w:p w14:paraId="21BA6C2E" w14:textId="77777777" w:rsidR="00341BA3" w:rsidRDefault="00341BA3">
            <w:pPr>
              <w:pStyle w:val="ConsPlusNormal"/>
            </w:pPr>
            <w:r>
              <w:t>Операции на органе зрения (уровень 5)</w:t>
            </w:r>
          </w:p>
        </w:tc>
      </w:tr>
      <w:tr w:rsidR="00341BA3" w14:paraId="27E1786C" w14:textId="77777777">
        <w:tc>
          <w:tcPr>
            <w:tcW w:w="665" w:type="dxa"/>
            <w:tcBorders>
              <w:top w:val="single" w:sz="4" w:space="0" w:color="auto"/>
              <w:left w:val="single" w:sz="4" w:space="0" w:color="auto"/>
              <w:bottom w:val="single" w:sz="4" w:space="0" w:color="auto"/>
              <w:right w:val="single" w:sz="4" w:space="0" w:color="auto"/>
            </w:tcBorders>
          </w:tcPr>
          <w:p w14:paraId="0B08252C" w14:textId="77777777" w:rsidR="00341BA3" w:rsidRDefault="00341BA3">
            <w:pPr>
              <w:pStyle w:val="ConsPlusNormal"/>
              <w:jc w:val="center"/>
            </w:pPr>
            <w:r>
              <w:t>121</w:t>
            </w:r>
          </w:p>
        </w:tc>
        <w:tc>
          <w:tcPr>
            <w:tcW w:w="1389" w:type="dxa"/>
            <w:tcBorders>
              <w:top w:val="single" w:sz="4" w:space="0" w:color="auto"/>
              <w:left w:val="single" w:sz="4" w:space="0" w:color="auto"/>
              <w:bottom w:val="single" w:sz="4" w:space="0" w:color="auto"/>
              <w:right w:val="single" w:sz="4" w:space="0" w:color="auto"/>
            </w:tcBorders>
          </w:tcPr>
          <w:p w14:paraId="5286CAEC" w14:textId="77777777" w:rsidR="00341BA3" w:rsidRDefault="00341BA3">
            <w:pPr>
              <w:pStyle w:val="ConsPlusNormal"/>
              <w:jc w:val="center"/>
            </w:pPr>
            <w:r>
              <w:t>ds21.007</w:t>
            </w:r>
          </w:p>
        </w:tc>
        <w:tc>
          <w:tcPr>
            <w:tcW w:w="6917" w:type="dxa"/>
            <w:tcBorders>
              <w:top w:val="single" w:sz="4" w:space="0" w:color="auto"/>
              <w:left w:val="single" w:sz="4" w:space="0" w:color="auto"/>
              <w:bottom w:val="single" w:sz="4" w:space="0" w:color="auto"/>
              <w:right w:val="single" w:sz="4" w:space="0" w:color="auto"/>
            </w:tcBorders>
          </w:tcPr>
          <w:p w14:paraId="18239395" w14:textId="77777777" w:rsidR="00341BA3" w:rsidRDefault="00341BA3">
            <w:pPr>
              <w:pStyle w:val="ConsPlusNormal"/>
            </w:pPr>
            <w:r>
              <w:t>Операции на органе зрения (факоэмульсификация с имплантацией ИОЛ)</w:t>
            </w:r>
          </w:p>
        </w:tc>
      </w:tr>
      <w:tr w:rsidR="00341BA3" w14:paraId="700E2D94" w14:textId="77777777">
        <w:tc>
          <w:tcPr>
            <w:tcW w:w="665" w:type="dxa"/>
            <w:tcBorders>
              <w:top w:val="single" w:sz="4" w:space="0" w:color="auto"/>
              <w:left w:val="single" w:sz="4" w:space="0" w:color="auto"/>
              <w:bottom w:val="single" w:sz="4" w:space="0" w:color="auto"/>
              <w:right w:val="single" w:sz="4" w:space="0" w:color="auto"/>
            </w:tcBorders>
          </w:tcPr>
          <w:p w14:paraId="0FD5910B" w14:textId="77777777" w:rsidR="00341BA3" w:rsidRDefault="00341BA3">
            <w:pPr>
              <w:pStyle w:val="ConsPlusNormal"/>
              <w:jc w:val="center"/>
            </w:pPr>
            <w:r>
              <w:t>122</w:t>
            </w:r>
          </w:p>
        </w:tc>
        <w:tc>
          <w:tcPr>
            <w:tcW w:w="1389" w:type="dxa"/>
            <w:tcBorders>
              <w:top w:val="single" w:sz="4" w:space="0" w:color="auto"/>
              <w:left w:val="single" w:sz="4" w:space="0" w:color="auto"/>
              <w:bottom w:val="single" w:sz="4" w:space="0" w:color="auto"/>
              <w:right w:val="single" w:sz="4" w:space="0" w:color="auto"/>
            </w:tcBorders>
          </w:tcPr>
          <w:p w14:paraId="0F2A0341" w14:textId="77777777" w:rsidR="00341BA3" w:rsidRDefault="00341BA3">
            <w:pPr>
              <w:pStyle w:val="ConsPlusNormal"/>
              <w:jc w:val="center"/>
            </w:pPr>
            <w:r>
              <w:t>ds25.001</w:t>
            </w:r>
          </w:p>
        </w:tc>
        <w:tc>
          <w:tcPr>
            <w:tcW w:w="6917" w:type="dxa"/>
            <w:tcBorders>
              <w:top w:val="single" w:sz="4" w:space="0" w:color="auto"/>
              <w:left w:val="single" w:sz="4" w:space="0" w:color="auto"/>
              <w:bottom w:val="single" w:sz="4" w:space="0" w:color="auto"/>
              <w:right w:val="single" w:sz="4" w:space="0" w:color="auto"/>
            </w:tcBorders>
          </w:tcPr>
          <w:p w14:paraId="59CB8730" w14:textId="77777777" w:rsidR="00341BA3" w:rsidRDefault="00341BA3">
            <w:pPr>
              <w:pStyle w:val="ConsPlusNormal"/>
            </w:pPr>
            <w:r>
              <w:t>Диагностическое обследование сердечно-сосудистой системы</w:t>
            </w:r>
          </w:p>
        </w:tc>
      </w:tr>
      <w:tr w:rsidR="00341BA3" w14:paraId="56D9FD2E" w14:textId="77777777">
        <w:tc>
          <w:tcPr>
            <w:tcW w:w="665" w:type="dxa"/>
            <w:tcBorders>
              <w:top w:val="single" w:sz="4" w:space="0" w:color="auto"/>
              <w:left w:val="single" w:sz="4" w:space="0" w:color="auto"/>
              <w:bottom w:val="single" w:sz="4" w:space="0" w:color="auto"/>
              <w:right w:val="single" w:sz="4" w:space="0" w:color="auto"/>
            </w:tcBorders>
          </w:tcPr>
          <w:p w14:paraId="6AF76B3E" w14:textId="77777777" w:rsidR="00341BA3" w:rsidRDefault="00341BA3">
            <w:pPr>
              <w:pStyle w:val="ConsPlusNormal"/>
              <w:jc w:val="center"/>
            </w:pPr>
            <w:r>
              <w:t>123</w:t>
            </w:r>
          </w:p>
        </w:tc>
        <w:tc>
          <w:tcPr>
            <w:tcW w:w="1389" w:type="dxa"/>
            <w:tcBorders>
              <w:top w:val="single" w:sz="4" w:space="0" w:color="auto"/>
              <w:left w:val="single" w:sz="4" w:space="0" w:color="auto"/>
              <w:bottom w:val="single" w:sz="4" w:space="0" w:color="auto"/>
              <w:right w:val="single" w:sz="4" w:space="0" w:color="auto"/>
            </w:tcBorders>
          </w:tcPr>
          <w:p w14:paraId="30DA19B1" w14:textId="77777777" w:rsidR="00341BA3" w:rsidRDefault="00341BA3">
            <w:pPr>
              <w:pStyle w:val="ConsPlusNormal"/>
              <w:jc w:val="center"/>
            </w:pPr>
            <w:r>
              <w:t>ds27.001</w:t>
            </w:r>
          </w:p>
        </w:tc>
        <w:tc>
          <w:tcPr>
            <w:tcW w:w="6917" w:type="dxa"/>
            <w:tcBorders>
              <w:top w:val="single" w:sz="4" w:space="0" w:color="auto"/>
              <w:left w:val="single" w:sz="4" w:space="0" w:color="auto"/>
              <w:bottom w:val="single" w:sz="4" w:space="0" w:color="auto"/>
              <w:right w:val="single" w:sz="4" w:space="0" w:color="auto"/>
            </w:tcBorders>
          </w:tcPr>
          <w:p w14:paraId="3A1871FE" w14:textId="77777777" w:rsidR="00341BA3" w:rsidRDefault="00341BA3">
            <w:pPr>
              <w:pStyle w:val="ConsPlusNormal"/>
            </w:pPr>
            <w:r>
              <w:t>Отравления и другие воздействия внешних причин</w:t>
            </w:r>
          </w:p>
        </w:tc>
      </w:tr>
      <w:tr w:rsidR="00341BA3" w14:paraId="7DB7DD42" w14:textId="77777777">
        <w:tc>
          <w:tcPr>
            <w:tcW w:w="665" w:type="dxa"/>
            <w:tcBorders>
              <w:top w:val="single" w:sz="4" w:space="0" w:color="auto"/>
              <w:left w:val="single" w:sz="4" w:space="0" w:color="auto"/>
              <w:bottom w:val="single" w:sz="4" w:space="0" w:color="auto"/>
              <w:right w:val="single" w:sz="4" w:space="0" w:color="auto"/>
            </w:tcBorders>
          </w:tcPr>
          <w:p w14:paraId="03D2BABC" w14:textId="77777777" w:rsidR="00341BA3" w:rsidRDefault="00341BA3">
            <w:pPr>
              <w:pStyle w:val="ConsPlusNormal"/>
              <w:jc w:val="center"/>
            </w:pPr>
            <w:r>
              <w:t>124</w:t>
            </w:r>
          </w:p>
        </w:tc>
        <w:tc>
          <w:tcPr>
            <w:tcW w:w="1389" w:type="dxa"/>
            <w:tcBorders>
              <w:top w:val="single" w:sz="4" w:space="0" w:color="auto"/>
              <w:left w:val="single" w:sz="4" w:space="0" w:color="auto"/>
              <w:bottom w:val="single" w:sz="4" w:space="0" w:color="auto"/>
              <w:right w:val="single" w:sz="4" w:space="0" w:color="auto"/>
            </w:tcBorders>
          </w:tcPr>
          <w:p w14:paraId="46527CC9" w14:textId="77777777" w:rsidR="00341BA3" w:rsidRDefault="00341BA3">
            <w:pPr>
              <w:pStyle w:val="ConsPlusNormal"/>
              <w:jc w:val="center"/>
            </w:pPr>
            <w:r>
              <w:t>ds34.002</w:t>
            </w:r>
          </w:p>
        </w:tc>
        <w:tc>
          <w:tcPr>
            <w:tcW w:w="6917" w:type="dxa"/>
            <w:tcBorders>
              <w:top w:val="single" w:sz="4" w:space="0" w:color="auto"/>
              <w:left w:val="single" w:sz="4" w:space="0" w:color="auto"/>
              <w:bottom w:val="single" w:sz="4" w:space="0" w:color="auto"/>
              <w:right w:val="single" w:sz="4" w:space="0" w:color="auto"/>
            </w:tcBorders>
          </w:tcPr>
          <w:p w14:paraId="658A1797" w14:textId="77777777" w:rsidR="00341BA3" w:rsidRDefault="00341BA3">
            <w:pPr>
              <w:pStyle w:val="ConsPlusNormal"/>
            </w:pPr>
            <w:r>
              <w:t>Операции на органах полости рта (уровень 1)</w:t>
            </w:r>
          </w:p>
        </w:tc>
      </w:tr>
      <w:tr w:rsidR="00341BA3" w14:paraId="055FC52E" w14:textId="77777777">
        <w:tc>
          <w:tcPr>
            <w:tcW w:w="665" w:type="dxa"/>
            <w:tcBorders>
              <w:top w:val="single" w:sz="4" w:space="0" w:color="auto"/>
              <w:left w:val="single" w:sz="4" w:space="0" w:color="auto"/>
              <w:bottom w:val="single" w:sz="4" w:space="0" w:color="auto"/>
              <w:right w:val="single" w:sz="4" w:space="0" w:color="auto"/>
            </w:tcBorders>
          </w:tcPr>
          <w:p w14:paraId="11B03247" w14:textId="77777777" w:rsidR="00341BA3" w:rsidRDefault="00341BA3">
            <w:pPr>
              <w:pStyle w:val="ConsPlusNormal"/>
              <w:jc w:val="center"/>
            </w:pPr>
            <w:r>
              <w:t>125</w:t>
            </w:r>
          </w:p>
        </w:tc>
        <w:tc>
          <w:tcPr>
            <w:tcW w:w="1389" w:type="dxa"/>
            <w:tcBorders>
              <w:top w:val="single" w:sz="4" w:space="0" w:color="auto"/>
              <w:left w:val="single" w:sz="4" w:space="0" w:color="auto"/>
              <w:bottom w:val="single" w:sz="4" w:space="0" w:color="auto"/>
              <w:right w:val="single" w:sz="4" w:space="0" w:color="auto"/>
            </w:tcBorders>
          </w:tcPr>
          <w:p w14:paraId="2F8586AA" w14:textId="77777777" w:rsidR="00341BA3" w:rsidRDefault="00341BA3">
            <w:pPr>
              <w:pStyle w:val="ConsPlusNormal"/>
              <w:jc w:val="center"/>
            </w:pPr>
            <w:r>
              <w:t>ds36.001</w:t>
            </w:r>
          </w:p>
        </w:tc>
        <w:tc>
          <w:tcPr>
            <w:tcW w:w="6917" w:type="dxa"/>
            <w:tcBorders>
              <w:top w:val="single" w:sz="4" w:space="0" w:color="auto"/>
              <w:left w:val="single" w:sz="4" w:space="0" w:color="auto"/>
              <w:bottom w:val="single" w:sz="4" w:space="0" w:color="auto"/>
              <w:right w:val="single" w:sz="4" w:space="0" w:color="auto"/>
            </w:tcBorders>
          </w:tcPr>
          <w:p w14:paraId="308BFC6E" w14:textId="77777777" w:rsidR="00341BA3" w:rsidRDefault="00341BA3">
            <w:pPr>
              <w:pStyle w:val="ConsPlusNormal"/>
            </w:pPr>
            <w:r>
              <w:t xml:space="preserve">Комплексное лечение с применением препаратов иммуноглобулина </w:t>
            </w:r>
            <w:hyperlink w:anchor="Par10872" w:history="1">
              <w:r>
                <w:rPr>
                  <w:color w:val="0000FF"/>
                </w:rPr>
                <w:t>&lt;*&gt;</w:t>
              </w:r>
            </w:hyperlink>
          </w:p>
        </w:tc>
      </w:tr>
      <w:tr w:rsidR="00341BA3" w14:paraId="0B93C31C" w14:textId="77777777">
        <w:tc>
          <w:tcPr>
            <w:tcW w:w="665" w:type="dxa"/>
            <w:tcBorders>
              <w:top w:val="single" w:sz="4" w:space="0" w:color="auto"/>
              <w:left w:val="single" w:sz="4" w:space="0" w:color="auto"/>
              <w:bottom w:val="single" w:sz="4" w:space="0" w:color="auto"/>
              <w:right w:val="single" w:sz="4" w:space="0" w:color="auto"/>
            </w:tcBorders>
          </w:tcPr>
          <w:p w14:paraId="461C388C" w14:textId="77777777" w:rsidR="00341BA3" w:rsidRDefault="00341BA3">
            <w:pPr>
              <w:pStyle w:val="ConsPlusNormal"/>
              <w:jc w:val="center"/>
            </w:pPr>
            <w:r>
              <w:t>126</w:t>
            </w:r>
          </w:p>
        </w:tc>
        <w:tc>
          <w:tcPr>
            <w:tcW w:w="1389" w:type="dxa"/>
            <w:tcBorders>
              <w:top w:val="single" w:sz="4" w:space="0" w:color="auto"/>
              <w:left w:val="single" w:sz="4" w:space="0" w:color="auto"/>
              <w:bottom w:val="single" w:sz="4" w:space="0" w:color="auto"/>
              <w:right w:val="single" w:sz="4" w:space="0" w:color="auto"/>
            </w:tcBorders>
          </w:tcPr>
          <w:p w14:paraId="43B22D99" w14:textId="77777777" w:rsidR="00341BA3" w:rsidRDefault="00341BA3">
            <w:pPr>
              <w:pStyle w:val="ConsPlusNormal"/>
              <w:jc w:val="center"/>
            </w:pPr>
            <w:r>
              <w:t>ds36.011</w:t>
            </w:r>
          </w:p>
        </w:tc>
        <w:tc>
          <w:tcPr>
            <w:tcW w:w="6917" w:type="dxa"/>
            <w:tcBorders>
              <w:top w:val="single" w:sz="4" w:space="0" w:color="auto"/>
              <w:left w:val="single" w:sz="4" w:space="0" w:color="auto"/>
              <w:bottom w:val="single" w:sz="4" w:space="0" w:color="auto"/>
              <w:right w:val="single" w:sz="4" w:space="0" w:color="auto"/>
            </w:tcBorders>
          </w:tcPr>
          <w:p w14:paraId="258C1F26" w14:textId="77777777" w:rsidR="00341BA3" w:rsidRDefault="00341BA3">
            <w:pPr>
              <w:pStyle w:val="ConsPlusNormal"/>
            </w:pPr>
            <w:r>
              <w:t>Оказание услуг диализа (только для федеральных медицинских организаций)</w:t>
            </w:r>
          </w:p>
        </w:tc>
      </w:tr>
      <w:tr w:rsidR="00341BA3" w14:paraId="2E82D795" w14:textId="77777777">
        <w:tc>
          <w:tcPr>
            <w:tcW w:w="665" w:type="dxa"/>
            <w:tcBorders>
              <w:top w:val="single" w:sz="4" w:space="0" w:color="auto"/>
              <w:left w:val="single" w:sz="4" w:space="0" w:color="auto"/>
              <w:bottom w:val="single" w:sz="4" w:space="0" w:color="auto"/>
              <w:right w:val="single" w:sz="4" w:space="0" w:color="auto"/>
            </w:tcBorders>
          </w:tcPr>
          <w:p w14:paraId="3EB0B588" w14:textId="77777777" w:rsidR="00341BA3" w:rsidRDefault="00341BA3">
            <w:pPr>
              <w:pStyle w:val="ConsPlusNormal"/>
              <w:jc w:val="center"/>
            </w:pPr>
            <w:r>
              <w:t>127</w:t>
            </w:r>
          </w:p>
        </w:tc>
        <w:tc>
          <w:tcPr>
            <w:tcW w:w="1389" w:type="dxa"/>
            <w:tcBorders>
              <w:top w:val="single" w:sz="4" w:space="0" w:color="auto"/>
              <w:left w:val="single" w:sz="4" w:space="0" w:color="auto"/>
              <w:bottom w:val="single" w:sz="4" w:space="0" w:color="auto"/>
              <w:right w:val="single" w:sz="4" w:space="0" w:color="auto"/>
            </w:tcBorders>
          </w:tcPr>
          <w:p w14:paraId="1C30EA44" w14:textId="77777777" w:rsidR="00341BA3" w:rsidRDefault="00341BA3">
            <w:pPr>
              <w:pStyle w:val="ConsPlusNormal"/>
              <w:jc w:val="center"/>
            </w:pPr>
            <w:r>
              <w:t>ds36.007</w:t>
            </w:r>
          </w:p>
        </w:tc>
        <w:tc>
          <w:tcPr>
            <w:tcW w:w="6917" w:type="dxa"/>
            <w:tcBorders>
              <w:top w:val="single" w:sz="4" w:space="0" w:color="auto"/>
              <w:left w:val="single" w:sz="4" w:space="0" w:color="auto"/>
              <w:bottom w:val="single" w:sz="4" w:space="0" w:color="auto"/>
              <w:right w:val="single" w:sz="4" w:space="0" w:color="auto"/>
            </w:tcBorders>
          </w:tcPr>
          <w:p w14:paraId="1B97ED99" w14:textId="77777777" w:rsidR="00341BA3" w:rsidRDefault="00341BA3">
            <w:pPr>
              <w:pStyle w:val="ConsPlusNormal"/>
            </w:pPr>
            <w:r>
              <w:t>Проведение иммунизации против респираторно-синцитиальной вирусной инфекции</w:t>
            </w:r>
          </w:p>
        </w:tc>
      </w:tr>
      <w:tr w:rsidR="00341BA3" w14:paraId="16D89534" w14:textId="77777777">
        <w:tc>
          <w:tcPr>
            <w:tcW w:w="665" w:type="dxa"/>
            <w:tcBorders>
              <w:top w:val="single" w:sz="4" w:space="0" w:color="auto"/>
              <w:left w:val="single" w:sz="4" w:space="0" w:color="auto"/>
              <w:bottom w:val="single" w:sz="4" w:space="0" w:color="auto"/>
              <w:right w:val="single" w:sz="4" w:space="0" w:color="auto"/>
            </w:tcBorders>
          </w:tcPr>
          <w:p w14:paraId="6C95302A" w14:textId="77777777" w:rsidR="00341BA3" w:rsidRDefault="00341BA3">
            <w:pPr>
              <w:pStyle w:val="ConsPlusNormal"/>
              <w:jc w:val="center"/>
            </w:pPr>
            <w:r>
              <w:t>128</w:t>
            </w:r>
          </w:p>
        </w:tc>
        <w:tc>
          <w:tcPr>
            <w:tcW w:w="1389" w:type="dxa"/>
            <w:tcBorders>
              <w:top w:val="single" w:sz="4" w:space="0" w:color="auto"/>
              <w:left w:val="single" w:sz="4" w:space="0" w:color="auto"/>
              <w:bottom w:val="single" w:sz="4" w:space="0" w:color="auto"/>
              <w:right w:val="single" w:sz="4" w:space="0" w:color="auto"/>
            </w:tcBorders>
          </w:tcPr>
          <w:p w14:paraId="3265AE93" w14:textId="77777777" w:rsidR="00341BA3" w:rsidRDefault="00341BA3">
            <w:pPr>
              <w:pStyle w:val="ConsPlusNormal"/>
              <w:jc w:val="center"/>
            </w:pPr>
            <w:r>
              <w:t>ds36.008</w:t>
            </w:r>
          </w:p>
        </w:tc>
        <w:tc>
          <w:tcPr>
            <w:tcW w:w="6917" w:type="dxa"/>
            <w:tcBorders>
              <w:top w:val="single" w:sz="4" w:space="0" w:color="auto"/>
              <w:left w:val="single" w:sz="4" w:space="0" w:color="auto"/>
              <w:bottom w:val="single" w:sz="4" w:space="0" w:color="auto"/>
              <w:right w:val="single" w:sz="4" w:space="0" w:color="auto"/>
            </w:tcBorders>
          </w:tcPr>
          <w:p w14:paraId="01E705DD" w14:textId="77777777" w:rsidR="00341BA3" w:rsidRDefault="00341BA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10872" w:history="1">
              <w:r>
                <w:rPr>
                  <w:color w:val="0000FF"/>
                </w:rPr>
                <w:t>&lt;*&gt;</w:t>
              </w:r>
            </w:hyperlink>
          </w:p>
        </w:tc>
      </w:tr>
      <w:tr w:rsidR="00341BA3" w14:paraId="01465BB2" w14:textId="77777777">
        <w:tc>
          <w:tcPr>
            <w:tcW w:w="665" w:type="dxa"/>
            <w:tcBorders>
              <w:top w:val="single" w:sz="4" w:space="0" w:color="auto"/>
              <w:left w:val="single" w:sz="4" w:space="0" w:color="auto"/>
              <w:bottom w:val="single" w:sz="4" w:space="0" w:color="auto"/>
              <w:right w:val="single" w:sz="4" w:space="0" w:color="auto"/>
            </w:tcBorders>
          </w:tcPr>
          <w:p w14:paraId="0DE09BED" w14:textId="77777777" w:rsidR="00341BA3" w:rsidRDefault="00341BA3">
            <w:pPr>
              <w:pStyle w:val="ConsPlusNormal"/>
              <w:jc w:val="center"/>
            </w:pPr>
            <w:r>
              <w:t>129</w:t>
            </w:r>
          </w:p>
        </w:tc>
        <w:tc>
          <w:tcPr>
            <w:tcW w:w="1389" w:type="dxa"/>
            <w:tcBorders>
              <w:top w:val="single" w:sz="4" w:space="0" w:color="auto"/>
              <w:left w:val="single" w:sz="4" w:space="0" w:color="auto"/>
              <w:bottom w:val="single" w:sz="4" w:space="0" w:color="auto"/>
              <w:right w:val="single" w:sz="4" w:space="0" w:color="auto"/>
            </w:tcBorders>
          </w:tcPr>
          <w:p w14:paraId="7CCA87C5" w14:textId="77777777" w:rsidR="00341BA3" w:rsidRDefault="00341BA3">
            <w:pPr>
              <w:pStyle w:val="ConsPlusNormal"/>
              <w:jc w:val="center"/>
            </w:pPr>
            <w:r>
              <w:t>ds36.009</w:t>
            </w:r>
          </w:p>
        </w:tc>
        <w:tc>
          <w:tcPr>
            <w:tcW w:w="6917" w:type="dxa"/>
            <w:tcBorders>
              <w:top w:val="single" w:sz="4" w:space="0" w:color="auto"/>
              <w:left w:val="single" w:sz="4" w:space="0" w:color="auto"/>
              <w:bottom w:val="single" w:sz="4" w:space="0" w:color="auto"/>
              <w:right w:val="single" w:sz="4" w:space="0" w:color="auto"/>
            </w:tcBorders>
          </w:tcPr>
          <w:p w14:paraId="00C78502" w14:textId="77777777" w:rsidR="00341BA3" w:rsidRDefault="00341BA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10872" w:history="1">
              <w:r>
                <w:rPr>
                  <w:color w:val="0000FF"/>
                </w:rPr>
                <w:t>&lt;*&gt;</w:t>
              </w:r>
            </w:hyperlink>
          </w:p>
        </w:tc>
      </w:tr>
      <w:tr w:rsidR="00341BA3" w14:paraId="51A4AFB4" w14:textId="77777777">
        <w:tc>
          <w:tcPr>
            <w:tcW w:w="665" w:type="dxa"/>
            <w:tcBorders>
              <w:top w:val="single" w:sz="4" w:space="0" w:color="auto"/>
              <w:left w:val="single" w:sz="4" w:space="0" w:color="auto"/>
              <w:bottom w:val="single" w:sz="4" w:space="0" w:color="auto"/>
              <w:right w:val="single" w:sz="4" w:space="0" w:color="auto"/>
            </w:tcBorders>
          </w:tcPr>
          <w:p w14:paraId="03387776" w14:textId="77777777" w:rsidR="00341BA3" w:rsidRDefault="00341BA3">
            <w:pPr>
              <w:pStyle w:val="ConsPlusNormal"/>
              <w:jc w:val="center"/>
            </w:pPr>
            <w:r>
              <w:t>130</w:t>
            </w:r>
          </w:p>
        </w:tc>
        <w:tc>
          <w:tcPr>
            <w:tcW w:w="1389" w:type="dxa"/>
            <w:tcBorders>
              <w:top w:val="single" w:sz="4" w:space="0" w:color="auto"/>
              <w:left w:val="single" w:sz="4" w:space="0" w:color="auto"/>
              <w:bottom w:val="single" w:sz="4" w:space="0" w:color="auto"/>
              <w:right w:val="single" w:sz="4" w:space="0" w:color="auto"/>
            </w:tcBorders>
          </w:tcPr>
          <w:p w14:paraId="284BA6E5" w14:textId="77777777" w:rsidR="00341BA3" w:rsidRDefault="00341BA3">
            <w:pPr>
              <w:pStyle w:val="ConsPlusNormal"/>
              <w:jc w:val="center"/>
            </w:pPr>
            <w:r>
              <w:t>ds36.010</w:t>
            </w:r>
          </w:p>
        </w:tc>
        <w:tc>
          <w:tcPr>
            <w:tcW w:w="6917" w:type="dxa"/>
            <w:tcBorders>
              <w:top w:val="single" w:sz="4" w:space="0" w:color="auto"/>
              <w:left w:val="single" w:sz="4" w:space="0" w:color="auto"/>
              <w:bottom w:val="single" w:sz="4" w:space="0" w:color="auto"/>
              <w:right w:val="single" w:sz="4" w:space="0" w:color="auto"/>
            </w:tcBorders>
          </w:tcPr>
          <w:p w14:paraId="794E7328" w14:textId="77777777" w:rsidR="00341BA3" w:rsidRDefault="00341BA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10872" w:history="1">
              <w:r>
                <w:rPr>
                  <w:color w:val="0000FF"/>
                </w:rPr>
                <w:t>&lt;*&gt;</w:t>
              </w:r>
            </w:hyperlink>
          </w:p>
        </w:tc>
      </w:tr>
    </w:tbl>
    <w:p w14:paraId="35F57511" w14:textId="77777777" w:rsidR="00341BA3" w:rsidRDefault="00341BA3">
      <w:pPr>
        <w:pStyle w:val="ConsPlusNormal"/>
        <w:ind w:firstLine="540"/>
        <w:jc w:val="both"/>
      </w:pPr>
    </w:p>
    <w:p w14:paraId="2498DD80" w14:textId="77777777" w:rsidR="00341BA3" w:rsidRDefault="00341BA3">
      <w:pPr>
        <w:pStyle w:val="ConsPlusNormal"/>
        <w:ind w:firstLine="540"/>
        <w:jc w:val="both"/>
      </w:pPr>
      <w:r>
        <w:t>--------------------------------</w:t>
      </w:r>
    </w:p>
    <w:p w14:paraId="1776468D" w14:textId="77777777" w:rsidR="00341BA3" w:rsidRDefault="00341BA3">
      <w:pPr>
        <w:pStyle w:val="ConsPlusNormal"/>
        <w:spacing w:before="220"/>
        <w:ind w:firstLine="540"/>
        <w:jc w:val="both"/>
      </w:pPr>
      <w:bookmarkStart w:id="388" w:name="Par10872"/>
      <w:bookmarkEnd w:id="38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2F7D5AE7" w14:textId="77777777" w:rsidR="00341BA3" w:rsidRDefault="00341BA3">
      <w:pPr>
        <w:pStyle w:val="ConsPlusNormal"/>
        <w:ind w:firstLine="540"/>
        <w:jc w:val="both"/>
      </w:pPr>
    </w:p>
    <w:p w14:paraId="771514ED" w14:textId="77777777" w:rsidR="00341BA3" w:rsidRDefault="00341BA3">
      <w:pPr>
        <w:pStyle w:val="ConsPlusNormal"/>
        <w:ind w:firstLine="540"/>
        <w:jc w:val="both"/>
      </w:pPr>
    </w:p>
    <w:p w14:paraId="7ED0AD19" w14:textId="77777777" w:rsidR="00341BA3" w:rsidRDefault="00341BA3">
      <w:pPr>
        <w:pStyle w:val="ConsPlusNormal"/>
        <w:pBdr>
          <w:top w:val="single" w:sz="6" w:space="0" w:color="auto"/>
        </w:pBdr>
        <w:spacing w:before="100" w:after="100"/>
        <w:jc w:val="both"/>
        <w:rPr>
          <w:sz w:val="2"/>
          <w:szCs w:val="2"/>
        </w:rPr>
      </w:pPr>
    </w:p>
    <w:p w14:paraId="4DA95304" w14:textId="77777777" w:rsidR="00341BA3" w:rsidRDefault="00341BA3"/>
    <w:sectPr w:rsidR="00341BA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A3"/>
    <w:rsid w:val="0034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6AAC"/>
  <w15:chartTrackingRefBased/>
  <w15:docId w15:val="{7B7D53AB-7713-4A1F-89AE-95B49071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BA3"/>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uiPriority w:val="99"/>
    <w:rsid w:val="00341BA3"/>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341BA3"/>
    <w:pPr>
      <w:widowControl w:val="0"/>
      <w:autoSpaceDE w:val="0"/>
      <w:autoSpaceDN w:val="0"/>
      <w:adjustRightInd w:val="0"/>
      <w:spacing w:after="0" w:line="240" w:lineRule="auto"/>
    </w:pPr>
    <w:rPr>
      <w:rFonts w:ascii="Calibri" w:eastAsiaTheme="minorEastAsia" w:hAnsi="Calibri" w:cs="Calibri"/>
      <w:b/>
      <w:bCs/>
      <w:kern w:val="0"/>
      <w:lang w:eastAsia="ru-RU"/>
      <w14:ligatures w14:val="none"/>
    </w:rPr>
  </w:style>
  <w:style w:type="paragraph" w:customStyle="1" w:styleId="ConsPlusCell">
    <w:name w:val="ConsPlusCell"/>
    <w:uiPriority w:val="99"/>
    <w:rsid w:val="00341BA3"/>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341BA3"/>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uiPriority w:val="99"/>
    <w:rsid w:val="00341BA3"/>
    <w:pPr>
      <w:widowControl w:val="0"/>
      <w:autoSpaceDE w:val="0"/>
      <w:autoSpaceDN w:val="0"/>
      <w:adjustRightInd w:val="0"/>
      <w:spacing w:after="0" w:line="240" w:lineRule="auto"/>
    </w:pPr>
    <w:rPr>
      <w:rFonts w:ascii="Tahoma" w:eastAsiaTheme="minorEastAsia" w:hAnsi="Tahoma" w:cs="Tahoma"/>
      <w:kern w:val="0"/>
      <w:lang w:eastAsia="ru-RU"/>
      <w14:ligatures w14:val="none"/>
    </w:rPr>
  </w:style>
  <w:style w:type="paragraph" w:customStyle="1" w:styleId="ConsPlusJurTerm">
    <w:name w:val="ConsPlusJurTerm"/>
    <w:uiPriority w:val="99"/>
    <w:rsid w:val="00341BA3"/>
    <w:pPr>
      <w:widowControl w:val="0"/>
      <w:autoSpaceDE w:val="0"/>
      <w:autoSpaceDN w:val="0"/>
      <w:adjustRightInd w:val="0"/>
      <w:spacing w:after="0" w:line="240" w:lineRule="auto"/>
    </w:pPr>
    <w:rPr>
      <w:rFonts w:ascii="Tahoma" w:eastAsiaTheme="minorEastAsia" w:hAnsi="Tahoma" w:cs="Tahoma"/>
      <w:kern w:val="0"/>
      <w:sz w:val="26"/>
      <w:szCs w:val="26"/>
      <w:lang w:eastAsia="ru-RU"/>
      <w14:ligatures w14:val="none"/>
    </w:rPr>
  </w:style>
  <w:style w:type="paragraph" w:customStyle="1" w:styleId="ConsPlusTextList">
    <w:name w:val="ConsPlusTextList"/>
    <w:uiPriority w:val="99"/>
    <w:rsid w:val="00341BA3"/>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customStyle="1" w:styleId="ConsPlusTextList1">
    <w:name w:val="ConsPlusTextList1"/>
    <w:uiPriority w:val="99"/>
    <w:rsid w:val="00341BA3"/>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186FB33DC1401EBACEAD474C224A907ACEB284181988546403BE16D08BD87496BD6C6A65FCA03DDB1EDFB41925D1793913EDDE73DE535132C225TCr7K" TargetMode="External"/><Relationship Id="rId18" Type="http://schemas.openxmlformats.org/officeDocument/2006/relationships/hyperlink" Target="consultantplus://offline/ref=82186FB33DC1401EBACEB34A5A4E1D9F7FCDE5811317820A3A5EB8418FDBDE21D6FD6A3F26B8AD3DDB148EE156248D3F6B00EFD873DC524DT3r3K" TargetMode="External"/><Relationship Id="rId26" Type="http://schemas.openxmlformats.org/officeDocument/2006/relationships/hyperlink" Target="consultantplus://offline/ref=82186FB33DC1401EBACEB34A5A4E1D9F78C5E5891F1B820A3A5EB8418FDBDE21D6FD6A3F26B8AD3DDE148EE156248D3F6B00EFD873DC524DT3r3K" TargetMode="External"/><Relationship Id="rId39" Type="http://schemas.openxmlformats.org/officeDocument/2006/relationships/hyperlink" Target="consultantplus://offline/ref=82186FB33DC1401EBACEB34A5A4E1D9F7FC1EC8C1D16820A3A5EB8418FDBDE21C4FD323324BFB33CDA01D8B010T7r2K" TargetMode="External"/><Relationship Id="rId21" Type="http://schemas.openxmlformats.org/officeDocument/2006/relationships/hyperlink" Target="consultantplus://offline/ref=82186FB33DC1401EBACEB34A5A4E1D9F7FC0E9891915DF003207B44388D48136D1B4663E26BFAD34D04B8BF4477C823A721EEEC76FDE50T4rCK" TargetMode="External"/><Relationship Id="rId34" Type="http://schemas.openxmlformats.org/officeDocument/2006/relationships/hyperlink" Target="consultantplus://offline/ref=82186FB33DC1401EBACEB34A5A4E1D9F7FC3EB8E1C1D820A3A5EB8418FDBDE21D6FD6A3F26B8AD3EDA148EE156248D3F6B00EFD873DC524DT3r3K" TargetMode="External"/><Relationship Id="rId42" Type="http://schemas.openxmlformats.org/officeDocument/2006/relationships/hyperlink" Target="consultantplus://offline/ref=82186FB33DC1401EBACEB34A5A4E1D9F7FC0E48F121D820A3A5EB8418FDBDE21C4FD323324BFB33CDA01D8B010T7r2K" TargetMode="External"/><Relationship Id="rId47" Type="http://schemas.openxmlformats.org/officeDocument/2006/relationships/hyperlink" Target="consultantplus://offline/ref=82186FB33DC1401EBACEAD474C224A907ACEB28418188154630CBE16D08BD87496BD6C6A77FCF831D918C4B0136F823D6ET1rDK" TargetMode="External"/><Relationship Id="rId50" Type="http://schemas.openxmlformats.org/officeDocument/2006/relationships/hyperlink" Target="consultantplus://offline/ref=82186FB33DC1401EBACEB34A5A4E1D9F7FC2EC891D19820A3A5EB8418FDBDE21C4FD323324BFB33CDA01D8B010T7r2K" TargetMode="External"/><Relationship Id="rId55" Type="http://schemas.openxmlformats.org/officeDocument/2006/relationships/hyperlink" Target="consultantplus://offline/ref=82186FB33DC1401EBACEB34A5A4E1D9F78C6E980121E820A3A5EB8418FDBDE21D6FD6A3C2EB3F96D9F4AD7B2156F803C721CEFDBT6rEK" TargetMode="External"/><Relationship Id="rId63" Type="http://schemas.openxmlformats.org/officeDocument/2006/relationships/hyperlink" Target="consultantplus://offline/ref=82186FB33DC1401EBACEB34A5A4E1D9F78C5E5891F1B820A3A5EB8418FDBDE21C4FD323324BFB33CDA01D8B010T7r2K" TargetMode="External"/><Relationship Id="rId68" Type="http://schemas.openxmlformats.org/officeDocument/2006/relationships/hyperlink" Target="consultantplus://offline/ref=82186FB33DC1401EBACEB34A5A4E1D9F78C7EE8A1819820A3A5EB8418FDBDE21C4FD323324BFB33CDA01D8B010T7r2K" TargetMode="External"/><Relationship Id="rId76" Type="http://schemas.openxmlformats.org/officeDocument/2006/relationships/hyperlink" Target="consultantplus://offline/ref=82186FB33DC1401EBACEB34A5A4E1D9F78C7E48B181B820A3A5EB8418FDBDE21C4FD323324BFB33CDA01D8B010T7r2K" TargetMode="External"/><Relationship Id="rId84" Type="http://schemas.openxmlformats.org/officeDocument/2006/relationships/theme" Target="theme/theme1.xml"/><Relationship Id="rId7" Type="http://schemas.openxmlformats.org/officeDocument/2006/relationships/hyperlink" Target="consultantplus://offline/ref=82186FB33DC1401EBACEB34A5A4E1D9F78C6E88E181F820A3A5EB8418FDBDE21C4FD323324BFB33CDA01D8B010T7r2K" TargetMode="External"/><Relationship Id="rId71" Type="http://schemas.openxmlformats.org/officeDocument/2006/relationships/hyperlink" Target="consultantplus://offline/ref=82186FB33DC1401EBACEB34A5A4E1D9F7FCDE48F121B820A3A5EB8418FDBDE21C4FD323324BFB33CDA01D8B010T7r2K" TargetMode="External"/><Relationship Id="rId2" Type="http://schemas.openxmlformats.org/officeDocument/2006/relationships/settings" Target="settings.xml"/><Relationship Id="rId16" Type="http://schemas.openxmlformats.org/officeDocument/2006/relationships/hyperlink" Target="consultantplus://offline/ref=82186FB33DC1401EBACEB34A5A4E1D9F7FC6EF801218820A3A5EB8418FDBDE21D6FD6A3F26B8AD3CD2148EE156248D3F6B00EFD873DC524DT3r3K" TargetMode="External"/><Relationship Id="rId29" Type="http://schemas.openxmlformats.org/officeDocument/2006/relationships/hyperlink" Target="consultantplus://offline/ref=82186FB33DC1401EBACEB34A5A4E1D9F78C7EE8A191E820A3A5EB8418FDBDE21D6FD6A3F2FB0A6688A5B8FBD10769E3D6D00EDD96FTDrDK" TargetMode="External"/><Relationship Id="rId11" Type="http://schemas.openxmlformats.org/officeDocument/2006/relationships/hyperlink" Target="consultantplus://offline/ref=82186FB33DC1401EBACEB34A5A4E1D9F78C7EE8A1819820A3A5EB8418FDBDE21D6FD6A3F26B8AD3AD2148EE156248D3F6B00EFD873DC524DT3r3K" TargetMode="External"/><Relationship Id="rId24" Type="http://schemas.openxmlformats.org/officeDocument/2006/relationships/hyperlink" Target="consultantplus://offline/ref=82186FB33DC1401EBACEB34A5A4E1D9F7FC2EC891D19820A3A5EB8418FDBDE21D6FD6A3F26B8AD3DD8148EE156248D3F6B00EFD873DC524DT3r3K" TargetMode="External"/><Relationship Id="rId32" Type="http://schemas.openxmlformats.org/officeDocument/2006/relationships/hyperlink" Target="consultantplus://offline/ref=82186FB33DC1401EBACEAD474C224A907ACEB284181B895D6E0BBE16D08BD87496BD6C6A77FCF831D918C4B0136F823D6ET1rDK" TargetMode="External"/><Relationship Id="rId37" Type="http://schemas.openxmlformats.org/officeDocument/2006/relationships/hyperlink" Target="consultantplus://offline/ref=82186FB33DC1401EBACEAD474C224A907ACEB284181A885E6008BE16D08BD87496BD6C6A77FCF831D918C4B0136F823D6ET1rDK" TargetMode="External"/><Relationship Id="rId40" Type="http://schemas.openxmlformats.org/officeDocument/2006/relationships/hyperlink" Target="consultantplus://offline/ref=82186FB33DC1401EBACEB34A5A4E1D9F78C7EC811B1F820A3A5EB8418FDBDE21D6FD6A3C2EBFA6688A5B8FBD10769E3D6D00EDD96FTDrDK" TargetMode="External"/><Relationship Id="rId45" Type="http://schemas.openxmlformats.org/officeDocument/2006/relationships/hyperlink" Target="consultantplus://offline/ref=82186FB33DC1401EBACEB34A5A4E1D9F78C7EE8A1819820A3A5EB8418FDBDE21D6FD6A3F26B8A83FD9148EE156248D3F6B00EFD873DC524DT3r3K" TargetMode="External"/><Relationship Id="rId53" Type="http://schemas.openxmlformats.org/officeDocument/2006/relationships/hyperlink" Target="consultantplus://offline/ref=82186FB33DC1401EBACEB34A5A4E1D9F78C5E5891F1B820A3A5EB8418FDBDE21C4FD323324BFB33CDA01D8B010T7r2K" TargetMode="External"/><Relationship Id="rId58" Type="http://schemas.openxmlformats.org/officeDocument/2006/relationships/hyperlink" Target="consultantplus://offline/ref=82186FB33DC1401EBACEB34A5A4E1D9F78C7EC8D131B820A3A5EB8418FDBDE21C4FD323324BFB33CDA01D8B010T7r2K" TargetMode="External"/><Relationship Id="rId66" Type="http://schemas.openxmlformats.org/officeDocument/2006/relationships/hyperlink" Target="consultantplus://offline/ref=82186FB33DC1401EBACEB34A5A4E1D9F78C7E48F1317820A3A5EB8418FDBDE21D6FD6A3F26BDAD3DD3148EE156248D3F6B00EFD873DC524DT3r3K" TargetMode="External"/><Relationship Id="rId74" Type="http://schemas.openxmlformats.org/officeDocument/2006/relationships/hyperlink" Target="consultantplus://offline/ref=82186FB33DC1401EBACEAD474C224A907ACEB284181E8B5B6709BE16D08BD87496BD6C6A77FCF831D918C4B0136F823D6ET1rDK" TargetMode="External"/><Relationship Id="rId79" Type="http://schemas.openxmlformats.org/officeDocument/2006/relationships/hyperlink" Target="consultantplus://offline/ref=82186FB33DC1401EBACEB34A5A4E1D9F7DC7E58F1318820A3A5EB8418FDBDE21D6FD6A3F26B8AD3ED8148EE156248D3F6B00EFD873DC524DT3r3K" TargetMode="External"/><Relationship Id="rId5" Type="http://schemas.openxmlformats.org/officeDocument/2006/relationships/hyperlink" Target="consultantplus://offline/ref=82186FB33DC1401EBACEB34A5A4E1D9F78C7EE8A1819820A3A5EB8418FDBDE21D6FD6A3F26B8A53FDA148EE156248D3F6B00EFD873DC524DT3r3K" TargetMode="External"/><Relationship Id="rId61" Type="http://schemas.openxmlformats.org/officeDocument/2006/relationships/hyperlink" Target="consultantplus://offline/ref=82186FB33DC1401EBACEB34A5A4E1D9F7FC5E48A1B1F820A3A5EB8418FDBDE21C4FD323324BFB33CDA01D8B010T7r2K" TargetMode="External"/><Relationship Id="rId82" Type="http://schemas.openxmlformats.org/officeDocument/2006/relationships/hyperlink" Target="consultantplus://offline/ref=82186FB33DC1401EBACEAD474C224A907ACEB284181988546403BE16D08BD87496BD6C6A77FCF831D918C4B0136F823D6ET1rDK" TargetMode="External"/><Relationship Id="rId10" Type="http://schemas.openxmlformats.org/officeDocument/2006/relationships/hyperlink" Target="consultantplus://offline/ref=82186FB33DC1401EBACEB34A5A4E1D9F78C7EE8A191E820A3A5EB8418FDBDE21C4FD323324BFB33CDA01D8B010T7r2K" TargetMode="External"/><Relationship Id="rId19" Type="http://schemas.openxmlformats.org/officeDocument/2006/relationships/hyperlink" Target="consultantplus://offline/ref=82186FB33DC1401EBACEB34A5A4E1D9F7FCDE5811317820A3A5EB8418FDBDE21D6FD6A3F26B8AD3DDB148EE156248D3F6B00EFD873DC524DT3r3K" TargetMode="External"/><Relationship Id="rId31" Type="http://schemas.openxmlformats.org/officeDocument/2006/relationships/hyperlink" Target="consultantplus://offline/ref=82186FB33DC1401EBACEB34A5A4E1D9F78C7EE8A191E820A3A5EB8418FDBDE21D6FD6A3F26B8AA3BD8148EE156248D3F6B00EFD873DC524DT3r3K" TargetMode="External"/><Relationship Id="rId44" Type="http://schemas.openxmlformats.org/officeDocument/2006/relationships/hyperlink" Target="consultantplus://offline/ref=82186FB33DC1401EBACEB34A5A4E1D9F78C7EE8A1819820A3A5EB8418FDBDE21D6FD6A3F26B8AD3BDB148EE156248D3F6B00EFD873DC524DT3r3K" TargetMode="External"/><Relationship Id="rId52" Type="http://schemas.openxmlformats.org/officeDocument/2006/relationships/hyperlink" Target="consultantplus://offline/ref=82186FB33DC1401EBACEB34A5A4E1D9F78C4EA891C18820A3A5EB8418FDBDE21C4FD323324BFB33CDA01D8B010T7r2K" TargetMode="External"/><Relationship Id="rId60" Type="http://schemas.openxmlformats.org/officeDocument/2006/relationships/hyperlink" Target="consultantplus://offline/ref=82186FB33DC1401EBACEB34A5A4E1D9F7FC6E48D1E1C820A3A5EB8418FDBDE21D6FD6A3F26B8AD3DD8148EE156248D3F6B00EFD873DC524DT3r3K" TargetMode="External"/><Relationship Id="rId65" Type="http://schemas.openxmlformats.org/officeDocument/2006/relationships/hyperlink" Target="consultantplus://offline/ref=82186FB33DC1401EBACEAD474C224A907ACEB28418188B5B640BBE16D08BD87496BD6C6A65FCA03DDB1FDAB01B7AD46C284BE2DB6AC0524E2EC027C6TFrCK" TargetMode="External"/><Relationship Id="rId73" Type="http://schemas.openxmlformats.org/officeDocument/2006/relationships/hyperlink" Target="consultantplus://offline/ref=82186FB33DC1401EBACEAD474C224A907ACEB284181E8B5B6708BE16D08BD87496BD6C6A77FCF831D918C4B0136F823D6ET1rDK" TargetMode="External"/><Relationship Id="rId78" Type="http://schemas.openxmlformats.org/officeDocument/2006/relationships/hyperlink" Target="consultantplus://offline/ref=82186FB33DC1401EBACEB34A5A4E1D9F78C5EB8B1A18820A3A5EB8418FDBDE21D6FD6A3F26B8AD3DDB148EE156248D3F6B00EFD873DC524DT3r3K" TargetMode="External"/><Relationship Id="rId81" Type="http://schemas.openxmlformats.org/officeDocument/2006/relationships/hyperlink" Target="consultantplus://offline/ref=82186FB33DC1401EBACEB34A5A4E1D9F78C7EE8A191E820A3A5EB8418FDBDE21D6FD6A3F26B8AA3BD8148EE156248D3F6B00EFD873DC524DT3r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186FB33DC1401EBACEB34A5A4E1D9F78C7EE8A1819820A3A5EB8418FDBDE21C4FD323324BFB33CDA01D8B010T7r2K" TargetMode="External"/><Relationship Id="rId14" Type="http://schemas.openxmlformats.org/officeDocument/2006/relationships/hyperlink" Target="consultantplus://offline/ref=82186FB33DC1401EBACEB34A5A4E1D9F78C7E48F1317820A3A5EB8418FDBDE21D6FD6A3F26BDAD3DD3148EE156248D3F6B00EFD873DC524DT3r3K" TargetMode="External"/><Relationship Id="rId22" Type="http://schemas.openxmlformats.org/officeDocument/2006/relationships/hyperlink" Target="consultantplus://offline/ref=82186FB33DC1401EBACEB34A5A4E1D9F78C7EE8A191E820A3A5EB8418FDBDE21C4FD323324BFB33CDA01D8B010T7r2K" TargetMode="External"/><Relationship Id="rId27" Type="http://schemas.openxmlformats.org/officeDocument/2006/relationships/hyperlink" Target="consultantplus://offline/ref=82186FB33DC1401EBACEB34A5A4E1D9F78C4EA891C18820A3A5EB8418FDBDE21D6FD6A3F26B8AD3DD8148EE156248D3F6B00EFD873DC524DT3r3K" TargetMode="External"/><Relationship Id="rId30" Type="http://schemas.openxmlformats.org/officeDocument/2006/relationships/hyperlink" Target="consultantplus://offline/ref=82186FB33DC1401EBACEB34A5A4E1D9F7FC2EE8E1918820A3A5EB8418FDBDE21C4FD323324BFB33CDA01D8B010T7r2K" TargetMode="External"/><Relationship Id="rId35" Type="http://schemas.openxmlformats.org/officeDocument/2006/relationships/hyperlink" Target="consultantplus://offline/ref=82186FB33DC1401EBACEB34A5A4E1D9F7FC3E5811C1D820A3A5EB8418FDBDE21D6FD6A3F26B8AD3CD2148EE156248D3F6B00EFD873DC524DT3r3K" TargetMode="External"/><Relationship Id="rId43" Type="http://schemas.openxmlformats.org/officeDocument/2006/relationships/hyperlink" Target="consultantplus://offline/ref=82186FB33DC1401EBACEB34A5A4E1D9F78C4E8811C1E820A3A5EB8418FDBDE21C4FD323324BFB33CDA01D8B010T7r2K" TargetMode="External"/><Relationship Id="rId48" Type="http://schemas.openxmlformats.org/officeDocument/2006/relationships/hyperlink" Target="consultantplus://offline/ref=82186FB33DC1401EBACEAD474C224A907ACEB2841B1D8A5E6E09BE16D08BD87496BD6C6A77FCF831D918C4B0136F823D6ET1rDK" TargetMode="External"/><Relationship Id="rId56" Type="http://schemas.openxmlformats.org/officeDocument/2006/relationships/hyperlink" Target="consultantplus://offline/ref=82186FB33DC1401EBACEB34A5A4E1D9F78C6E980121E820A3A5EB8418FDBDE21D6FD6A3F26BAA6688A5B8FBD10769E3D6D00EDD96FTDrDK" TargetMode="External"/><Relationship Id="rId64" Type="http://schemas.openxmlformats.org/officeDocument/2006/relationships/hyperlink" Target="consultantplus://offline/ref=82186FB33DC1401EBACEB34A5A4E1D9F78C4E98D191C820A3A5EB8418FDBDE21C4FD323324BFB33CDA01D8B010T7r2K" TargetMode="External"/><Relationship Id="rId69" Type="http://schemas.openxmlformats.org/officeDocument/2006/relationships/hyperlink" Target="consultantplus://offline/ref=82186FB33DC1401EBACEB34A5A4E1D9F7FC0E9891915DF003207B44388D48124D1EC6A3C21A6AD3DC51DDAB2T1r1K" TargetMode="External"/><Relationship Id="rId77" Type="http://schemas.openxmlformats.org/officeDocument/2006/relationships/hyperlink" Target="consultantplus://offline/ref=82186FB33DC1401EBACEB34A5A4E1D9F78C7EE8A1819820A3A5EB8418FDBDE21D6FD6A3F26B8AF39D9148EE156248D3F6B00EFD873DC524DT3r3K" TargetMode="External"/><Relationship Id="rId8" Type="http://schemas.openxmlformats.org/officeDocument/2006/relationships/hyperlink" Target="consultantplus://offline/ref=82186FB33DC1401EBACEB34A5A4E1D9F78C5EB8B1A18820A3A5EB8418FDBDE21D6FD6A3F26B8AD3DDB148EE156248D3F6B00EFD873DC524DT3r3K" TargetMode="External"/><Relationship Id="rId51" Type="http://schemas.openxmlformats.org/officeDocument/2006/relationships/hyperlink" Target="consultantplus://offline/ref=82186FB33DC1401EBACEB34A5A4E1D9F7FC2EC891D1B820A3A5EB8418FDBDE21C4FD323324BFB33CDA01D8B010T7r2K" TargetMode="External"/><Relationship Id="rId72" Type="http://schemas.openxmlformats.org/officeDocument/2006/relationships/hyperlink" Target="consultantplus://offline/ref=82186FB33DC1401EBACEB34A5A4E1D9F78C7EF881C1A820A3A5EB8418FDBDE21C4FD323324BFB33CDA01D8B010T7r2K" TargetMode="External"/><Relationship Id="rId80" Type="http://schemas.openxmlformats.org/officeDocument/2006/relationships/hyperlink" Target="consultantplus://offline/ref=82186FB33DC1401EBACEAD474C224A907ACEB284181B8A5B6608BE16D08BD87496BD6C6A77FCF831D918C4B0136F823D6ET1rDK" TargetMode="External"/><Relationship Id="rId3" Type="http://schemas.openxmlformats.org/officeDocument/2006/relationships/webSettings" Target="webSettings.xml"/><Relationship Id="rId12" Type="http://schemas.openxmlformats.org/officeDocument/2006/relationships/hyperlink" Target="consultantplus://offline/ref=82186FB33DC1401EBACEB34A5A4E1D9F7FC3E5811C1D820A3A5EB8418FDBDE21D6FD6A3F26B8AD3CD2148EE156248D3F6B00EFD873DC524DT3r3K" TargetMode="External"/><Relationship Id="rId17" Type="http://schemas.openxmlformats.org/officeDocument/2006/relationships/hyperlink" Target="consultantplus://offline/ref=82186FB33DC1401EBACEB34A5A4E1D9F78C4EC8F191B820A3A5EB8418FDBDE21D6FD6A3F26B8AD3DD2148EE156248D3F6B00EFD873DC524DT3r3K" TargetMode="External"/><Relationship Id="rId25" Type="http://schemas.openxmlformats.org/officeDocument/2006/relationships/hyperlink" Target="consultantplus://offline/ref=82186FB33DC1401EBACEB34A5A4E1D9F7FC2EC891D1B820A3A5EB8418FDBDE21D6FD6A3F26B8AD3DDD148EE156248D3F6B00EFD873DC524DT3r3K" TargetMode="External"/><Relationship Id="rId33" Type="http://schemas.openxmlformats.org/officeDocument/2006/relationships/hyperlink" Target="consultantplus://offline/ref=82186FB33DC1401EBACEB34A5A4E1D9F78C5E5891F1B820A3A5EB8418FDBDE21D6FD6A3F26B8AD3DDE148EE156248D3F6B00EFD873DC524DT3r3K" TargetMode="External"/><Relationship Id="rId38" Type="http://schemas.openxmlformats.org/officeDocument/2006/relationships/hyperlink" Target="consultantplus://offline/ref=82186FB33DC1401EBACEB34A5A4E1D9F7FC0E88F1C18820A3A5EB8418FDBDE21D6FD6A3F26B8AD39DA148EE156248D3F6B00EFD873DC524DT3r3K" TargetMode="External"/><Relationship Id="rId46" Type="http://schemas.openxmlformats.org/officeDocument/2006/relationships/hyperlink" Target="consultantplus://offline/ref=82186FB33DC1401EBACEB34A5A4E1D9F7DC6ED891F18820A3A5EB8418FDBDE21C4FD323324BFB33CDA01D8B010T7r2K" TargetMode="External"/><Relationship Id="rId59" Type="http://schemas.openxmlformats.org/officeDocument/2006/relationships/hyperlink" Target="consultantplus://offline/ref=82186FB33DC1401EBACEB34A5A4E1D9F78C6E9811E16820A3A5EB8418FDBDE21D6FD6A3F26B8AD3DDC148EE156248D3F6B00EFD873DC524DT3r3K" TargetMode="External"/><Relationship Id="rId67" Type="http://schemas.openxmlformats.org/officeDocument/2006/relationships/hyperlink" Target="consultantplus://offline/ref=82186FB33DC1401EBACEB34A5A4E1D9F78C7EC811B1F820A3A5EB8418FDBDE21C4FD323324BFB33CDA01D8B010T7r2K" TargetMode="External"/><Relationship Id="rId20" Type="http://schemas.openxmlformats.org/officeDocument/2006/relationships/hyperlink" Target="consultantplus://offline/ref=82186FB33DC1401EBACEB34A5A4E1D9F7FC0E9891915DF003207B44388D48136D1B4663E26B8AE3AD04B8BF4477C823A721EEEC76FDE50T4rCK" TargetMode="External"/><Relationship Id="rId41" Type="http://schemas.openxmlformats.org/officeDocument/2006/relationships/hyperlink" Target="consultantplus://offline/ref=82186FB33DC1401EBACEB34A5A4E1D9F78C7EE8B1B1F820A3A5EB8418FDBDE21C4FD323324BFB33CDA01D8B010T7r2K" TargetMode="External"/><Relationship Id="rId54" Type="http://schemas.openxmlformats.org/officeDocument/2006/relationships/hyperlink" Target="consultantplus://offline/ref=82186FB33DC1401EBACEB34A5A4E1D9F78C5ED8B191F820A3A5EB8418FDBDE21C4FD323324BFB33CDA01D8B010T7r2K" TargetMode="External"/><Relationship Id="rId62" Type="http://schemas.openxmlformats.org/officeDocument/2006/relationships/hyperlink" Target="consultantplus://offline/ref=82186FB33DC1401EBACEB34A5A4E1D9F79C6ED8C1915DF003207B44388D48136D1B4663E26B8AF3CD04B8BF4477C823A721EEEC76FDE50T4rCK" TargetMode="External"/><Relationship Id="rId70" Type="http://schemas.openxmlformats.org/officeDocument/2006/relationships/hyperlink" Target="consultantplus://offline/ref=82186FB33DC1401EBACEB34A5A4E1D9F7FC0E88F1C18820A3A5EB8418FDBDE21C4FD323324BFB33CDA01D8B010T7r2K" TargetMode="External"/><Relationship Id="rId75" Type="http://schemas.openxmlformats.org/officeDocument/2006/relationships/hyperlink" Target="consultantplus://offline/ref=82186FB33DC1401EBACEB34A5A4E1D9F78C5ED811C1B820A3A5EB8418FDBDE21C4FD323324BFB33CDA01D8B010T7r2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186FB33DC1401EBACEAD474C224A907ACEB28418188F5D620BBE16D08BD87496BD6C6A65FCA03DDB1FDAB11A7AD46C284BE2DB6AC0524E2EC027C6TFrCK" TargetMode="External"/><Relationship Id="rId15" Type="http://schemas.openxmlformats.org/officeDocument/2006/relationships/hyperlink" Target="consultantplus://offline/ref=82186FB33DC1401EBACEB34A5A4E1D9F78C5EB8B1A18820A3A5EB8418FDBDE21D6FD6A3F26B8AD3DDB148EE156248D3F6B00EFD873DC524DT3r3K" TargetMode="External"/><Relationship Id="rId23" Type="http://schemas.openxmlformats.org/officeDocument/2006/relationships/hyperlink" Target="consultantplus://offline/ref=82186FB33DC1401EBACEB34A5A4E1D9F78C4E98D191C820A3A5EB8418FDBDE21D6FD6A3F26B8AD3DD9148EE156248D3F6B00EFD873DC524DT3r3K" TargetMode="External"/><Relationship Id="rId28" Type="http://schemas.openxmlformats.org/officeDocument/2006/relationships/hyperlink" Target="consultantplus://offline/ref=82186FB33DC1401EBACEB34A5A4E1D9F78C7EE8A1819820A3A5EB8418FDBDE21C4FD323324BFB33CDA01D8B010T7r2K" TargetMode="External"/><Relationship Id="rId36" Type="http://schemas.openxmlformats.org/officeDocument/2006/relationships/hyperlink" Target="consultantplus://offline/ref=82186FB33DC1401EBACEB34A5A4E1D9F78C6EE8C1A16820A3A5EB8418FDBDE21D6FD6A3F26B8AD3CD2148EE156248D3F6B00EFD873DC524DT3r3K" TargetMode="External"/><Relationship Id="rId49" Type="http://schemas.openxmlformats.org/officeDocument/2006/relationships/hyperlink" Target="consultantplus://offline/ref=82186FB33DC1401EBACEAD474C224A907ACEB2841C1C8E5B6301E31CD8D2D47691B2336F62EDA03EDC01DAB10C73803FT6rFK" TargetMode="External"/><Relationship Id="rId57" Type="http://schemas.openxmlformats.org/officeDocument/2006/relationships/hyperlink" Target="consultantplus://offline/ref=82186FB33DC1401EBACEB34A5A4E1D9F78C6E980121E820A3A5EB8418FDBDE21D6FD6A3F27BCA6688A5B8FBD10769E3D6D00EDD96FTD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202</Pages>
  <Words>53965</Words>
  <Characters>307603</Characters>
  <Application>Microsoft Office Word</Application>
  <DocSecurity>0</DocSecurity>
  <Lines>2563</Lines>
  <Paragraphs>721</Paragraphs>
  <ScaleCrop>false</ScaleCrop>
  <Company/>
  <LinksUpToDate>false</LinksUpToDate>
  <CharactersWithSpaces>360847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2023-01-27T10:43:00Z</dcterms:created>
  <dcterms:modified xsi:type="dcterms:W3CDTF">2023-01-27T10:44:00Z</dcterms:modified>
</cp:coreProperties>
</file>